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1F5FF7" w:rsidRDefault="00D579FF" w:rsidP="00D579FF">
      <w:pPr>
        <w:pStyle w:val="Style"/>
        <w:spacing w:line="273" w:lineRule="exact"/>
        <w:jc w:val="center"/>
        <w:rPr>
          <w:b/>
          <w:lang w:val="sr-Cyrl-CS"/>
        </w:rPr>
      </w:pPr>
      <w:r w:rsidRPr="001F5FF7">
        <w:rPr>
          <w:b/>
          <w:lang w:val="sr-Cyrl-CS"/>
        </w:rPr>
        <w:t>КОНКУРСНА ДОКУМЕНТАЦИЈА</w:t>
      </w:r>
    </w:p>
    <w:p w:rsidR="00D579FF" w:rsidRDefault="00D579FF" w:rsidP="00D579FF">
      <w:pPr>
        <w:jc w:val="center"/>
        <w:rPr>
          <w:rFonts w:ascii="Arial" w:hAnsi="Arial" w:cs="Arial"/>
          <w:sz w:val="32"/>
          <w:szCs w:val="32"/>
          <w:lang w:val="ru-RU"/>
        </w:rPr>
      </w:pPr>
    </w:p>
    <w:p w:rsidR="00D579FF" w:rsidRDefault="00D579FF" w:rsidP="00D579FF">
      <w:pPr>
        <w:jc w:val="center"/>
        <w:rPr>
          <w:rFonts w:ascii="Arial" w:hAnsi="Arial" w:cs="Arial"/>
          <w:sz w:val="32"/>
          <w:szCs w:val="32"/>
          <w:lang w:val="ru-RU"/>
        </w:rPr>
      </w:pPr>
      <w:r>
        <w:rPr>
          <w:rFonts w:ascii="Arial" w:hAnsi="Arial" w:cs="Arial"/>
          <w:sz w:val="32"/>
          <w:szCs w:val="32"/>
          <w:lang w:val="ru-RU"/>
        </w:rPr>
        <w:t>Установа "Геронтолошки центар Београд"</w:t>
      </w:r>
    </w:p>
    <w:p w:rsidR="00D579FF" w:rsidRPr="001F5FF7" w:rsidRDefault="00D579FF" w:rsidP="00D579FF">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D579FF" w:rsidRDefault="00D579FF" w:rsidP="00D579FF">
      <w:pPr>
        <w:jc w:val="center"/>
        <w:rPr>
          <w:rFonts w:ascii="Arial" w:hAnsi="Arial" w:cs="Arial"/>
          <w:b/>
          <w:bCs/>
          <w:i/>
          <w:iCs/>
          <w:sz w:val="28"/>
          <w:szCs w:val="28"/>
          <w:lang w:val="ru-RU"/>
        </w:rPr>
      </w:pPr>
    </w:p>
    <w:p w:rsidR="00D579FF" w:rsidRDefault="00D579FF" w:rsidP="00D579FF">
      <w:pPr>
        <w:jc w:val="center"/>
        <w:rPr>
          <w:rFonts w:ascii="Arial" w:hAnsi="Arial" w:cs="Arial"/>
          <w:b/>
          <w:bCs/>
          <w:i/>
          <w:iCs/>
          <w:sz w:val="28"/>
          <w:szCs w:val="28"/>
          <w:lang w:val="ru-RU"/>
        </w:rPr>
      </w:pPr>
    </w:p>
    <w:p w:rsidR="00D579FF" w:rsidRPr="00FC228B" w:rsidRDefault="00D579FF" w:rsidP="00D579FF">
      <w:pPr>
        <w:jc w:val="center"/>
        <w:rPr>
          <w:rFonts w:ascii="Arial" w:hAnsi="Arial" w:cs="Arial"/>
          <w:b/>
        </w:rPr>
      </w:pPr>
      <w:r>
        <w:rPr>
          <w:rFonts w:ascii="Arial" w:hAnsi="Arial" w:cs="Arial"/>
          <w:b/>
          <w:bCs/>
        </w:rPr>
        <w:t>ЈАВНА НАБАВКА</w:t>
      </w:r>
      <w:r w:rsidR="007D75C7">
        <w:rPr>
          <w:rFonts w:ascii="Arial" w:hAnsi="Arial" w:cs="Arial"/>
          <w:b/>
          <w:bCs/>
        </w:rPr>
        <w:t>-</w:t>
      </w:r>
      <w:r>
        <w:rPr>
          <w:lang w:val="sr-Cyrl-CS"/>
        </w:rPr>
        <w:t xml:space="preserve"> </w:t>
      </w:r>
      <w:r w:rsidR="00C83F79">
        <w:rPr>
          <w:rFonts w:ascii="Arial" w:hAnsi="Arial" w:cs="Arial"/>
          <w:b/>
        </w:rPr>
        <w:t>ХИГИЈЕНСКА СРЕДСТВА</w:t>
      </w:r>
      <w:r w:rsidR="00FC228B">
        <w:rPr>
          <w:rFonts w:ascii="Arial" w:hAnsi="Arial" w:cs="Arial"/>
          <w:b/>
        </w:rPr>
        <w:t xml:space="preserve"> ГАРАНТОВАНОГ КВАЛИТЕТА</w:t>
      </w:r>
    </w:p>
    <w:p w:rsidR="00D579FF" w:rsidRPr="00A90FA7" w:rsidRDefault="00D579FF" w:rsidP="00D579FF">
      <w:pPr>
        <w:jc w:val="center"/>
        <w:rPr>
          <w:rFonts w:ascii="Arial" w:hAnsi="Arial" w:cs="Arial"/>
          <w:b/>
          <w:lang w:val="sr-Cyrl-CS"/>
        </w:rPr>
      </w:pPr>
    </w:p>
    <w:p w:rsidR="00D579FF" w:rsidRPr="001F5FF7" w:rsidRDefault="00D579FF" w:rsidP="00D579FF">
      <w:pPr>
        <w:jc w:val="center"/>
        <w:rPr>
          <w:rFonts w:ascii="Arial" w:hAnsi="Arial" w:cs="Arial"/>
          <w:b/>
          <w:bCs/>
          <w:i/>
          <w:iCs/>
          <w:lang w:val="sr-Cyrl-CS"/>
        </w:rPr>
      </w:pPr>
    </w:p>
    <w:p w:rsidR="00D579FF" w:rsidRDefault="00D579FF" w:rsidP="00D579FF">
      <w:pPr>
        <w:jc w:val="center"/>
        <w:rPr>
          <w:rFonts w:ascii="Arial" w:hAnsi="Arial" w:cs="Arial"/>
          <w:b/>
          <w:bCs/>
          <w:i/>
          <w:iCs/>
        </w:rPr>
      </w:pPr>
    </w:p>
    <w:p w:rsidR="00D579FF" w:rsidRDefault="00D579FF" w:rsidP="00D579FF">
      <w:pPr>
        <w:jc w:val="center"/>
        <w:rPr>
          <w:rFonts w:ascii="Arial" w:hAnsi="Arial" w:cs="Arial"/>
          <w:b/>
          <w:bCs/>
        </w:rPr>
      </w:pPr>
      <w:r>
        <w:rPr>
          <w:rFonts w:ascii="Arial" w:hAnsi="Arial" w:cs="Arial"/>
          <w:b/>
          <w:bCs/>
          <w:lang w:val="sr-Cyrl-CS"/>
        </w:rPr>
        <w:t>ОТВОРЕНИ ПОСТУПАК</w:t>
      </w:r>
    </w:p>
    <w:p w:rsidR="00D579FF" w:rsidRDefault="00D579FF" w:rsidP="00D579FF">
      <w:pPr>
        <w:jc w:val="center"/>
        <w:rPr>
          <w:rFonts w:ascii="Arial" w:hAnsi="Arial" w:cs="Arial"/>
          <w:b/>
          <w:bCs/>
        </w:rPr>
      </w:pPr>
    </w:p>
    <w:p w:rsidR="00D579FF" w:rsidRPr="00554DA1" w:rsidRDefault="00D579FF" w:rsidP="00D579FF">
      <w:pPr>
        <w:jc w:val="center"/>
        <w:rPr>
          <w:rFonts w:ascii="Arial" w:hAnsi="Arial" w:cs="Arial"/>
          <w:i/>
          <w:iCs/>
          <w:color w:val="auto"/>
        </w:rPr>
      </w:pPr>
      <w:r>
        <w:rPr>
          <w:rFonts w:ascii="Arial" w:hAnsi="Arial" w:cs="Arial"/>
          <w:b/>
          <w:bCs/>
        </w:rPr>
        <w:t>ЈАВНА НАБАВКА бр</w:t>
      </w:r>
      <w:r w:rsidR="00B46ECD">
        <w:rPr>
          <w:rFonts w:ascii="Arial" w:hAnsi="Arial" w:cs="Arial"/>
          <w:b/>
          <w:bCs/>
          <w:lang w:val="sr-Cyrl-CS"/>
        </w:rPr>
        <w:t xml:space="preserve">. </w:t>
      </w:r>
      <w:r w:rsidR="0060512F" w:rsidRPr="00C43866">
        <w:rPr>
          <w:rFonts w:ascii="Arial" w:hAnsi="Arial" w:cs="Arial"/>
          <w:b/>
          <w:bCs/>
          <w:color w:val="000000" w:themeColor="text1"/>
        </w:rPr>
        <w:t>1</w:t>
      </w:r>
      <w:r w:rsidRPr="00C43866">
        <w:rPr>
          <w:rFonts w:ascii="Arial" w:hAnsi="Arial" w:cs="Arial"/>
          <w:b/>
          <w:bCs/>
          <w:color w:val="000000" w:themeColor="text1"/>
          <w:lang w:val="sr-Cyrl-CS"/>
        </w:rPr>
        <w:t>/201</w:t>
      </w:r>
      <w:r w:rsidR="00554DA1" w:rsidRPr="00C43866">
        <w:rPr>
          <w:rFonts w:ascii="Arial" w:hAnsi="Arial" w:cs="Arial"/>
          <w:b/>
          <w:bCs/>
          <w:color w:val="000000" w:themeColor="text1"/>
        </w:rPr>
        <w:t>8</w:t>
      </w: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pStyle w:val="Style"/>
        <w:spacing w:line="273" w:lineRule="exact"/>
        <w:jc w:val="center"/>
        <w:rPr>
          <w:rFonts w:eastAsia="Arial Unicode MS"/>
          <w:i/>
          <w:iCs/>
          <w:color w:val="000000"/>
          <w:kern w:val="1"/>
          <w:lang w:val="sr-Cyrl-CS" w:eastAsia="ar-SA"/>
        </w:rPr>
      </w:pPr>
    </w:p>
    <w:p w:rsidR="00D579FF" w:rsidRDefault="007D75C7" w:rsidP="00D579FF">
      <w:pPr>
        <w:pStyle w:val="Style"/>
        <w:spacing w:line="273" w:lineRule="exact"/>
        <w:jc w:val="center"/>
        <w:rPr>
          <w:b/>
          <w:bCs/>
          <w:lang w:val="sr-Cyrl-CS"/>
        </w:rPr>
      </w:pPr>
      <w:r w:rsidRPr="007D75C7">
        <w:rPr>
          <w:rFonts w:eastAsia="Arial Unicode MS"/>
          <w:b/>
          <w:iCs/>
          <w:color w:val="000000" w:themeColor="text1"/>
          <w:kern w:val="1"/>
          <w:lang w:val="sr-Cyrl-CS" w:eastAsia="ar-SA"/>
        </w:rPr>
        <w:t>Фебруар</w:t>
      </w:r>
      <w:r w:rsidR="00D579FF">
        <w:rPr>
          <w:i/>
          <w:iCs/>
          <w:lang w:val="sr-Cyrl-CS"/>
        </w:rPr>
        <w:t xml:space="preserve"> </w:t>
      </w:r>
      <w:r w:rsidR="00D579FF" w:rsidRPr="00DA0D96">
        <w:rPr>
          <w:i/>
          <w:iCs/>
          <w:lang w:val="ru-RU"/>
        </w:rPr>
        <w:t xml:space="preserve"> </w:t>
      </w:r>
      <w:r w:rsidR="00D579FF">
        <w:rPr>
          <w:b/>
          <w:bCs/>
          <w:lang w:val="ru-RU"/>
        </w:rPr>
        <w:t>201</w:t>
      </w:r>
      <w:r w:rsidR="00596281">
        <w:rPr>
          <w:b/>
          <w:bCs/>
          <w:lang w:val="ru-RU"/>
        </w:rPr>
        <w:t>8</w:t>
      </w:r>
      <w:r w:rsidR="00D579FF" w:rsidRPr="00DA0D96">
        <w:rPr>
          <w:b/>
          <w:bCs/>
          <w:lang w:val="ru-RU"/>
        </w:rPr>
        <w:t>. године</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4F653C" w:rsidRDefault="00D579FF" w:rsidP="00D579FF">
      <w:pPr>
        <w:pStyle w:val="Style"/>
        <w:spacing w:line="273" w:lineRule="exact"/>
        <w:jc w:val="center"/>
        <w:rPr>
          <w:b/>
          <w:bCs/>
        </w:rPr>
      </w:pPr>
      <w:r>
        <w:rPr>
          <w:b/>
          <w:bCs/>
          <w:lang w:val="sr-Cyrl-CS"/>
        </w:rPr>
        <w:t xml:space="preserve">                                    Укупан број страна документације</w:t>
      </w:r>
      <w:r w:rsidRPr="00D24C76">
        <w:rPr>
          <w:b/>
          <w:bCs/>
          <w:color w:val="000000" w:themeColor="text1"/>
          <w:lang w:val="sr-Cyrl-CS"/>
        </w:rPr>
        <w:t>:</w:t>
      </w:r>
      <w:r w:rsidR="00A73401" w:rsidRPr="00D24C76">
        <w:rPr>
          <w:b/>
          <w:bCs/>
          <w:color w:val="000000" w:themeColor="text1"/>
          <w:lang w:val="sr-Cyrl-CS"/>
        </w:rPr>
        <w:t xml:space="preserve"> </w:t>
      </w:r>
      <w:r w:rsidR="004F653C" w:rsidRPr="00D24C76">
        <w:rPr>
          <w:b/>
          <w:bCs/>
          <w:color w:val="000000" w:themeColor="text1"/>
        </w:rPr>
        <w:t>28</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B46ECD" w:rsidRDefault="00B46ECD"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714858" w:rsidRDefault="00D579FF" w:rsidP="00D579FF">
      <w:pPr>
        <w:jc w:val="both"/>
        <w:rPr>
          <w:rFonts w:ascii="Arial" w:hAnsi="Arial" w:cs="Arial"/>
          <w:color w:val="000000" w:themeColor="text1"/>
          <w:lang w:val="sr-Cyrl-CS"/>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714858">
        <w:rPr>
          <w:rFonts w:ascii="Arial" w:hAnsi="Arial" w:cs="Arial"/>
          <w:color w:val="000000" w:themeColor="text1"/>
        </w:rPr>
        <w:t>Одлуке о покретању поступка јавне набавке број</w:t>
      </w:r>
      <w:r w:rsidR="00B46ECD" w:rsidRPr="00714858">
        <w:rPr>
          <w:rFonts w:ascii="Arial" w:hAnsi="Arial" w:cs="Arial"/>
          <w:color w:val="000000" w:themeColor="text1"/>
          <w:lang w:val="sr-Cyrl-CS"/>
        </w:rPr>
        <w:t xml:space="preserve"> </w:t>
      </w:r>
      <w:r w:rsidR="0060512F" w:rsidRPr="00714858">
        <w:rPr>
          <w:rFonts w:ascii="Arial" w:hAnsi="Arial" w:cs="Arial"/>
          <w:color w:val="000000" w:themeColor="text1"/>
          <w:lang w:val="sr-Cyrl-CS"/>
        </w:rPr>
        <w:t>1</w:t>
      </w:r>
      <w:r w:rsidR="00BC2AC9" w:rsidRPr="00714858">
        <w:rPr>
          <w:rFonts w:ascii="Arial" w:hAnsi="Arial" w:cs="Arial"/>
          <w:color w:val="000000" w:themeColor="text1"/>
          <w:lang w:val="sr-Cyrl-CS"/>
        </w:rPr>
        <w:t>/</w:t>
      </w:r>
      <w:r w:rsidRPr="00714858">
        <w:rPr>
          <w:rFonts w:ascii="Arial" w:hAnsi="Arial" w:cs="Arial"/>
          <w:color w:val="000000" w:themeColor="text1"/>
          <w:lang w:val="sr-Cyrl-CS"/>
        </w:rPr>
        <w:t>201</w:t>
      </w:r>
      <w:r w:rsidR="005B2D38" w:rsidRPr="00714858">
        <w:rPr>
          <w:rFonts w:ascii="Arial" w:hAnsi="Arial" w:cs="Arial"/>
          <w:color w:val="000000" w:themeColor="text1"/>
          <w:lang w:val="sr-Cyrl-CS"/>
        </w:rPr>
        <w:t>8</w:t>
      </w:r>
      <w:r w:rsidRPr="00714858">
        <w:rPr>
          <w:rFonts w:ascii="Arial" w:hAnsi="Arial" w:cs="Arial"/>
          <w:color w:val="000000" w:themeColor="text1"/>
          <w:lang w:val="sr-Cyrl-CS"/>
        </w:rPr>
        <w:t>,</w:t>
      </w:r>
      <w:r w:rsidRPr="00714858">
        <w:rPr>
          <w:rFonts w:ascii="Arial" w:hAnsi="Arial" w:cs="Arial"/>
          <w:color w:val="000000" w:themeColor="text1"/>
          <w:lang w:val="sr-Latn-CS"/>
        </w:rPr>
        <w:t xml:space="preserve"> </w:t>
      </w:r>
      <w:r w:rsidR="00B46ECD" w:rsidRPr="00714858">
        <w:rPr>
          <w:rFonts w:ascii="Arial" w:hAnsi="Arial" w:cs="Arial"/>
          <w:color w:val="000000" w:themeColor="text1"/>
          <w:lang w:val="sr-Cyrl-CS"/>
        </w:rPr>
        <w:t>деловодни бр.</w:t>
      </w:r>
      <w:r w:rsidR="00B84C59" w:rsidRPr="00714858">
        <w:rPr>
          <w:rFonts w:ascii="Arial" w:hAnsi="Arial" w:cs="Arial"/>
          <w:color w:val="000000" w:themeColor="text1"/>
          <w:lang w:val="sr-Cyrl-CS"/>
        </w:rPr>
        <w:t xml:space="preserve"> 18225-</w:t>
      </w:r>
      <w:r w:rsidR="00C43866" w:rsidRPr="00714858">
        <w:rPr>
          <w:rFonts w:ascii="Arial" w:hAnsi="Arial" w:cs="Arial"/>
          <w:color w:val="000000" w:themeColor="text1"/>
        </w:rPr>
        <w:t>537</w:t>
      </w:r>
      <w:r w:rsidR="00B84C59" w:rsidRPr="00714858">
        <w:rPr>
          <w:rFonts w:ascii="Arial" w:hAnsi="Arial" w:cs="Arial"/>
          <w:color w:val="000000" w:themeColor="text1"/>
          <w:lang w:val="sr-Cyrl-CS"/>
        </w:rPr>
        <w:t xml:space="preserve"> од </w:t>
      </w:r>
      <w:r w:rsidR="004326AA" w:rsidRPr="00714858">
        <w:rPr>
          <w:rFonts w:ascii="Arial" w:hAnsi="Arial" w:cs="Arial"/>
          <w:color w:val="000000" w:themeColor="text1"/>
        </w:rPr>
        <w:t>14</w:t>
      </w:r>
      <w:r w:rsidR="00B46ECD" w:rsidRPr="00714858">
        <w:rPr>
          <w:rFonts w:ascii="Arial" w:hAnsi="Arial" w:cs="Arial"/>
          <w:color w:val="000000" w:themeColor="text1"/>
          <w:lang w:val="sr-Cyrl-CS"/>
        </w:rPr>
        <w:t>.</w:t>
      </w:r>
      <w:r w:rsidR="00A02CB6" w:rsidRPr="00714858">
        <w:rPr>
          <w:rFonts w:ascii="Arial" w:hAnsi="Arial" w:cs="Arial"/>
          <w:color w:val="000000" w:themeColor="text1"/>
          <w:lang w:val="sr-Cyrl-CS"/>
        </w:rPr>
        <w:t>0</w:t>
      </w:r>
      <w:r w:rsidR="002151A3" w:rsidRPr="00714858">
        <w:rPr>
          <w:rFonts w:ascii="Arial" w:hAnsi="Arial" w:cs="Arial"/>
          <w:color w:val="000000" w:themeColor="text1"/>
          <w:lang w:val="sr-Cyrl-CS"/>
        </w:rPr>
        <w:t>2</w:t>
      </w:r>
      <w:r w:rsidRPr="00714858">
        <w:rPr>
          <w:rFonts w:ascii="Arial" w:hAnsi="Arial" w:cs="Arial"/>
          <w:color w:val="000000" w:themeColor="text1"/>
          <w:lang w:val="sr-Cyrl-CS"/>
        </w:rPr>
        <w:t>.201</w:t>
      </w:r>
      <w:r w:rsidR="00A02CB6" w:rsidRPr="00714858">
        <w:rPr>
          <w:rFonts w:ascii="Arial" w:hAnsi="Arial" w:cs="Arial"/>
          <w:color w:val="000000" w:themeColor="text1"/>
          <w:lang w:val="sr-Cyrl-CS"/>
        </w:rPr>
        <w:t>8</w:t>
      </w:r>
      <w:r w:rsidRPr="00714858">
        <w:rPr>
          <w:rFonts w:ascii="Arial" w:hAnsi="Arial" w:cs="Arial"/>
          <w:color w:val="000000" w:themeColor="text1"/>
          <w:lang w:val="sr-Cyrl-CS"/>
        </w:rPr>
        <w:t>.г</w:t>
      </w:r>
      <w:r w:rsidR="00205255" w:rsidRPr="00714858">
        <w:rPr>
          <w:rFonts w:ascii="Arial" w:hAnsi="Arial" w:cs="Arial"/>
          <w:color w:val="000000" w:themeColor="text1"/>
          <w:lang w:val="sr-Cyrl-CS"/>
        </w:rPr>
        <w:t>од</w:t>
      </w:r>
      <w:r w:rsidRPr="00714858">
        <w:rPr>
          <w:rFonts w:ascii="Arial" w:hAnsi="Arial" w:cs="Arial"/>
          <w:color w:val="000000" w:themeColor="text1"/>
          <w:lang w:val="sr-Cyrl-CS"/>
        </w:rPr>
        <w:t xml:space="preserve">. </w:t>
      </w:r>
      <w:r w:rsidRPr="00714858">
        <w:rPr>
          <w:rFonts w:ascii="Arial" w:hAnsi="Arial" w:cs="Arial"/>
          <w:color w:val="000000" w:themeColor="text1"/>
        </w:rPr>
        <w:t xml:space="preserve"> и Решења о образовању комисије за јавну набавку</w:t>
      </w:r>
      <w:r w:rsidR="00B46ECD" w:rsidRPr="00714858">
        <w:rPr>
          <w:rFonts w:ascii="Arial" w:hAnsi="Arial" w:cs="Arial"/>
          <w:color w:val="000000" w:themeColor="text1"/>
          <w:lang w:val="sr-Cyrl-CS"/>
        </w:rPr>
        <w:t xml:space="preserve"> </w:t>
      </w:r>
      <w:r w:rsidR="0060512F" w:rsidRPr="00714858">
        <w:rPr>
          <w:rFonts w:ascii="Arial" w:hAnsi="Arial" w:cs="Arial"/>
          <w:color w:val="000000" w:themeColor="text1"/>
          <w:lang w:val="sr-Cyrl-CS"/>
        </w:rPr>
        <w:t>1</w:t>
      </w:r>
      <w:r w:rsidRPr="00714858">
        <w:rPr>
          <w:rFonts w:ascii="Arial" w:hAnsi="Arial" w:cs="Arial"/>
          <w:color w:val="000000" w:themeColor="text1"/>
          <w:lang w:val="sr-Cyrl-CS"/>
        </w:rPr>
        <w:t>/201</w:t>
      </w:r>
      <w:r w:rsidR="00A02CB6" w:rsidRPr="00714858">
        <w:rPr>
          <w:rFonts w:ascii="Arial" w:hAnsi="Arial" w:cs="Arial"/>
          <w:color w:val="000000" w:themeColor="text1"/>
          <w:lang w:val="sr-Cyrl-CS"/>
        </w:rPr>
        <w:t>8</w:t>
      </w:r>
      <w:r w:rsidRPr="00714858">
        <w:rPr>
          <w:rFonts w:ascii="Arial" w:hAnsi="Arial" w:cs="Arial"/>
          <w:i/>
          <w:iCs/>
          <w:color w:val="000000" w:themeColor="text1"/>
          <w:lang w:val="sr-Cyrl-CS"/>
        </w:rPr>
        <w:t xml:space="preserve">, </w:t>
      </w:r>
      <w:r w:rsidR="00B84C59" w:rsidRPr="00714858">
        <w:rPr>
          <w:rFonts w:ascii="Arial" w:hAnsi="Arial" w:cs="Arial"/>
          <w:iCs/>
          <w:color w:val="000000" w:themeColor="text1"/>
          <w:lang w:val="sr-Cyrl-CS"/>
        </w:rPr>
        <w:t>деловодни бр. 18225-5</w:t>
      </w:r>
      <w:r w:rsidR="004326AA" w:rsidRPr="00714858">
        <w:rPr>
          <w:rFonts w:ascii="Arial" w:hAnsi="Arial" w:cs="Arial"/>
          <w:iCs/>
          <w:color w:val="000000" w:themeColor="text1"/>
        </w:rPr>
        <w:t>37</w:t>
      </w:r>
      <w:r w:rsidR="008C54F8" w:rsidRPr="00714858">
        <w:rPr>
          <w:rFonts w:ascii="Arial" w:hAnsi="Arial" w:cs="Arial"/>
          <w:iCs/>
          <w:color w:val="000000" w:themeColor="text1"/>
          <w:lang w:val="sr-Cyrl-CS"/>
        </w:rPr>
        <w:t xml:space="preserve">/1 </w:t>
      </w:r>
      <w:r w:rsidR="00B46ECD" w:rsidRPr="00714858">
        <w:rPr>
          <w:rFonts w:ascii="Arial" w:hAnsi="Arial" w:cs="Arial"/>
          <w:iCs/>
          <w:color w:val="000000" w:themeColor="text1"/>
          <w:lang w:val="sr-Cyrl-CS"/>
        </w:rPr>
        <w:t xml:space="preserve">од   </w:t>
      </w:r>
      <w:r w:rsidR="004326AA" w:rsidRPr="00714858">
        <w:rPr>
          <w:rFonts w:ascii="Arial" w:hAnsi="Arial" w:cs="Arial"/>
          <w:iCs/>
          <w:color w:val="000000" w:themeColor="text1"/>
        </w:rPr>
        <w:t>14</w:t>
      </w:r>
      <w:r w:rsidR="00B46ECD" w:rsidRPr="00714858">
        <w:rPr>
          <w:rFonts w:ascii="Arial" w:hAnsi="Arial" w:cs="Arial"/>
          <w:iCs/>
          <w:color w:val="000000" w:themeColor="text1"/>
          <w:lang w:val="sr-Cyrl-CS"/>
        </w:rPr>
        <w:t>.</w:t>
      </w:r>
      <w:r w:rsidR="00205255" w:rsidRPr="00714858">
        <w:rPr>
          <w:rFonts w:ascii="Arial" w:hAnsi="Arial" w:cs="Arial"/>
          <w:iCs/>
          <w:color w:val="000000" w:themeColor="text1"/>
          <w:lang w:val="sr-Cyrl-CS"/>
        </w:rPr>
        <w:t>0</w:t>
      </w:r>
      <w:r w:rsidR="002151A3" w:rsidRPr="00714858">
        <w:rPr>
          <w:rFonts w:ascii="Arial" w:hAnsi="Arial" w:cs="Arial"/>
          <w:iCs/>
          <w:color w:val="000000" w:themeColor="text1"/>
          <w:lang w:val="sr-Cyrl-CS"/>
        </w:rPr>
        <w:t>2</w:t>
      </w:r>
      <w:r w:rsidRPr="00714858">
        <w:rPr>
          <w:rFonts w:ascii="Arial" w:hAnsi="Arial" w:cs="Arial"/>
          <w:iCs/>
          <w:color w:val="000000" w:themeColor="text1"/>
          <w:lang w:val="sr-Cyrl-CS"/>
        </w:rPr>
        <w:t>.201</w:t>
      </w:r>
      <w:r w:rsidR="00A02CB6" w:rsidRPr="00714858">
        <w:rPr>
          <w:rFonts w:ascii="Arial" w:hAnsi="Arial" w:cs="Arial"/>
          <w:iCs/>
          <w:color w:val="000000" w:themeColor="text1"/>
          <w:lang w:val="sr-Cyrl-CS"/>
        </w:rPr>
        <w:t>8</w:t>
      </w:r>
      <w:r w:rsidRPr="00714858">
        <w:rPr>
          <w:rFonts w:ascii="Arial" w:hAnsi="Arial" w:cs="Arial"/>
          <w:iCs/>
          <w:color w:val="000000" w:themeColor="text1"/>
          <w:lang w:val="sr-Cyrl-CS"/>
        </w:rPr>
        <w:t>.г</w:t>
      </w:r>
      <w:r w:rsidR="00205255" w:rsidRPr="00714858">
        <w:rPr>
          <w:rFonts w:ascii="Arial" w:hAnsi="Arial" w:cs="Arial"/>
          <w:iCs/>
          <w:color w:val="000000" w:themeColor="text1"/>
          <w:lang w:val="sr-Cyrl-CS"/>
        </w:rPr>
        <w:t>од</w:t>
      </w:r>
      <w:r w:rsidRPr="00714858">
        <w:rPr>
          <w:rFonts w:ascii="Arial" w:hAnsi="Arial" w:cs="Arial"/>
          <w:i/>
          <w:iCs/>
          <w:color w:val="000000" w:themeColor="text1"/>
          <w:lang w:val="sr-Cyrl-CS"/>
        </w:rPr>
        <w:t>.</w:t>
      </w:r>
      <w:r w:rsidRPr="00714858">
        <w:rPr>
          <w:rFonts w:ascii="Arial" w:hAnsi="Arial" w:cs="Arial"/>
          <w:color w:val="000000" w:themeColor="text1"/>
        </w:rPr>
        <w:t>, припремљена је:</w:t>
      </w:r>
    </w:p>
    <w:p w:rsidR="00D579FF" w:rsidRDefault="00D579FF" w:rsidP="00D579FF">
      <w:pPr>
        <w:ind w:firstLine="720"/>
        <w:jc w:val="both"/>
        <w:rPr>
          <w:rFonts w:ascii="Arial" w:eastAsia="TimesNewRomanPSMT" w:hAnsi="Arial" w:cs="Arial"/>
        </w:rPr>
      </w:pPr>
    </w:p>
    <w:p w:rsidR="00D579FF" w:rsidRDefault="00D579FF" w:rsidP="00D579FF">
      <w:pPr>
        <w:ind w:firstLine="720"/>
        <w:jc w:val="both"/>
        <w:rPr>
          <w:rFonts w:ascii="Arial" w:eastAsia="TimesNewRomanPSMT" w:hAnsi="Arial" w:cs="Arial"/>
        </w:rPr>
      </w:pPr>
    </w:p>
    <w:p w:rsidR="00D579FF" w:rsidRDefault="00D579FF" w:rsidP="00D579FF">
      <w:pPr>
        <w:ind w:firstLine="720"/>
        <w:jc w:val="both"/>
        <w:rPr>
          <w:rFonts w:ascii="Arial" w:eastAsia="TimesNewRomanPSMT" w:hAnsi="Arial" w:cs="Arial"/>
        </w:rPr>
      </w:pPr>
    </w:p>
    <w:p w:rsidR="00D579FF" w:rsidRDefault="00D579FF" w:rsidP="00D579F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D579FF" w:rsidRDefault="00D579FF" w:rsidP="00D579FF">
      <w:pPr>
        <w:shd w:val="clear" w:color="auto" w:fill="C6D9F1"/>
        <w:jc w:val="center"/>
        <w:rPr>
          <w:rFonts w:ascii="Arial" w:eastAsia="TimesNewRomanPS-BoldMT" w:hAnsi="Arial" w:cs="Arial"/>
          <w:b/>
          <w:bCs/>
          <w:lang w:val="ru-RU"/>
        </w:rPr>
      </w:pPr>
    </w:p>
    <w:p w:rsidR="00D579FF" w:rsidRPr="00DA0D96" w:rsidRDefault="00D579FF" w:rsidP="00D579FF">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FC228B">
        <w:rPr>
          <w:rFonts w:ascii="Arial" w:eastAsia="TimesNewRomanPS-BoldMT" w:hAnsi="Arial" w:cs="Arial"/>
          <w:b/>
          <w:bCs/>
        </w:rPr>
        <w:t>–</w:t>
      </w:r>
      <w:r w:rsidR="00FC228B">
        <w:rPr>
          <w:rFonts w:ascii="Arial" w:eastAsia="TimesNewRomanPS-BoldMT" w:hAnsi="Arial" w:cs="Arial"/>
          <w:b/>
          <w:bCs/>
          <w:lang w:val="sr-Cyrl-CS"/>
        </w:rPr>
        <w:t>ХИГИЈЕН</w:t>
      </w:r>
      <w:r w:rsidR="00C83F79">
        <w:rPr>
          <w:rFonts w:ascii="Arial" w:eastAsia="TimesNewRomanPS-BoldMT" w:hAnsi="Arial" w:cs="Arial"/>
          <w:b/>
          <w:bCs/>
          <w:lang w:val="sr-Cyrl-CS"/>
        </w:rPr>
        <w:t>СКА СРЕДСТВА</w:t>
      </w:r>
      <w:r w:rsidR="00FC228B">
        <w:rPr>
          <w:rFonts w:ascii="Arial" w:eastAsia="TimesNewRomanPS-BoldMT" w:hAnsi="Arial" w:cs="Arial"/>
          <w:b/>
          <w:bCs/>
          <w:lang w:val="sr-Cyrl-CS"/>
        </w:rPr>
        <w:t xml:space="preserve"> ГАРАНТОВАНОГ КВАЛИТЕТА</w:t>
      </w:r>
    </w:p>
    <w:p w:rsidR="00D579FF" w:rsidRPr="001F5FF7" w:rsidRDefault="00D579FF" w:rsidP="00D579FF">
      <w:pPr>
        <w:shd w:val="clear" w:color="auto" w:fill="C6D9F1"/>
        <w:jc w:val="center"/>
        <w:rPr>
          <w:rFonts w:ascii="Arial" w:eastAsia="TimesNewRomanPS-BoldMT" w:hAnsi="Arial" w:cs="Arial"/>
          <w:b/>
          <w:bCs/>
          <w:lang w:val="sr-Cyrl-CS"/>
        </w:rPr>
      </w:pPr>
    </w:p>
    <w:p w:rsidR="00D579FF" w:rsidRPr="00714858" w:rsidRDefault="00D579FF" w:rsidP="00D579FF">
      <w:pPr>
        <w:shd w:val="clear" w:color="auto" w:fill="C6D9F1"/>
        <w:jc w:val="center"/>
        <w:rPr>
          <w:rFonts w:ascii="Arial" w:eastAsia="TimesNewRomanPS-BoldMT" w:hAnsi="Arial" w:cs="Arial"/>
          <w:b/>
          <w:bCs/>
          <w:color w:val="000000" w:themeColor="text1"/>
          <w:lang w:val="sr-Cyrl-CS"/>
        </w:rPr>
      </w:pPr>
      <w:r w:rsidRPr="00714858">
        <w:rPr>
          <w:rFonts w:ascii="Arial" w:eastAsia="TimesNewRomanPS-BoldMT" w:hAnsi="Arial" w:cs="Arial"/>
          <w:b/>
          <w:bCs/>
          <w:color w:val="000000" w:themeColor="text1"/>
        </w:rPr>
        <w:t>ЈН бр</w:t>
      </w:r>
      <w:r w:rsidR="00B46ECD" w:rsidRPr="00714858">
        <w:rPr>
          <w:rFonts w:ascii="Arial" w:eastAsia="TimesNewRomanPS-BoldMT" w:hAnsi="Arial" w:cs="Arial"/>
          <w:b/>
          <w:bCs/>
          <w:color w:val="000000" w:themeColor="text1"/>
          <w:lang w:val="sr-Cyrl-CS"/>
        </w:rPr>
        <w:t xml:space="preserve"> </w:t>
      </w:r>
      <w:r w:rsidR="0060512F" w:rsidRPr="00714858">
        <w:rPr>
          <w:rFonts w:ascii="Arial" w:eastAsia="TimesNewRomanPS-BoldMT" w:hAnsi="Arial" w:cs="Arial"/>
          <w:b/>
          <w:bCs/>
          <w:color w:val="000000" w:themeColor="text1"/>
          <w:lang w:val="sr-Cyrl-CS"/>
        </w:rPr>
        <w:t>1</w:t>
      </w:r>
      <w:r w:rsidRPr="00714858">
        <w:rPr>
          <w:rFonts w:ascii="Arial" w:eastAsia="TimesNewRomanPS-BoldMT" w:hAnsi="Arial" w:cs="Arial"/>
          <w:b/>
          <w:bCs/>
          <w:color w:val="000000" w:themeColor="text1"/>
          <w:lang w:val="sr-Cyrl-CS"/>
        </w:rPr>
        <w:t>/</w:t>
      </w:r>
      <w:r w:rsidRPr="00714858">
        <w:rPr>
          <w:rFonts w:ascii="Arial" w:eastAsia="TimesNewRomanPS-BoldMT" w:hAnsi="Arial" w:cs="Arial"/>
          <w:b/>
          <w:bCs/>
          <w:color w:val="000000" w:themeColor="text1"/>
        </w:rPr>
        <w:t>201</w:t>
      </w:r>
      <w:r w:rsidR="00C4032B" w:rsidRPr="00714858">
        <w:rPr>
          <w:rFonts w:ascii="Arial" w:eastAsia="TimesNewRomanPS-BoldMT" w:hAnsi="Arial" w:cs="Arial"/>
          <w:b/>
          <w:bCs/>
          <w:color w:val="000000" w:themeColor="text1"/>
          <w:lang w:val="sr-Cyrl-CS"/>
        </w:rPr>
        <w:t>8</w:t>
      </w:r>
      <w:r w:rsidRPr="00714858">
        <w:rPr>
          <w:rFonts w:ascii="Arial" w:eastAsia="TimesNewRomanPS-BoldMT" w:hAnsi="Arial" w:cs="Arial"/>
          <w:b/>
          <w:bCs/>
          <w:color w:val="000000" w:themeColor="text1"/>
          <w:lang w:val="sr-Cyrl-CS"/>
        </w:rPr>
        <w:t xml:space="preserve"> </w:t>
      </w:r>
    </w:p>
    <w:p w:rsidR="00D579FF" w:rsidRDefault="00D579FF" w:rsidP="00D579FF">
      <w:pPr>
        <w:shd w:val="clear" w:color="auto" w:fill="C6D9F1"/>
        <w:jc w:val="center"/>
        <w:rPr>
          <w:rFonts w:ascii="Arial" w:eastAsia="TimesNewRomanPS-BoldMT" w:hAnsi="Arial" w:cs="Arial"/>
          <w:b/>
          <w:bCs/>
        </w:rPr>
      </w:pPr>
    </w:p>
    <w:p w:rsidR="00D579FF" w:rsidRDefault="00D579FF" w:rsidP="00D579FF">
      <w:pPr>
        <w:jc w:val="both"/>
        <w:rPr>
          <w:rFonts w:ascii="Arial" w:eastAsia="TimesNewRomanPS-BoldMT" w:hAnsi="Arial" w:cs="Arial"/>
          <w:b/>
          <w:bCs/>
          <w:color w:val="FF0000"/>
        </w:rPr>
      </w:pPr>
    </w:p>
    <w:p w:rsidR="00D579FF" w:rsidRDefault="00D579FF" w:rsidP="00D579FF">
      <w:pPr>
        <w:jc w:val="both"/>
        <w:rPr>
          <w:rFonts w:ascii="Arial" w:eastAsia="TimesNewRomanPSMT" w:hAnsi="Arial" w:cs="Arial"/>
        </w:rPr>
      </w:pPr>
      <w:r>
        <w:rPr>
          <w:rFonts w:ascii="Arial" w:eastAsia="TimesNewRomanPSMT" w:hAnsi="Arial" w:cs="Arial"/>
        </w:rPr>
        <w:t>Конкурсна документација садржи:</w:t>
      </w:r>
    </w:p>
    <w:p w:rsidR="00D579FF" w:rsidRDefault="00D579FF" w:rsidP="00D579FF">
      <w:pPr>
        <w:jc w:val="both"/>
        <w:rPr>
          <w:rFonts w:ascii="Arial" w:eastAsia="TimesNewRomanPSMT" w:hAnsi="Arial" w:cs="Arial"/>
        </w:rPr>
      </w:pPr>
    </w:p>
    <w:p w:rsidR="00D579FF" w:rsidRDefault="00D579FF" w:rsidP="00D579FF">
      <w:pPr>
        <w:jc w:val="both"/>
        <w:rPr>
          <w:rFonts w:ascii="Arial" w:eastAsia="TimesNewRomanPSMT" w:hAnsi="Arial" w:cs="Arial"/>
        </w:rPr>
      </w:pPr>
    </w:p>
    <w:tbl>
      <w:tblPr>
        <w:tblW w:w="9318" w:type="dxa"/>
        <w:tblInd w:w="-30" w:type="dxa"/>
        <w:tblLayout w:type="fixed"/>
        <w:tblLook w:val="0000"/>
      </w:tblPr>
      <w:tblGrid>
        <w:gridCol w:w="9318"/>
      </w:tblGrid>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579FF" w:rsidRPr="002B771E"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Pr="00B312FB" w:rsidRDefault="00D579FF" w:rsidP="001C4C23">
            <w:pPr>
              <w:snapToGrid w:val="0"/>
              <w:jc w:val="both"/>
              <w:rPr>
                <w:rFonts w:ascii="Arial" w:eastAsia="TimesNewRomanPSMT" w:hAnsi="Arial" w:cs="Arial"/>
                <w:color w:val="auto"/>
                <w:lang w:val="sr-Cyrl-CS"/>
              </w:rPr>
            </w:pPr>
            <w:r>
              <w:rPr>
                <w:rFonts w:ascii="Arial" w:eastAsia="TimesNewRomanPSMT" w:hAnsi="Arial" w:cs="Arial"/>
              </w:rPr>
              <w:t>Обрасце понуд</w:t>
            </w:r>
            <w:r>
              <w:rPr>
                <w:rFonts w:ascii="Arial" w:eastAsia="TimesNewRomanPSMT" w:hAnsi="Arial" w:cs="Arial"/>
                <w:lang w:val="sr-Cyrl-CS"/>
              </w:rPr>
              <w:t>а</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Модел</w:t>
            </w:r>
            <w:r>
              <w:rPr>
                <w:rFonts w:ascii="Arial" w:eastAsia="TimesNewRomanPSMT" w:hAnsi="Arial" w:cs="Arial"/>
                <w:lang w:val="sr-Cyrl-CS"/>
              </w:rPr>
              <w:t>е</w:t>
            </w:r>
            <w:r>
              <w:rPr>
                <w:rFonts w:ascii="Arial" w:eastAsia="TimesNewRomanPSMT" w:hAnsi="Arial" w:cs="Arial"/>
              </w:rPr>
              <w:t xml:space="preserve"> уговора</w:t>
            </w:r>
          </w:p>
        </w:tc>
      </w:tr>
      <w:tr w:rsidR="00D579FF" w:rsidRPr="002B771E" w:rsidTr="001C4C23">
        <w:tc>
          <w:tcPr>
            <w:tcW w:w="9318" w:type="dxa"/>
            <w:tcBorders>
              <w:top w:val="single" w:sz="4" w:space="0" w:color="000000"/>
              <w:left w:val="single" w:sz="4" w:space="0" w:color="000000"/>
              <w:bottom w:val="single" w:sz="4" w:space="0" w:color="000000"/>
            </w:tcBorders>
            <w:shd w:val="clear" w:color="auto" w:fill="auto"/>
          </w:tcPr>
          <w:p w:rsidR="00D579FF" w:rsidRPr="00B562B1" w:rsidRDefault="00D579FF" w:rsidP="001C4C23">
            <w:pPr>
              <w:snapToGrid w:val="0"/>
              <w:jc w:val="both"/>
              <w:rPr>
                <w:rFonts w:ascii="Arial" w:eastAsia="TimesNewRomanPSMT" w:hAnsi="Arial" w:cs="Arial"/>
                <w:color w:val="auto"/>
                <w:lang w:val="sr-Cyrl-CS"/>
              </w:rPr>
            </w:pPr>
            <w:r>
              <w:rPr>
                <w:rFonts w:ascii="Arial" w:eastAsia="TimesNewRomanPSMT" w:hAnsi="Arial" w:cs="Arial"/>
              </w:rPr>
              <w:t>Обра</w:t>
            </w:r>
            <w:r>
              <w:rPr>
                <w:rFonts w:ascii="Arial" w:eastAsia="TimesNewRomanPSMT" w:hAnsi="Arial" w:cs="Arial"/>
                <w:lang w:val="sr-Cyrl-CS"/>
              </w:rPr>
              <w:t xml:space="preserve">сце </w:t>
            </w:r>
            <w:r>
              <w:rPr>
                <w:rFonts w:ascii="Arial" w:eastAsia="TimesNewRomanPSMT" w:hAnsi="Arial" w:cs="Arial"/>
              </w:rPr>
              <w:t xml:space="preserve">структуре ценe </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B46ECD" w:rsidRDefault="00B46ECD"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BC2AC9">
      <w:pPr>
        <w:pStyle w:val="Style"/>
        <w:spacing w:line="273" w:lineRule="exact"/>
        <w:rPr>
          <w:rFonts w:ascii="Times New Roman" w:hAnsi="Times New Roman" w:cs="Times New Roman"/>
          <w:lang w:val="sr-Cyrl-CS"/>
        </w:rPr>
      </w:pPr>
    </w:p>
    <w:p w:rsidR="00D579FF" w:rsidRDefault="00D579FF" w:rsidP="00D579FF">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rPr>
      </w:pPr>
      <w:r>
        <w:rPr>
          <w:rFonts w:ascii="Arial" w:hAnsi="Arial" w:cs="Arial"/>
          <w:b/>
          <w:bCs/>
        </w:rPr>
        <w:t>1. Подаци о наручиоцу</w:t>
      </w:r>
    </w:p>
    <w:p w:rsidR="00D579FF" w:rsidRDefault="00D579FF" w:rsidP="00D579FF">
      <w:pPr>
        <w:jc w:val="both"/>
        <w:rPr>
          <w:rFonts w:ascii="Arial" w:hAnsi="Arial" w:cs="Arial"/>
          <w:lang w:val="sr-Cyrl-CS"/>
        </w:rPr>
      </w:pPr>
      <w:r>
        <w:rPr>
          <w:rFonts w:ascii="Arial" w:hAnsi="Arial" w:cs="Arial"/>
        </w:rPr>
        <w:t xml:space="preserve">Наручилац: </w:t>
      </w:r>
      <w:r>
        <w:rPr>
          <w:rFonts w:ascii="Arial" w:hAnsi="Arial" w:cs="Arial"/>
          <w:lang w:val="sr-Cyrl-CS"/>
        </w:rPr>
        <w:t>Установа "Геронтолошки центар Београд"</w:t>
      </w:r>
      <w:r>
        <w:rPr>
          <w:rFonts w:ascii="Arial" w:hAnsi="Arial" w:cs="Arial"/>
          <w:i/>
          <w:iCs/>
        </w:rPr>
        <w:t xml:space="preserve"> </w:t>
      </w:r>
    </w:p>
    <w:p w:rsidR="00D579FF" w:rsidRDefault="00D579FF" w:rsidP="00D579FF">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D579FF" w:rsidRDefault="00D579FF" w:rsidP="00D579FF">
      <w:pPr>
        <w:jc w:val="both"/>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p>
    <w:p w:rsidR="005F6A54" w:rsidRPr="005F6A54" w:rsidRDefault="005F6A54" w:rsidP="00D579FF">
      <w:pPr>
        <w:jc w:val="both"/>
      </w:pPr>
    </w:p>
    <w:p w:rsidR="00D579FF" w:rsidRDefault="00D579FF" w:rsidP="00D579FF">
      <w:pPr>
        <w:jc w:val="both"/>
        <w:rPr>
          <w:rFonts w:ascii="Arial" w:hAnsi="Arial" w:cs="Arial"/>
        </w:rPr>
      </w:pPr>
      <w:r>
        <w:rPr>
          <w:rFonts w:ascii="Arial" w:hAnsi="Arial" w:cs="Arial"/>
          <w:b/>
          <w:bCs/>
        </w:rPr>
        <w:t>2. Врста поступка јавне набавке</w:t>
      </w:r>
    </w:p>
    <w:p w:rsidR="00D579FF" w:rsidRDefault="00D579FF" w:rsidP="00D579FF">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D579FF" w:rsidRPr="002B771E"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rPr>
        <w:t>3. Предмет јавне набавке</w:t>
      </w:r>
    </w:p>
    <w:p w:rsidR="00D579FF" w:rsidRPr="00B158A9" w:rsidRDefault="00D579FF" w:rsidP="00D579FF">
      <w:pPr>
        <w:jc w:val="both"/>
        <w:rPr>
          <w:rFonts w:ascii="Arial" w:hAnsi="Arial" w:cs="Arial"/>
        </w:rPr>
      </w:pPr>
      <w:r>
        <w:rPr>
          <w:rFonts w:ascii="Arial" w:hAnsi="Arial" w:cs="Arial"/>
        </w:rPr>
        <w:t>Предмет јавне набавке бр</w:t>
      </w:r>
      <w:r w:rsidR="00B46ECD">
        <w:rPr>
          <w:rFonts w:ascii="Arial" w:hAnsi="Arial" w:cs="Arial"/>
          <w:lang w:val="ru-RU"/>
        </w:rPr>
        <w:t xml:space="preserve">. </w:t>
      </w:r>
      <w:r w:rsidR="0071349B" w:rsidRPr="005F7F09">
        <w:rPr>
          <w:rFonts w:ascii="Arial" w:hAnsi="Arial" w:cs="Arial"/>
          <w:color w:val="000000" w:themeColor="text1"/>
        </w:rPr>
        <w:t>1</w:t>
      </w:r>
      <w:r w:rsidRPr="005F7F09">
        <w:rPr>
          <w:rFonts w:ascii="Arial" w:hAnsi="Arial" w:cs="Arial"/>
          <w:color w:val="000000" w:themeColor="text1"/>
          <w:lang w:val="ru-RU"/>
        </w:rPr>
        <w:t>/201</w:t>
      </w:r>
      <w:r w:rsidR="00B158A9" w:rsidRPr="005F7F09">
        <w:rPr>
          <w:rFonts w:ascii="Arial" w:hAnsi="Arial" w:cs="Arial"/>
          <w:color w:val="000000" w:themeColor="text1"/>
        </w:rPr>
        <w:t>8</w:t>
      </w:r>
    </w:p>
    <w:p w:rsidR="00D579FF" w:rsidRDefault="00D579FF" w:rsidP="00FC228B">
      <w:pPr>
        <w:jc w:val="center"/>
        <w:rPr>
          <w:rFonts w:ascii="Arial" w:hAnsi="Arial" w:cs="Arial"/>
          <w:lang w:val="sr-Cyrl-CS"/>
        </w:rPr>
      </w:pP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sidR="00C83F79">
        <w:rPr>
          <w:rFonts w:ascii="Arial" w:hAnsi="Arial" w:cs="Arial"/>
          <w:lang w:val="sr-Cyrl-CS"/>
        </w:rPr>
        <w:t>Хигијенска средства</w:t>
      </w:r>
      <w:r w:rsidR="00FC228B" w:rsidRPr="00FC228B">
        <w:rPr>
          <w:rFonts w:ascii="Arial" w:hAnsi="Arial" w:cs="Arial"/>
          <w:lang w:val="sr-Cyrl-CS"/>
        </w:rPr>
        <w:t xml:space="preserve"> гарантованог квалитета</w:t>
      </w:r>
    </w:p>
    <w:p w:rsidR="00E07639" w:rsidRDefault="00E07639" w:rsidP="00FC228B">
      <w:pPr>
        <w:jc w:val="center"/>
        <w:rPr>
          <w:rFonts w:ascii="Arial" w:hAnsi="Arial" w:cs="Arial"/>
          <w:lang w:val="sr-Cyrl-CS"/>
        </w:rPr>
      </w:pPr>
    </w:p>
    <w:p w:rsidR="00D579FF" w:rsidRDefault="00D579FF" w:rsidP="00D579FF">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D579FF" w:rsidRPr="008170CF"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D579FF" w:rsidRPr="008931C6" w:rsidRDefault="00D579FF" w:rsidP="00D579FF">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w:t>
      </w:r>
      <w:r w:rsidR="0071349B" w:rsidRPr="0071349B">
        <w:rPr>
          <w:rFonts w:ascii="Arial" w:hAnsi="Arial" w:cs="Arial"/>
          <w:color w:val="000000" w:themeColor="text1"/>
          <w:lang w:val="sr-Cyrl-CS"/>
        </w:rPr>
        <w:t>Катарина Лазић</w:t>
      </w:r>
    </w:p>
    <w:p w:rsidR="00D579FF" w:rsidRPr="008931C6" w:rsidRDefault="00D579FF" w:rsidP="00D579FF">
      <w:pPr>
        <w:rPr>
          <w:rFonts w:ascii="Arial" w:hAnsi="Arial" w:cs="Arial"/>
          <w:lang w:val="sr-Cyrl-CS"/>
        </w:rPr>
      </w:pPr>
    </w:p>
    <w:p w:rsidR="00D579FF" w:rsidRPr="00580970" w:rsidRDefault="00D579FF" w:rsidP="00D579FF">
      <w:pPr>
        <w:jc w:val="both"/>
        <w:rPr>
          <w:rFonts w:ascii="Arial" w:hAnsi="Arial" w:cs="Arial"/>
          <w:lang w:val="sr-Cyrl-CS"/>
        </w:rPr>
      </w:pPr>
    </w:p>
    <w:p w:rsidR="00E07639" w:rsidRDefault="00E07639" w:rsidP="00E07639">
      <w:pPr>
        <w:jc w:val="both"/>
        <w:rPr>
          <w:rFonts w:ascii="Arial" w:hAnsi="Arial" w:cs="Arial"/>
          <w:lang w:val="sr-Latn-CS"/>
        </w:rPr>
      </w:pPr>
      <w:r>
        <w:rPr>
          <w:rFonts w:ascii="Arial" w:hAnsi="Arial" w:cs="Arial"/>
          <w:lang w:val="sr-Cyrl-CS"/>
        </w:rPr>
        <w:t xml:space="preserve">Е-mail адреса: </w:t>
      </w:r>
      <w:r w:rsidR="00BA2D57">
        <w:rPr>
          <w:rFonts w:ascii="Arial" w:hAnsi="Arial" w:cs="Arial"/>
          <w:lang w:val="sr-Latn-CS"/>
        </w:rPr>
        <w:t>djordjevicm</w:t>
      </w:r>
      <w:r>
        <w:rPr>
          <w:rFonts w:ascii="Arial" w:hAnsi="Arial" w:cs="Arial"/>
          <w:lang w:val="sr-Latn-CS"/>
        </w:rPr>
        <w:t>@ugcb.rs</w:t>
      </w:r>
    </w:p>
    <w:p w:rsidR="00E07639" w:rsidRDefault="00E07639" w:rsidP="00E07639">
      <w:pPr>
        <w:rPr>
          <w:rFonts w:ascii="Arial" w:hAnsi="Arial" w:cs="Arial"/>
        </w:rPr>
      </w:pPr>
    </w:p>
    <w:p w:rsidR="00D579FF" w:rsidRPr="0071349B" w:rsidRDefault="00E07639" w:rsidP="00E07639">
      <w:pPr>
        <w:rPr>
          <w:rFonts w:ascii="Arial" w:hAnsi="Arial" w:cs="Arial"/>
          <w:bCs/>
          <w:color w:val="FF0000"/>
        </w:rPr>
      </w:pPr>
      <w:r>
        <w:rPr>
          <w:rFonts w:ascii="Arial" w:hAnsi="Arial" w:cs="Arial"/>
          <w:lang w:val="sr-Cyrl-CS"/>
        </w:rPr>
        <w:t>број факса</w:t>
      </w:r>
      <w:r>
        <w:rPr>
          <w:rFonts w:ascii="Arial" w:hAnsi="Arial" w:cs="Arial"/>
          <w:lang w:val="sr-Latn-CS"/>
        </w:rPr>
        <w:t xml:space="preserve">: </w:t>
      </w:r>
      <w:r w:rsidRPr="0071349B">
        <w:rPr>
          <w:rFonts w:ascii="Arial" w:hAnsi="Arial" w:cs="Arial"/>
          <w:color w:val="000000" w:themeColor="text1"/>
          <w:lang w:val="sr-Latn-CS"/>
        </w:rPr>
        <w:t>011-26</w:t>
      </w:r>
      <w:r w:rsidR="00031C00">
        <w:rPr>
          <w:rFonts w:ascii="Arial" w:hAnsi="Arial" w:cs="Arial"/>
          <w:color w:val="000000" w:themeColor="text1"/>
        </w:rPr>
        <w:t>0</w:t>
      </w:r>
      <w:r w:rsidRPr="0071349B">
        <w:rPr>
          <w:rFonts w:ascii="Arial" w:hAnsi="Arial" w:cs="Arial"/>
          <w:color w:val="000000" w:themeColor="text1"/>
          <w:lang w:val="sr-Latn-CS"/>
        </w:rPr>
        <w:t>4-</w:t>
      </w:r>
      <w:r w:rsidR="0071349B" w:rsidRPr="0071349B">
        <w:rPr>
          <w:rFonts w:ascii="Arial" w:hAnsi="Arial" w:cs="Arial"/>
          <w:color w:val="000000" w:themeColor="text1"/>
        </w:rPr>
        <w:t>928</w:t>
      </w: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D579FF" w:rsidRPr="00A90FA7" w:rsidRDefault="00D579FF" w:rsidP="00D579FF">
      <w:pPr>
        <w:jc w:val="center"/>
        <w:rPr>
          <w:rFonts w:ascii="Arial" w:hAnsi="Arial" w:cs="Arial"/>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ПОДАЦИ О ПРЕДМЕТУ ЈАВНЕ НАБАВКЕ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rPr>
      </w:pPr>
      <w:r>
        <w:rPr>
          <w:rFonts w:ascii="Arial" w:hAnsi="Arial" w:cs="Arial"/>
          <w:b/>
          <w:bCs/>
        </w:rPr>
        <w:t>1. Предмет јавне набавке</w:t>
      </w:r>
    </w:p>
    <w:p w:rsidR="00B46ECD" w:rsidRDefault="00D579FF" w:rsidP="00D579FF">
      <w:pPr>
        <w:jc w:val="center"/>
        <w:rPr>
          <w:rFonts w:ascii="Arial" w:hAnsi="Arial" w:cs="Arial"/>
        </w:rPr>
      </w:pPr>
      <w:r>
        <w:rPr>
          <w:rFonts w:ascii="Arial" w:hAnsi="Arial" w:cs="Arial"/>
        </w:rPr>
        <w:t>Предмет јавне набавке бр</w:t>
      </w:r>
      <w:r>
        <w:rPr>
          <w:rFonts w:ascii="Arial" w:hAnsi="Arial" w:cs="Arial"/>
          <w:lang w:val="ru-RU"/>
        </w:rPr>
        <w:t xml:space="preserve">. </w:t>
      </w:r>
      <w:r w:rsidR="00EA5C24" w:rsidRPr="00ED7885">
        <w:rPr>
          <w:rFonts w:ascii="Arial" w:hAnsi="Arial" w:cs="Arial"/>
          <w:color w:val="000000" w:themeColor="text1"/>
        </w:rPr>
        <w:t>1</w:t>
      </w:r>
      <w:r w:rsidRPr="00ED7885">
        <w:rPr>
          <w:rFonts w:ascii="Arial" w:hAnsi="Arial" w:cs="Arial"/>
          <w:color w:val="000000" w:themeColor="text1"/>
          <w:lang w:val="sr-Cyrl-CS"/>
        </w:rPr>
        <w:t>/201</w:t>
      </w:r>
      <w:r w:rsidR="000D31D2" w:rsidRPr="00ED7885">
        <w:rPr>
          <w:rFonts w:ascii="Arial" w:hAnsi="Arial" w:cs="Arial"/>
          <w:color w:val="000000" w:themeColor="text1"/>
          <w:lang w:val="sr-Cyrl-CS"/>
        </w:rPr>
        <w:t>8</w:t>
      </w:r>
      <w:r>
        <w:rPr>
          <w:rFonts w:ascii="Arial" w:hAnsi="Arial" w:cs="Arial"/>
          <w:lang w:val="sr-Cyrl-CS"/>
        </w:rPr>
        <w:t xml:space="preserve"> </w:t>
      </w:r>
      <w:r>
        <w:rPr>
          <w:rFonts w:ascii="Arial" w:hAnsi="Arial" w:cs="Arial"/>
        </w:rPr>
        <w:t>су</w:t>
      </w:r>
      <w:r>
        <w:rPr>
          <w:rFonts w:ascii="Arial" w:hAnsi="Arial" w:cs="Arial"/>
          <w:lang w:val="sr-Cyrl-CS"/>
        </w:rPr>
        <w:t xml:space="preserve"> </w:t>
      </w:r>
      <w:r>
        <w:rPr>
          <w:rFonts w:ascii="Arial" w:hAnsi="Arial" w:cs="Arial"/>
          <w:i/>
          <w:iCs/>
        </w:rPr>
        <w:t xml:space="preserve"> </w:t>
      </w:r>
      <w:r w:rsidR="00E73EA7">
        <w:rPr>
          <w:rFonts w:ascii="Arial" w:hAnsi="Arial" w:cs="Arial"/>
          <w:i/>
        </w:rPr>
        <w:t>добра</w:t>
      </w:r>
      <w:r>
        <w:rPr>
          <w:rFonts w:ascii="Arial" w:hAnsi="Arial" w:cs="Arial"/>
          <w:i/>
        </w:rPr>
        <w:t xml:space="preserve"> –</w:t>
      </w:r>
      <w:r w:rsidRPr="00DA0D96">
        <w:rPr>
          <w:sz w:val="22"/>
          <w:szCs w:val="22"/>
          <w:lang w:val="sr-Cyrl-CS"/>
        </w:rPr>
        <w:t xml:space="preserve"> </w:t>
      </w:r>
      <w:r w:rsidR="00C83F79">
        <w:rPr>
          <w:rFonts w:ascii="Arial" w:hAnsi="Arial" w:cs="Arial"/>
          <w:lang w:val="sr-Cyrl-CS"/>
        </w:rPr>
        <w:t>Хигијенска средства</w:t>
      </w:r>
      <w:r w:rsidR="00E73EA7" w:rsidRPr="00FC228B">
        <w:rPr>
          <w:rFonts w:ascii="Arial" w:hAnsi="Arial" w:cs="Arial"/>
          <w:lang w:val="sr-Cyrl-CS"/>
        </w:rPr>
        <w:t xml:space="preserve"> гарантованог квалитета</w:t>
      </w:r>
    </w:p>
    <w:p w:rsidR="00831C40" w:rsidRPr="00831C40" w:rsidRDefault="00831C40" w:rsidP="00D579FF">
      <w:pPr>
        <w:jc w:val="center"/>
        <w:rPr>
          <w:sz w:val="22"/>
          <w:szCs w:val="22"/>
        </w:rPr>
      </w:pPr>
    </w:p>
    <w:p w:rsidR="00831C40" w:rsidRPr="008A5232" w:rsidRDefault="00831C40" w:rsidP="00831C40">
      <w:pPr>
        <w:jc w:val="both"/>
        <w:rPr>
          <w:rFonts w:ascii="Arial" w:hAnsi="Arial" w:cs="Arial"/>
          <w:color w:val="auto"/>
          <w:lang w:val="sr-Cyrl-CS"/>
        </w:rPr>
      </w:pPr>
      <w:r w:rsidRPr="008A5232">
        <w:rPr>
          <w:rFonts w:ascii="Arial" w:hAnsi="Arial" w:cs="Arial"/>
          <w:color w:val="auto"/>
          <w:lang w:val="sr-Cyrl-CS"/>
        </w:rPr>
        <w:t>Шифра и општи речник набавки:</w:t>
      </w:r>
    </w:p>
    <w:p w:rsidR="0062572B" w:rsidRPr="00D33931" w:rsidRDefault="0062572B" w:rsidP="0062572B">
      <w:pPr>
        <w:ind w:left="720"/>
        <w:jc w:val="both"/>
        <w:rPr>
          <w:rFonts w:ascii="Arial" w:eastAsia="Times New Roman" w:hAnsi="Arial" w:cs="Arial"/>
          <w:color w:val="auto"/>
          <w:sz w:val="22"/>
          <w:szCs w:val="22"/>
        </w:rPr>
      </w:pPr>
      <w:r w:rsidRPr="00D33931">
        <w:rPr>
          <w:rFonts w:ascii="Arial" w:eastAsia="Times New Roman" w:hAnsi="Arial" w:cs="Arial"/>
          <w:bCs/>
          <w:color w:val="auto"/>
        </w:rPr>
        <w:t>39800000</w:t>
      </w:r>
      <w:r w:rsidR="00C83F79" w:rsidRPr="00D33931">
        <w:rPr>
          <w:rFonts w:ascii="Arial" w:eastAsia="Times New Roman" w:hAnsi="Arial" w:cs="Arial"/>
          <w:bCs/>
          <w:color w:val="auto"/>
        </w:rPr>
        <w:t>-0</w:t>
      </w:r>
      <w:r w:rsidRPr="00D33931">
        <w:rPr>
          <w:rFonts w:ascii="Arial" w:eastAsia="Times New Roman" w:hAnsi="Arial" w:cs="Arial"/>
          <w:color w:val="auto"/>
        </w:rPr>
        <w:t xml:space="preserve">– производи за чишћење и полирање </w:t>
      </w:r>
    </w:p>
    <w:p w:rsidR="001C4C23" w:rsidRDefault="001C4C23" w:rsidP="00D579FF">
      <w:pPr>
        <w:jc w:val="both"/>
        <w:rPr>
          <w:rFonts w:ascii="Arial" w:hAnsi="Arial" w:cs="Arial"/>
          <w:lang w:val="sr-Cyrl-CS"/>
        </w:rPr>
      </w:pPr>
    </w:p>
    <w:p w:rsidR="00D579FF" w:rsidRDefault="00D579FF" w:rsidP="00D579FF">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D579FF" w:rsidRDefault="00D579FF" w:rsidP="00D579FF">
      <w:pPr>
        <w:jc w:val="both"/>
        <w:rPr>
          <w:b/>
          <w:lang w:val="sr-Cyrl-CS"/>
        </w:rPr>
      </w:pPr>
    </w:p>
    <w:p w:rsidR="00D579FF" w:rsidRPr="00015687" w:rsidRDefault="00D579FF" w:rsidP="00D579FF">
      <w:pPr>
        <w:jc w:val="both"/>
        <w:rPr>
          <w:rFonts w:ascii="Arial" w:hAnsi="Arial" w:cs="Arial"/>
          <w:lang w:val="sr-Cyrl-CS"/>
        </w:rPr>
      </w:pPr>
      <w:r w:rsidRPr="00015687">
        <w:rPr>
          <w:rFonts w:ascii="Arial" w:hAnsi="Arial" w:cs="Arial"/>
          <w:lang w:val="sr-Cyrl-CS"/>
        </w:rPr>
        <w:t>Врста и количина добара су садржани у обрасцу структуре цена, чиме су дефинисани и карактеристике, квалитет и опис добара.</w:t>
      </w:r>
    </w:p>
    <w:p w:rsidR="00E73EA7" w:rsidRPr="00EA5C24" w:rsidRDefault="00E73EA7" w:rsidP="00E73EA7">
      <w:pPr>
        <w:jc w:val="both"/>
        <w:rPr>
          <w:rFonts w:ascii="Arial" w:hAnsi="Arial" w:cs="Arial"/>
          <w:color w:val="000000" w:themeColor="text1"/>
          <w:lang w:val="sr-Cyrl-CS"/>
        </w:rPr>
      </w:pPr>
      <w:r w:rsidRPr="00EA5C24">
        <w:rPr>
          <w:rFonts w:ascii="Arial" w:hAnsi="Arial" w:cs="Arial"/>
          <w:iCs/>
          <w:color w:val="000000" w:themeColor="text1"/>
        </w:rPr>
        <w:t>Рок испоруке добара</w:t>
      </w:r>
      <w:r w:rsidRPr="00EA5C24">
        <w:rPr>
          <w:rFonts w:ascii="Arial" w:hAnsi="Arial" w:cs="Arial"/>
          <w:i/>
          <w:iCs/>
          <w:color w:val="000000" w:themeColor="text1"/>
        </w:rPr>
        <w:t xml:space="preserve"> </w:t>
      </w:r>
      <w:r w:rsidRPr="00EA5C24">
        <w:rPr>
          <w:rFonts w:ascii="Arial" w:hAnsi="Arial" w:cs="Arial"/>
          <w:iCs/>
          <w:color w:val="000000" w:themeColor="text1"/>
          <w:lang w:val="sr-Cyrl-CS"/>
        </w:rPr>
        <w:t>не може</w:t>
      </w:r>
      <w:r w:rsidRPr="00EA5C24">
        <w:rPr>
          <w:rFonts w:ascii="Arial" w:hAnsi="Arial" w:cs="Arial"/>
          <w:iCs/>
          <w:color w:val="000000" w:themeColor="text1"/>
        </w:rPr>
        <w:t xml:space="preserve"> бити</w:t>
      </w:r>
      <w:r w:rsidRPr="00EA5C24">
        <w:rPr>
          <w:rFonts w:ascii="Arial" w:hAnsi="Arial" w:cs="Arial"/>
          <w:iCs/>
          <w:color w:val="000000" w:themeColor="text1"/>
          <w:lang w:val="sr-Cyrl-CS"/>
        </w:rPr>
        <w:t xml:space="preserve"> дужи од 5 дана од добијања требовања </w:t>
      </w:r>
      <w:r w:rsidRPr="00EA5C24">
        <w:rPr>
          <w:rFonts w:ascii="Arial" w:hAnsi="Arial" w:cs="Arial"/>
          <w:color w:val="000000" w:themeColor="text1"/>
          <w:lang w:val="sr-Cyrl-CS"/>
        </w:rPr>
        <w:t>од стране наручиоца.</w:t>
      </w:r>
    </w:p>
    <w:p w:rsidR="00E73EA7" w:rsidRPr="0000265F" w:rsidRDefault="00E73EA7" w:rsidP="00E73EA7">
      <w:pPr>
        <w:jc w:val="both"/>
      </w:pPr>
      <w:r>
        <w:rPr>
          <w:rFonts w:ascii="Arial" w:hAnsi="Arial" w:cs="Arial"/>
          <w:iCs/>
        </w:rPr>
        <w:t>Место испоруке  – на адрес</w:t>
      </w:r>
      <w:r>
        <w:rPr>
          <w:rFonts w:ascii="Arial" w:hAnsi="Arial" w:cs="Arial"/>
          <w:iCs/>
          <w:lang w:val="sr-Cyrl-CS"/>
        </w:rPr>
        <w:t>и</w:t>
      </w:r>
      <w:r w:rsidR="009A5EBC">
        <w:rPr>
          <w:rFonts w:ascii="Arial" w:hAnsi="Arial" w:cs="Arial"/>
          <w:iCs/>
        </w:rPr>
        <w:t xml:space="preserve"> Н</w:t>
      </w:r>
      <w:r>
        <w:rPr>
          <w:rFonts w:ascii="Arial" w:hAnsi="Arial" w:cs="Arial"/>
          <w:iCs/>
        </w:rPr>
        <w:t>аручиоца</w:t>
      </w:r>
      <w:r>
        <w:rPr>
          <w:rFonts w:ascii="Arial" w:hAnsi="Arial" w:cs="Arial"/>
          <w:iCs/>
          <w:lang w:val="sr-Cyrl-CS"/>
        </w:rPr>
        <w:t xml:space="preserve"> Београд, Земун, Марије Бурсаћ 49</w:t>
      </w:r>
      <w:r w:rsidR="0000265F">
        <w:rPr>
          <w:rFonts w:ascii="Arial" w:hAnsi="Arial" w:cs="Arial"/>
          <w:iCs/>
        </w:rPr>
        <w:t>.</w:t>
      </w: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D579FF" w:rsidRDefault="00D579FF" w:rsidP="00D579FF">
      <w:pPr>
        <w:pStyle w:val="ListParagraph"/>
        <w:jc w:val="both"/>
        <w:rPr>
          <w:rFonts w:ascii="Arial" w:hAnsi="Arial" w:cs="Arial"/>
          <w:b/>
          <w:bCs/>
          <w:i/>
          <w:iCs/>
        </w:rPr>
      </w:pPr>
    </w:p>
    <w:p w:rsidR="00D579FF" w:rsidRDefault="00D579FF" w:rsidP="00D579F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w:t>
      </w:r>
      <w:r>
        <w:rPr>
          <w:rFonts w:ascii="Arial" w:hAnsi="Arial" w:cs="Arial"/>
          <w:iCs/>
          <w:lang w:val="sr-Cyrl-CS"/>
        </w:rPr>
        <w:t xml:space="preserve"> и 76.</w:t>
      </w:r>
      <w:r>
        <w:rPr>
          <w:rFonts w:ascii="Arial" w:hAnsi="Arial" w:cs="Arial"/>
          <w:iCs/>
        </w:rPr>
        <w:t xml:space="preserve"> Закона, и то:</w:t>
      </w:r>
    </w:p>
    <w:p w:rsidR="00D579FF" w:rsidRDefault="00D579FF" w:rsidP="00D579FF">
      <w:pPr>
        <w:pStyle w:val="ListParagraph"/>
        <w:numPr>
          <w:ilvl w:val="0"/>
          <w:numId w:val="4"/>
        </w:numPr>
        <w:ind w:left="1440"/>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D579FF" w:rsidRDefault="00D579FF" w:rsidP="00D579FF">
      <w:pPr>
        <w:pStyle w:val="ListParagraph"/>
        <w:numPr>
          <w:ilvl w:val="0"/>
          <w:numId w:val="4"/>
        </w:numPr>
        <w:ind w:left="1440"/>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D579FF" w:rsidRPr="00911E66" w:rsidRDefault="00D579FF" w:rsidP="00520FCD">
      <w:pPr>
        <w:pStyle w:val="ListParagraph"/>
        <w:numPr>
          <w:ilvl w:val="0"/>
          <w:numId w:val="4"/>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w:t>
      </w:r>
      <w:r>
        <w:rPr>
          <w:rFonts w:ascii="Arial" w:hAnsi="Arial" w:cs="Arial"/>
        </w:rPr>
        <w:lastRenderedPageBreak/>
        <w:t xml:space="preserve">државе када има седиште на њеној територији </w:t>
      </w:r>
      <w:r>
        <w:rPr>
          <w:rFonts w:ascii="Arial" w:hAnsi="Arial" w:cs="Arial"/>
          <w:i/>
          <w:iCs/>
          <w:lang w:val="sr-Cyrl-CS"/>
        </w:rPr>
        <w:t>(чл. 75. ст. 1. тач. 4) Закона);</w:t>
      </w:r>
    </w:p>
    <w:p w:rsidR="00D579FF" w:rsidRPr="00592688" w:rsidRDefault="00D579FF" w:rsidP="00E73EA7">
      <w:pPr>
        <w:suppressAutoHyphens w:val="0"/>
        <w:spacing w:line="240" w:lineRule="auto"/>
        <w:jc w:val="both"/>
        <w:rPr>
          <w:rFonts w:ascii="Arial" w:hAnsi="Arial" w:cs="Arial"/>
          <w:u w:val="single"/>
          <w:lang w:val="sr-Cyrl-CS"/>
        </w:rPr>
      </w:pPr>
    </w:p>
    <w:p w:rsidR="00D579FF" w:rsidRDefault="00D579FF" w:rsidP="00520FCD">
      <w:pPr>
        <w:pStyle w:val="ListParagraph"/>
        <w:numPr>
          <w:ilvl w:val="0"/>
          <w:numId w:val="4"/>
        </w:numPr>
        <w:jc w:val="both"/>
        <w:rPr>
          <w:rFonts w:ascii="Arial" w:hAnsi="Arial" w:cs="Arial"/>
          <w:i/>
          <w:iCs/>
          <w:lang w:val="sr-Cyrl-CS"/>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p>
    <w:p w:rsidR="00520FCD" w:rsidRPr="00003B82" w:rsidRDefault="00520FCD" w:rsidP="00520FCD">
      <w:pPr>
        <w:jc w:val="both"/>
        <w:rPr>
          <w:b/>
          <w:color w:val="auto"/>
          <w:sz w:val="22"/>
          <w:szCs w:val="22"/>
        </w:rPr>
      </w:pPr>
    </w:p>
    <w:p w:rsidR="0051535C" w:rsidRPr="0051535C" w:rsidRDefault="00520FCD" w:rsidP="0051535C">
      <w:pPr>
        <w:pStyle w:val="ListParagraph"/>
        <w:numPr>
          <w:ilvl w:val="0"/>
          <w:numId w:val="4"/>
        </w:numPr>
        <w:suppressAutoHyphens w:val="0"/>
        <w:spacing w:line="240" w:lineRule="auto"/>
        <w:jc w:val="both"/>
        <w:rPr>
          <w:rFonts w:ascii="Arial" w:hAnsi="Arial" w:cs="Arial"/>
          <w:color w:val="000000" w:themeColor="text1"/>
        </w:rPr>
      </w:pPr>
      <w:r w:rsidRPr="001B3D12">
        <w:rPr>
          <w:rFonts w:ascii="Arial" w:hAnsi="Arial" w:cs="Arial"/>
          <w:color w:val="000000" w:themeColor="text1"/>
        </w:rPr>
        <w:t>Располаже довољним кадровским капа</w:t>
      </w:r>
      <w:r w:rsidR="0051535C">
        <w:rPr>
          <w:rFonts w:ascii="Arial" w:hAnsi="Arial" w:cs="Arial"/>
          <w:color w:val="000000" w:themeColor="text1"/>
        </w:rPr>
        <w:t>цитетом:</w:t>
      </w:r>
    </w:p>
    <w:p w:rsidR="0051535C" w:rsidRPr="0051535C" w:rsidRDefault="0051535C" w:rsidP="0051535C">
      <w:pPr>
        <w:pStyle w:val="ListParagraph"/>
        <w:rPr>
          <w:rFonts w:ascii="Arial" w:hAnsi="Arial" w:cs="Arial"/>
          <w:color w:val="000000" w:themeColor="text1"/>
          <w:lang w:val="ru-RU"/>
        </w:rPr>
      </w:pPr>
    </w:p>
    <w:p w:rsidR="00520FCD" w:rsidRPr="001B3D12" w:rsidRDefault="0051535C" w:rsidP="0051535C">
      <w:pPr>
        <w:pStyle w:val="ListParagraph"/>
        <w:suppressAutoHyphens w:val="0"/>
        <w:spacing w:line="240" w:lineRule="auto"/>
        <w:ind w:left="1530"/>
        <w:jc w:val="both"/>
        <w:rPr>
          <w:rFonts w:ascii="Arial" w:hAnsi="Arial" w:cs="Arial"/>
          <w:color w:val="000000" w:themeColor="text1"/>
        </w:rPr>
      </w:pPr>
      <w:r>
        <w:rPr>
          <w:rFonts w:ascii="Arial" w:hAnsi="Arial" w:cs="Arial"/>
          <w:color w:val="000000" w:themeColor="text1"/>
          <w:lang w:val="ru-RU"/>
        </w:rPr>
        <w:t xml:space="preserve">- </w:t>
      </w:r>
      <w:r w:rsidR="00520FCD" w:rsidRPr="001B3D12">
        <w:rPr>
          <w:rFonts w:ascii="Arial" w:hAnsi="Arial" w:cs="Arial"/>
          <w:color w:val="000000" w:themeColor="text1"/>
          <w:lang w:val="ru-RU"/>
        </w:rPr>
        <w:t xml:space="preserve">да има најмање </w:t>
      </w:r>
      <w:r>
        <w:rPr>
          <w:rFonts w:ascii="Arial" w:hAnsi="Arial" w:cs="Arial"/>
          <w:color w:val="000000" w:themeColor="text1"/>
          <w:lang w:val="ru-RU"/>
        </w:rPr>
        <w:t>10</w:t>
      </w:r>
      <w:r w:rsidR="00520FCD" w:rsidRPr="001B3D12">
        <w:rPr>
          <w:rFonts w:ascii="Arial" w:hAnsi="Arial" w:cs="Arial"/>
          <w:color w:val="000000" w:themeColor="text1"/>
          <w:lang w:val="ru-RU"/>
        </w:rPr>
        <w:t xml:space="preserve"> (</w:t>
      </w:r>
      <w:r>
        <w:rPr>
          <w:rFonts w:ascii="Arial" w:hAnsi="Arial" w:cs="Arial"/>
          <w:color w:val="000000" w:themeColor="text1"/>
        </w:rPr>
        <w:t>десет</w:t>
      </w:r>
      <w:r w:rsidR="00520FCD" w:rsidRPr="001B3D12">
        <w:rPr>
          <w:rFonts w:ascii="Arial" w:hAnsi="Arial" w:cs="Arial"/>
          <w:color w:val="000000" w:themeColor="text1"/>
          <w:lang w:val="ru-RU"/>
        </w:rPr>
        <w:t>) запослених радника</w:t>
      </w:r>
      <w:r w:rsidR="00520FCD" w:rsidRPr="001B3D12">
        <w:rPr>
          <w:rFonts w:ascii="Arial" w:hAnsi="Arial" w:cs="Arial"/>
          <w:color w:val="000000" w:themeColor="text1"/>
        </w:rPr>
        <w:t>;</w:t>
      </w:r>
    </w:p>
    <w:p w:rsidR="00AE1B18" w:rsidRPr="001B3D12" w:rsidRDefault="00AE1B18" w:rsidP="00DE3823">
      <w:pPr>
        <w:pStyle w:val="ListParagraph"/>
        <w:suppressAutoHyphens w:val="0"/>
        <w:spacing w:line="240" w:lineRule="auto"/>
        <w:ind w:left="1778"/>
        <w:jc w:val="both"/>
        <w:rPr>
          <w:rFonts w:ascii="Arial" w:hAnsi="Arial" w:cs="Arial"/>
          <w:color w:val="000000" w:themeColor="text1"/>
        </w:rPr>
      </w:pPr>
    </w:p>
    <w:p w:rsidR="00BC2AC9" w:rsidRPr="001B3D12" w:rsidRDefault="00520FCD" w:rsidP="00DE3823">
      <w:pPr>
        <w:numPr>
          <w:ilvl w:val="0"/>
          <w:numId w:val="4"/>
        </w:numPr>
        <w:suppressAutoHyphens w:val="0"/>
        <w:spacing w:after="200" w:line="240" w:lineRule="auto"/>
        <w:jc w:val="both"/>
        <w:rPr>
          <w:rFonts w:ascii="Arial" w:hAnsi="Arial" w:cs="Arial"/>
          <w:color w:val="000000" w:themeColor="text1"/>
        </w:rPr>
      </w:pPr>
      <w:r w:rsidRPr="001B3D12">
        <w:rPr>
          <w:rFonts w:ascii="Arial" w:hAnsi="Arial" w:cs="Arial"/>
          <w:color w:val="000000" w:themeColor="text1"/>
        </w:rPr>
        <w:t xml:space="preserve">Извештај о испитивању здравствене исправности </w:t>
      </w:r>
      <w:r w:rsidR="004F653C">
        <w:rPr>
          <w:rFonts w:ascii="Arial" w:hAnsi="Arial" w:cs="Arial"/>
          <w:color w:val="000000" w:themeColor="text1"/>
        </w:rPr>
        <w:t xml:space="preserve">и MSDS liste </w:t>
      </w:r>
      <w:r w:rsidRPr="001B3D12">
        <w:rPr>
          <w:rFonts w:ascii="Arial" w:hAnsi="Arial" w:cs="Arial"/>
          <w:color w:val="000000" w:themeColor="text1"/>
        </w:rPr>
        <w:t xml:space="preserve">за позиције бр. </w:t>
      </w:r>
      <w:r w:rsidR="004F653C">
        <w:rPr>
          <w:rFonts w:ascii="Arial" w:hAnsi="Arial" w:cs="Arial"/>
          <w:color w:val="000000" w:themeColor="text1"/>
        </w:rPr>
        <w:t>17,4,5,6,7,13,14 и 15</w:t>
      </w:r>
    </w:p>
    <w:p w:rsidR="00520FCD" w:rsidRPr="001B3D12" w:rsidRDefault="00520FCD" w:rsidP="00DE3823">
      <w:pPr>
        <w:numPr>
          <w:ilvl w:val="0"/>
          <w:numId w:val="4"/>
        </w:numPr>
        <w:suppressAutoHyphens w:val="0"/>
        <w:spacing w:line="240" w:lineRule="auto"/>
        <w:jc w:val="both"/>
        <w:rPr>
          <w:rFonts w:ascii="Arial" w:hAnsi="Arial" w:cs="Arial"/>
          <w:color w:val="000000" w:themeColor="text1"/>
        </w:rPr>
      </w:pPr>
      <w:r w:rsidRPr="001B3D12">
        <w:rPr>
          <w:rFonts w:ascii="Arial" w:hAnsi="Arial" w:cs="Arial"/>
          <w:color w:val="000000" w:themeColor="text1"/>
        </w:rPr>
        <w:t>Решења о упису у привремену листу биоцида</w:t>
      </w:r>
      <w:r w:rsidR="00C774E0">
        <w:rPr>
          <w:rFonts w:ascii="Arial" w:hAnsi="Arial" w:cs="Arial"/>
          <w:color w:val="000000" w:themeColor="text1"/>
        </w:rPr>
        <w:t>, атесте ВМА и Батут лабараторије</w:t>
      </w:r>
      <w:r w:rsidRPr="001B3D12">
        <w:rPr>
          <w:rFonts w:ascii="Arial" w:hAnsi="Arial" w:cs="Arial"/>
          <w:color w:val="000000" w:themeColor="text1"/>
        </w:rPr>
        <w:t xml:space="preserve"> за позиције </w:t>
      </w:r>
      <w:r w:rsidR="004F653C">
        <w:rPr>
          <w:rFonts w:ascii="Arial" w:hAnsi="Arial" w:cs="Arial"/>
          <w:bCs/>
          <w:color w:val="000000" w:themeColor="text1"/>
        </w:rPr>
        <w:t>1,2,3,8,9,11,12</w:t>
      </w:r>
    </w:p>
    <w:p w:rsidR="009A7205" w:rsidRPr="004F653C" w:rsidRDefault="009A7205" w:rsidP="004F653C">
      <w:pPr>
        <w:suppressAutoHyphens w:val="0"/>
        <w:spacing w:line="240" w:lineRule="auto"/>
        <w:ind w:left="1170"/>
        <w:jc w:val="both"/>
        <w:rPr>
          <w:rFonts w:ascii="Arial" w:hAnsi="Arial" w:cs="Arial"/>
          <w:color w:val="000000" w:themeColor="text1"/>
        </w:rPr>
      </w:pPr>
    </w:p>
    <w:p w:rsidR="00D579FF" w:rsidRDefault="00D579FF" w:rsidP="00D579FF">
      <w:pPr>
        <w:pStyle w:val="ListParagraph"/>
        <w:ind w:left="1350"/>
        <w:jc w:val="both"/>
      </w:pPr>
    </w:p>
    <w:p w:rsidR="00D579FF" w:rsidRDefault="00D579FF" w:rsidP="00520FCD">
      <w:pPr>
        <w:pStyle w:val="ListParagraph"/>
        <w:numPr>
          <w:ilvl w:val="1"/>
          <w:numId w:val="4"/>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w:t>
      </w:r>
      <w:r>
        <w:rPr>
          <w:rFonts w:ascii="Arial" w:hAnsi="Arial" w:cs="Arial"/>
          <w:bCs/>
          <w:iCs/>
          <w:lang w:val="sr-Cyrl-CS"/>
        </w:rPr>
        <w:t>, 2)</w:t>
      </w:r>
      <w:r>
        <w:rPr>
          <w:rFonts w:ascii="Arial" w:hAnsi="Arial" w:cs="Arial"/>
          <w:bCs/>
          <w:iCs/>
        </w:rPr>
        <w:t xml:space="preserve"> </w:t>
      </w:r>
      <w:r>
        <w:rPr>
          <w:rFonts w:ascii="Arial" w:hAnsi="Arial" w:cs="Arial"/>
          <w:bCs/>
          <w:iCs/>
          <w:lang w:val="sr-Cyrl-CS"/>
        </w:rPr>
        <w:t>и</w:t>
      </w:r>
      <w:r>
        <w:rPr>
          <w:rFonts w:ascii="Arial" w:hAnsi="Arial" w:cs="Arial"/>
          <w:bCs/>
          <w:iCs/>
        </w:rPr>
        <w:t xml:space="preserve"> </w:t>
      </w:r>
      <w:r>
        <w:rPr>
          <w:rFonts w:ascii="Arial" w:hAnsi="Arial" w:cs="Arial"/>
          <w:bCs/>
          <w:iCs/>
          <w:lang w:val="sr-Cyrl-CS"/>
        </w:rPr>
        <w:t>4</w:t>
      </w:r>
      <w:r>
        <w:rPr>
          <w:rFonts w:ascii="Arial" w:hAnsi="Arial" w:cs="Arial"/>
          <w:bCs/>
          <w:iCs/>
        </w:rPr>
        <w:t xml:space="preserve">) Закона и услов из члана 75. став 1. тачка 5) Закона, за део набавке који ће понуђач извршити преко подизвођача.  </w:t>
      </w:r>
    </w:p>
    <w:p w:rsidR="00D579FF" w:rsidRDefault="00D579FF" w:rsidP="00520FCD">
      <w:pPr>
        <w:pStyle w:val="ListParagraph"/>
        <w:numPr>
          <w:ilvl w:val="1"/>
          <w:numId w:val="4"/>
        </w:numPr>
        <w:jc w:val="both"/>
        <w:rPr>
          <w:rFonts w:ascii="Arial" w:hAnsi="Arial" w:cs="Arial"/>
          <w:bCs/>
          <w:iCs/>
        </w:rPr>
      </w:pPr>
      <w:r>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w:t>
      </w:r>
      <w:r>
        <w:rPr>
          <w:rFonts w:ascii="Arial" w:hAnsi="Arial" w:cs="Arial"/>
          <w:bCs/>
          <w:iCs/>
          <w:lang w:val="sr-Cyrl-CS"/>
        </w:rPr>
        <w:t>, 2),</w:t>
      </w:r>
      <w:r>
        <w:rPr>
          <w:rFonts w:ascii="Arial" w:hAnsi="Arial" w:cs="Arial"/>
          <w:bCs/>
          <w:iCs/>
        </w:rPr>
        <w:t xml:space="preserve"> </w:t>
      </w:r>
      <w:r>
        <w:rPr>
          <w:rFonts w:ascii="Arial" w:hAnsi="Arial" w:cs="Arial"/>
          <w:bCs/>
          <w:iCs/>
          <w:lang w:val="sr-Cyrl-CS"/>
        </w:rPr>
        <w:t>4</w:t>
      </w:r>
      <w:r>
        <w:rPr>
          <w:rFonts w:ascii="Arial" w:hAnsi="Arial" w:cs="Arial"/>
          <w:bCs/>
          <w:iCs/>
        </w:rPr>
        <w:t>)</w:t>
      </w:r>
      <w:r>
        <w:rPr>
          <w:rFonts w:ascii="Arial" w:hAnsi="Arial" w:cs="Arial"/>
          <w:bCs/>
          <w:iCs/>
          <w:lang w:val="sr-Cyrl-CS"/>
        </w:rPr>
        <w:t xml:space="preserve"> и 5)</w:t>
      </w:r>
      <w:r>
        <w:rPr>
          <w:rFonts w:ascii="Arial" w:hAnsi="Arial" w:cs="Arial"/>
          <w:bCs/>
          <w:iCs/>
        </w:rPr>
        <w:t xml:space="preserve"> Закона, а додатне услове испуњавају заједно. </w:t>
      </w:r>
    </w:p>
    <w:p w:rsidR="00171CCD" w:rsidRPr="00171CCD" w:rsidRDefault="00171CCD" w:rsidP="00D579FF">
      <w:pPr>
        <w:ind w:left="1350"/>
        <w:jc w:val="both"/>
        <w:rPr>
          <w:rFonts w:ascii="Arial" w:hAnsi="Arial" w:cs="Arial"/>
          <w:bCs/>
          <w:i/>
          <w:iCs/>
        </w:rPr>
      </w:pPr>
    </w:p>
    <w:p w:rsidR="00A67836" w:rsidRDefault="00A67836" w:rsidP="00D579FF">
      <w:pPr>
        <w:ind w:left="1350"/>
        <w:jc w:val="both"/>
        <w:rPr>
          <w:rFonts w:ascii="Arial" w:hAnsi="Arial" w:cs="Arial"/>
          <w:bCs/>
          <w:i/>
          <w:iCs/>
          <w:lang w:val="sr-Cyrl-CS"/>
        </w:rPr>
      </w:pPr>
    </w:p>
    <w:p w:rsidR="00D579FF" w:rsidRDefault="00D579FF" w:rsidP="00753C93">
      <w:pPr>
        <w:pStyle w:val="ListParagraph"/>
        <w:shd w:val="clear" w:color="auto" w:fill="C6D9F1"/>
        <w:ind w:left="1530"/>
        <w:rPr>
          <w:rFonts w:ascii="Arial" w:hAnsi="Arial" w:cs="Arial"/>
          <w:b/>
          <w:bCs/>
          <w:i/>
          <w:iCs/>
        </w:rPr>
      </w:pPr>
      <w:r>
        <w:rPr>
          <w:rFonts w:ascii="Arial" w:hAnsi="Arial" w:cs="Arial"/>
          <w:b/>
          <w:bCs/>
          <w:i/>
          <w:iCs/>
        </w:rPr>
        <w:t>УПУТСТВО КАКО СЕ ДОКАЗУЈЕ ИСПУЊЕНОСТ УСЛОВА</w:t>
      </w:r>
    </w:p>
    <w:p w:rsidR="00D579FF" w:rsidRDefault="00D579FF" w:rsidP="00D579FF">
      <w:pPr>
        <w:pStyle w:val="ListParagraph"/>
        <w:jc w:val="both"/>
        <w:rPr>
          <w:rFonts w:ascii="Arial" w:hAnsi="Arial" w:cs="Arial"/>
          <w:b/>
          <w:bCs/>
          <w:i/>
          <w:iCs/>
        </w:rPr>
      </w:pPr>
    </w:p>
    <w:p w:rsidR="00D579FF" w:rsidRDefault="00D579FF" w:rsidP="00D579FF">
      <w:pPr>
        <w:ind w:left="1350"/>
        <w:jc w:val="both"/>
        <w:rPr>
          <w:rFonts w:ascii="Arial" w:hAnsi="Arial" w:cs="Arial"/>
          <w:bCs/>
          <w:i/>
          <w:iCs/>
          <w:color w:val="C00000"/>
        </w:rPr>
      </w:pPr>
    </w:p>
    <w:p w:rsidR="00D579FF" w:rsidRDefault="00D579FF" w:rsidP="00D579FF">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D579FF" w:rsidRDefault="00D579FF" w:rsidP="00D579FF">
      <w:pPr>
        <w:pStyle w:val="ListParagraph"/>
        <w:jc w:val="both"/>
      </w:pPr>
    </w:p>
    <w:p w:rsidR="00D579FF" w:rsidRDefault="00D579FF" w:rsidP="00D579FF">
      <w:pPr>
        <w:pStyle w:val="ListParagraph"/>
        <w:numPr>
          <w:ilvl w:val="0"/>
          <w:numId w:val="6"/>
        </w:numPr>
        <w:jc w:val="both"/>
        <w:rPr>
          <w:rFonts w:ascii="Arial" w:hAnsi="Arial" w:cs="Arial"/>
          <w:iCs/>
          <w:lang w:val="sr-Cyrl-CS"/>
        </w:rPr>
      </w:pPr>
      <w:r>
        <w:rPr>
          <w:rFonts w:ascii="Arial" w:hAnsi="Arial" w:cs="Arial"/>
          <w:iCs/>
          <w:lang w:val="sr-Cyrl-CS"/>
        </w:rPr>
        <w:t xml:space="preserve">Услов из чл. 75. ст. 1. тач. 1) Закона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Pr>
          <w:rFonts w:ascii="Arial" w:hAnsi="Arial" w:cs="Arial"/>
          <w:b/>
        </w:rPr>
        <w:t>Доказ: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w:t>
      </w:r>
      <w:r>
        <w:rPr>
          <w:rFonts w:ascii="Arial" w:hAnsi="Arial" w:cs="Arial"/>
        </w:rPr>
        <w:lastRenderedPageBreak/>
        <w:t xml:space="preserve">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 xml:space="preserve">Уколико понуђач има више законских заступника дужан је да достави доказ за сваког од њих. </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Default="00D579FF" w:rsidP="00D579FF">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4) Закона - </w:t>
      </w:r>
      <w:r>
        <w:rPr>
          <w:rFonts w:ascii="Arial" w:hAnsi="Arial" w:cs="Arial"/>
          <w:b/>
        </w:rPr>
        <w:t>Доказ:</w:t>
      </w:r>
      <w:r>
        <w:rPr>
          <w:rFonts w:ascii="Arial" w:hAnsi="Arial" w:cs="Arial"/>
        </w:rPr>
        <w:t xml:space="preserve"> Уверење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Default="00D579FF" w:rsidP="00D579FF">
      <w:pPr>
        <w:pStyle w:val="ListParagraph"/>
        <w:jc w:val="both"/>
        <w:rPr>
          <w:rFonts w:ascii="Arial" w:hAnsi="Arial" w:cs="Arial"/>
          <w:b/>
        </w:rPr>
      </w:pPr>
      <w:r>
        <w:rPr>
          <w:rFonts w:ascii="Arial" w:hAnsi="Arial" w:cs="Arial"/>
          <w:b/>
        </w:rPr>
        <w:t>Доказ не може бити старији од два месеца пре отварања понуда;</w:t>
      </w:r>
    </w:p>
    <w:p w:rsidR="00D579FF" w:rsidRPr="00057FC5" w:rsidRDefault="00D579FF" w:rsidP="00D579FF">
      <w:pPr>
        <w:pStyle w:val="ListParagraph"/>
        <w:jc w:val="both"/>
        <w:rPr>
          <w:rFonts w:ascii="Arial" w:hAnsi="Arial" w:cs="Arial"/>
          <w:b/>
          <w:color w:val="FF0000"/>
        </w:rPr>
      </w:pPr>
    </w:p>
    <w:p w:rsidR="00520FCD" w:rsidRDefault="00520FCD" w:rsidP="005F4A72">
      <w:pPr>
        <w:pStyle w:val="ListParagraph"/>
        <w:numPr>
          <w:ilvl w:val="0"/>
          <w:numId w:val="6"/>
        </w:numPr>
        <w:jc w:val="both"/>
        <w:rPr>
          <w:rFonts w:ascii="Arial" w:hAnsi="Arial" w:cs="Arial"/>
          <w:i/>
          <w:iCs/>
          <w:lang w:val="sr-Cyrl-CS"/>
        </w:rPr>
      </w:pPr>
      <w:r w:rsidRPr="005F4A72">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5F4A72">
        <w:rPr>
          <w:rFonts w:ascii="Arial" w:hAnsi="Arial" w:cs="Arial"/>
          <w:lang w:val="sr-Cyrl-CS"/>
        </w:rPr>
        <w:t xml:space="preserve">и нема забрану обављања делатности која је на снази у време подношења понуде </w:t>
      </w:r>
      <w:r w:rsidRPr="005F4A72">
        <w:rPr>
          <w:rFonts w:ascii="Arial" w:hAnsi="Arial" w:cs="Arial"/>
          <w:i/>
          <w:iCs/>
          <w:lang w:val="sr-Cyrl-CS"/>
        </w:rPr>
        <w:t>(чл. 75. ст. 2. Закона).</w:t>
      </w:r>
    </w:p>
    <w:p w:rsidR="005F4A72" w:rsidRPr="005F4A72" w:rsidRDefault="005F4A72" w:rsidP="005F4A72">
      <w:pPr>
        <w:pStyle w:val="ListParagraph"/>
        <w:ind w:left="644"/>
        <w:jc w:val="both"/>
        <w:rPr>
          <w:rFonts w:ascii="Arial" w:hAnsi="Arial" w:cs="Arial"/>
          <w:iCs/>
          <w:lang w:val="sr-Cyrl-CS"/>
        </w:rPr>
      </w:pPr>
      <w:r w:rsidRPr="005F4A72">
        <w:rPr>
          <w:rFonts w:ascii="Arial" w:hAnsi="Arial" w:cs="Arial"/>
          <w:iCs/>
          <w:lang w:val="sr-Cyrl-CS"/>
        </w:rPr>
        <w:t>Доказ: Потписан и оверен образац Изјаве</w:t>
      </w:r>
    </w:p>
    <w:p w:rsidR="00520FCD" w:rsidRPr="00A67836" w:rsidRDefault="00520FCD" w:rsidP="005F4A72">
      <w:pPr>
        <w:pStyle w:val="ListParagraph"/>
        <w:suppressAutoHyphens w:val="0"/>
        <w:spacing w:line="240" w:lineRule="auto"/>
        <w:ind w:left="644"/>
        <w:jc w:val="both"/>
        <w:rPr>
          <w:color w:val="auto"/>
        </w:rPr>
      </w:pPr>
    </w:p>
    <w:p w:rsidR="00520FCD" w:rsidRPr="008904E0" w:rsidRDefault="00520FCD" w:rsidP="005F4A72">
      <w:pPr>
        <w:pStyle w:val="ListParagraph"/>
        <w:numPr>
          <w:ilvl w:val="0"/>
          <w:numId w:val="6"/>
        </w:numPr>
        <w:suppressAutoHyphens w:val="0"/>
        <w:spacing w:line="240" w:lineRule="auto"/>
        <w:jc w:val="both"/>
        <w:rPr>
          <w:rFonts w:ascii="Arial" w:hAnsi="Arial" w:cs="Arial"/>
          <w:color w:val="000000" w:themeColor="text1"/>
        </w:rPr>
      </w:pPr>
      <w:r w:rsidRPr="008904E0">
        <w:rPr>
          <w:rFonts w:ascii="Arial" w:hAnsi="Arial" w:cs="Arial"/>
          <w:color w:val="000000" w:themeColor="text1"/>
        </w:rPr>
        <w:t xml:space="preserve">Услов да </w:t>
      </w:r>
      <w:r w:rsidR="005F4A72" w:rsidRPr="008904E0">
        <w:rPr>
          <w:rFonts w:ascii="Arial" w:hAnsi="Arial" w:cs="Arial"/>
          <w:color w:val="000000" w:themeColor="text1"/>
        </w:rPr>
        <w:t>р</w:t>
      </w:r>
      <w:r w:rsidRPr="008904E0">
        <w:rPr>
          <w:rFonts w:ascii="Arial" w:hAnsi="Arial" w:cs="Arial"/>
          <w:color w:val="000000" w:themeColor="text1"/>
        </w:rPr>
        <w:t>асполаже довољним кадровским капацитетом капацитетом.</w:t>
      </w:r>
    </w:p>
    <w:p w:rsidR="00520FCD" w:rsidRPr="008904E0" w:rsidRDefault="00520FCD" w:rsidP="00595559">
      <w:pPr>
        <w:suppressAutoHyphens w:val="0"/>
        <w:spacing w:line="240" w:lineRule="auto"/>
        <w:ind w:left="709"/>
        <w:jc w:val="both"/>
        <w:rPr>
          <w:rFonts w:ascii="Arial" w:hAnsi="Arial" w:cs="Arial"/>
          <w:color w:val="000000" w:themeColor="text1"/>
        </w:rPr>
      </w:pPr>
      <w:r w:rsidRPr="008904E0">
        <w:rPr>
          <w:rFonts w:ascii="Arial" w:hAnsi="Arial" w:cs="Arial"/>
          <w:color w:val="000000" w:themeColor="text1"/>
        </w:rPr>
        <w:t xml:space="preserve"> </w:t>
      </w:r>
    </w:p>
    <w:p w:rsidR="00520FCD" w:rsidRPr="008904E0" w:rsidRDefault="00520FCD" w:rsidP="00595559">
      <w:pPr>
        <w:suppressAutoHyphens w:val="0"/>
        <w:spacing w:line="240" w:lineRule="auto"/>
        <w:ind w:left="709"/>
        <w:jc w:val="both"/>
        <w:rPr>
          <w:rFonts w:ascii="Arial" w:hAnsi="Arial" w:cs="Arial"/>
          <w:color w:val="000000" w:themeColor="text1"/>
        </w:rPr>
      </w:pPr>
      <w:r w:rsidRPr="008904E0">
        <w:rPr>
          <w:rFonts w:ascii="Arial" w:hAnsi="Arial" w:cs="Arial"/>
          <w:color w:val="000000" w:themeColor="text1"/>
          <w:lang w:val="ru-RU"/>
        </w:rPr>
        <w:t xml:space="preserve">Услов да има најмање </w:t>
      </w:r>
      <w:r w:rsidR="00C74F0F">
        <w:rPr>
          <w:rFonts w:ascii="Arial" w:hAnsi="Arial" w:cs="Arial"/>
          <w:color w:val="000000" w:themeColor="text1"/>
          <w:lang w:val="ru-RU"/>
        </w:rPr>
        <w:t>10</w:t>
      </w:r>
      <w:r w:rsidRPr="008904E0">
        <w:rPr>
          <w:rFonts w:ascii="Arial" w:hAnsi="Arial" w:cs="Arial"/>
          <w:color w:val="000000" w:themeColor="text1"/>
          <w:lang w:val="ru-RU"/>
        </w:rPr>
        <w:t xml:space="preserve"> (</w:t>
      </w:r>
      <w:r w:rsidR="00C74F0F">
        <w:rPr>
          <w:rFonts w:ascii="Arial" w:hAnsi="Arial" w:cs="Arial"/>
          <w:color w:val="000000" w:themeColor="text1"/>
        </w:rPr>
        <w:t>десет</w:t>
      </w:r>
      <w:r w:rsidRPr="008904E0">
        <w:rPr>
          <w:rFonts w:ascii="Arial" w:hAnsi="Arial" w:cs="Arial"/>
          <w:color w:val="000000" w:themeColor="text1"/>
          <w:lang w:val="ru-RU"/>
        </w:rPr>
        <w:t>) запослених радника</w:t>
      </w:r>
      <w:r w:rsidRPr="008904E0">
        <w:rPr>
          <w:rFonts w:ascii="Arial" w:hAnsi="Arial" w:cs="Arial"/>
          <w:color w:val="000000" w:themeColor="text1"/>
        </w:rPr>
        <w:t xml:space="preserve"> се доказује обрасцем ПП</w:t>
      </w:r>
      <w:r w:rsidR="00182EE7" w:rsidRPr="008904E0">
        <w:rPr>
          <w:rFonts w:ascii="Arial" w:hAnsi="Arial" w:cs="Arial"/>
          <w:color w:val="000000" w:themeColor="text1"/>
        </w:rPr>
        <w:t>П-П</w:t>
      </w:r>
      <w:r w:rsidRPr="008904E0">
        <w:rPr>
          <w:rFonts w:ascii="Arial" w:hAnsi="Arial" w:cs="Arial"/>
          <w:color w:val="000000" w:themeColor="text1"/>
        </w:rPr>
        <w:t>Д за месец који претходи месецу објављивања набавке.</w:t>
      </w:r>
    </w:p>
    <w:p w:rsidR="00520FCD" w:rsidRPr="008904E0" w:rsidRDefault="005F4A72" w:rsidP="005F4A72">
      <w:pPr>
        <w:numPr>
          <w:ilvl w:val="0"/>
          <w:numId w:val="6"/>
        </w:numPr>
        <w:suppressAutoHyphens w:val="0"/>
        <w:spacing w:after="200" w:line="240" w:lineRule="auto"/>
        <w:jc w:val="both"/>
        <w:rPr>
          <w:rFonts w:ascii="Arial" w:hAnsi="Arial" w:cs="Arial"/>
          <w:color w:val="000000" w:themeColor="text1"/>
        </w:rPr>
      </w:pPr>
      <w:r w:rsidRPr="008904E0">
        <w:rPr>
          <w:rFonts w:ascii="Arial" w:hAnsi="Arial" w:cs="Arial"/>
          <w:color w:val="000000" w:themeColor="text1"/>
        </w:rPr>
        <w:t>Услов да поседује и</w:t>
      </w:r>
      <w:r w:rsidR="00520FCD" w:rsidRPr="008904E0">
        <w:rPr>
          <w:rFonts w:ascii="Arial" w:hAnsi="Arial" w:cs="Arial"/>
          <w:color w:val="000000" w:themeColor="text1"/>
        </w:rPr>
        <w:t>звештај</w:t>
      </w:r>
      <w:r w:rsidRPr="008904E0">
        <w:rPr>
          <w:rFonts w:ascii="Arial" w:hAnsi="Arial" w:cs="Arial"/>
          <w:color w:val="000000" w:themeColor="text1"/>
        </w:rPr>
        <w:t>е</w:t>
      </w:r>
      <w:r w:rsidR="00520FCD" w:rsidRPr="008904E0">
        <w:rPr>
          <w:rFonts w:ascii="Arial" w:hAnsi="Arial" w:cs="Arial"/>
          <w:color w:val="000000" w:themeColor="text1"/>
        </w:rPr>
        <w:t xml:space="preserve"> о испитивању здравствене исправности </w:t>
      </w:r>
      <w:r w:rsidR="004F653C">
        <w:rPr>
          <w:rFonts w:ascii="Arial" w:hAnsi="Arial" w:cs="Arial"/>
          <w:color w:val="000000" w:themeColor="text1"/>
        </w:rPr>
        <w:t xml:space="preserve">и MSDS листе </w:t>
      </w:r>
      <w:r w:rsidR="00520FCD" w:rsidRPr="008904E0">
        <w:rPr>
          <w:rFonts w:ascii="Arial" w:hAnsi="Arial" w:cs="Arial"/>
          <w:color w:val="000000" w:themeColor="text1"/>
        </w:rPr>
        <w:t xml:space="preserve">за позиције бр. </w:t>
      </w:r>
      <w:r w:rsidR="004F653C">
        <w:rPr>
          <w:rFonts w:ascii="Arial" w:hAnsi="Arial" w:cs="Arial"/>
          <w:color w:val="000000" w:themeColor="text1"/>
        </w:rPr>
        <w:t>17,4,5,6,7,14 и 15</w:t>
      </w:r>
      <w:r w:rsidR="00C74F0F">
        <w:rPr>
          <w:rFonts w:ascii="Arial" w:hAnsi="Arial" w:cs="Arial"/>
          <w:color w:val="000000" w:themeColor="text1"/>
        </w:rPr>
        <w:t xml:space="preserve"> </w:t>
      </w:r>
      <w:r w:rsidRPr="008904E0">
        <w:rPr>
          <w:rFonts w:ascii="Arial" w:hAnsi="Arial" w:cs="Arial"/>
          <w:color w:val="000000" w:themeColor="text1"/>
        </w:rPr>
        <w:t>се доказује копијом извештаја</w:t>
      </w:r>
      <w:r w:rsidR="004F653C">
        <w:rPr>
          <w:rFonts w:ascii="Arial" w:hAnsi="Arial" w:cs="Arial"/>
          <w:color w:val="000000" w:themeColor="text1"/>
        </w:rPr>
        <w:t xml:space="preserve"> и</w:t>
      </w:r>
      <w:r w:rsidR="004F653C" w:rsidRPr="004F653C">
        <w:rPr>
          <w:rFonts w:ascii="Arial" w:hAnsi="Arial" w:cs="Arial"/>
          <w:color w:val="000000" w:themeColor="text1"/>
        </w:rPr>
        <w:t xml:space="preserve"> </w:t>
      </w:r>
      <w:r w:rsidR="004F653C">
        <w:rPr>
          <w:rFonts w:ascii="Arial" w:hAnsi="Arial" w:cs="Arial"/>
          <w:color w:val="000000" w:themeColor="text1"/>
        </w:rPr>
        <w:t xml:space="preserve">MSDS листе  </w:t>
      </w:r>
      <w:r w:rsidRPr="008904E0">
        <w:rPr>
          <w:rFonts w:ascii="Arial" w:hAnsi="Arial" w:cs="Arial"/>
          <w:color w:val="000000" w:themeColor="text1"/>
        </w:rPr>
        <w:t>.</w:t>
      </w:r>
    </w:p>
    <w:p w:rsidR="00520FCD" w:rsidRPr="008904E0" w:rsidRDefault="005F4A72" w:rsidP="00520FCD">
      <w:pPr>
        <w:numPr>
          <w:ilvl w:val="0"/>
          <w:numId w:val="6"/>
        </w:numPr>
        <w:suppressAutoHyphens w:val="0"/>
        <w:spacing w:line="240" w:lineRule="auto"/>
        <w:jc w:val="both"/>
        <w:rPr>
          <w:color w:val="000000" w:themeColor="text1"/>
        </w:rPr>
      </w:pPr>
      <w:r w:rsidRPr="008904E0">
        <w:rPr>
          <w:rFonts w:ascii="Arial" w:hAnsi="Arial" w:cs="Arial"/>
          <w:color w:val="000000" w:themeColor="text1"/>
        </w:rPr>
        <w:t>Услов да поседује решење</w:t>
      </w:r>
      <w:r w:rsidR="00520FCD" w:rsidRPr="008904E0">
        <w:rPr>
          <w:rFonts w:ascii="Arial" w:hAnsi="Arial" w:cs="Arial"/>
          <w:color w:val="000000" w:themeColor="text1"/>
        </w:rPr>
        <w:t xml:space="preserve"> о упису у привремену листу биоцида</w:t>
      </w:r>
      <w:r w:rsidR="00C774E0" w:rsidRPr="00C774E0">
        <w:rPr>
          <w:rFonts w:ascii="Arial" w:hAnsi="Arial" w:cs="Arial"/>
          <w:color w:val="000000" w:themeColor="text1"/>
        </w:rPr>
        <w:t xml:space="preserve"> </w:t>
      </w:r>
      <w:r w:rsidR="00C774E0">
        <w:rPr>
          <w:rFonts w:ascii="Arial" w:hAnsi="Arial" w:cs="Arial"/>
          <w:color w:val="000000" w:themeColor="text1"/>
        </w:rPr>
        <w:t>атесте ВМА и Батут лабараторије</w:t>
      </w:r>
      <w:r w:rsidR="00520FCD" w:rsidRPr="008904E0">
        <w:rPr>
          <w:rFonts w:ascii="Arial" w:hAnsi="Arial" w:cs="Arial"/>
          <w:color w:val="000000" w:themeColor="text1"/>
        </w:rPr>
        <w:t xml:space="preserve"> за позиције </w:t>
      </w:r>
      <w:r w:rsidR="004F653C">
        <w:rPr>
          <w:rFonts w:ascii="Arial" w:hAnsi="Arial" w:cs="Arial"/>
          <w:bCs/>
          <w:color w:val="000000" w:themeColor="text1"/>
        </w:rPr>
        <w:t>1,2,3,8,9,11,12</w:t>
      </w:r>
      <w:r w:rsidR="00BE3869" w:rsidRPr="008904E0">
        <w:rPr>
          <w:rFonts w:ascii="Arial" w:hAnsi="Arial" w:cs="Arial"/>
          <w:bCs/>
          <w:color w:val="000000" w:themeColor="text1"/>
        </w:rPr>
        <w:t xml:space="preserve"> се доказује копијом привремене листе</w:t>
      </w:r>
      <w:r w:rsidR="00C774E0">
        <w:rPr>
          <w:rFonts w:ascii="Arial" w:hAnsi="Arial" w:cs="Arial"/>
          <w:bCs/>
          <w:color w:val="000000" w:themeColor="text1"/>
        </w:rPr>
        <w:t xml:space="preserve"> и </w:t>
      </w:r>
      <w:r w:rsidR="00C774E0">
        <w:rPr>
          <w:rFonts w:ascii="Arial" w:hAnsi="Arial" w:cs="Arial"/>
          <w:color w:val="000000" w:themeColor="text1"/>
        </w:rPr>
        <w:t>атеста ВМА и Батут лабараторије.</w:t>
      </w:r>
    </w:p>
    <w:p w:rsidR="00A67836" w:rsidRPr="008904E0" w:rsidRDefault="00A67836" w:rsidP="00A67836">
      <w:pPr>
        <w:pStyle w:val="ListParagraph"/>
        <w:ind w:left="644" w:right="-1260"/>
        <w:rPr>
          <w:rFonts w:ascii="Arial" w:hAnsi="Arial" w:cs="Arial"/>
          <w:bCs/>
          <w:color w:val="000000" w:themeColor="text1"/>
          <w:lang w:val="sr-Cyrl-CS"/>
        </w:rPr>
      </w:pPr>
    </w:p>
    <w:p w:rsidR="00D579FF" w:rsidRPr="008D2BE6" w:rsidRDefault="00D579FF" w:rsidP="00D579FF">
      <w:pPr>
        <w:pStyle w:val="ListParagraph"/>
        <w:ind w:left="360"/>
        <w:jc w:val="both"/>
        <w:rPr>
          <w:rFonts w:ascii="Arial" w:hAnsi="Arial" w:cs="Arial"/>
          <w:lang w:val="sr-Cyrl-CS"/>
        </w:rPr>
      </w:pPr>
    </w:p>
    <w:p w:rsidR="00D579FF" w:rsidRDefault="00D579FF" w:rsidP="00D579FF">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r>
        <w:rPr>
          <w:rFonts w:ascii="Arial" w:hAnsi="Arial" w:cs="Arial"/>
          <w:bCs/>
          <w:iCs/>
          <w:lang w:val="sr-Cyrl-CS"/>
        </w:rPr>
        <w:t xml:space="preserve">за  сваког члана групе достави наведене доказе да испуњава услове из члана 75. став 1. тач. 1), 2) и  4), а доказ из члана 75. став 1. тач. 5) Закона, дужан је да достави понуђач из групе понуђача за онај део набавке који му  је поверен. </w:t>
      </w:r>
    </w:p>
    <w:p w:rsidR="00D579FF" w:rsidRDefault="00D579FF" w:rsidP="00D579FF">
      <w:pPr>
        <w:pStyle w:val="ListParagraph"/>
        <w:ind w:left="0"/>
        <w:jc w:val="both"/>
        <w:rPr>
          <w:rFonts w:ascii="Arial" w:hAnsi="Arial" w:cs="Arial"/>
          <w:bCs/>
          <w:iCs/>
        </w:rPr>
      </w:pPr>
    </w:p>
    <w:p w:rsidR="00D579FF" w:rsidRDefault="00D579FF" w:rsidP="00D579FF">
      <w:pPr>
        <w:pStyle w:val="ListParagraph"/>
        <w:ind w:left="0"/>
        <w:jc w:val="both"/>
        <w:rPr>
          <w:rFonts w:ascii="Arial" w:hAnsi="Arial" w:cs="Arial"/>
          <w:bCs/>
          <w:iCs/>
        </w:rPr>
      </w:pPr>
    </w:p>
    <w:p w:rsidR="00D579FF" w:rsidRDefault="00D579FF" w:rsidP="00D579FF">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члана 75. став 1. тач. 1), 2) и 4) Закона, а доказ из члана 75. став 1. тач. 5) Закона, за део набавке који ће понуђач извршити преко подизвођача.  </w:t>
      </w:r>
    </w:p>
    <w:p w:rsidR="00D579FF" w:rsidRDefault="00D579FF" w:rsidP="00D579FF">
      <w:pPr>
        <w:pStyle w:val="ListParagraph"/>
        <w:ind w:left="0"/>
        <w:jc w:val="both"/>
        <w:rPr>
          <w:rFonts w:ascii="Arial" w:hAnsi="Arial" w:cs="Arial"/>
          <w:bCs/>
          <w:iCs/>
        </w:rPr>
      </w:pPr>
    </w:p>
    <w:p w:rsidR="00D579FF" w:rsidRDefault="00D579FF" w:rsidP="00D579FF">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Default="00D579FF" w:rsidP="00D579FF">
      <w:pPr>
        <w:pStyle w:val="ListParagraph"/>
        <w:tabs>
          <w:tab w:val="left" w:pos="680"/>
        </w:tabs>
        <w:ind w:left="0"/>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D579FF" w:rsidRDefault="00D579FF" w:rsidP="00D579FF">
      <w:pPr>
        <w:pStyle w:val="ListParagraph"/>
        <w:tabs>
          <w:tab w:val="left" w:pos="680"/>
        </w:tabs>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Pr>
          <w:rFonts w:ascii="Arial" w:eastAsia="TimesNewRomanPS-BoldMT" w:hAnsi="Arial" w:cs="Arial"/>
          <w:bCs/>
          <w:lang w:val="sr-Cyrl-CS"/>
        </w:rPr>
        <w:t xml:space="preserve">из чл.  75. ст. 1. тач. 1), 2) и 4). </w:t>
      </w:r>
      <w:r w:rsidRPr="00682972">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регистра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D579FF" w:rsidRDefault="00D579FF" w:rsidP="00D579FF">
      <w:pPr>
        <w:pStyle w:val="ListParagraph"/>
        <w:tabs>
          <w:tab w:val="left" w:pos="680"/>
        </w:tabs>
        <w:ind w:left="0"/>
        <w:jc w:val="both"/>
        <w:rPr>
          <w:rFonts w:ascii="Arial" w:hAnsi="Arial" w:cs="Arial"/>
        </w:rPr>
      </w:pPr>
    </w:p>
    <w:p w:rsidR="00D579FF" w:rsidRDefault="00D579FF" w:rsidP="00D579FF">
      <w:pPr>
        <w:pStyle w:val="ListParagraph"/>
        <w:tabs>
          <w:tab w:val="left" w:pos="680"/>
        </w:tabs>
        <w:ind w:left="0"/>
        <w:jc w:val="both"/>
        <w:rPr>
          <w:rFonts w:ascii="Arial" w:eastAsia="TimesNewRomanPS-BoldMT" w:hAnsi="Arial" w:cs="Arial"/>
          <w:bCs/>
        </w:rPr>
      </w:pPr>
      <w:r>
        <w:rPr>
          <w:rFonts w:ascii="Arial" w:eastAsia="TimesNewRomanPS-BoldMT" w:hAnsi="Arial" w:cs="Arial"/>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29066A" w:rsidRDefault="00D579FF" w:rsidP="00D579FF">
      <w:pPr>
        <w:pStyle w:val="ListParagraph"/>
        <w:tabs>
          <w:tab w:val="left" w:pos="680"/>
        </w:tabs>
        <w:ind w:left="0"/>
        <w:jc w:val="both"/>
      </w:pPr>
    </w:p>
    <w:p w:rsidR="00D579FF" w:rsidRPr="00044BB9" w:rsidRDefault="00D579FF" w:rsidP="00D579FF">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D579FF" w:rsidRPr="0029066A" w:rsidRDefault="00D579FF" w:rsidP="00D579FF">
      <w:pPr>
        <w:pStyle w:val="ListParagraph"/>
        <w:tabs>
          <w:tab w:val="left" w:pos="680"/>
        </w:tabs>
        <w:ind w:left="0"/>
        <w:jc w:val="both"/>
        <w:rPr>
          <w:rFonts w:ascii="Arial" w:hAnsi="Arial" w:cs="Arial"/>
        </w:rPr>
      </w:pPr>
    </w:p>
    <w:p w:rsidR="00D579FF" w:rsidRPr="008D2BE6" w:rsidRDefault="00D579FF" w:rsidP="00D579FF">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579FF" w:rsidRDefault="00D579FF" w:rsidP="00D579FF">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D579FF" w:rsidRDefault="00D579FF" w:rsidP="00D579FF">
      <w:pPr>
        <w:jc w:val="both"/>
        <w:rPr>
          <w:rFonts w:ascii="Arial" w:eastAsia="TimesNewRomanPSMT" w:hAnsi="Arial" w:cs="Arial"/>
          <w:b/>
          <w:bCs/>
          <w:color w:val="002060"/>
        </w:rPr>
      </w:pPr>
    </w:p>
    <w:p w:rsidR="00D579FF" w:rsidRPr="00BB23BB" w:rsidRDefault="00D579FF" w:rsidP="00D579FF">
      <w:pPr>
        <w:pStyle w:val="ListParagraph"/>
        <w:tabs>
          <w:tab w:val="left" w:pos="680"/>
        </w:tabs>
        <w:ind w:left="0"/>
        <w:jc w:val="both"/>
        <w:rPr>
          <w:rFonts w:ascii="Arial" w:eastAsia="TimesNewRomanPSMT" w:hAnsi="Arial" w:cs="Arial"/>
          <w:bCs/>
        </w:rPr>
      </w:pPr>
      <w:r>
        <w:rPr>
          <w:rFonts w:ascii="Arial" w:eastAsia="TimesNewRomanPSMT" w:hAnsi="Arial" w:cs="Arial"/>
          <w:b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w:t>
      </w:r>
      <w:r>
        <w:rPr>
          <w:rFonts w:ascii="Arial" w:eastAsia="TimesNewRomanPSMT" w:hAnsi="Arial" w:cs="Arial"/>
          <w:bCs/>
        </w:rPr>
        <w:lastRenderedPageBreak/>
        <w:t>наступи до доношења одлуке, односно закључења уговора, односно током важења уговора о јавној набавци и да је документује на прописани начин</w:t>
      </w:r>
      <w:r w:rsidR="00BB23BB">
        <w:rPr>
          <w:rFonts w:ascii="Arial" w:eastAsia="TimesNewRomanPSMT" w:hAnsi="Arial" w:cs="Arial"/>
          <w:bCs/>
        </w:rPr>
        <w:t>.</w:t>
      </w:r>
    </w:p>
    <w:p w:rsidR="00D579FF" w:rsidRDefault="00D579FF" w:rsidP="00D579FF">
      <w:pPr>
        <w:pStyle w:val="ListParagraph"/>
        <w:tabs>
          <w:tab w:val="left" w:pos="680"/>
        </w:tabs>
        <w:ind w:left="0"/>
        <w:jc w:val="both"/>
        <w:rPr>
          <w:rFonts w:ascii="Arial" w:eastAsia="TimesNewRomanPSMT" w:hAnsi="Arial" w:cs="Arial"/>
          <w:bCs/>
          <w:lang w:val="sr-Cyrl-CS"/>
        </w:rPr>
      </w:pPr>
    </w:p>
    <w:p w:rsidR="00A67836" w:rsidRPr="00171CCD" w:rsidRDefault="00A67836" w:rsidP="00D579FF">
      <w:pPr>
        <w:pStyle w:val="ListParagraph"/>
        <w:tabs>
          <w:tab w:val="left" w:pos="680"/>
        </w:tabs>
        <w:ind w:left="0"/>
        <w:jc w:val="both"/>
        <w:rPr>
          <w:rFonts w:ascii="Arial" w:eastAsia="TimesNewRomanPSMT" w:hAnsi="Arial" w:cs="Arial"/>
          <w:b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D579FF" w:rsidRDefault="00D579FF" w:rsidP="00D579FF">
      <w:pPr>
        <w:jc w:val="both"/>
        <w:rPr>
          <w:rFonts w:ascii="Arial" w:hAnsi="Arial" w:cs="Arial"/>
          <w:b/>
          <w:bCs/>
          <w:i/>
          <w:iCs/>
        </w:rPr>
      </w:pPr>
    </w:p>
    <w:p w:rsidR="00D579FF" w:rsidRDefault="00D579FF" w:rsidP="00D579FF">
      <w:pPr>
        <w:jc w:val="both"/>
        <w:rPr>
          <w:rFonts w:ascii="Arial" w:hAnsi="Arial" w:cs="Arial"/>
          <w:b/>
          <w:bCs/>
          <w:i/>
          <w:iCs/>
        </w:rPr>
      </w:pPr>
      <w:r>
        <w:rPr>
          <w:rFonts w:ascii="Arial" w:hAnsi="Arial" w:cs="Arial"/>
        </w:rPr>
        <w:t>Понуђач подноси понуду на српском језику.</w:t>
      </w:r>
    </w:p>
    <w:p w:rsidR="00D579FF" w:rsidRDefault="00D579FF" w:rsidP="00D579FF">
      <w:pPr>
        <w:jc w:val="both"/>
        <w:rPr>
          <w:rFonts w:ascii="Arial" w:hAnsi="Arial" w:cs="Arial"/>
          <w:b/>
          <w:bCs/>
          <w:i/>
          <w:iCs/>
        </w:rPr>
      </w:pPr>
    </w:p>
    <w:p w:rsidR="00D579FF" w:rsidRDefault="00D579FF" w:rsidP="00D579FF">
      <w:pPr>
        <w:jc w:val="both"/>
      </w:pPr>
    </w:p>
    <w:p w:rsidR="00D579FF" w:rsidRDefault="00D579FF" w:rsidP="00D579FF">
      <w:pPr>
        <w:jc w:val="both"/>
        <w:rPr>
          <w:rFonts w:ascii="Arial" w:eastAsia="TimesNewRomanPSMT" w:hAnsi="Arial" w:cs="Arial"/>
          <w:bCs/>
        </w:rPr>
      </w:pPr>
      <w:r>
        <w:rPr>
          <w:rFonts w:ascii="Arial" w:hAnsi="Arial" w:cs="Arial"/>
          <w:b/>
          <w:bCs/>
          <w:i/>
          <w:iCs/>
        </w:rPr>
        <w:t>2. НАЧИН НА КОЈИ ПОНУДА МОРА ДА БУДЕ САЧИЊЕНА</w:t>
      </w:r>
    </w:p>
    <w:p w:rsidR="00D579FF" w:rsidRDefault="00D579FF" w:rsidP="00D579FF">
      <w:pPr>
        <w:jc w:val="both"/>
        <w:rPr>
          <w:rFonts w:ascii="Arial" w:eastAsia="TimesNewRomanPSMT" w:hAnsi="Arial" w:cs="Arial"/>
          <w:bCs/>
        </w:rPr>
      </w:pPr>
    </w:p>
    <w:p w:rsidR="00D579FF" w:rsidRDefault="00D579FF" w:rsidP="00D579F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579FF" w:rsidRDefault="00D579FF" w:rsidP="00D579F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D579FF" w:rsidRDefault="00D579FF" w:rsidP="00D579F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2D7670" w:rsidRDefault="00D579FF" w:rsidP="00D579FF">
      <w:pPr>
        <w:rPr>
          <w:rFonts w:ascii="Arial" w:eastAsia="TimesNewRomanPS-BoldMT" w:hAnsi="Arial" w:cs="Arial"/>
          <w:b/>
          <w:bCs/>
          <w:color w:val="000000" w:themeColor="text1"/>
          <w:lang w:val="sr-Cyrl-CS"/>
        </w:rPr>
      </w:pPr>
      <w:r>
        <w:rPr>
          <w:rFonts w:ascii="Arial" w:eastAsia="TimesNewRomanPSMT" w:hAnsi="Arial" w:cs="Arial"/>
          <w:bCs/>
        </w:rPr>
        <w:t>Понуду доставити на адресу:</w:t>
      </w:r>
      <w:r>
        <w:rPr>
          <w:rFonts w:ascii="Arial" w:eastAsia="TimesNewRomanPSMT" w:hAnsi="Arial" w:cs="Arial"/>
          <w:b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sidRPr="002D7670">
        <w:rPr>
          <w:rFonts w:ascii="Arial" w:eastAsia="TimesNewRomanPS-BoldMT" w:hAnsi="Arial" w:cs="Arial"/>
          <w:b/>
          <w:bCs/>
          <w:color w:val="000000" w:themeColor="text1"/>
        </w:rPr>
        <w:t>,,</w:t>
      </w:r>
      <w:r w:rsidR="00A67836" w:rsidRPr="002D7670">
        <w:rPr>
          <w:rFonts w:ascii="Arial" w:eastAsia="TimesNewRomanPS-BoldMT" w:hAnsi="Arial" w:cs="Arial"/>
          <w:b/>
          <w:bCs/>
          <w:color w:val="000000" w:themeColor="text1"/>
        </w:rPr>
        <w:t xml:space="preserve"> </w:t>
      </w:r>
      <w:r w:rsidRPr="002D7670">
        <w:rPr>
          <w:rFonts w:ascii="Arial" w:eastAsia="TimesNewRomanPS-BoldMT" w:hAnsi="Arial" w:cs="Arial"/>
          <w:b/>
          <w:bCs/>
          <w:color w:val="000000" w:themeColor="text1"/>
        </w:rPr>
        <w:t>Понуда за јавну набавку</w:t>
      </w:r>
      <w:r w:rsidRPr="002D7670">
        <w:rPr>
          <w:rFonts w:ascii="Arial" w:hAnsi="Arial" w:cs="Arial"/>
          <w:color w:val="000000" w:themeColor="text1"/>
          <w:lang w:val="sr-Cyrl-CS"/>
        </w:rPr>
        <w:t xml:space="preserve"> </w:t>
      </w:r>
      <w:r w:rsidRPr="002D7670">
        <w:rPr>
          <w:rFonts w:ascii="Arial" w:hAnsi="Arial" w:cs="Arial"/>
          <w:b/>
          <w:color w:val="000000" w:themeColor="text1"/>
          <w:lang w:val="sr-Cyrl-CS"/>
        </w:rPr>
        <w:t>добара</w:t>
      </w:r>
      <w:r w:rsidRPr="002D7670">
        <w:rPr>
          <w:rFonts w:ascii="Arial" w:hAnsi="Arial" w:cs="Arial"/>
          <w:color w:val="000000" w:themeColor="text1"/>
        </w:rPr>
        <w:t xml:space="preserve"> – </w:t>
      </w:r>
      <w:r w:rsidR="00C83F79" w:rsidRPr="002D7670">
        <w:rPr>
          <w:rFonts w:ascii="Arial" w:hAnsi="Arial" w:cs="Arial"/>
          <w:b/>
          <w:color w:val="000000" w:themeColor="text1"/>
          <w:lang w:val="sr-Cyrl-CS"/>
        </w:rPr>
        <w:t>Хигијенска средства</w:t>
      </w:r>
      <w:r w:rsidR="00F75883" w:rsidRPr="002D7670">
        <w:rPr>
          <w:rFonts w:ascii="Arial" w:hAnsi="Arial" w:cs="Arial"/>
          <w:b/>
          <w:color w:val="000000" w:themeColor="text1"/>
          <w:lang w:val="sr-Cyrl-CS"/>
        </w:rPr>
        <w:t xml:space="preserve"> гарантованог квалитета</w:t>
      </w:r>
      <w:r w:rsidRPr="002D7670">
        <w:rPr>
          <w:rFonts w:ascii="Arial" w:hAnsi="Arial" w:cs="Arial"/>
          <w:color w:val="000000" w:themeColor="text1"/>
        </w:rPr>
        <w:t>,</w:t>
      </w:r>
      <w:r w:rsidRPr="002D7670">
        <w:rPr>
          <w:rFonts w:ascii="Arial" w:eastAsia="TimesNewRomanPS-BoldMT" w:hAnsi="Arial" w:cs="Arial"/>
          <w:b/>
          <w:bCs/>
          <w:color w:val="000000" w:themeColor="text1"/>
        </w:rPr>
        <w:t xml:space="preserve"> ЈН бр</w:t>
      </w:r>
      <w:r w:rsidR="00F75883" w:rsidRPr="002D7670">
        <w:rPr>
          <w:rFonts w:ascii="Arial" w:eastAsia="TimesNewRomanPS-BoldMT" w:hAnsi="Arial" w:cs="Arial"/>
          <w:b/>
          <w:bCs/>
          <w:color w:val="000000" w:themeColor="text1"/>
          <w:lang w:val="sr-Cyrl-CS"/>
        </w:rPr>
        <w:t xml:space="preserve">. </w:t>
      </w:r>
      <w:r w:rsidR="00A67836" w:rsidRPr="002D7670">
        <w:rPr>
          <w:rFonts w:ascii="Arial" w:eastAsia="TimesNewRomanPS-BoldMT" w:hAnsi="Arial" w:cs="Arial"/>
          <w:b/>
          <w:bCs/>
          <w:color w:val="000000" w:themeColor="text1"/>
          <w:lang w:val="sr-Cyrl-CS"/>
        </w:rPr>
        <w:t>1</w:t>
      </w:r>
      <w:r w:rsidRPr="002D7670">
        <w:rPr>
          <w:rFonts w:ascii="Arial" w:eastAsia="TimesNewRomanPS-BoldMT" w:hAnsi="Arial" w:cs="Arial"/>
          <w:b/>
          <w:bCs/>
          <w:color w:val="000000" w:themeColor="text1"/>
        </w:rPr>
        <w:t>/201</w:t>
      </w:r>
      <w:r w:rsidR="00A67836" w:rsidRPr="002D7670">
        <w:rPr>
          <w:rFonts w:ascii="Arial" w:eastAsia="TimesNewRomanPS-BoldMT" w:hAnsi="Arial" w:cs="Arial"/>
          <w:b/>
          <w:bCs/>
          <w:color w:val="000000" w:themeColor="text1"/>
          <w:lang w:val="sr-Cyrl-CS"/>
        </w:rPr>
        <w:t>8</w:t>
      </w:r>
      <w:r w:rsidR="00855D71" w:rsidRPr="002D7670">
        <w:rPr>
          <w:rFonts w:ascii="Arial" w:eastAsia="TimesNewRomanPS-BoldMT" w:hAnsi="Arial" w:cs="Arial"/>
          <w:b/>
          <w:bCs/>
          <w:color w:val="000000" w:themeColor="text1"/>
          <w:lang w:val="sr-Cyrl-CS"/>
        </w:rPr>
        <w:t xml:space="preserve">, </w:t>
      </w:r>
      <w:r w:rsidRPr="002D7670">
        <w:rPr>
          <w:rFonts w:ascii="Arial" w:eastAsia="TimesNewRomanPS-BoldMT" w:hAnsi="Arial" w:cs="Arial"/>
          <w:b/>
          <w:bCs/>
          <w:color w:val="000000" w:themeColor="text1"/>
        </w:rPr>
        <w:t>НЕ ОТВАРАТИ”</w:t>
      </w:r>
      <w:r w:rsidRPr="002D7670">
        <w:rPr>
          <w:rFonts w:ascii="Arial" w:hAnsi="Arial" w:cs="Arial"/>
          <w:b/>
          <w:color w:val="000000" w:themeColor="text1"/>
        </w:rPr>
        <w:t>.</w:t>
      </w:r>
    </w:p>
    <w:p w:rsidR="00D579FF" w:rsidRPr="00233B6A" w:rsidRDefault="00D579FF" w:rsidP="00AE7046">
      <w:pPr>
        <w:jc w:val="both"/>
        <w:rPr>
          <w:rFonts w:ascii="Arial" w:hAnsi="Arial" w:cs="Arial"/>
          <w:b/>
          <w:color w:val="000000" w:themeColor="text1"/>
        </w:rPr>
      </w:pPr>
      <w:r w:rsidRPr="00A0389E">
        <w:rPr>
          <w:rFonts w:ascii="Arial" w:hAnsi="Arial" w:cs="Arial"/>
          <w:color w:val="FF0000"/>
        </w:rPr>
        <w:t xml:space="preserve"> </w:t>
      </w:r>
      <w:r w:rsidRPr="00233B6A">
        <w:rPr>
          <w:rFonts w:ascii="Arial" w:hAnsi="Arial" w:cs="Arial"/>
          <w:color w:val="000000" w:themeColor="text1"/>
        </w:rPr>
        <w:t>Понуда се сматра благовременом уколико је примљена од стране наручиоца до</w:t>
      </w:r>
      <w:r w:rsidR="00855D71" w:rsidRPr="00233B6A">
        <w:rPr>
          <w:rFonts w:ascii="Arial" w:hAnsi="Arial" w:cs="Arial"/>
          <w:color w:val="000000" w:themeColor="text1"/>
          <w:lang w:val="sr-Cyrl-CS"/>
        </w:rPr>
        <w:t xml:space="preserve">  </w:t>
      </w:r>
      <w:r w:rsidR="00AE7046" w:rsidRPr="00233B6A">
        <w:rPr>
          <w:rFonts w:ascii="Arial" w:hAnsi="Arial" w:cs="Arial"/>
          <w:color w:val="000000" w:themeColor="text1"/>
          <w:lang w:val="sr-Cyrl-CS"/>
        </w:rPr>
        <w:t>22</w:t>
      </w:r>
      <w:r w:rsidR="00855D71" w:rsidRPr="00233B6A">
        <w:rPr>
          <w:rFonts w:ascii="Arial" w:hAnsi="Arial" w:cs="Arial"/>
          <w:color w:val="000000" w:themeColor="text1"/>
          <w:lang w:val="sr-Cyrl-CS"/>
        </w:rPr>
        <w:t>.</w:t>
      </w:r>
      <w:r w:rsidR="00A67836" w:rsidRPr="00233B6A">
        <w:rPr>
          <w:rFonts w:ascii="Arial" w:hAnsi="Arial" w:cs="Arial"/>
          <w:color w:val="000000" w:themeColor="text1"/>
          <w:lang w:val="sr-Cyrl-CS"/>
        </w:rPr>
        <w:t>03</w:t>
      </w:r>
      <w:r w:rsidR="00855D71" w:rsidRPr="00233B6A">
        <w:rPr>
          <w:rFonts w:ascii="Arial" w:hAnsi="Arial" w:cs="Arial"/>
          <w:color w:val="000000" w:themeColor="text1"/>
          <w:lang w:val="sr-Cyrl-CS"/>
        </w:rPr>
        <w:t>.201</w:t>
      </w:r>
      <w:r w:rsidR="00AE7046" w:rsidRPr="00233B6A">
        <w:rPr>
          <w:rFonts w:ascii="Arial" w:hAnsi="Arial" w:cs="Arial"/>
          <w:color w:val="000000" w:themeColor="text1"/>
          <w:lang w:val="sr-Cyrl-CS"/>
        </w:rPr>
        <w:t>8</w:t>
      </w:r>
      <w:r w:rsidRPr="00233B6A">
        <w:rPr>
          <w:rFonts w:ascii="Arial" w:hAnsi="Arial" w:cs="Arial"/>
          <w:color w:val="000000" w:themeColor="text1"/>
          <w:lang w:val="sr-Cyrl-CS"/>
        </w:rPr>
        <w:t xml:space="preserve">.год., </w:t>
      </w:r>
      <w:r w:rsidRPr="00233B6A">
        <w:rPr>
          <w:rFonts w:ascii="Arial" w:hAnsi="Arial" w:cs="Arial"/>
          <w:i/>
          <w:iCs/>
          <w:color w:val="000000" w:themeColor="text1"/>
        </w:rPr>
        <w:t xml:space="preserve"> </w:t>
      </w:r>
      <w:r w:rsidRPr="00233B6A">
        <w:rPr>
          <w:rFonts w:ascii="Arial" w:hAnsi="Arial" w:cs="Arial"/>
          <w:color w:val="000000" w:themeColor="text1"/>
        </w:rPr>
        <w:t>до</w:t>
      </w:r>
      <w:r w:rsidRPr="00233B6A">
        <w:rPr>
          <w:rFonts w:ascii="Arial" w:hAnsi="Arial" w:cs="Arial"/>
          <w:color w:val="000000" w:themeColor="text1"/>
          <w:lang w:val="sr-Cyrl-CS"/>
        </w:rPr>
        <w:t xml:space="preserve"> 10,00</w:t>
      </w:r>
      <w:r w:rsidRPr="00233B6A">
        <w:rPr>
          <w:rFonts w:ascii="Arial" w:hAnsi="Arial" w:cs="Arial"/>
          <w:color w:val="000000" w:themeColor="text1"/>
        </w:rPr>
        <w:t xml:space="preserve"> часова</w:t>
      </w:r>
      <w:r w:rsidRPr="00233B6A">
        <w:rPr>
          <w:rFonts w:ascii="Arial" w:hAnsi="Arial" w:cs="Arial"/>
          <w:i/>
          <w:iCs/>
          <w:color w:val="000000" w:themeColor="text1"/>
        </w:rPr>
        <w:t xml:space="preserve">.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A370C2">
        <w:rPr>
          <w:rFonts w:ascii="Arial" w:hAnsi="Arial" w:cs="Arial"/>
          <w:color w:val="auto"/>
          <w:lang w:val="sr-Cyrl-CS"/>
        </w:rPr>
        <w:t>н</w:t>
      </w:r>
      <w:r>
        <w:rPr>
          <w:rFonts w:ascii="Arial" w:hAnsi="Arial" w:cs="Arial"/>
          <w:color w:val="auto"/>
        </w:rPr>
        <w:t>аруч</w:t>
      </w:r>
      <w:r>
        <w:rPr>
          <w:rFonts w:ascii="Arial" w:hAnsi="Arial" w:cs="Arial"/>
          <w:color w:val="auto"/>
          <w:lang w:val="sr-Cyrl-CS"/>
        </w:rPr>
        <w:t>и</w:t>
      </w:r>
      <w:r w:rsidRPr="00A370C2">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579FF" w:rsidRDefault="00D579FF" w:rsidP="00D579FF">
      <w:pPr>
        <w:jc w:val="both"/>
        <w:rPr>
          <w:rFonts w:ascii="Arial" w:hAnsi="Arial" w:cs="Arial"/>
          <w:b/>
        </w:rPr>
      </w:pPr>
      <w:r>
        <w:rPr>
          <w:rFonts w:ascii="Arial" w:hAnsi="Arial" w:cs="Arial"/>
          <w:b/>
        </w:rPr>
        <w:t xml:space="preserve">   </w:t>
      </w:r>
    </w:p>
    <w:p w:rsidR="00C774E0" w:rsidRPr="00C774E0" w:rsidRDefault="00C774E0" w:rsidP="00D579FF">
      <w:pPr>
        <w:jc w:val="both"/>
        <w:rPr>
          <w:rFonts w:ascii="Arial" w:eastAsia="TimesNewRomanPSMT" w:hAnsi="Arial" w:cs="Arial"/>
          <w:bCs/>
        </w:rPr>
      </w:pPr>
    </w:p>
    <w:p w:rsidR="00D579FF" w:rsidRPr="00175B55" w:rsidRDefault="00D579FF" w:rsidP="00D579FF">
      <w:pPr>
        <w:jc w:val="both"/>
        <w:rPr>
          <w:lang w:val="sr-Cyrl-CS"/>
        </w:rPr>
      </w:pPr>
      <w:r w:rsidRPr="000524AB">
        <w:rPr>
          <w:rFonts w:ascii="Arial" w:hAnsi="Arial" w:cs="Arial"/>
        </w:rPr>
        <w:t>Понуда мора да садржи</w:t>
      </w:r>
      <w:r>
        <w:t>:</w:t>
      </w:r>
    </w:p>
    <w:p w:rsidR="00D579FF" w:rsidRDefault="00D579FF" w:rsidP="00D579FF">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D579FF" w:rsidRDefault="00D579FF" w:rsidP="00D579FF">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D579FF" w:rsidRPr="00F75883" w:rsidRDefault="00D579FF" w:rsidP="00D579FF">
      <w:pPr>
        <w:pStyle w:val="ListParagraph"/>
        <w:ind w:left="360"/>
        <w:jc w:val="both"/>
        <w:rPr>
          <w:rFonts w:ascii="Arial" w:hAnsi="Arial" w:cs="Arial"/>
          <w:b/>
          <w:color w:val="FF0000"/>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Pr>
          <w:rFonts w:ascii="Arial" w:hAnsi="Arial" w:cs="Arial"/>
        </w:rPr>
        <w:t xml:space="preserve">или потврду  да се налази у </w:t>
      </w:r>
      <w:r w:rsidRPr="00C41B44">
        <w:rPr>
          <w:rFonts w:ascii="Arial" w:hAnsi="Arial" w:cs="Arial"/>
          <w:color w:val="auto"/>
        </w:rPr>
        <w:t>поступку приватизације.</w:t>
      </w:r>
      <w:r w:rsidRPr="00F75883">
        <w:rPr>
          <w:rFonts w:ascii="Arial" w:hAnsi="Arial" w:cs="Arial"/>
          <w:color w:val="FF0000"/>
        </w:rPr>
        <w:t xml:space="preserve"> </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Изјаве о поштовању обавеза из чл. 75. ст. 2. Закона</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lastRenderedPageBreak/>
        <w:t>Образац структуре цене</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понуде</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Модел Уговора (попуњен, потписан и печатом оверен)</w:t>
      </w:r>
    </w:p>
    <w:p w:rsidR="00C41B44" w:rsidRPr="00C74F0F" w:rsidRDefault="00D579FF" w:rsidP="00C74F0F">
      <w:pPr>
        <w:pStyle w:val="ListParagraph"/>
        <w:ind w:left="360"/>
        <w:jc w:val="both"/>
        <w:rPr>
          <w:rFonts w:ascii="Arial" w:hAnsi="Arial" w:cs="Arial"/>
          <w:color w:val="auto"/>
          <w:lang w:val="sr-Cyrl-CS"/>
        </w:rPr>
      </w:pPr>
      <w:r w:rsidRPr="00D26536">
        <w:rPr>
          <w:rFonts w:ascii="Arial" w:hAnsi="Arial" w:cs="Arial"/>
          <w:color w:val="auto"/>
          <w:lang w:val="sr-Cyrl-CS"/>
        </w:rPr>
        <w:t>Об</w:t>
      </w:r>
      <w:r w:rsidR="00C74F0F">
        <w:rPr>
          <w:rFonts w:ascii="Arial" w:hAnsi="Arial" w:cs="Arial"/>
          <w:color w:val="auto"/>
          <w:lang w:val="sr-Cyrl-CS"/>
        </w:rPr>
        <w:t>разац изјаве о независној понуди</w:t>
      </w:r>
    </w:p>
    <w:p w:rsidR="00C41B44" w:rsidRPr="00055501" w:rsidRDefault="00C41B44" w:rsidP="005F4A72">
      <w:pPr>
        <w:suppressAutoHyphens w:val="0"/>
        <w:spacing w:line="240" w:lineRule="auto"/>
        <w:jc w:val="both"/>
        <w:rPr>
          <w:rFonts w:ascii="Arial" w:hAnsi="Arial" w:cs="Arial"/>
          <w:color w:val="000000" w:themeColor="text1"/>
        </w:rPr>
      </w:pPr>
      <w:r w:rsidRPr="00055501">
        <w:rPr>
          <w:rFonts w:ascii="Arial" w:hAnsi="Arial" w:cs="Arial"/>
          <w:color w:val="000000" w:themeColor="text1"/>
        </w:rPr>
        <w:t xml:space="preserve">      Копија обрасца </w:t>
      </w:r>
      <w:r w:rsidR="00182EE7" w:rsidRPr="00055501">
        <w:rPr>
          <w:rFonts w:ascii="Arial" w:hAnsi="Arial" w:cs="Arial"/>
          <w:color w:val="000000" w:themeColor="text1"/>
        </w:rPr>
        <w:t>ППП-ПД</w:t>
      </w:r>
    </w:p>
    <w:p w:rsidR="00BC2AC9" w:rsidRPr="004F653C" w:rsidRDefault="00C41B44" w:rsidP="00595559">
      <w:pPr>
        <w:suppressAutoHyphens w:val="0"/>
        <w:spacing w:line="240" w:lineRule="auto"/>
        <w:ind w:left="284" w:hanging="284"/>
        <w:jc w:val="both"/>
        <w:rPr>
          <w:rFonts w:ascii="Arial" w:hAnsi="Arial" w:cs="Arial"/>
          <w:color w:val="000000" w:themeColor="text1"/>
        </w:rPr>
      </w:pPr>
      <w:r w:rsidRPr="00055501">
        <w:rPr>
          <w:rFonts w:ascii="Arial" w:hAnsi="Arial" w:cs="Arial"/>
          <w:color w:val="000000" w:themeColor="text1"/>
        </w:rPr>
        <w:t xml:space="preserve">      Копија </w:t>
      </w:r>
      <w:r w:rsidR="005F4A72" w:rsidRPr="00055501">
        <w:rPr>
          <w:rFonts w:ascii="Arial" w:hAnsi="Arial" w:cs="Arial"/>
          <w:color w:val="000000" w:themeColor="text1"/>
        </w:rPr>
        <w:t>извештај</w:t>
      </w:r>
      <w:r w:rsidRPr="00055501">
        <w:rPr>
          <w:rFonts w:ascii="Arial" w:hAnsi="Arial" w:cs="Arial"/>
          <w:color w:val="000000" w:themeColor="text1"/>
        </w:rPr>
        <w:t>а</w:t>
      </w:r>
      <w:r w:rsidR="005F4A72" w:rsidRPr="00055501">
        <w:rPr>
          <w:rFonts w:ascii="Arial" w:hAnsi="Arial" w:cs="Arial"/>
          <w:color w:val="000000" w:themeColor="text1"/>
        </w:rPr>
        <w:t xml:space="preserve"> о испитивању здравствене исправности за позиције бр. </w:t>
      </w:r>
      <w:r w:rsidR="004F653C">
        <w:rPr>
          <w:rFonts w:ascii="Arial" w:hAnsi="Arial" w:cs="Arial"/>
          <w:color w:val="000000" w:themeColor="text1"/>
        </w:rPr>
        <w:t>17,4,5,6,7,13,14 и 15</w:t>
      </w:r>
    </w:p>
    <w:p w:rsidR="005F4A72" w:rsidRPr="00DC17DB" w:rsidRDefault="00D26536" w:rsidP="00595559">
      <w:pPr>
        <w:suppressAutoHyphens w:val="0"/>
        <w:spacing w:line="240" w:lineRule="auto"/>
        <w:ind w:left="426" w:hanging="284"/>
        <w:jc w:val="both"/>
        <w:rPr>
          <w:rFonts w:ascii="Arial" w:hAnsi="Arial" w:cs="Arial"/>
          <w:bCs/>
          <w:color w:val="000000" w:themeColor="text1"/>
        </w:rPr>
      </w:pPr>
      <w:r w:rsidRPr="00055501">
        <w:rPr>
          <w:rFonts w:ascii="Arial" w:hAnsi="Arial" w:cs="Arial"/>
          <w:color w:val="000000" w:themeColor="text1"/>
        </w:rPr>
        <w:t xml:space="preserve">    Копија</w:t>
      </w:r>
      <w:r w:rsidR="005F4A72" w:rsidRPr="00055501">
        <w:rPr>
          <w:rFonts w:ascii="Arial" w:hAnsi="Arial" w:cs="Arial"/>
          <w:color w:val="000000" w:themeColor="text1"/>
        </w:rPr>
        <w:t xml:space="preserve"> решењ</w:t>
      </w:r>
      <w:r w:rsidRPr="00055501">
        <w:rPr>
          <w:rFonts w:ascii="Arial" w:hAnsi="Arial" w:cs="Arial"/>
          <w:color w:val="000000" w:themeColor="text1"/>
        </w:rPr>
        <w:t>а</w:t>
      </w:r>
      <w:r w:rsidR="005F4A72" w:rsidRPr="00055501">
        <w:rPr>
          <w:rFonts w:ascii="Arial" w:hAnsi="Arial" w:cs="Arial"/>
          <w:color w:val="000000" w:themeColor="text1"/>
        </w:rPr>
        <w:t xml:space="preserve"> о упису у привремену листу биоцида </w:t>
      </w:r>
      <w:r w:rsidR="00C774E0">
        <w:rPr>
          <w:rFonts w:ascii="Arial" w:hAnsi="Arial" w:cs="Arial"/>
          <w:color w:val="000000" w:themeColor="text1"/>
        </w:rPr>
        <w:t>и</w:t>
      </w:r>
      <w:r w:rsidR="00C774E0" w:rsidRPr="00C774E0">
        <w:rPr>
          <w:rFonts w:ascii="Arial" w:hAnsi="Arial" w:cs="Arial"/>
          <w:color w:val="000000" w:themeColor="text1"/>
        </w:rPr>
        <w:t xml:space="preserve"> </w:t>
      </w:r>
      <w:r w:rsidR="00C774E0">
        <w:rPr>
          <w:rFonts w:ascii="Arial" w:hAnsi="Arial" w:cs="Arial"/>
          <w:color w:val="000000" w:themeColor="text1"/>
        </w:rPr>
        <w:t>атеса  ВМА и Батут лабараторије</w:t>
      </w:r>
      <w:r w:rsidR="00C774E0" w:rsidRPr="00C774E0">
        <w:rPr>
          <w:rFonts w:ascii="Arial" w:hAnsi="Arial" w:cs="Arial"/>
          <w:color w:val="000000" w:themeColor="text1"/>
        </w:rPr>
        <w:t xml:space="preserve"> </w:t>
      </w:r>
      <w:r w:rsidR="00C774E0" w:rsidRPr="00055501">
        <w:rPr>
          <w:rFonts w:ascii="Arial" w:hAnsi="Arial" w:cs="Arial"/>
          <w:color w:val="000000" w:themeColor="text1"/>
        </w:rPr>
        <w:t>за позиције</w:t>
      </w:r>
      <w:r w:rsidR="00C774E0">
        <w:rPr>
          <w:rFonts w:ascii="Arial" w:hAnsi="Arial" w:cs="Arial"/>
          <w:color w:val="000000" w:themeColor="text1"/>
        </w:rPr>
        <w:t xml:space="preserve"> </w:t>
      </w:r>
      <w:r w:rsidR="005F4A72" w:rsidRPr="00055501">
        <w:rPr>
          <w:rFonts w:ascii="Arial" w:hAnsi="Arial" w:cs="Arial"/>
          <w:color w:val="000000" w:themeColor="text1"/>
        </w:rPr>
        <w:t xml:space="preserve"> </w:t>
      </w:r>
      <w:r w:rsidR="004F653C">
        <w:rPr>
          <w:rFonts w:ascii="Arial" w:hAnsi="Arial" w:cs="Arial"/>
          <w:bCs/>
          <w:color w:val="000000" w:themeColor="text1"/>
        </w:rPr>
        <w:t>1,2,3,8,9,11,12</w:t>
      </w:r>
      <w:r w:rsidR="00DC17DB">
        <w:rPr>
          <w:rFonts w:ascii="Arial" w:hAnsi="Arial" w:cs="Arial"/>
          <w:bCs/>
          <w:color w:val="000000" w:themeColor="text1"/>
        </w:rPr>
        <w:t>.</w:t>
      </w:r>
    </w:p>
    <w:p w:rsidR="00906278" w:rsidRPr="00906278" w:rsidRDefault="00906278" w:rsidP="00906278">
      <w:pPr>
        <w:pStyle w:val="ListParagraph"/>
        <w:ind w:left="360"/>
        <w:jc w:val="both"/>
        <w:rPr>
          <w:rFonts w:ascii="Arial" w:hAnsi="Arial" w:cs="Arial"/>
          <w:color w:val="FF0000"/>
          <w:lang w:val="sr-Cyrl-CS"/>
        </w:rPr>
      </w:pPr>
    </w:p>
    <w:p w:rsidR="00D579FF" w:rsidRPr="00D44B02" w:rsidRDefault="00D579FF" w:rsidP="00D579FF">
      <w:pPr>
        <w:jc w:val="both"/>
        <w:rPr>
          <w:rFonts w:ascii="Arial" w:hAnsi="Arial" w:cs="Arial"/>
          <w:bCs/>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D579FF" w:rsidRDefault="00D579FF" w:rsidP="00D579FF">
      <w:pPr>
        <w:jc w:val="both"/>
        <w:rPr>
          <w:rFonts w:ascii="Arial" w:hAnsi="Arial" w:cs="Arial"/>
          <w:b/>
          <w:bCs/>
          <w:i/>
          <w:iCs/>
        </w:rPr>
      </w:pPr>
      <w:r>
        <w:rPr>
          <w:rFonts w:ascii="Arial" w:hAnsi="Arial" w:cs="Arial"/>
          <w:bCs/>
          <w:iCs/>
        </w:rPr>
        <w:t>Подношење понуде са варијантама није дозвољено.</w:t>
      </w:r>
    </w:p>
    <w:p w:rsidR="00D579FF" w:rsidRDefault="00D579FF" w:rsidP="00D579FF">
      <w:pPr>
        <w:jc w:val="both"/>
        <w:rPr>
          <w:rFonts w:ascii="Arial" w:hAnsi="Arial" w:cs="Arial"/>
          <w:b/>
          <w:bCs/>
          <w:i/>
          <w:iCs/>
        </w:rPr>
      </w:pPr>
    </w:p>
    <w:p w:rsidR="00D579FF" w:rsidRDefault="00D579FF" w:rsidP="00D579FF">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D579FF" w:rsidRDefault="00D579FF" w:rsidP="00D579FF">
      <w:pPr>
        <w:jc w:val="both"/>
      </w:pPr>
    </w:p>
    <w:p w:rsidR="00D579FF" w:rsidRDefault="00D579FF" w:rsidP="00D579F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579FF" w:rsidRDefault="00D579FF" w:rsidP="00D579F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D579FF" w:rsidRDefault="00D579FF" w:rsidP="00D579FF">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Pr>
          <w:rFonts w:ascii="Arial" w:eastAsia="TimesNewRomanPSMT" w:hAnsi="Arial" w:cs="Arial"/>
          <w:bCs/>
          <w:i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Pr>
          <w:rFonts w:ascii="Arial" w:hAnsi="Arial" w:cs="Arial"/>
          <w:lang w:val="sr-Cyrl-CS"/>
        </w:rPr>
        <w:t xml:space="preserve"> </w:t>
      </w:r>
      <w:r w:rsidR="00C83F79">
        <w:rPr>
          <w:rFonts w:ascii="Arial" w:hAnsi="Arial" w:cs="Arial"/>
          <w:b/>
          <w:lang w:val="sr-Cyrl-CS"/>
        </w:rPr>
        <w:t>Хигијенска средства</w:t>
      </w:r>
      <w:r w:rsidR="00F75883">
        <w:rPr>
          <w:rFonts w:ascii="Arial" w:hAnsi="Arial" w:cs="Arial"/>
          <w:b/>
          <w:lang w:val="sr-Cyrl-CS"/>
        </w:rPr>
        <w:t xml:space="preserve"> гарантованог квалитета</w:t>
      </w:r>
      <w:r>
        <w:rPr>
          <w:rFonts w:ascii="Arial" w:hAnsi="Arial" w:cs="Arial"/>
        </w:rPr>
        <w:t>,</w:t>
      </w:r>
      <w:r>
        <w:rPr>
          <w:rFonts w:ascii="Arial" w:eastAsia="TimesNewRomanPS-BoldMT" w:hAnsi="Arial" w:cs="Arial"/>
          <w:b/>
          <w:bCs/>
          <w:color w:val="002060"/>
        </w:rPr>
        <w:t xml:space="preserve"> </w:t>
      </w:r>
      <w:r w:rsidRPr="00F53134">
        <w:rPr>
          <w:rFonts w:ascii="Arial" w:eastAsia="TimesNewRomanPS-BoldMT" w:hAnsi="Arial" w:cs="Arial"/>
          <w:b/>
          <w:bCs/>
          <w:color w:val="000000" w:themeColor="text1"/>
        </w:rPr>
        <w:t>ЈН бр</w:t>
      </w:r>
      <w:r w:rsidR="00F75883" w:rsidRPr="00F53134">
        <w:rPr>
          <w:rFonts w:ascii="Arial" w:eastAsia="TimesNewRomanPS-BoldMT" w:hAnsi="Arial" w:cs="Arial"/>
          <w:b/>
          <w:bCs/>
          <w:color w:val="000000" w:themeColor="text1"/>
          <w:lang w:val="sr-Cyrl-CS"/>
        </w:rPr>
        <w:t xml:space="preserve"> </w:t>
      </w:r>
      <w:r w:rsidR="00893CD3" w:rsidRPr="00F53134">
        <w:rPr>
          <w:rFonts w:ascii="Arial" w:eastAsia="TimesNewRomanPS-BoldMT" w:hAnsi="Arial" w:cs="Arial"/>
          <w:b/>
          <w:bCs/>
          <w:color w:val="000000" w:themeColor="text1"/>
          <w:lang w:val="sr-Cyrl-CS"/>
        </w:rPr>
        <w:t>1</w:t>
      </w:r>
      <w:r w:rsidRPr="00F53134">
        <w:rPr>
          <w:rFonts w:ascii="Arial" w:eastAsia="TimesNewRomanPS-BoldMT" w:hAnsi="Arial" w:cs="Arial"/>
          <w:b/>
          <w:bCs/>
          <w:color w:val="000000" w:themeColor="text1"/>
        </w:rPr>
        <w:t>/201</w:t>
      </w:r>
      <w:r w:rsidR="008E6BD8" w:rsidRPr="00F53134">
        <w:rPr>
          <w:rFonts w:ascii="Arial" w:eastAsia="TimesNewRomanPS-BoldMT" w:hAnsi="Arial" w:cs="Arial"/>
          <w:b/>
          <w:bCs/>
          <w:color w:val="000000" w:themeColor="text1"/>
          <w:lang w:val="sr-Cyrl-CS"/>
        </w:rPr>
        <w:t>8</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00F75883">
        <w:rPr>
          <w:rFonts w:ascii="Arial" w:hAnsi="Arial" w:cs="Arial"/>
        </w:rPr>
        <w:t xml:space="preserve">- </w:t>
      </w:r>
      <w:r w:rsidR="00C83F79">
        <w:rPr>
          <w:rFonts w:ascii="Arial" w:hAnsi="Arial" w:cs="Arial"/>
          <w:b/>
          <w:lang w:val="sr-Cyrl-CS"/>
        </w:rPr>
        <w:t xml:space="preserve">Хигијенска средства </w:t>
      </w:r>
      <w:r w:rsidR="00F75883">
        <w:rPr>
          <w:rFonts w:ascii="Arial" w:hAnsi="Arial" w:cs="Arial"/>
          <w:b/>
          <w:lang w:val="sr-Cyrl-CS"/>
        </w:rPr>
        <w:t>гарантованог квалитета</w:t>
      </w:r>
      <w:r w:rsidR="00F75883">
        <w:rPr>
          <w:rFonts w:ascii="Arial" w:hAnsi="Arial" w:cs="Arial"/>
        </w:rPr>
        <w:t>,</w:t>
      </w:r>
      <w:r w:rsidR="00F75883">
        <w:rPr>
          <w:rFonts w:ascii="Arial" w:eastAsia="TimesNewRomanPS-BoldMT" w:hAnsi="Arial" w:cs="Arial"/>
          <w:b/>
          <w:bCs/>
          <w:color w:val="002060"/>
        </w:rPr>
        <w:t xml:space="preserve"> </w:t>
      </w:r>
      <w:r w:rsidR="00F75883" w:rsidRPr="00F53134">
        <w:rPr>
          <w:rFonts w:ascii="Arial" w:eastAsia="TimesNewRomanPS-BoldMT" w:hAnsi="Arial" w:cs="Arial"/>
          <w:b/>
          <w:bCs/>
          <w:color w:val="000000" w:themeColor="text1"/>
        </w:rPr>
        <w:t>ЈН бр</w:t>
      </w:r>
      <w:r w:rsidR="00F75883" w:rsidRPr="00F53134">
        <w:rPr>
          <w:rFonts w:ascii="Arial" w:eastAsia="TimesNewRomanPS-BoldMT" w:hAnsi="Arial" w:cs="Arial"/>
          <w:b/>
          <w:bCs/>
          <w:color w:val="000000" w:themeColor="text1"/>
          <w:lang w:val="sr-Cyrl-CS"/>
        </w:rPr>
        <w:t xml:space="preserve"> </w:t>
      </w:r>
      <w:r w:rsidR="00893CD3" w:rsidRPr="00F53134">
        <w:rPr>
          <w:rFonts w:ascii="Arial" w:eastAsia="TimesNewRomanPS-BoldMT" w:hAnsi="Arial" w:cs="Arial"/>
          <w:b/>
          <w:bCs/>
          <w:color w:val="000000" w:themeColor="text1"/>
          <w:lang w:val="sr-Cyrl-CS"/>
        </w:rPr>
        <w:t>1</w:t>
      </w:r>
      <w:r w:rsidR="00F75883" w:rsidRPr="00F53134">
        <w:rPr>
          <w:rFonts w:ascii="Arial" w:eastAsia="TimesNewRomanPS-BoldMT" w:hAnsi="Arial" w:cs="Arial"/>
          <w:b/>
          <w:bCs/>
          <w:color w:val="000000" w:themeColor="text1"/>
        </w:rPr>
        <w:t>/201</w:t>
      </w:r>
      <w:r w:rsidR="008E6BD8" w:rsidRPr="00F53134">
        <w:rPr>
          <w:rFonts w:ascii="Arial" w:eastAsia="TimesNewRomanPS-BoldMT" w:hAnsi="Arial" w:cs="Arial"/>
          <w:b/>
          <w:bCs/>
          <w:color w:val="000000" w:themeColor="text1"/>
          <w:lang w:val="sr-Cyrl-CS"/>
        </w:rPr>
        <w:t>8</w:t>
      </w:r>
      <w:r w:rsidR="00F75883">
        <w:rPr>
          <w:rFonts w:ascii="Arial" w:eastAsia="TimesNewRomanPSMT" w:hAnsi="Arial" w:cs="Arial"/>
          <w:b/>
          <w:bCs/>
        </w:rPr>
        <w:t xml:space="preserve">- </w:t>
      </w:r>
      <w:r w:rsidR="00F75883">
        <w:rPr>
          <w:rFonts w:ascii="Arial" w:eastAsia="TimesNewRomanPS-BoldMT" w:hAnsi="Arial" w:cs="Arial"/>
          <w:b/>
          <w:bCs/>
        </w:rPr>
        <w:t>НЕ ОТВАРАТИ”</w:t>
      </w:r>
      <w:r w:rsidR="00F75883">
        <w:rPr>
          <w:rFonts w:ascii="Arial" w:eastAsia="TimesNewRomanPSMT" w:hAnsi="Arial" w:cs="Arial"/>
          <w:bCs/>
          <w:iCs/>
        </w:rPr>
        <w:t xml:space="preserve"> </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C83F79">
        <w:rPr>
          <w:rFonts w:ascii="Arial" w:hAnsi="Arial" w:cs="Arial"/>
          <w:b/>
          <w:lang w:val="sr-Cyrl-CS"/>
        </w:rPr>
        <w:t xml:space="preserve">Хигијенска средства </w:t>
      </w:r>
      <w:r w:rsidR="00F75883">
        <w:rPr>
          <w:rFonts w:ascii="Arial" w:hAnsi="Arial" w:cs="Arial"/>
          <w:b/>
          <w:lang w:val="sr-Cyrl-CS"/>
        </w:rPr>
        <w:t>гарантованог квалитета</w:t>
      </w:r>
      <w:r w:rsidR="00F75883">
        <w:rPr>
          <w:rFonts w:ascii="Arial" w:hAnsi="Arial" w:cs="Arial"/>
        </w:rPr>
        <w:t>,</w:t>
      </w:r>
      <w:r w:rsidR="00F75883">
        <w:rPr>
          <w:rFonts w:ascii="Arial" w:eastAsia="TimesNewRomanPS-BoldMT" w:hAnsi="Arial" w:cs="Arial"/>
          <w:b/>
          <w:bCs/>
          <w:color w:val="002060"/>
        </w:rPr>
        <w:t xml:space="preserve"> </w:t>
      </w:r>
      <w:r w:rsidR="00F75883" w:rsidRPr="00F53134">
        <w:rPr>
          <w:rFonts w:ascii="Arial" w:eastAsia="TimesNewRomanPS-BoldMT" w:hAnsi="Arial" w:cs="Arial"/>
          <w:b/>
          <w:bCs/>
          <w:color w:val="000000" w:themeColor="text1"/>
        </w:rPr>
        <w:t>ЈН бр</w:t>
      </w:r>
      <w:r w:rsidR="00F75883" w:rsidRPr="00F53134">
        <w:rPr>
          <w:rFonts w:ascii="Arial" w:eastAsia="TimesNewRomanPS-BoldMT" w:hAnsi="Arial" w:cs="Arial"/>
          <w:b/>
          <w:bCs/>
          <w:color w:val="000000" w:themeColor="text1"/>
          <w:lang w:val="sr-Cyrl-CS"/>
        </w:rPr>
        <w:t xml:space="preserve"> </w:t>
      </w:r>
      <w:r w:rsidR="00893CD3" w:rsidRPr="00F53134">
        <w:rPr>
          <w:rFonts w:ascii="Arial" w:eastAsia="TimesNewRomanPS-BoldMT" w:hAnsi="Arial" w:cs="Arial"/>
          <w:b/>
          <w:bCs/>
          <w:color w:val="000000" w:themeColor="text1"/>
          <w:lang w:val="sr-Cyrl-CS"/>
        </w:rPr>
        <w:t>1</w:t>
      </w:r>
      <w:r w:rsidR="00F75883" w:rsidRPr="00F53134">
        <w:rPr>
          <w:rFonts w:ascii="Arial" w:eastAsia="TimesNewRomanPS-BoldMT" w:hAnsi="Arial" w:cs="Arial"/>
          <w:b/>
          <w:bCs/>
          <w:color w:val="000000" w:themeColor="text1"/>
        </w:rPr>
        <w:t>/201</w:t>
      </w:r>
      <w:r w:rsidR="00324807" w:rsidRPr="00F53134">
        <w:rPr>
          <w:rFonts w:ascii="Arial" w:eastAsia="TimesNewRomanPS-BoldMT" w:hAnsi="Arial" w:cs="Arial"/>
          <w:b/>
          <w:bCs/>
          <w:color w:val="000000" w:themeColor="text1"/>
          <w:lang w:val="sr-Cyrl-CS"/>
        </w:rPr>
        <w:t>8</w:t>
      </w:r>
      <w:r w:rsidR="00F75883">
        <w:rPr>
          <w:rFonts w:ascii="Arial" w:eastAsia="TimesNewRomanPSMT" w:hAnsi="Arial" w:cs="Arial"/>
          <w:b/>
          <w:bCs/>
        </w:rPr>
        <w:t xml:space="preserve">- </w:t>
      </w:r>
      <w:r w:rsidR="00F75883">
        <w:rPr>
          <w:rFonts w:ascii="Arial" w:eastAsia="TimesNewRomanPS-BoldMT" w:hAnsi="Arial" w:cs="Arial"/>
          <w:b/>
          <w:bCs/>
        </w:rPr>
        <w:t>НЕ ОТВАРАТИ”</w:t>
      </w:r>
      <w:r w:rsidR="00F75883">
        <w:rPr>
          <w:rFonts w:ascii="Arial" w:eastAsia="TimesNewRomanPSMT" w:hAnsi="Arial" w:cs="Arial"/>
          <w:bCs/>
          <w:iCs/>
        </w:rPr>
        <w:t xml:space="preserve"> </w:t>
      </w:r>
      <w:r>
        <w:rPr>
          <w:rFonts w:ascii="Arial" w:eastAsia="TimesNewRomanPS-BoldMT" w:hAnsi="Arial" w:cs="Arial"/>
          <w:bCs/>
        </w:rPr>
        <w:t>или</w:t>
      </w:r>
    </w:p>
    <w:p w:rsidR="00D579FF" w:rsidRDefault="00D579FF" w:rsidP="00D579F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C83F79">
        <w:rPr>
          <w:rFonts w:ascii="Arial" w:hAnsi="Arial" w:cs="Arial"/>
          <w:b/>
          <w:lang w:val="sr-Cyrl-CS"/>
        </w:rPr>
        <w:t xml:space="preserve">Хигијенска средства </w:t>
      </w:r>
      <w:r w:rsidR="00F75883">
        <w:rPr>
          <w:rFonts w:ascii="Arial" w:hAnsi="Arial" w:cs="Arial"/>
          <w:b/>
          <w:lang w:val="sr-Cyrl-CS"/>
        </w:rPr>
        <w:t>гарантованог квалитета</w:t>
      </w:r>
      <w:r w:rsidR="00F75883">
        <w:rPr>
          <w:rFonts w:ascii="Arial" w:hAnsi="Arial" w:cs="Arial"/>
        </w:rPr>
        <w:t>,</w:t>
      </w:r>
      <w:r w:rsidR="00F75883">
        <w:rPr>
          <w:rFonts w:ascii="Arial" w:eastAsia="TimesNewRomanPS-BoldMT" w:hAnsi="Arial" w:cs="Arial"/>
          <w:b/>
          <w:bCs/>
          <w:color w:val="002060"/>
        </w:rPr>
        <w:t xml:space="preserve"> </w:t>
      </w:r>
      <w:r w:rsidR="00F75883" w:rsidRPr="00F53134">
        <w:rPr>
          <w:rFonts w:ascii="Arial" w:eastAsia="TimesNewRomanPS-BoldMT" w:hAnsi="Arial" w:cs="Arial"/>
          <w:b/>
          <w:bCs/>
          <w:color w:val="000000" w:themeColor="text1"/>
        </w:rPr>
        <w:t>ЈН бр</w:t>
      </w:r>
      <w:r w:rsidR="00F75883" w:rsidRPr="00F53134">
        <w:rPr>
          <w:rFonts w:ascii="Arial" w:eastAsia="TimesNewRomanPS-BoldMT" w:hAnsi="Arial" w:cs="Arial"/>
          <w:b/>
          <w:bCs/>
          <w:color w:val="000000" w:themeColor="text1"/>
          <w:lang w:val="sr-Cyrl-CS"/>
        </w:rPr>
        <w:t xml:space="preserve"> </w:t>
      </w:r>
      <w:r w:rsidR="00893CD3" w:rsidRPr="00F53134">
        <w:rPr>
          <w:rFonts w:ascii="Arial" w:eastAsia="TimesNewRomanPS-BoldMT" w:hAnsi="Arial" w:cs="Arial"/>
          <w:b/>
          <w:bCs/>
          <w:color w:val="000000" w:themeColor="text1"/>
          <w:lang w:val="sr-Cyrl-CS"/>
        </w:rPr>
        <w:t>1</w:t>
      </w:r>
      <w:r w:rsidR="00F75883" w:rsidRPr="00F53134">
        <w:rPr>
          <w:rFonts w:ascii="Arial" w:eastAsia="TimesNewRomanPS-BoldMT" w:hAnsi="Arial" w:cs="Arial"/>
          <w:b/>
          <w:bCs/>
          <w:color w:val="000000" w:themeColor="text1"/>
        </w:rPr>
        <w:t>/201</w:t>
      </w:r>
      <w:r w:rsidR="00324807" w:rsidRPr="00F53134">
        <w:rPr>
          <w:rFonts w:ascii="Arial" w:eastAsia="TimesNewRomanPS-BoldMT" w:hAnsi="Arial" w:cs="Arial"/>
          <w:b/>
          <w:bCs/>
          <w:color w:val="000000" w:themeColor="text1"/>
          <w:lang w:val="sr-Cyrl-CS"/>
        </w:rPr>
        <w:t>8</w:t>
      </w:r>
      <w:r w:rsidR="00F75883">
        <w:rPr>
          <w:rFonts w:ascii="Arial" w:eastAsia="TimesNewRomanPSMT" w:hAnsi="Arial" w:cs="Arial"/>
          <w:b/>
          <w:bCs/>
        </w:rPr>
        <w:t xml:space="preserve">- </w:t>
      </w:r>
      <w:r w:rsidR="00F75883">
        <w:rPr>
          <w:rFonts w:ascii="Arial" w:eastAsia="TimesNewRomanPS-BoldMT" w:hAnsi="Arial" w:cs="Arial"/>
          <w:b/>
          <w:bCs/>
        </w:rPr>
        <w:t>НЕ ОТВАРАТИ”</w:t>
      </w:r>
      <w:r>
        <w:rPr>
          <w:rFonts w:ascii="Arial" w:eastAsia="TimesNewRomanPS-BoldMT" w:hAnsi="Arial" w:cs="Arial"/>
          <w:b/>
          <w:bCs/>
        </w:rPr>
        <w:t>.</w:t>
      </w:r>
    </w:p>
    <w:p w:rsidR="00D579FF" w:rsidRDefault="00D579FF" w:rsidP="00D579F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15171" w:rsidRPr="004B1817" w:rsidRDefault="00D579FF" w:rsidP="004B1817">
      <w:pPr>
        <w:jc w:val="both"/>
        <w:rPr>
          <w:rFonts w:ascii="Arial" w:hAnsi="Arial" w:cs="Arial"/>
        </w:rPr>
      </w:pPr>
      <w:r w:rsidRPr="000524AB">
        <w:rPr>
          <w:rFonts w:ascii="Arial" w:hAnsi="Arial" w:cs="Arial"/>
        </w:rPr>
        <w:t>По истеку рока за подношење понуда понуђач не може да повуче нити да мења своју понуду.</w:t>
      </w:r>
    </w:p>
    <w:p w:rsidR="00E15171" w:rsidRPr="000524AB" w:rsidRDefault="00E15171" w:rsidP="00D579FF">
      <w:pPr>
        <w:pStyle w:val="ListParagraph"/>
        <w:tabs>
          <w:tab w:val="left" w:pos="680"/>
        </w:tabs>
        <w:ind w:left="0"/>
        <w:jc w:val="both"/>
        <w:rPr>
          <w:rFonts w:ascii="Arial" w:eastAsia="TimesNewRomanPSMT" w:hAnsi="Arial" w:cs="Arial"/>
          <w:bCs/>
          <w:lang w:val="sr-Cyrl-CS"/>
        </w:rPr>
      </w:pPr>
    </w:p>
    <w:p w:rsidR="00D579FF" w:rsidRDefault="00D579FF" w:rsidP="00D579FF">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D579FF" w:rsidRDefault="00D579FF" w:rsidP="00D579FF">
      <w:pPr>
        <w:jc w:val="both"/>
        <w:rPr>
          <w:rFonts w:ascii="Arial" w:hAnsi="Arial" w:cs="Arial"/>
          <w:bCs/>
          <w:iCs/>
        </w:rPr>
      </w:pPr>
    </w:p>
    <w:p w:rsidR="00D579FF" w:rsidRDefault="00D579FF" w:rsidP="00D579F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D579FF" w:rsidRDefault="00D579FF" w:rsidP="00D579FF">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Default="00D579FF" w:rsidP="00D579FF">
      <w:pPr>
        <w:jc w:val="both"/>
        <w:rPr>
          <w:rFonts w:ascii="Arial" w:hAnsi="Arial" w:cs="Arial"/>
          <w:i/>
          <w:iCs/>
          <w:color w:val="FF0000"/>
        </w:rPr>
      </w:pPr>
      <w:r>
        <w:rPr>
          <w:rFonts w:ascii="Arial" w:hAnsi="Arial" w:cs="Arial"/>
          <w:iCs/>
        </w:rPr>
        <w:t>У Обрасцу понуде ,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0713FE" w:rsidRDefault="0020742C" w:rsidP="00D579FF">
      <w:pPr>
        <w:jc w:val="both"/>
        <w:rPr>
          <w:lang w:val="sr-Cyrl-CS"/>
        </w:rPr>
      </w:pPr>
    </w:p>
    <w:p w:rsidR="00D579FF" w:rsidRDefault="00D579FF" w:rsidP="00D579FF">
      <w:pPr>
        <w:jc w:val="both"/>
        <w:rPr>
          <w:rFonts w:ascii="Arial" w:hAnsi="Arial" w:cs="Arial"/>
          <w:iCs/>
        </w:rPr>
      </w:pPr>
      <w:r>
        <w:rPr>
          <w:rFonts w:ascii="Arial" w:hAnsi="Arial" w:cs="Arial"/>
          <w:b/>
          <w:bCs/>
          <w:i/>
          <w:iCs/>
          <w:lang w:val="sr-Cyrl-CS"/>
        </w:rPr>
        <w:lastRenderedPageBreak/>
        <w:t>6</w:t>
      </w:r>
      <w:r>
        <w:rPr>
          <w:rFonts w:ascii="Arial" w:hAnsi="Arial" w:cs="Arial"/>
          <w:b/>
          <w:bCs/>
          <w:i/>
          <w:iCs/>
        </w:rPr>
        <w:t>. ПОНУДА СА ПОДИЗВОЂАЧЕМ</w:t>
      </w:r>
    </w:p>
    <w:p w:rsidR="00D579FF" w:rsidRDefault="00D579FF" w:rsidP="00D579FF">
      <w:pPr>
        <w:jc w:val="both"/>
        <w:rPr>
          <w:rFonts w:ascii="Arial" w:hAnsi="Arial" w:cs="Arial"/>
          <w:iCs/>
        </w:rPr>
      </w:pPr>
    </w:p>
    <w:p w:rsidR="00D579FF" w:rsidRDefault="00D579FF" w:rsidP="00D579FF">
      <w:pPr>
        <w:jc w:val="both"/>
        <w:rPr>
          <w:rFonts w:ascii="Arial" w:hAnsi="Arial" w:cs="Arial"/>
          <w:iCs/>
        </w:rPr>
      </w:pPr>
      <w:r>
        <w:rPr>
          <w:rFonts w:ascii="Arial" w:hAnsi="Arial" w:cs="Arial"/>
          <w:iCs/>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579FF" w:rsidRDefault="00D579FF" w:rsidP="00D579F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Pr>
          <w:rFonts w:ascii="Arial" w:hAnsi="Arial" w:cs="Arial"/>
          <w:i/>
          <w:iCs/>
        </w:rPr>
        <w:t xml:space="preserve"> </w:t>
      </w:r>
      <w:r>
        <w:rPr>
          <w:rFonts w:ascii="Arial" w:hAnsi="Arial" w:cs="Arial"/>
          <w:iCs/>
        </w:rPr>
        <w:t xml:space="preserve">наводи назив и седиште подизвођача, уколико ће делимично извршење набавке поверити подизвођачу. </w:t>
      </w:r>
    </w:p>
    <w:p w:rsidR="00D579FF" w:rsidRPr="00EE2019" w:rsidRDefault="00D579FF" w:rsidP="00D579FF">
      <w:pPr>
        <w:jc w:val="both"/>
        <w:rPr>
          <w:rFonts w:ascii="Arial" w:hAnsi="Arial" w:cs="Arial"/>
          <w:iCs/>
          <w:lang w:val="sr-Cyrl-CS"/>
        </w:rPr>
      </w:pPr>
    </w:p>
    <w:p w:rsidR="00D579FF" w:rsidRDefault="00D579FF" w:rsidP="00D579F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D579FF" w:rsidRDefault="00D579FF" w:rsidP="00D579F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у складу са Упутством како се доказује испуњеност услова.</w:t>
      </w:r>
    </w:p>
    <w:p w:rsidR="00D579FF" w:rsidRDefault="00D579FF" w:rsidP="00D579F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30501B" w:rsidRDefault="00D579FF" w:rsidP="00D579FF">
      <w:pPr>
        <w:jc w:val="both"/>
        <w:rPr>
          <w:rFonts w:ascii="Arial" w:hAnsi="Arial" w:cs="Arial"/>
          <w:i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D579FF" w:rsidRDefault="00D579FF" w:rsidP="00D579FF">
      <w:pPr>
        <w:jc w:val="both"/>
        <w:rPr>
          <w:rFonts w:ascii="Arial" w:hAnsi="Arial" w:cs="Arial"/>
          <w:b/>
          <w:i/>
        </w:rPr>
      </w:pPr>
    </w:p>
    <w:p w:rsidR="00D579FF" w:rsidRPr="00D44B02" w:rsidRDefault="00D579FF" w:rsidP="00D579FF">
      <w:pPr>
        <w:jc w:val="both"/>
        <w:rPr>
          <w:rFonts w:ascii="Arial" w:hAnsi="Arial" w:cs="Arial"/>
        </w:rPr>
      </w:pPr>
      <w:r>
        <w:rPr>
          <w:rFonts w:ascii="Arial" w:hAnsi="Arial" w:cs="Arial"/>
          <w:b/>
          <w:i/>
          <w:lang w:val="sr-Cyrl-CS"/>
        </w:rPr>
        <w:t>7</w:t>
      </w:r>
      <w:r>
        <w:rPr>
          <w:rFonts w:ascii="Arial" w:hAnsi="Arial" w:cs="Arial"/>
          <w:b/>
          <w:i/>
        </w:rPr>
        <w:t>. ЗАЈЕДНИЧКА ПОНУДА</w:t>
      </w:r>
    </w:p>
    <w:p w:rsidR="00D579FF" w:rsidRDefault="00D579FF" w:rsidP="00D579FF">
      <w:pPr>
        <w:jc w:val="both"/>
        <w:rPr>
          <w:rFonts w:ascii="Arial" w:hAnsi="Arial" w:cs="Arial"/>
        </w:rPr>
      </w:pPr>
      <w:r>
        <w:rPr>
          <w:rFonts w:ascii="Arial" w:hAnsi="Arial" w:cs="Arial"/>
        </w:rPr>
        <w:t>Понуду може поднети група понуђача.</w:t>
      </w:r>
    </w:p>
    <w:p w:rsidR="00D579FF" w:rsidRDefault="00D579FF" w:rsidP="00D579F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r>
        <w:rPr>
          <w:rFonts w:ascii="Arial" w:hAnsi="Arial" w:cs="Arial"/>
          <w:lang w:val="sr-Cyrl-CS"/>
        </w:rPr>
        <w:t>и</w:t>
      </w:r>
      <w:r>
        <w:rPr>
          <w:rFonts w:ascii="Arial" w:hAnsi="Arial" w:cs="Arial"/>
        </w:rPr>
        <w:t xml:space="preserve"> </w:t>
      </w:r>
      <w:r>
        <w:rPr>
          <w:rFonts w:ascii="Arial" w:hAnsi="Arial" w:cs="Arial"/>
          <w:lang w:val="sr-Cyrl-CS"/>
        </w:rPr>
        <w:t>2)</w:t>
      </w:r>
      <w:r>
        <w:rPr>
          <w:rFonts w:ascii="Arial" w:hAnsi="Arial" w:cs="Arial"/>
        </w:rPr>
        <w:t xml:space="preserve"> Закона и то податке о: </w:t>
      </w:r>
    </w:p>
    <w:p w:rsidR="00D579FF" w:rsidRDefault="00D579FF" w:rsidP="00D579FF">
      <w:pPr>
        <w:numPr>
          <w:ilvl w:val="0"/>
          <w:numId w:val="10"/>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BA18F2" w:rsidRDefault="00D579FF" w:rsidP="00D579FF">
      <w:pPr>
        <w:numPr>
          <w:ilvl w:val="0"/>
          <w:numId w:val="10"/>
        </w:numPr>
        <w:jc w:val="both"/>
        <w:rPr>
          <w:rFonts w:ascii="Arial" w:eastAsia="TimesNewRomanPSMT" w:hAnsi="Arial" w:cs="Arial"/>
          <w:bCs/>
        </w:rPr>
      </w:pPr>
      <w:r w:rsidRPr="000713FE">
        <w:rPr>
          <w:rFonts w:ascii="Arial" w:hAnsi="Arial" w:cs="Arial"/>
          <w:lang w:val="sr-Cyrl-CS"/>
        </w:rPr>
        <w:t xml:space="preserve">опис </w:t>
      </w:r>
      <w:r>
        <w:rPr>
          <w:rFonts w:ascii="Arial" w:hAnsi="Arial" w:cs="Arial"/>
          <w:lang w:val="sr-Cyrl-CS"/>
        </w:rPr>
        <w:t>послова сваког од понуђача из групе понуђача у извршењу уговора</w:t>
      </w:r>
    </w:p>
    <w:p w:rsidR="00D579FF" w:rsidRDefault="00D579FF" w:rsidP="00D579FF">
      <w:pPr>
        <w:jc w:val="both"/>
        <w:rPr>
          <w:rFonts w:ascii="Arial" w:hAnsi="Arial" w:cs="Arial"/>
        </w:rPr>
      </w:pPr>
      <w:r>
        <w:rPr>
          <w:rFonts w:ascii="Arial" w:eastAsia="TimesNewRomanPSMT" w:hAnsi="Arial" w:cs="Arial"/>
          <w:bCs/>
        </w:rPr>
        <w:t>Група понуђача је дужна да достави све доказе о испуњености услова, у складу са Упутством како се доказује испуњеност услова.</w:t>
      </w:r>
    </w:p>
    <w:p w:rsidR="00D579FF" w:rsidRDefault="00D579FF" w:rsidP="00D579F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D579FF" w:rsidRDefault="00D579FF" w:rsidP="00D579FF">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579FF" w:rsidRDefault="00D579FF" w:rsidP="00D579FF">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579FF" w:rsidRDefault="00D579FF" w:rsidP="00D579F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579FF" w:rsidRDefault="00D579FF" w:rsidP="00D579FF">
      <w:pPr>
        <w:pStyle w:val="ListParagraph"/>
        <w:tabs>
          <w:tab w:val="left" w:pos="680"/>
        </w:tabs>
        <w:ind w:left="0"/>
        <w:jc w:val="both"/>
        <w:rPr>
          <w:rFonts w:ascii="Arial" w:eastAsia="TimesNewRomanPSMT" w:hAnsi="Arial" w:cs="Arial"/>
          <w:bCs/>
        </w:rPr>
      </w:pPr>
    </w:p>
    <w:p w:rsidR="000A369D" w:rsidRDefault="000A369D" w:rsidP="00D579FF">
      <w:pPr>
        <w:pStyle w:val="ListParagraph"/>
        <w:tabs>
          <w:tab w:val="left" w:pos="680"/>
        </w:tabs>
        <w:ind w:left="0"/>
        <w:jc w:val="both"/>
        <w:rPr>
          <w:rFonts w:ascii="Arial" w:eastAsia="TimesNewRomanPSMT" w:hAnsi="Arial" w:cs="Arial"/>
          <w:bCs/>
        </w:rPr>
      </w:pPr>
    </w:p>
    <w:p w:rsidR="000A369D" w:rsidRDefault="000A369D"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bCs/>
          <w:i/>
          <w:iCs/>
        </w:rPr>
      </w:pPr>
      <w:r>
        <w:rPr>
          <w:rFonts w:ascii="Arial" w:hAnsi="Arial" w:cs="Arial"/>
          <w:b/>
          <w:bCs/>
          <w:i/>
          <w:iCs/>
          <w:lang w:val="sr-Cyrl-CS"/>
        </w:rPr>
        <w:lastRenderedPageBreak/>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7515A2" w:rsidRPr="007515A2" w:rsidRDefault="007515A2" w:rsidP="00D579FF">
      <w:pPr>
        <w:jc w:val="both"/>
      </w:pPr>
    </w:p>
    <w:p w:rsidR="00D579FF" w:rsidRDefault="00D579FF" w:rsidP="00D579FF">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D579FF" w:rsidRDefault="00D579FF" w:rsidP="00D579FF">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eastAsia="TimesNewRomanPSMT" w:hAnsi="Arial" w:cs="Arial"/>
          <w:i/>
        </w:rPr>
        <w:t>,</w:t>
      </w:r>
      <w:r>
        <w:rPr>
          <w:rFonts w:ascii="Arial" w:hAnsi="Arial" w:cs="Arial"/>
          <w:i/>
          <w:iCs/>
          <w:color w:val="auto"/>
        </w:rPr>
        <w:t xml:space="preserve"> </w:t>
      </w:r>
      <w:r w:rsidR="00F75883">
        <w:rPr>
          <w:rFonts w:ascii="Arial" w:hAnsi="Arial" w:cs="Arial"/>
          <w:iCs/>
          <w:lang w:val="sr-Cyrl-CS"/>
        </w:rPr>
        <w:t>од дана</w:t>
      </w:r>
      <w:r w:rsidRPr="00012664">
        <w:rPr>
          <w:rFonts w:ascii="Arial" w:hAnsi="Arial" w:cs="Arial"/>
          <w:lang w:val="sr-Cyrl-CS"/>
        </w:rPr>
        <w:t xml:space="preserve"> пријема исправно испостављене фактуре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D579FF" w:rsidRPr="00BA18F2" w:rsidRDefault="00D579FF" w:rsidP="00D579FF">
      <w:pPr>
        <w:jc w:val="both"/>
        <w:rPr>
          <w:rFonts w:ascii="Arial" w:hAnsi="Arial" w:cs="Arial"/>
          <w:b/>
          <w:bCs/>
          <w:i/>
          <w:iCs/>
        </w:rPr>
      </w:pPr>
      <w:r>
        <w:rPr>
          <w:rFonts w:ascii="Arial" w:hAnsi="Arial" w:cs="Arial"/>
          <w:iCs/>
        </w:rPr>
        <w:t>Понуђачу није дозвољено да захтева аванс.</w:t>
      </w:r>
    </w:p>
    <w:p w:rsidR="00D579FF" w:rsidRDefault="00D579FF" w:rsidP="00D579FF">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F75883" w:rsidRDefault="00D579FF" w:rsidP="00F75883">
      <w:pPr>
        <w:jc w:val="both"/>
        <w:rPr>
          <w:rFonts w:ascii="Arial" w:hAnsi="Arial" w:cs="Arial"/>
          <w:iCs/>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sidR="00F75883">
        <w:rPr>
          <w:rFonts w:ascii="Arial" w:hAnsi="Arial" w:cs="Arial"/>
          <w:iCs/>
          <w:lang w:val="sr-Cyrl-CS"/>
        </w:rPr>
        <w:t xml:space="preserve"> 5</w:t>
      </w:r>
      <w:r>
        <w:rPr>
          <w:rFonts w:ascii="Arial" w:hAnsi="Arial" w:cs="Arial"/>
          <w:iCs/>
          <w:lang w:val="sr-Cyrl-CS"/>
        </w:rPr>
        <w:t xml:space="preserve"> </w:t>
      </w:r>
      <w:r>
        <w:rPr>
          <w:rFonts w:ascii="Arial" w:hAnsi="Arial" w:cs="Arial"/>
          <w:iCs/>
        </w:rPr>
        <w:t>дана</w:t>
      </w:r>
      <w:r>
        <w:rPr>
          <w:rFonts w:ascii="Arial" w:hAnsi="Arial" w:cs="Arial"/>
          <w:iCs/>
          <w:lang w:val="sr-Cyrl-CS"/>
        </w:rPr>
        <w:t xml:space="preserve"> </w:t>
      </w:r>
      <w:r>
        <w:rPr>
          <w:rFonts w:ascii="Arial" w:hAnsi="Arial" w:cs="Arial"/>
          <w:iCs/>
        </w:rPr>
        <w:t xml:space="preserve">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фикације-требовања од стране наручио</w:t>
      </w:r>
      <w:r w:rsidR="0020742C">
        <w:rPr>
          <w:rFonts w:ascii="Arial" w:hAnsi="Arial" w:cs="Arial"/>
          <w:lang w:val="sr-Cyrl-CS"/>
        </w:rPr>
        <w:t>ца</w:t>
      </w:r>
      <w:r w:rsidR="00F75883">
        <w:rPr>
          <w:rFonts w:ascii="Arial" w:hAnsi="Arial" w:cs="Arial"/>
          <w:lang w:val="sr-Cyrl-CS"/>
        </w:rPr>
        <w:t>.</w:t>
      </w:r>
    </w:p>
    <w:p w:rsidR="00D579FF" w:rsidRPr="000E5B73" w:rsidRDefault="00D579FF" w:rsidP="00D579FF">
      <w:pPr>
        <w:jc w:val="both"/>
        <w:rPr>
          <w:rFonts w:ascii="Arial" w:hAnsi="Arial" w:cs="Arial"/>
          <w:iCs/>
          <w:lang w:val="sr-Cyrl-CS"/>
        </w:rPr>
      </w:pPr>
    </w:p>
    <w:p w:rsidR="00D579FF" w:rsidRDefault="00D579FF" w:rsidP="00D579FF">
      <w:pPr>
        <w:jc w:val="both"/>
        <w:rPr>
          <w:rFonts w:ascii="Arial" w:hAnsi="Arial" w:cs="Arial"/>
          <w:iCs/>
        </w:rPr>
      </w:pPr>
      <w:r>
        <w:rPr>
          <w:rFonts w:ascii="Arial" w:hAnsi="Arial" w:cs="Arial"/>
          <w:b/>
          <w:bCs/>
          <w:iCs/>
          <w:u w:val="single"/>
          <w:lang w:val="sr-Cyrl-CS"/>
        </w:rPr>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D579FF" w:rsidRDefault="00D579FF" w:rsidP="00D579FF">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D579FF" w:rsidRDefault="00D579FF" w:rsidP="00D579F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579FF" w:rsidRPr="00BA18F2" w:rsidRDefault="00D579FF" w:rsidP="00D579FF">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D579FF"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D579FF" w:rsidRDefault="00D579FF"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7669B" w:rsidRDefault="00C7669B" w:rsidP="00C7669B">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D579FF" w:rsidRDefault="00D579FF" w:rsidP="00D579FF">
      <w:pPr>
        <w:jc w:val="both"/>
        <w:rPr>
          <w:rFonts w:ascii="Arial" w:hAnsi="Arial" w:cs="Arial"/>
          <w:lang w:val="sr-Cyrl-CS"/>
        </w:rPr>
      </w:pPr>
      <w:r>
        <w:rPr>
          <w:rFonts w:ascii="Arial" w:hAnsi="Arial" w:cs="Arial"/>
        </w:rPr>
        <w:t>Ако је у понуди исказана неуобичајено ниска цена, наручилац ће поступити у складу са чланом 92. Закона.</w:t>
      </w:r>
    </w:p>
    <w:p w:rsidR="00D579FF" w:rsidRPr="0040151A"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i/>
          <w:iCs/>
        </w:rPr>
      </w:pPr>
      <w:r>
        <w:rPr>
          <w:rFonts w:ascii="Arial" w:hAnsi="Arial" w:cs="Arial"/>
          <w:b/>
          <w:i/>
          <w:iCs/>
        </w:rPr>
        <w:t>1</w:t>
      </w:r>
      <w:r>
        <w:rPr>
          <w:rFonts w:ascii="Arial" w:hAnsi="Arial" w:cs="Arial"/>
          <w:b/>
          <w:i/>
          <w:iCs/>
          <w:lang w:val="sr-Cyrl-CS"/>
        </w:rPr>
        <w:t>0</w:t>
      </w:r>
      <w:r>
        <w:rPr>
          <w:rFonts w:ascii="Arial" w:hAnsi="Arial" w:cs="Arial"/>
          <w:b/>
          <w:i/>
          <w:iCs/>
        </w:rPr>
        <w:t>. ПОДАЦИ О ВРСТИ, САДРЖИНИ, НАЧИНУ ПОДНОШЕЊА, ВИСИНИ И РОКОВИМА ОБЕЗБЕЂЕЊА ИСПУЊЕЊА ОБАВЕЗА ПОНУЂАЧА</w:t>
      </w:r>
    </w:p>
    <w:p w:rsidR="00D579FF" w:rsidRPr="004707D0" w:rsidRDefault="00D579FF" w:rsidP="00D579FF">
      <w:pPr>
        <w:rPr>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Средства финансијског обезбеђења које доставља изабрани понуђач приликом закључења уговора:</w:t>
      </w:r>
    </w:p>
    <w:p w:rsidR="00D579FF" w:rsidRPr="00F70FB3" w:rsidRDefault="00D579FF" w:rsidP="00D579FF">
      <w:pPr>
        <w:jc w:val="both"/>
        <w:rPr>
          <w:rFonts w:ascii="Arial" w:hAnsi="Arial" w:cs="Arial"/>
          <w:lang w:val="sr-Cyrl-CS"/>
        </w:rPr>
      </w:pPr>
      <w:r w:rsidRPr="00F70FB3">
        <w:rPr>
          <w:rFonts w:ascii="Arial" w:hAnsi="Arial" w:cs="Arial"/>
          <w:lang w:val="sr-Cyrl-CS"/>
        </w:rPr>
        <w:t>За добро извршење посла- БЛАНКО МЕНИЦА, прописно потписана и оверена, са меничним овлашћењем на попуну у висини 10% од укупне вредно</w:t>
      </w:r>
      <w:r>
        <w:rPr>
          <w:rFonts w:ascii="Arial" w:hAnsi="Arial" w:cs="Arial"/>
          <w:lang w:val="sr-Cyrl-CS"/>
        </w:rPr>
        <w:t>сти уговора са свим трошковима без</w:t>
      </w:r>
      <w:r w:rsidRPr="00F70FB3">
        <w:rPr>
          <w:rFonts w:ascii="Arial" w:hAnsi="Arial" w:cs="Arial"/>
          <w:lang w:val="sr-Cyrl-CS"/>
        </w:rPr>
        <w:t xml:space="preserve"> ПДВ-</w:t>
      </w:r>
      <w:r>
        <w:rPr>
          <w:rFonts w:ascii="Arial" w:hAnsi="Arial" w:cs="Arial"/>
          <w:lang w:val="sr-Cyrl-CS"/>
        </w:rPr>
        <w:t>а</w:t>
      </w:r>
      <w:r w:rsidRPr="00F70FB3">
        <w:rPr>
          <w:rFonts w:ascii="Arial" w:hAnsi="Arial" w:cs="Arial"/>
          <w:lang w:val="sr-Cyrl-CS"/>
        </w:rPr>
        <w:t>.</w:t>
      </w:r>
    </w:p>
    <w:p w:rsidR="00D579FF" w:rsidRPr="00F70FB3" w:rsidRDefault="00D579FF" w:rsidP="00D579FF">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ивираће се у случају да Испору</w:t>
      </w:r>
      <w:r w:rsidRPr="00F70FB3">
        <w:rPr>
          <w:rFonts w:ascii="Arial" w:hAnsi="Arial" w:cs="Arial"/>
          <w:lang w:val="sr-Cyrl-CS"/>
        </w:rPr>
        <w:t>чилац</w:t>
      </w:r>
      <w:r w:rsidR="000E4AC5">
        <w:rPr>
          <w:rFonts w:ascii="Arial" w:hAnsi="Arial" w:cs="Arial"/>
          <w:lang w:val="sr-Cyrl-CS"/>
        </w:rPr>
        <w:t xml:space="preserve"> </w:t>
      </w:r>
      <w:r w:rsidRPr="00F70FB3">
        <w:rPr>
          <w:rFonts w:ascii="Arial" w:hAnsi="Arial" w:cs="Arial"/>
          <w:lang w:val="sr-Cyrl-CS"/>
        </w:rPr>
        <w:t>не извршава уговорене обавезе у роковима и на начин предвиђен Уговором.</w:t>
      </w:r>
    </w:p>
    <w:p w:rsidR="00D579FF" w:rsidRPr="00F70FB3" w:rsidRDefault="00D579FF" w:rsidP="00D579FF">
      <w:pPr>
        <w:jc w:val="both"/>
        <w:rPr>
          <w:rFonts w:ascii="Arial" w:hAnsi="Arial" w:cs="Arial"/>
          <w:lang w:val="sr-Cyrl-CS"/>
        </w:rPr>
      </w:pPr>
      <w:r w:rsidRPr="00F70FB3">
        <w:rPr>
          <w:rFonts w:ascii="Arial" w:hAnsi="Arial" w:cs="Arial"/>
          <w:lang w:val="sr-Cyrl-CS"/>
        </w:rPr>
        <w:t>Меница за добро извршење посла биће на писани захтев враћена Испоручиоцу у року од 30 дана након извршења свих уговорених обавеза.</w:t>
      </w:r>
    </w:p>
    <w:p w:rsidR="00D579FF" w:rsidRPr="00F70FB3" w:rsidRDefault="00D579FF" w:rsidP="00D579FF">
      <w:pPr>
        <w:jc w:val="both"/>
        <w:rPr>
          <w:rFonts w:ascii="Arial" w:hAnsi="Arial" w:cs="Arial"/>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D579FF" w:rsidRPr="00F70FB3" w:rsidRDefault="00D579FF" w:rsidP="00D579FF">
      <w:pPr>
        <w:jc w:val="both"/>
        <w:rPr>
          <w:rFonts w:ascii="Arial" w:hAnsi="Arial" w:cs="Arial"/>
          <w:lang w:val="sr-Cyrl-CS"/>
        </w:rPr>
      </w:pPr>
      <w:r w:rsidRPr="00F70FB3">
        <w:rPr>
          <w:rFonts w:ascii="Arial" w:hAnsi="Arial" w:cs="Arial"/>
          <w:lang w:val="sr-Cyrl-CS"/>
        </w:rPr>
        <w:lastRenderedPageBreak/>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ОП обрасца</w:t>
      </w:r>
    </w:p>
    <w:p w:rsidR="00D579FF" w:rsidRPr="00667B71" w:rsidRDefault="00D579FF" w:rsidP="00D579FF">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Pr="00667B71">
        <w:rPr>
          <w:lang w:val="sr-Cyrl-CS"/>
        </w:rPr>
        <w:t>.</w:t>
      </w:r>
    </w:p>
    <w:p w:rsidR="00D579FF" w:rsidRPr="00667B71" w:rsidRDefault="00D579FF" w:rsidP="00D579FF">
      <w:pPr>
        <w:rPr>
          <w:lang w:val="sr-Cyrl-CS"/>
        </w:rPr>
      </w:pPr>
    </w:p>
    <w:p w:rsidR="00D579FF" w:rsidRPr="002F5840" w:rsidRDefault="00D579FF" w:rsidP="00D579FF">
      <w:pPr>
        <w:jc w:val="both"/>
      </w:pPr>
      <w:r>
        <w:rPr>
          <w:rFonts w:ascii="Arial" w:hAnsi="Arial" w:cs="Arial"/>
          <w:b/>
          <w:bCs/>
          <w:i/>
        </w:rPr>
        <w:t>1</w:t>
      </w:r>
      <w:r>
        <w:rPr>
          <w:rFonts w:ascii="Arial" w:hAnsi="Arial" w:cs="Arial"/>
          <w:b/>
          <w:bCs/>
          <w:i/>
          <w:lang w:val="sr-Cyrl-CS"/>
        </w:rPr>
        <w:t>1</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D579FF" w:rsidRDefault="00D579FF" w:rsidP="00D579FF">
      <w:pPr>
        <w:spacing w:before="120" w:after="120"/>
        <w:jc w:val="both"/>
        <w:rPr>
          <w:rFonts w:ascii="Arial" w:hAnsi="Arial" w:cs="Arial"/>
          <w:lang w:val="sr-Cyrl-CS"/>
        </w:rPr>
      </w:pPr>
      <w:r>
        <w:rPr>
          <w:rFonts w:ascii="Arial" w:hAnsi="Arial" w:cs="Arial"/>
        </w:rPr>
        <w:t>Предметна набавка не садржи поверљиве информације које наручилац ставља на располагање.</w:t>
      </w:r>
    </w:p>
    <w:p w:rsidR="00D579FF" w:rsidRPr="00EB6F1F" w:rsidRDefault="00D579FF" w:rsidP="00D579FF">
      <w:pPr>
        <w:spacing w:before="120" w:after="120"/>
        <w:jc w:val="both"/>
        <w:rPr>
          <w:rFonts w:ascii="Arial" w:hAnsi="Arial" w:cs="Arial"/>
          <w:b/>
          <w:i/>
          <w:lang w:val="sr-Cyrl-CS"/>
        </w:rPr>
      </w:pP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2</w:t>
      </w:r>
      <w:r>
        <w:rPr>
          <w:rFonts w:ascii="Arial" w:hAnsi="Arial" w:cs="Arial"/>
          <w:b/>
          <w:bCs/>
        </w:rPr>
        <w:t>. ДОДАТНЕ ИНФОРМАЦИЈЕ ИЛИ ПОЈАШЊЕЊА У ВЕЗИ СА ПРИПРЕМАЊЕМ ПОНУДЕ</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Pr>
          <w:rFonts w:ascii="Arial" w:hAnsi="Arial" w:cs="Arial"/>
          <w:i/>
          <w:color w:val="auto"/>
          <w:lang w:val="sr-Cyrl-CS"/>
        </w:rPr>
        <w:t xml:space="preserve"> </w:t>
      </w:r>
      <w:r w:rsidR="00857337">
        <w:rPr>
          <w:rFonts w:ascii="Arial" w:hAnsi="Arial" w:cs="Arial"/>
          <w:i/>
          <w:color w:val="auto"/>
        </w:rPr>
        <w:t>djordjevicm</w:t>
      </w:r>
      <w:r>
        <w:rPr>
          <w:rFonts w:ascii="Arial" w:hAnsi="Arial" w:cs="Arial"/>
          <w:i/>
          <w:color w:val="auto"/>
          <w:lang w:val="sr-Cyrl-CS"/>
        </w:rPr>
        <w:t>@ugcb.</w:t>
      </w:r>
      <w:r>
        <w:rPr>
          <w:rFonts w:ascii="Arial" w:hAnsi="Arial" w:cs="Arial"/>
          <w:i/>
          <w:color w:val="auto"/>
          <w:lang w:val="sr-Latn-CS"/>
        </w:rPr>
        <w:t>rs</w:t>
      </w:r>
      <w:r>
        <w:rPr>
          <w:rFonts w:ascii="Arial" w:hAnsi="Arial" w:cs="Arial"/>
          <w:i/>
          <w:color w:val="auto"/>
        </w:rPr>
        <w:t xml:space="preserve"> или факсом</w:t>
      </w:r>
      <w:r>
        <w:rPr>
          <w:rFonts w:ascii="Arial" w:hAnsi="Arial" w:cs="Arial"/>
          <w:i/>
          <w:color w:val="auto"/>
          <w:lang w:val="sr-Cyrl-CS"/>
        </w:rPr>
        <w:t xml:space="preserve"> на број 011-</w:t>
      </w:r>
      <w:r w:rsidR="00222AE0" w:rsidRPr="0071349B">
        <w:rPr>
          <w:rFonts w:ascii="Arial" w:hAnsi="Arial" w:cs="Arial"/>
          <w:color w:val="000000" w:themeColor="text1"/>
          <w:lang w:val="sr-Latn-CS"/>
        </w:rPr>
        <w:t>26</w:t>
      </w:r>
      <w:r w:rsidR="00222AE0">
        <w:rPr>
          <w:rFonts w:ascii="Arial" w:hAnsi="Arial" w:cs="Arial"/>
          <w:color w:val="000000" w:themeColor="text1"/>
        </w:rPr>
        <w:t>0</w:t>
      </w:r>
      <w:r w:rsidR="00222AE0" w:rsidRPr="0071349B">
        <w:rPr>
          <w:rFonts w:ascii="Arial" w:hAnsi="Arial" w:cs="Arial"/>
          <w:color w:val="000000" w:themeColor="text1"/>
          <w:lang w:val="sr-Latn-CS"/>
        </w:rPr>
        <w:t>4-</w:t>
      </w:r>
      <w:r w:rsidR="00222AE0" w:rsidRPr="0071349B">
        <w:rPr>
          <w:rFonts w:ascii="Arial" w:hAnsi="Arial" w:cs="Arial"/>
          <w:color w:val="000000" w:themeColor="text1"/>
        </w:rPr>
        <w:t>928</w:t>
      </w:r>
      <w:r>
        <w:rPr>
          <w:rFonts w:ascii="Arial" w:hAnsi="Arial" w:cs="Arial"/>
          <w:i/>
          <w:iCs/>
          <w:color w:val="auto"/>
        </w:rPr>
        <w:t>]</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D579FF" w:rsidRDefault="00D579FF" w:rsidP="00D579FF">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0A369D" w:rsidRDefault="00D579FF" w:rsidP="00D579FF">
      <w:pPr>
        <w:jc w:val="both"/>
        <w:rPr>
          <w:rFonts w:ascii="Arial" w:hAnsi="Arial" w:cs="Arial"/>
          <w:color w:val="000000" w:themeColor="text1"/>
          <w:lang w:val="sr-Cyrl-CS"/>
        </w:rPr>
      </w:pPr>
      <w:r w:rsidRPr="000A369D">
        <w:rPr>
          <w:rFonts w:ascii="Arial" w:hAnsi="Arial" w:cs="Arial"/>
          <w:color w:val="000000" w:themeColor="text1"/>
        </w:rPr>
        <w:t>Додатне информације или појашњења упућују се са напоменом „Захтев за додатним информацијама или појашњењима конкурсне документације,</w:t>
      </w:r>
      <w:r w:rsidRPr="000A369D">
        <w:rPr>
          <w:rFonts w:ascii="Arial" w:eastAsia="TimesNewRomanPS-BoldMT" w:hAnsi="Arial" w:cs="Arial"/>
          <w:b/>
          <w:bCs/>
          <w:color w:val="000000" w:themeColor="text1"/>
        </w:rPr>
        <w:t xml:space="preserve"> ЈН бр</w:t>
      </w:r>
      <w:r w:rsidR="00181BB4" w:rsidRPr="000A369D">
        <w:rPr>
          <w:rFonts w:ascii="Arial" w:eastAsia="TimesNewRomanPS-BoldMT" w:hAnsi="Arial" w:cs="Arial"/>
          <w:b/>
          <w:bCs/>
          <w:color w:val="000000" w:themeColor="text1"/>
          <w:lang w:val="sr-Cyrl-CS"/>
        </w:rPr>
        <w:t xml:space="preserve"> </w:t>
      </w:r>
      <w:r w:rsidR="00F46F05" w:rsidRPr="000A369D">
        <w:rPr>
          <w:rFonts w:ascii="Arial" w:eastAsia="TimesNewRomanPS-BoldMT" w:hAnsi="Arial" w:cs="Arial"/>
          <w:b/>
          <w:bCs/>
          <w:color w:val="000000" w:themeColor="text1"/>
          <w:lang w:val="sr-Cyrl-CS"/>
        </w:rPr>
        <w:t>1</w:t>
      </w:r>
      <w:r w:rsidRPr="000A369D">
        <w:rPr>
          <w:rFonts w:ascii="Arial" w:eastAsia="TimesNewRomanPS-BoldMT" w:hAnsi="Arial" w:cs="Arial"/>
          <w:b/>
          <w:bCs/>
          <w:color w:val="000000" w:themeColor="text1"/>
        </w:rPr>
        <w:t>/201</w:t>
      </w:r>
      <w:r w:rsidR="00AF431A" w:rsidRPr="000A369D">
        <w:rPr>
          <w:rFonts w:ascii="Arial" w:eastAsia="TimesNewRomanPS-BoldMT" w:hAnsi="Arial" w:cs="Arial"/>
          <w:b/>
          <w:bCs/>
          <w:color w:val="000000" w:themeColor="text1"/>
          <w:lang w:val="sr-Cyrl-CS"/>
        </w:rPr>
        <w:t>8</w:t>
      </w:r>
      <w:r w:rsidRPr="000A369D">
        <w:rPr>
          <w:rFonts w:ascii="Arial" w:eastAsia="TimesNewRomanPS-BoldMT" w:hAnsi="Arial" w:cs="Arial"/>
          <w:b/>
          <w:bCs/>
          <w:color w:val="000000" w:themeColor="text1"/>
          <w:lang w:val="sr-Cyrl-CS"/>
        </w:rPr>
        <w:t>"</w:t>
      </w:r>
      <w:r w:rsidRPr="000A369D">
        <w:rPr>
          <w:rFonts w:ascii="Arial" w:eastAsia="TimesNewRomanPS-BoldMT" w:hAnsi="Arial" w:cs="Arial"/>
          <w:b/>
          <w:bCs/>
          <w:color w:val="000000" w:themeColor="text1"/>
        </w:rPr>
        <w:t>.</w:t>
      </w:r>
    </w:p>
    <w:p w:rsidR="00D579FF" w:rsidRDefault="00D579FF" w:rsidP="00D579F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Default="00D579FF" w:rsidP="00D579F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D579FF" w:rsidRDefault="00D579FF" w:rsidP="00D579F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D579FF" w:rsidRDefault="00D579FF" w:rsidP="00D579FF">
      <w:pPr>
        <w:jc w:val="both"/>
        <w:rPr>
          <w:rFonts w:ascii="Arial" w:hAnsi="Arial" w:cs="Arial"/>
          <w:bCs/>
          <w:color w:val="auto"/>
        </w:rPr>
      </w:pPr>
      <w:r>
        <w:rPr>
          <w:rFonts w:ascii="Arial" w:hAnsi="Arial" w:cs="Arial"/>
          <w:bCs/>
          <w:color w:val="auto"/>
        </w:rPr>
        <w:t>Комуникација у поступку јавне набавке врши се искључиво на начин одређен чланом 20. Закона.</w:t>
      </w:r>
    </w:p>
    <w:p w:rsidR="008D7C0F" w:rsidRPr="008D7C0F" w:rsidRDefault="008D7C0F" w:rsidP="00D579FF">
      <w:pPr>
        <w:jc w:val="both"/>
        <w:rPr>
          <w:rFonts w:ascii="Arial" w:hAnsi="Arial" w:cs="Arial"/>
          <w:bCs/>
          <w:color w:val="auto"/>
        </w:rPr>
      </w:pP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3</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579FF" w:rsidRDefault="00D579FF" w:rsidP="00D579FF">
      <w:pPr>
        <w:jc w:val="both"/>
        <w:rPr>
          <w:rFonts w:ascii="Arial" w:hAnsi="Arial" w:cs="Arial"/>
          <w:b/>
          <w:bCs/>
        </w:rPr>
      </w:pPr>
    </w:p>
    <w:p w:rsidR="00D579FF" w:rsidRDefault="00D579FF" w:rsidP="00D579F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w:t>
      </w:r>
      <w:r>
        <w:rPr>
          <w:rFonts w:ascii="Arial" w:hAnsi="Arial" w:cs="Arial"/>
        </w:rPr>
        <w:lastRenderedPageBreak/>
        <w:t xml:space="preserve">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Default="00D579FF" w:rsidP="00D579F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Default="00D579FF" w:rsidP="00D579F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579FF" w:rsidRPr="00003330" w:rsidRDefault="00D579FF" w:rsidP="00D579FF">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D579FF" w:rsidRPr="00DC26FB" w:rsidRDefault="00D579FF" w:rsidP="00D579FF">
      <w:pPr>
        <w:jc w:val="both"/>
        <w:rPr>
          <w:rFonts w:ascii="Arial" w:hAnsi="Arial" w:cs="Arial"/>
          <w:bCs/>
          <w:color w:val="auto"/>
        </w:rPr>
      </w:pPr>
    </w:p>
    <w:p w:rsidR="00D579FF" w:rsidRDefault="00D579FF" w:rsidP="00D579FF">
      <w:pPr>
        <w:jc w:val="both"/>
      </w:pPr>
      <w:r>
        <w:rPr>
          <w:rFonts w:ascii="Arial" w:hAnsi="Arial" w:cs="Arial"/>
          <w:b/>
          <w:bCs/>
        </w:rPr>
        <w:t>1</w:t>
      </w:r>
      <w:r>
        <w:rPr>
          <w:rFonts w:ascii="Arial" w:hAnsi="Arial" w:cs="Arial"/>
          <w:b/>
          <w:bCs/>
          <w:lang w:val="sr-Cyrl-CS"/>
        </w:rPr>
        <w:t>4</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Default="00D579FF" w:rsidP="00D579FF">
      <w:pPr>
        <w:jc w:val="both"/>
      </w:pPr>
    </w:p>
    <w:p w:rsidR="00D579FF" w:rsidRPr="00D8560C" w:rsidRDefault="00D579FF" w:rsidP="00182EE7">
      <w:pPr>
        <w:jc w:val="both"/>
        <w:rPr>
          <w:rFonts w:ascii="Arial" w:hAnsi="Arial" w:cs="Arial"/>
        </w:rPr>
      </w:pPr>
      <w:r w:rsidRPr="002C78A5">
        <w:rPr>
          <w:rFonts w:ascii="Arial" w:hAnsi="Arial" w:cs="Arial"/>
        </w:rPr>
        <w:t>Избор најповољније понуде ће се извршити</w:t>
      </w:r>
      <w:r>
        <w:rPr>
          <w:rFonts w:ascii="Arial" w:hAnsi="Arial" w:cs="Arial"/>
          <w:lang w:val="sr-Cyrl-CS"/>
        </w:rPr>
        <w:t xml:space="preserve"> применом критеријума</w:t>
      </w:r>
      <w:r w:rsidRPr="002C78A5">
        <w:rPr>
          <w:rFonts w:ascii="Arial" w:hAnsi="Arial" w:cs="Arial"/>
        </w:rPr>
        <w:t xml:space="preserve"> </w:t>
      </w:r>
      <w:r w:rsidRPr="002C78A5">
        <w:rPr>
          <w:rFonts w:ascii="Arial" w:hAnsi="Arial" w:cs="Arial"/>
          <w:b/>
          <w:bCs/>
        </w:rPr>
        <w:t>„</w:t>
      </w:r>
      <w:r w:rsidR="00182EE7">
        <w:rPr>
          <w:rFonts w:ascii="Arial" w:hAnsi="Arial" w:cs="Arial"/>
          <w:b/>
          <w:bCs/>
          <w:lang w:val="sr-Cyrl-CS"/>
        </w:rPr>
        <w:t>Најнижа понуђена</w:t>
      </w:r>
      <w:r w:rsidRPr="002C78A5">
        <w:rPr>
          <w:rFonts w:ascii="Arial" w:hAnsi="Arial" w:cs="Arial"/>
          <w:b/>
          <w:bCs/>
          <w:lang w:val="sr-Cyrl-CS"/>
        </w:rPr>
        <w:t xml:space="preserve"> </w:t>
      </w:r>
      <w:r w:rsidR="00182EE7">
        <w:rPr>
          <w:rFonts w:ascii="Arial" w:hAnsi="Arial" w:cs="Arial"/>
          <w:b/>
          <w:bCs/>
          <w:lang w:val="sr-Cyrl-CS"/>
        </w:rPr>
        <w:t>цена</w:t>
      </w:r>
      <w:r>
        <w:rPr>
          <w:rFonts w:ascii="Arial" w:hAnsi="Arial" w:cs="Arial"/>
          <w:b/>
          <w:bCs/>
        </w:rPr>
        <w:t>“</w:t>
      </w:r>
      <w:r w:rsidR="00D8560C">
        <w:rPr>
          <w:rFonts w:ascii="Arial" w:hAnsi="Arial" w:cs="Arial"/>
          <w:b/>
          <w:bCs/>
        </w:rPr>
        <w:t>.</w:t>
      </w:r>
    </w:p>
    <w:p w:rsidR="00D579FF" w:rsidRDefault="00D579FF" w:rsidP="00D579FF">
      <w:pPr>
        <w:jc w:val="both"/>
      </w:pPr>
    </w:p>
    <w:p w:rsidR="00D579FF" w:rsidRDefault="00D579FF" w:rsidP="00D579FF">
      <w:pPr>
        <w:jc w:val="both"/>
        <w:rPr>
          <w:rFonts w:ascii="Arial" w:hAnsi="Arial" w:cs="Arial"/>
          <w:b/>
          <w:bCs/>
        </w:rPr>
      </w:pPr>
      <w:r>
        <w:rPr>
          <w:rFonts w:ascii="Arial" w:hAnsi="Arial" w:cs="Arial"/>
          <w:b/>
          <w:bCs/>
        </w:rPr>
        <w:t>1</w:t>
      </w:r>
      <w:r w:rsidR="007A42CA">
        <w:rPr>
          <w:rFonts w:ascii="Arial" w:hAnsi="Arial" w:cs="Arial"/>
          <w:b/>
          <w:bCs/>
        </w:rPr>
        <w:t>5</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Default="00D579FF" w:rsidP="00D579FF">
      <w:pPr>
        <w:jc w:val="both"/>
        <w:rPr>
          <w:rFonts w:ascii="Arial" w:hAnsi="Arial" w:cs="Arial"/>
          <w:b/>
          <w:bCs/>
        </w:rPr>
      </w:pPr>
    </w:p>
    <w:p w:rsidR="00D579FF" w:rsidRDefault="00D579FF" w:rsidP="00D579FF">
      <w:pPr>
        <w:jc w:val="both"/>
        <w:rPr>
          <w:rFonts w:ascii="Arial" w:hAnsi="Arial" w:cs="Arial"/>
          <w:b/>
          <w:bCs/>
          <w:i/>
          <w:iCs/>
        </w:rPr>
      </w:pPr>
      <w:r>
        <w:rPr>
          <w:rFonts w:ascii="Arial" w:hAnsi="Arial" w:cs="Arial"/>
          <w:iCs/>
        </w:rPr>
        <w:t>Уколико</w:t>
      </w:r>
      <w:r w:rsidR="00B84C59">
        <w:rPr>
          <w:rFonts w:ascii="Arial" w:hAnsi="Arial" w:cs="Arial"/>
          <w:iCs/>
        </w:rPr>
        <w:t xml:space="preserve"> две или више понуда имају исту</w:t>
      </w:r>
      <w:r>
        <w:rPr>
          <w:rFonts w:ascii="Arial" w:hAnsi="Arial" w:cs="Arial"/>
          <w:iCs/>
          <w:lang w:val="sr-Cyrl-CS"/>
        </w:rPr>
        <w:t xml:space="preserve">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D579FF" w:rsidRPr="00667B71" w:rsidRDefault="00D579FF" w:rsidP="00D579FF">
      <w:pPr>
        <w:rPr>
          <w:lang w:val="sr-Cyrl-CS"/>
        </w:rPr>
      </w:pPr>
    </w:p>
    <w:p w:rsidR="00D579FF" w:rsidRDefault="00D579FF" w:rsidP="00D579FF">
      <w:pPr>
        <w:jc w:val="both"/>
        <w:rPr>
          <w:rFonts w:ascii="Arial" w:hAnsi="Arial" w:cs="Arial"/>
          <w:b/>
          <w:bCs/>
        </w:rPr>
      </w:pPr>
      <w:r>
        <w:rPr>
          <w:rFonts w:ascii="Arial" w:hAnsi="Arial" w:cs="Arial"/>
          <w:b/>
          <w:bCs/>
          <w:lang w:val="sr-Cyrl-CS"/>
        </w:rPr>
        <w:t>1</w:t>
      </w:r>
      <w:r w:rsidR="007A42CA">
        <w:rPr>
          <w:rFonts w:ascii="Arial" w:hAnsi="Arial" w:cs="Arial"/>
          <w:b/>
          <w:bCs/>
        </w:rPr>
        <w:t>6</w:t>
      </w:r>
      <w:r>
        <w:rPr>
          <w:rFonts w:ascii="Arial" w:hAnsi="Arial" w:cs="Arial"/>
          <w:b/>
          <w:bCs/>
        </w:rPr>
        <w:t xml:space="preserve">. ПОШТОВАЊЕ ОБАВЕЗА КОЈЕ ПРОИЗИЛАЗЕ ИЗ ВАЖЕЋИХ ПРОПИСА </w:t>
      </w:r>
    </w:p>
    <w:p w:rsidR="00D579FF" w:rsidRDefault="00D579FF" w:rsidP="00D579FF">
      <w:pPr>
        <w:jc w:val="both"/>
        <w:rPr>
          <w:rFonts w:ascii="Arial" w:hAnsi="Arial" w:cs="Arial"/>
          <w:b/>
          <w:bCs/>
        </w:rPr>
      </w:pPr>
    </w:p>
    <w:p w:rsidR="00D579FF" w:rsidRPr="0051376D" w:rsidRDefault="00D579FF" w:rsidP="00D579FF">
      <w:pPr>
        <w:jc w:val="both"/>
        <w:rPr>
          <w:rFonts w:ascii="Arial" w:hAnsi="Arial" w:cs="Arial"/>
          <w:lang w:val="sr-Cyrl-CS"/>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Pr>
          <w:rFonts w:ascii="Arial" w:hAnsi="Arial" w:cs="Arial"/>
        </w:rPr>
        <w:t>.  (Образац изјаве, дат је у</w:t>
      </w:r>
      <w:r w:rsidRPr="00221130">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D579FF" w:rsidRDefault="00D579FF" w:rsidP="00D579FF">
      <w:pPr>
        <w:jc w:val="both"/>
        <w:rPr>
          <w:rFonts w:ascii="Arial" w:hAnsi="Arial" w:cs="Arial"/>
          <w:b/>
        </w:rPr>
      </w:pPr>
      <w:r>
        <w:rPr>
          <w:rFonts w:ascii="Arial" w:hAnsi="Arial" w:cs="Arial"/>
        </w:rPr>
        <w:t xml:space="preserve"> </w:t>
      </w:r>
    </w:p>
    <w:p w:rsidR="00D579FF" w:rsidRDefault="00D579FF" w:rsidP="00D579FF">
      <w:pPr>
        <w:jc w:val="both"/>
        <w:rPr>
          <w:rFonts w:ascii="Arial" w:hAnsi="Arial" w:cs="Arial"/>
          <w:b/>
        </w:rPr>
      </w:pPr>
      <w:r>
        <w:rPr>
          <w:rFonts w:ascii="Arial" w:hAnsi="Arial" w:cs="Arial"/>
          <w:b/>
          <w:lang w:val="sr-Cyrl-CS"/>
        </w:rPr>
        <w:t>1</w:t>
      </w:r>
      <w:r w:rsidR="007A42CA">
        <w:rPr>
          <w:rFonts w:ascii="Arial" w:hAnsi="Arial" w:cs="Arial"/>
          <w:b/>
        </w:rPr>
        <w:t>7</w:t>
      </w:r>
      <w:r>
        <w:rPr>
          <w:rFonts w:ascii="Arial" w:hAnsi="Arial" w:cs="Arial"/>
          <w:b/>
        </w:rPr>
        <w:t>. КОРИШЋЕЊЕ ПАТЕНТА И ОДГОВОРНОСТ ЗА ПОВРЕДУ ЗАШТИЋЕНИХ ПРАВА ИНТЕЛЕКТУАЛНЕ СВОЈИНЕ ТРЕЋИХ ЛИЦА</w:t>
      </w:r>
    </w:p>
    <w:p w:rsidR="00D579FF" w:rsidRDefault="00D579FF" w:rsidP="00D579FF">
      <w:pPr>
        <w:jc w:val="both"/>
        <w:rPr>
          <w:rFonts w:ascii="Arial" w:hAnsi="Arial" w:cs="Arial"/>
          <w:b/>
        </w:rPr>
      </w:pPr>
    </w:p>
    <w:p w:rsidR="00D579FF" w:rsidRPr="00D44B02" w:rsidRDefault="00D579FF" w:rsidP="00D579FF">
      <w:pPr>
        <w:jc w:val="both"/>
        <w:rPr>
          <w:rFonts w:ascii="Arial" w:eastAsia="TimesNewRomanPSMT" w:hAnsi="Arial" w:cs="Arial"/>
          <w:bCs/>
          <w:iCs/>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D579FF" w:rsidRDefault="00D579FF" w:rsidP="00D579FF">
      <w:pPr>
        <w:jc w:val="both"/>
        <w:rPr>
          <w:rFonts w:ascii="Arial" w:hAnsi="Arial" w:cs="Arial"/>
          <w:b/>
        </w:rPr>
      </w:pPr>
    </w:p>
    <w:p w:rsidR="00433286" w:rsidRDefault="00433286" w:rsidP="00D579FF">
      <w:pPr>
        <w:jc w:val="both"/>
        <w:rPr>
          <w:rFonts w:ascii="Arial" w:hAnsi="Arial" w:cs="Arial"/>
          <w:b/>
        </w:rPr>
      </w:pPr>
    </w:p>
    <w:p w:rsidR="00433286" w:rsidRDefault="00433286" w:rsidP="00D579FF">
      <w:pPr>
        <w:jc w:val="both"/>
        <w:rPr>
          <w:rFonts w:ascii="Arial" w:hAnsi="Arial" w:cs="Arial"/>
          <w:b/>
        </w:rPr>
      </w:pPr>
    </w:p>
    <w:p w:rsidR="00433286" w:rsidRDefault="00433286" w:rsidP="00D579FF">
      <w:pPr>
        <w:jc w:val="both"/>
        <w:rPr>
          <w:rFonts w:ascii="Arial" w:hAnsi="Arial" w:cs="Arial"/>
          <w:b/>
        </w:rPr>
      </w:pPr>
    </w:p>
    <w:p w:rsidR="00D579FF" w:rsidRDefault="007A42CA" w:rsidP="00D579FF">
      <w:pPr>
        <w:jc w:val="both"/>
        <w:rPr>
          <w:rFonts w:ascii="Arial" w:hAnsi="Arial" w:cs="Arial"/>
          <w:b/>
          <w:bCs/>
        </w:rPr>
      </w:pPr>
      <w:r>
        <w:rPr>
          <w:rFonts w:ascii="Arial" w:hAnsi="Arial" w:cs="Arial"/>
          <w:b/>
          <w:bCs/>
        </w:rPr>
        <w:t>18</w:t>
      </w:r>
      <w:r w:rsidR="00D579FF">
        <w:rPr>
          <w:rFonts w:ascii="Arial" w:hAnsi="Arial" w:cs="Arial"/>
          <w:b/>
          <w:bCs/>
        </w:rPr>
        <w:t xml:space="preserve">. НАЧИН И РОК ЗА ПОДНОШЕЊЕ ЗАХТЕВА ЗА ЗАШТИТУ ПРАВА ПОНУЂАЧА </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D579FF" w:rsidRDefault="00D579FF" w:rsidP="00D579F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објављује обавештење о поднетом захтеву на Порталу јавних набавки</w:t>
      </w:r>
      <w:r>
        <w:rPr>
          <w:rFonts w:ascii="Arial" w:hAnsi="Arial" w:cs="Arial"/>
          <w:lang w:val="sr-Cyrl-CS"/>
        </w:rPr>
        <w:t xml:space="preserve"> и на својој интернет страници</w:t>
      </w:r>
      <w:r>
        <w:rPr>
          <w:rFonts w:ascii="Arial" w:hAnsi="Arial" w:cs="Arial"/>
        </w:rPr>
        <w:t>, најкасније у року од 2 дана од дана пријема захтева.</w:t>
      </w:r>
    </w:p>
    <w:p w:rsidR="00D579FF" w:rsidRDefault="00D579FF" w:rsidP="00D579F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Arial" w:hAnsi="Arial" w:cs="Arial"/>
          <w:lang w:val="sr-Cyrl-CS"/>
        </w:rPr>
        <w:t>7</w:t>
      </w:r>
      <w:r>
        <w:rPr>
          <w:rFonts w:ascii="Arial" w:hAnsi="Arial" w:cs="Arial"/>
        </w:rPr>
        <w:t xml:space="preserve">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D579FF" w:rsidRDefault="00D579FF" w:rsidP="00D579FF">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Arial" w:hAnsi="Arial" w:cs="Arial"/>
          <w:lang w:val="sr-Cyrl-CS"/>
        </w:rPr>
        <w:t xml:space="preserve">10 </w:t>
      </w:r>
      <w:r>
        <w:rPr>
          <w:rFonts w:ascii="Arial" w:hAnsi="Arial" w:cs="Arial"/>
        </w:rPr>
        <w:t xml:space="preserve">дана од дана </w:t>
      </w:r>
      <w:r>
        <w:rPr>
          <w:rFonts w:ascii="Arial" w:hAnsi="Arial" w:cs="Arial"/>
          <w:lang w:val="sr-Cyrl-CS"/>
        </w:rPr>
        <w:t>објављивања одлуке на Порталу јавних набавки</w:t>
      </w:r>
      <w:r>
        <w:rPr>
          <w:rFonts w:ascii="Arial" w:hAnsi="Arial" w:cs="Arial"/>
        </w:rPr>
        <w:t xml:space="preserve">. </w:t>
      </w:r>
    </w:p>
    <w:p w:rsidR="00D579FF" w:rsidRDefault="00D579FF" w:rsidP="00D579F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579FF" w:rsidRDefault="00D579FF" w:rsidP="00D579FF">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579FF" w:rsidRDefault="00D579FF" w:rsidP="00D579FF">
      <w:pPr>
        <w:pStyle w:val="ListParagraph"/>
        <w:ind w:left="0"/>
        <w:jc w:val="both"/>
        <w:rPr>
          <w:rFonts w:ascii="Arial" w:eastAsia="TimesNewRomanPSMT" w:hAnsi="Arial" w:cs="Arial"/>
          <w:bCs/>
          <w:lang w:val="sr-Cyrl-CS"/>
        </w:rPr>
      </w:pPr>
      <w:r>
        <w:rPr>
          <w:rFonts w:ascii="Arial" w:eastAsia="TimesNewRomanPSMT" w:hAnsi="Arial" w:cs="Arial"/>
          <w:bCs/>
        </w:rPr>
        <w:t xml:space="preserve">Подносилац захтева је дужан да на рачун буџета Републике Србије уплати таксу у изнoсу од </w:t>
      </w:r>
      <w:r>
        <w:rPr>
          <w:rFonts w:ascii="Arial" w:eastAsia="TimesNewRomanPSMT" w:hAnsi="Arial" w:cs="Arial"/>
          <w:bCs/>
          <w:lang w:val="sr-Cyrl-CS"/>
        </w:rPr>
        <w:t>12</w:t>
      </w:r>
      <w:r>
        <w:rPr>
          <w:rFonts w:ascii="Arial" w:eastAsia="TimesNewRomanPSMT" w:hAnsi="Arial" w:cs="Arial"/>
          <w:bCs/>
        </w:rPr>
        <w:t>0.000,00 динара уколико оспорава одређену радњу наручиоца пре отварања понуда на</w:t>
      </w:r>
      <w:r w:rsidR="00181BB4">
        <w:rPr>
          <w:rFonts w:ascii="Arial" w:eastAsia="TimesNewRomanPSMT" w:hAnsi="Arial" w:cs="Arial"/>
          <w:bCs/>
        </w:rPr>
        <w:t xml:space="preserve"> број жиро рачуна: 840-30678845-06</w:t>
      </w:r>
      <w:r>
        <w:rPr>
          <w:rFonts w:ascii="Arial" w:eastAsia="TimesNewRomanPSMT" w:hAnsi="Arial" w:cs="Arial"/>
          <w:bCs/>
        </w:rPr>
        <w:t xml:space="preserve">, шифра плаћања: 153, позив на број </w:t>
      </w:r>
      <w:r w:rsidRPr="004D1D93">
        <w:rPr>
          <w:rFonts w:ascii="Arial" w:eastAsia="TimesNewRomanPSMT" w:hAnsi="Arial" w:cs="Arial"/>
          <w:bCs/>
          <w:color w:val="000000" w:themeColor="text1"/>
        </w:rPr>
        <w:t>97 50-016</w:t>
      </w:r>
      <w:r>
        <w:rPr>
          <w:rFonts w:ascii="Arial" w:eastAsia="TimesNewRomanPSMT" w:hAnsi="Arial" w:cs="Arial"/>
          <w:bCs/>
        </w:rPr>
        <w:t xml:space="preserve">, сврха уплате: </w:t>
      </w:r>
      <w:r w:rsidRPr="004D1D93">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Pr>
          <w:rFonts w:ascii="Arial" w:eastAsia="TimesNewRomanPSMT" w:hAnsi="Arial" w:cs="Arial"/>
          <w:bCs/>
        </w:rPr>
        <w:t xml:space="preserve">исник: буџет Републике Србије. </w:t>
      </w:r>
    </w:p>
    <w:p w:rsidR="00D579FF" w:rsidRDefault="00D579FF" w:rsidP="00D579FF">
      <w:pPr>
        <w:pStyle w:val="ListParagraph"/>
        <w:ind w:left="0"/>
        <w:jc w:val="both"/>
        <w:rPr>
          <w:rFonts w:ascii="Arial" w:eastAsia="TimesNewRomanPSMT" w:hAnsi="Arial" w:cs="Arial"/>
          <w:bCs/>
        </w:rPr>
      </w:pPr>
      <w:r>
        <w:rPr>
          <w:rFonts w:ascii="Arial" w:eastAsia="TimesNewRomanPSMT" w:hAnsi="Arial" w:cs="Arial"/>
          <w:bCs/>
        </w:rPr>
        <w:t xml:space="preserve"> </w:t>
      </w:r>
    </w:p>
    <w:p w:rsidR="00D579FF" w:rsidRPr="009E1576" w:rsidRDefault="00D579FF" w:rsidP="00D579FF">
      <w:pPr>
        <w:pStyle w:val="ListParagraph"/>
        <w:ind w:left="0"/>
        <w:jc w:val="both"/>
        <w:rPr>
          <w:rFonts w:ascii="Arial" w:eastAsia="TimesNewRomanPSMT" w:hAnsi="Arial" w:cs="Arial"/>
          <w:bCs/>
          <w:lang w:val="sr-Cyrl-CS"/>
        </w:rPr>
      </w:pPr>
      <w:r>
        <w:rPr>
          <w:rFonts w:ascii="Arial" w:eastAsia="TimesNewRomanPSMT" w:hAnsi="Arial" w:cs="Arial"/>
          <w:bCs/>
        </w:rPr>
        <w:t xml:space="preserve">Уколико подносилац захтева </w:t>
      </w:r>
      <w:r>
        <w:rPr>
          <w:rFonts w:ascii="Arial" w:eastAsia="TimesNewRomanPSMT" w:hAnsi="Arial" w:cs="Arial"/>
          <w:bCs/>
          <w:lang w:val="sr-Cyrl-CS"/>
        </w:rPr>
        <w:t>за заштиту права подноси захтев након отварања понуда, такса износи 120.000,00 динара.</w:t>
      </w:r>
    </w:p>
    <w:p w:rsidR="00D579FF" w:rsidRPr="00D44B02" w:rsidRDefault="00D579FF" w:rsidP="00D579F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D579FF" w:rsidRDefault="00D579FF" w:rsidP="00D579FF">
      <w:pPr>
        <w:jc w:val="both"/>
        <w:rPr>
          <w:rFonts w:ascii="Arial" w:hAnsi="Arial" w:cs="Arial"/>
        </w:rPr>
      </w:pPr>
    </w:p>
    <w:p w:rsidR="00433286" w:rsidRPr="00433286" w:rsidRDefault="00433286" w:rsidP="00D579FF">
      <w:pPr>
        <w:jc w:val="both"/>
        <w:rPr>
          <w:rFonts w:ascii="Arial" w:hAnsi="Arial" w:cs="Arial"/>
        </w:rPr>
      </w:pPr>
    </w:p>
    <w:p w:rsidR="00D579FF" w:rsidRDefault="007A42CA" w:rsidP="00D579FF">
      <w:pPr>
        <w:jc w:val="both"/>
        <w:rPr>
          <w:rFonts w:ascii="Arial" w:hAnsi="Arial" w:cs="Arial"/>
          <w:b/>
        </w:rPr>
      </w:pPr>
      <w:r>
        <w:rPr>
          <w:rFonts w:ascii="Arial" w:hAnsi="Arial" w:cs="Arial"/>
          <w:b/>
        </w:rPr>
        <w:t>19</w:t>
      </w:r>
      <w:r w:rsidR="00D579FF">
        <w:rPr>
          <w:rFonts w:ascii="Arial" w:hAnsi="Arial" w:cs="Arial"/>
          <w:b/>
        </w:rPr>
        <w:t>. РОК У КОЈЕМ ЋЕ УГОВОР БИТИ ЗАКЉУЧЕН</w:t>
      </w:r>
    </w:p>
    <w:p w:rsidR="00D579FF" w:rsidRDefault="00D579FF" w:rsidP="00D579FF">
      <w:pPr>
        <w:jc w:val="both"/>
        <w:rPr>
          <w:rFonts w:ascii="Arial" w:hAnsi="Arial" w:cs="Arial"/>
          <w:b/>
        </w:rPr>
      </w:pPr>
    </w:p>
    <w:p w:rsidR="00D579FF" w:rsidRDefault="00D579FF" w:rsidP="00D579FF">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Pr>
          <w:rFonts w:ascii="Arial" w:hAnsi="Arial" w:cs="Arial"/>
          <w:lang w:val="sr-Cyrl-CS"/>
        </w:rPr>
        <w:t>3</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BC2AC9" w:rsidRDefault="00D579FF" w:rsidP="00BC2AC9">
      <w:pPr>
        <w:jc w:val="both"/>
        <w:rPr>
          <w:rFonts w:ascii="Arial" w:hAnsi="Arial" w:cs="Arial"/>
        </w:rPr>
      </w:pPr>
      <w:r>
        <w:rPr>
          <w:rFonts w:ascii="Arial" w:hAnsi="Arial" w:cs="Arial"/>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w:t>
      </w: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8D7C0F" w:rsidRDefault="008D7C0F" w:rsidP="00BC2AC9">
      <w:pPr>
        <w:jc w:val="both"/>
        <w:rPr>
          <w:rFonts w:ascii="Arial" w:hAnsi="Arial" w:cs="Arial"/>
        </w:rPr>
      </w:pPr>
    </w:p>
    <w:p w:rsidR="008D7C0F" w:rsidRDefault="008D7C0F" w:rsidP="00BC2AC9">
      <w:pPr>
        <w:jc w:val="both"/>
        <w:rPr>
          <w:rFonts w:ascii="Arial" w:hAnsi="Arial" w:cs="Arial"/>
        </w:rPr>
      </w:pPr>
    </w:p>
    <w:p w:rsidR="008D7C0F" w:rsidRDefault="008D7C0F" w:rsidP="00BC2AC9">
      <w:pPr>
        <w:jc w:val="both"/>
        <w:rPr>
          <w:rFonts w:ascii="Arial" w:hAnsi="Arial" w:cs="Arial"/>
        </w:rPr>
      </w:pPr>
    </w:p>
    <w:p w:rsidR="008D7C0F" w:rsidRDefault="008D7C0F" w:rsidP="00BC2AC9">
      <w:pPr>
        <w:jc w:val="both"/>
        <w:rPr>
          <w:rFonts w:ascii="Arial" w:hAnsi="Arial" w:cs="Arial"/>
        </w:rPr>
      </w:pPr>
    </w:p>
    <w:p w:rsidR="004F653C" w:rsidRDefault="004F653C" w:rsidP="00BC2AC9">
      <w:pPr>
        <w:jc w:val="both"/>
        <w:rPr>
          <w:rFonts w:ascii="Arial" w:hAnsi="Arial" w:cs="Arial"/>
        </w:rPr>
      </w:pPr>
    </w:p>
    <w:p w:rsidR="004F653C" w:rsidRDefault="004F653C" w:rsidP="00BC2AC9">
      <w:pPr>
        <w:jc w:val="both"/>
        <w:rPr>
          <w:rFonts w:ascii="Arial" w:hAnsi="Arial" w:cs="Arial"/>
        </w:rPr>
      </w:pPr>
    </w:p>
    <w:p w:rsidR="004F653C" w:rsidRDefault="004F653C" w:rsidP="00BC2AC9">
      <w:pPr>
        <w:jc w:val="both"/>
        <w:rPr>
          <w:rFonts w:ascii="Arial" w:hAnsi="Arial" w:cs="Arial"/>
        </w:rPr>
      </w:pPr>
    </w:p>
    <w:p w:rsidR="004F653C" w:rsidRDefault="004F653C" w:rsidP="00BC2AC9">
      <w:pPr>
        <w:jc w:val="both"/>
        <w:rPr>
          <w:rFonts w:ascii="Arial" w:hAnsi="Arial" w:cs="Arial"/>
        </w:rPr>
      </w:pPr>
    </w:p>
    <w:p w:rsidR="004F653C" w:rsidRDefault="004F653C" w:rsidP="00BC2AC9">
      <w:pPr>
        <w:jc w:val="both"/>
        <w:rPr>
          <w:rFonts w:ascii="Arial" w:hAnsi="Arial" w:cs="Arial"/>
        </w:rPr>
      </w:pPr>
    </w:p>
    <w:p w:rsidR="004F653C" w:rsidRDefault="004F653C" w:rsidP="00BC2AC9">
      <w:pPr>
        <w:jc w:val="both"/>
        <w:rPr>
          <w:rFonts w:ascii="Arial" w:hAnsi="Arial" w:cs="Arial"/>
        </w:rPr>
      </w:pPr>
    </w:p>
    <w:p w:rsidR="004F653C" w:rsidRDefault="004F653C" w:rsidP="00BC2AC9">
      <w:pPr>
        <w:jc w:val="both"/>
        <w:rPr>
          <w:rFonts w:ascii="Arial" w:hAnsi="Arial" w:cs="Arial"/>
        </w:rPr>
      </w:pPr>
    </w:p>
    <w:p w:rsidR="004F653C" w:rsidRDefault="004F653C" w:rsidP="00BC2AC9">
      <w:pPr>
        <w:jc w:val="both"/>
        <w:rPr>
          <w:rFonts w:ascii="Arial" w:hAnsi="Arial" w:cs="Arial"/>
        </w:rPr>
      </w:pPr>
    </w:p>
    <w:p w:rsidR="004F653C" w:rsidRDefault="004F653C" w:rsidP="00BC2AC9">
      <w:pPr>
        <w:jc w:val="both"/>
        <w:rPr>
          <w:rFonts w:ascii="Arial" w:hAnsi="Arial" w:cs="Arial"/>
        </w:rPr>
      </w:pPr>
    </w:p>
    <w:p w:rsidR="004F653C" w:rsidRDefault="004F653C" w:rsidP="00BC2AC9">
      <w:pPr>
        <w:jc w:val="both"/>
        <w:rPr>
          <w:rFonts w:ascii="Arial" w:hAnsi="Arial" w:cs="Arial"/>
        </w:rPr>
      </w:pPr>
    </w:p>
    <w:p w:rsidR="004F653C" w:rsidRDefault="004F653C" w:rsidP="00BC2AC9">
      <w:pPr>
        <w:jc w:val="both"/>
        <w:rPr>
          <w:rFonts w:ascii="Arial" w:hAnsi="Arial" w:cs="Arial"/>
        </w:rPr>
      </w:pPr>
    </w:p>
    <w:p w:rsidR="006C3A84" w:rsidRDefault="006C3A84" w:rsidP="00E54753">
      <w:pPr>
        <w:ind w:right="-1080"/>
        <w:rPr>
          <w:rFonts w:ascii="Arial" w:hAnsi="Arial" w:cs="Arial"/>
        </w:rPr>
      </w:pPr>
    </w:p>
    <w:p w:rsidR="00C2052F" w:rsidRPr="00C2052F" w:rsidRDefault="00C2052F" w:rsidP="00E54753">
      <w:pPr>
        <w:ind w:right="-1080"/>
        <w:rPr>
          <w:b/>
          <w:bCs/>
        </w:rPr>
      </w:pPr>
    </w:p>
    <w:p w:rsidR="00E54753" w:rsidRDefault="00E54753" w:rsidP="00E54753">
      <w:pPr>
        <w:ind w:right="-1080"/>
        <w:rPr>
          <w:b/>
          <w:bCs/>
          <w:lang w:val="sr-Cyrl-CS"/>
        </w:rPr>
      </w:pPr>
      <w:r>
        <w:rPr>
          <w:b/>
          <w:bCs/>
          <w:lang w:val="sr-Latn-CS"/>
        </w:rPr>
        <w:lastRenderedPageBreak/>
        <w:t xml:space="preserve">                                                                                                                                                                                                                                                                                                                                                                                                                                                                                                                                                                                                                                                                                                                                                                                                                                                                                                                                                                                                       </w:t>
      </w:r>
      <w:r>
        <w:rPr>
          <w:b/>
          <w:bCs/>
          <w:lang w:val="sr-Cyrl-CS"/>
        </w:rPr>
        <w:t xml:space="preserve">ПОНУЂАЧ:                                                                                                                                                                                                    </w:t>
      </w:r>
    </w:p>
    <w:p w:rsidR="00E54753" w:rsidRDefault="00E54753" w:rsidP="00E54753">
      <w:pPr>
        <w:rPr>
          <w:b/>
          <w:bCs/>
          <w:lang w:val="sr-Cyrl-CS"/>
        </w:rPr>
      </w:pPr>
      <w:r>
        <w:rPr>
          <w:b/>
          <w:bCs/>
          <w:lang w:val="sr-Cyrl-CS"/>
        </w:rPr>
        <w:t>______________________</w:t>
      </w:r>
    </w:p>
    <w:p w:rsidR="00E54753" w:rsidRDefault="00E54753" w:rsidP="00E54753">
      <w:pPr>
        <w:ind w:right="-1080"/>
        <w:rPr>
          <w:b/>
          <w:bCs/>
          <w:lang w:val="sr-Cyrl-CS"/>
        </w:rPr>
      </w:pPr>
      <w:r>
        <w:rPr>
          <w:b/>
          <w:bCs/>
          <w:lang w:val="sr-Cyrl-CS"/>
        </w:rPr>
        <w:t>______________________                                                               Н А Р У Ч И Л А Ц:</w:t>
      </w:r>
    </w:p>
    <w:p w:rsidR="00E54753" w:rsidRDefault="00E54753" w:rsidP="00E54753">
      <w:pPr>
        <w:ind w:right="-1260"/>
        <w:rPr>
          <w:b/>
          <w:bCs/>
          <w:lang w:val="sr-Cyrl-CS"/>
        </w:rPr>
      </w:pPr>
      <w:r>
        <w:rPr>
          <w:b/>
          <w:bCs/>
          <w:lang w:val="sr-Cyrl-CS"/>
        </w:rPr>
        <w:t>Број понуде:___________                                            Установа "Геронтолошки  Центар"</w:t>
      </w:r>
    </w:p>
    <w:p w:rsidR="00E54753" w:rsidRDefault="00E54753" w:rsidP="00E54753">
      <w:pPr>
        <w:rPr>
          <w:b/>
          <w:bCs/>
          <w:lang w:val="sr-Cyrl-CS"/>
        </w:rPr>
      </w:pPr>
      <w:r>
        <w:rPr>
          <w:b/>
          <w:bCs/>
          <w:lang w:val="sr-Cyrl-CS"/>
        </w:rPr>
        <w:t>Датум:________________                                                                 Б Е О Г Р А Д</w:t>
      </w:r>
    </w:p>
    <w:p w:rsidR="00E54753" w:rsidRDefault="00E54753" w:rsidP="00E54753">
      <w:pPr>
        <w:rPr>
          <w:b/>
          <w:bCs/>
          <w:lang w:val="sr-Cyrl-CS"/>
        </w:rPr>
      </w:pPr>
    </w:p>
    <w:p w:rsidR="007D5AA2" w:rsidRDefault="00E54753" w:rsidP="007D5AA2">
      <w:pPr>
        <w:jc w:val="center"/>
        <w:rPr>
          <w:b/>
          <w:bCs/>
          <w:lang w:val="sr-Cyrl-CS"/>
        </w:rPr>
      </w:pPr>
      <w:r w:rsidRPr="001B5F95">
        <w:rPr>
          <w:b/>
          <w:bCs/>
          <w:lang w:val="sr-Cyrl-CS"/>
        </w:rPr>
        <w:t>ОБРАЗАЦ</w:t>
      </w:r>
      <w:r w:rsidR="001B5F95" w:rsidRPr="001B5F95">
        <w:rPr>
          <w:b/>
          <w:bCs/>
          <w:lang w:val="sr-Cyrl-CS"/>
        </w:rPr>
        <w:t xml:space="preserve"> </w:t>
      </w:r>
      <w:r w:rsidR="001B5F95">
        <w:rPr>
          <w:b/>
          <w:bCs/>
          <w:lang w:val="sr-Cyrl-CS"/>
        </w:rPr>
        <w:t>СТРУКТУРЕ ЦЕНЕ-</w:t>
      </w:r>
      <w:r w:rsidR="007D5AA2" w:rsidRPr="007D5AA2">
        <w:rPr>
          <w:b/>
          <w:bCs/>
          <w:lang w:val="sr-Cyrl-CS"/>
        </w:rPr>
        <w:t xml:space="preserve"> </w:t>
      </w:r>
      <w:r w:rsidR="00C2052F">
        <w:rPr>
          <w:b/>
          <w:bCs/>
          <w:lang w:val="sr-Cyrl-CS"/>
        </w:rPr>
        <w:t xml:space="preserve"> Ј.Н. бр. 1/2018-</w:t>
      </w:r>
    </w:p>
    <w:p w:rsidR="001B5F95" w:rsidRDefault="007D5AA2" w:rsidP="00B82934">
      <w:pPr>
        <w:jc w:val="center"/>
        <w:rPr>
          <w:b/>
          <w:bCs/>
          <w:lang w:val="sr-Cyrl-CS"/>
        </w:rPr>
      </w:pPr>
      <w:r>
        <w:rPr>
          <w:b/>
          <w:bCs/>
          <w:lang w:val="sr-Cyrl-CS"/>
        </w:rPr>
        <w:t>Хигијенска средства гарантованог квалитета</w:t>
      </w:r>
    </w:p>
    <w:tbl>
      <w:tblPr>
        <w:tblpPr w:leftFromText="180" w:rightFromText="180" w:vertAnchor="text" w:horzAnchor="page" w:tblpX="192" w:tblpY="99"/>
        <w:tblW w:w="11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812"/>
        <w:gridCol w:w="34"/>
        <w:gridCol w:w="675"/>
        <w:gridCol w:w="34"/>
        <w:gridCol w:w="533"/>
        <w:gridCol w:w="708"/>
        <w:gridCol w:w="35"/>
        <w:gridCol w:w="816"/>
        <w:gridCol w:w="709"/>
        <w:gridCol w:w="708"/>
        <w:gridCol w:w="851"/>
      </w:tblGrid>
      <w:tr w:rsidR="004A3637" w:rsidTr="00952C59">
        <w:trPr>
          <w:trHeight w:val="1242"/>
        </w:trPr>
        <w:tc>
          <w:tcPr>
            <w:tcW w:w="817" w:type="dxa"/>
          </w:tcPr>
          <w:p w:rsidR="004A3637" w:rsidRDefault="00433286" w:rsidP="004A3637">
            <w:pPr>
              <w:ind w:right="-1260"/>
              <w:rPr>
                <w:b/>
                <w:bCs/>
              </w:rPr>
            </w:pPr>
            <w:r>
              <w:rPr>
                <w:b/>
                <w:bCs/>
              </w:rPr>
              <w:t>Ј.Н.</w:t>
            </w:r>
          </w:p>
          <w:p w:rsidR="00433286" w:rsidRDefault="00433286" w:rsidP="004A3637">
            <w:pPr>
              <w:ind w:right="-1260"/>
              <w:rPr>
                <w:b/>
                <w:bCs/>
              </w:rPr>
            </w:pPr>
            <w:r>
              <w:rPr>
                <w:b/>
                <w:bCs/>
              </w:rPr>
              <w:t>бр.</w:t>
            </w:r>
          </w:p>
          <w:p w:rsidR="00433286" w:rsidRPr="00433286" w:rsidRDefault="00433286" w:rsidP="004A3637">
            <w:pPr>
              <w:ind w:right="-1260"/>
              <w:rPr>
                <w:b/>
                <w:bCs/>
              </w:rPr>
            </w:pPr>
          </w:p>
        </w:tc>
        <w:tc>
          <w:tcPr>
            <w:tcW w:w="5846" w:type="dxa"/>
            <w:gridSpan w:val="2"/>
          </w:tcPr>
          <w:p w:rsidR="004A3637" w:rsidRDefault="004A3637" w:rsidP="004A3637">
            <w:pPr>
              <w:ind w:right="-1260"/>
              <w:rPr>
                <w:b/>
                <w:bCs/>
                <w:lang w:val="sr-Cyrl-CS"/>
              </w:rPr>
            </w:pPr>
          </w:p>
          <w:p w:rsidR="004A3637" w:rsidRPr="0011059D" w:rsidRDefault="004A3637" w:rsidP="004A3637">
            <w:pPr>
              <w:ind w:right="-1260"/>
              <w:rPr>
                <w:b/>
                <w:bCs/>
                <w:lang w:val="sr-Cyrl-CS"/>
              </w:rPr>
            </w:pPr>
            <w:r w:rsidRPr="0011059D">
              <w:rPr>
                <w:b/>
                <w:bCs/>
                <w:lang w:val="sr-Cyrl-CS"/>
              </w:rPr>
              <w:t>НАЗИВ, ВРСТА И КАРАКТЕРИСТИКЕ</w:t>
            </w:r>
          </w:p>
          <w:p w:rsidR="004A3637" w:rsidRPr="0011059D" w:rsidRDefault="004A3637" w:rsidP="004A3637">
            <w:pPr>
              <w:ind w:right="-1260"/>
              <w:rPr>
                <w:b/>
                <w:bCs/>
                <w:lang w:val="sr-Cyrl-CS"/>
              </w:rPr>
            </w:pPr>
            <w:r w:rsidRPr="0011059D">
              <w:rPr>
                <w:b/>
                <w:bCs/>
                <w:lang w:val="sr-Cyrl-CS"/>
              </w:rPr>
              <w:t xml:space="preserve">       </w:t>
            </w:r>
            <w:r>
              <w:rPr>
                <w:b/>
                <w:bCs/>
                <w:lang w:val="sr-Cyrl-CS"/>
              </w:rPr>
              <w:t xml:space="preserve">                     </w:t>
            </w:r>
            <w:r w:rsidRPr="0011059D">
              <w:rPr>
                <w:b/>
                <w:bCs/>
                <w:lang w:val="sr-Cyrl-CS"/>
              </w:rPr>
              <w:t>ДОБРА</w:t>
            </w:r>
          </w:p>
        </w:tc>
        <w:tc>
          <w:tcPr>
            <w:tcW w:w="709" w:type="dxa"/>
            <w:gridSpan w:val="2"/>
          </w:tcPr>
          <w:p w:rsidR="004A3637" w:rsidRDefault="004A3637" w:rsidP="004A3637">
            <w:pPr>
              <w:ind w:right="-1260"/>
              <w:rPr>
                <w:b/>
                <w:bCs/>
                <w:lang w:val="sr-Cyrl-CS"/>
              </w:rPr>
            </w:pPr>
            <w:r>
              <w:rPr>
                <w:b/>
                <w:bCs/>
                <w:lang w:val="sr-Cyrl-CS"/>
              </w:rPr>
              <w:t>н</w:t>
            </w:r>
            <w:r w:rsidRPr="0011059D">
              <w:rPr>
                <w:b/>
                <w:bCs/>
                <w:lang w:val="sr-Cyrl-CS"/>
              </w:rPr>
              <w:t>а</w:t>
            </w:r>
            <w:r>
              <w:rPr>
                <w:b/>
                <w:bCs/>
                <w:lang w:val="sr-Cyrl-CS"/>
              </w:rPr>
              <w:t>-</w:t>
            </w:r>
          </w:p>
          <w:p w:rsidR="004A3637" w:rsidRPr="0011059D" w:rsidRDefault="004A3637" w:rsidP="004A3637">
            <w:pPr>
              <w:ind w:right="-1260"/>
              <w:rPr>
                <w:b/>
                <w:bCs/>
                <w:lang w:val="sr-Cyrl-CS"/>
              </w:rPr>
            </w:pPr>
            <w:r w:rsidRPr="0011059D">
              <w:rPr>
                <w:b/>
                <w:bCs/>
                <w:lang w:val="sr-Cyrl-CS"/>
              </w:rPr>
              <w:t xml:space="preserve">чин </w:t>
            </w:r>
          </w:p>
          <w:p w:rsidR="004A3637" w:rsidRDefault="004A3637" w:rsidP="004A3637">
            <w:pPr>
              <w:ind w:right="-1260"/>
              <w:rPr>
                <w:b/>
                <w:bCs/>
                <w:lang w:val="sr-Cyrl-CS"/>
              </w:rPr>
            </w:pPr>
            <w:r w:rsidRPr="0011059D">
              <w:rPr>
                <w:b/>
                <w:bCs/>
                <w:lang w:val="sr-Cyrl-CS"/>
              </w:rPr>
              <w:t>испо</w:t>
            </w:r>
            <w:r>
              <w:rPr>
                <w:b/>
                <w:bCs/>
                <w:lang w:val="sr-Cyrl-CS"/>
              </w:rPr>
              <w:t>-</w:t>
            </w:r>
          </w:p>
          <w:p w:rsidR="004A3637" w:rsidRPr="0011059D" w:rsidRDefault="004A3637" w:rsidP="004A3637">
            <w:pPr>
              <w:ind w:right="-1260"/>
              <w:rPr>
                <w:b/>
                <w:bCs/>
                <w:lang w:val="sr-Cyrl-CS"/>
              </w:rPr>
            </w:pPr>
            <w:r w:rsidRPr="0011059D">
              <w:rPr>
                <w:b/>
                <w:bCs/>
                <w:lang w:val="sr-Cyrl-CS"/>
              </w:rPr>
              <w:t>ру</w:t>
            </w:r>
            <w:r>
              <w:rPr>
                <w:b/>
                <w:bCs/>
                <w:lang w:val="sr-Cyrl-CS"/>
              </w:rPr>
              <w:t>ке</w:t>
            </w:r>
          </w:p>
        </w:tc>
        <w:tc>
          <w:tcPr>
            <w:tcW w:w="533" w:type="dxa"/>
          </w:tcPr>
          <w:p w:rsidR="004A3637" w:rsidRPr="0011059D" w:rsidRDefault="004A3637" w:rsidP="004A3637">
            <w:pPr>
              <w:ind w:right="-1260"/>
              <w:rPr>
                <w:b/>
                <w:bCs/>
                <w:lang w:val="sr-Cyrl-CS"/>
              </w:rPr>
            </w:pPr>
            <w:r w:rsidRPr="0011059D">
              <w:rPr>
                <w:b/>
                <w:bCs/>
                <w:lang w:val="sr-Cyrl-CS"/>
              </w:rPr>
              <w:t>јед.</w:t>
            </w:r>
          </w:p>
          <w:p w:rsidR="004A3637" w:rsidRPr="0011059D" w:rsidRDefault="004A3637" w:rsidP="004A3637">
            <w:pPr>
              <w:ind w:right="-1260"/>
              <w:rPr>
                <w:b/>
                <w:bCs/>
                <w:lang w:val="sr-Cyrl-CS"/>
              </w:rPr>
            </w:pPr>
            <w:r w:rsidRPr="0011059D">
              <w:rPr>
                <w:b/>
                <w:bCs/>
                <w:lang w:val="sr-Cyrl-CS"/>
              </w:rPr>
              <w:t>ме-</w:t>
            </w:r>
          </w:p>
          <w:p w:rsidR="004A3637" w:rsidRPr="0011059D" w:rsidRDefault="004A3637" w:rsidP="004A3637">
            <w:pPr>
              <w:ind w:right="-1260"/>
              <w:rPr>
                <w:b/>
                <w:bCs/>
                <w:lang w:val="sr-Cyrl-CS"/>
              </w:rPr>
            </w:pPr>
            <w:r w:rsidRPr="0011059D">
              <w:rPr>
                <w:b/>
                <w:bCs/>
                <w:lang w:val="sr-Cyrl-CS"/>
              </w:rPr>
              <w:t>ре</w:t>
            </w:r>
          </w:p>
        </w:tc>
        <w:tc>
          <w:tcPr>
            <w:tcW w:w="743" w:type="dxa"/>
            <w:gridSpan w:val="2"/>
          </w:tcPr>
          <w:p w:rsidR="004A3637" w:rsidRDefault="004A3637" w:rsidP="004A3637">
            <w:pPr>
              <w:ind w:right="-1260"/>
              <w:rPr>
                <w:b/>
                <w:bCs/>
              </w:rPr>
            </w:pPr>
            <w:r>
              <w:rPr>
                <w:b/>
                <w:bCs/>
              </w:rPr>
              <w:t>коли-</w:t>
            </w:r>
          </w:p>
          <w:p w:rsidR="004A3637" w:rsidRPr="0004252A" w:rsidRDefault="004A3637" w:rsidP="004A3637">
            <w:pPr>
              <w:ind w:right="-1260"/>
              <w:rPr>
                <w:b/>
                <w:bCs/>
              </w:rPr>
            </w:pPr>
            <w:r>
              <w:rPr>
                <w:b/>
                <w:bCs/>
              </w:rPr>
              <w:t>чина</w:t>
            </w:r>
          </w:p>
        </w:tc>
        <w:tc>
          <w:tcPr>
            <w:tcW w:w="816" w:type="dxa"/>
          </w:tcPr>
          <w:p w:rsidR="004A3637" w:rsidRPr="0011059D" w:rsidRDefault="004A3637" w:rsidP="004A3637">
            <w:pPr>
              <w:ind w:right="-1260"/>
              <w:rPr>
                <w:b/>
                <w:bCs/>
                <w:lang w:val="sr-Cyrl-CS"/>
              </w:rPr>
            </w:pPr>
            <w:r w:rsidRPr="0011059D">
              <w:rPr>
                <w:b/>
                <w:bCs/>
                <w:lang w:val="sr-Cyrl-CS"/>
              </w:rPr>
              <w:t>цена</w:t>
            </w:r>
          </w:p>
          <w:p w:rsidR="004A3637" w:rsidRPr="0011059D" w:rsidRDefault="004A3637" w:rsidP="004A3637">
            <w:pPr>
              <w:ind w:right="-1260"/>
              <w:rPr>
                <w:b/>
                <w:bCs/>
                <w:lang w:val="sr-Cyrl-CS"/>
              </w:rPr>
            </w:pPr>
            <w:r w:rsidRPr="0011059D">
              <w:rPr>
                <w:b/>
                <w:bCs/>
                <w:lang w:val="sr-Cyrl-CS"/>
              </w:rPr>
              <w:t>без</w:t>
            </w:r>
          </w:p>
          <w:p w:rsidR="004A3637" w:rsidRDefault="004A3637" w:rsidP="004A3637">
            <w:pPr>
              <w:ind w:right="-1260"/>
              <w:rPr>
                <w:b/>
                <w:bCs/>
                <w:lang w:val="sr-Cyrl-CS"/>
              </w:rPr>
            </w:pPr>
            <w:r w:rsidRPr="0011059D">
              <w:rPr>
                <w:b/>
                <w:bCs/>
                <w:lang w:val="sr-Cyrl-CS"/>
              </w:rPr>
              <w:t>ПДВ</w:t>
            </w:r>
            <w:r>
              <w:rPr>
                <w:b/>
                <w:bCs/>
                <w:lang w:val="sr-Cyrl-CS"/>
              </w:rPr>
              <w:t>-</w:t>
            </w:r>
          </w:p>
          <w:p w:rsidR="004A3637" w:rsidRPr="0011059D" w:rsidRDefault="004A3637" w:rsidP="004A3637">
            <w:pPr>
              <w:ind w:right="-1260"/>
              <w:rPr>
                <w:b/>
                <w:bCs/>
                <w:lang w:val="sr-Cyrl-CS"/>
              </w:rPr>
            </w:pPr>
            <w:r>
              <w:rPr>
                <w:b/>
                <w:bCs/>
                <w:lang w:val="sr-Cyrl-CS"/>
              </w:rPr>
              <w:t>а</w:t>
            </w:r>
          </w:p>
        </w:tc>
        <w:tc>
          <w:tcPr>
            <w:tcW w:w="709" w:type="dxa"/>
          </w:tcPr>
          <w:p w:rsidR="004A3637" w:rsidRPr="0011059D" w:rsidRDefault="004A3637" w:rsidP="004A3637">
            <w:pPr>
              <w:ind w:right="-1260"/>
              <w:rPr>
                <w:b/>
                <w:bCs/>
                <w:lang w:val="sr-Cyrl-CS"/>
              </w:rPr>
            </w:pPr>
            <w:r w:rsidRPr="0011059D">
              <w:rPr>
                <w:b/>
                <w:bCs/>
                <w:lang w:val="sr-Cyrl-CS"/>
              </w:rPr>
              <w:t>цена</w:t>
            </w:r>
          </w:p>
          <w:p w:rsidR="004A3637" w:rsidRPr="0011059D" w:rsidRDefault="004A3637" w:rsidP="004A3637">
            <w:pPr>
              <w:ind w:right="-1260"/>
              <w:rPr>
                <w:b/>
                <w:bCs/>
                <w:lang w:val="sr-Cyrl-CS"/>
              </w:rPr>
            </w:pPr>
            <w:r w:rsidRPr="0011059D">
              <w:rPr>
                <w:b/>
                <w:bCs/>
                <w:lang w:val="sr-Cyrl-CS"/>
              </w:rPr>
              <w:t>са</w:t>
            </w:r>
          </w:p>
          <w:p w:rsidR="004A3637" w:rsidRDefault="004A3637" w:rsidP="004A3637">
            <w:pPr>
              <w:ind w:right="-1260"/>
              <w:rPr>
                <w:b/>
                <w:bCs/>
                <w:lang w:val="sr-Cyrl-CS"/>
              </w:rPr>
            </w:pPr>
            <w:r w:rsidRPr="0011059D">
              <w:rPr>
                <w:b/>
                <w:bCs/>
                <w:lang w:val="sr-Cyrl-CS"/>
              </w:rPr>
              <w:t>ПДВ</w:t>
            </w:r>
            <w:r>
              <w:rPr>
                <w:b/>
                <w:bCs/>
                <w:lang w:val="sr-Cyrl-CS"/>
              </w:rPr>
              <w:t>-</w:t>
            </w:r>
          </w:p>
          <w:p w:rsidR="004A3637" w:rsidRPr="0011059D" w:rsidRDefault="004A3637" w:rsidP="004A3637">
            <w:pPr>
              <w:ind w:right="-1260"/>
              <w:rPr>
                <w:b/>
                <w:bCs/>
                <w:lang w:val="sr-Cyrl-CS"/>
              </w:rPr>
            </w:pPr>
            <w:r>
              <w:rPr>
                <w:b/>
                <w:bCs/>
                <w:lang w:val="sr-Cyrl-CS"/>
              </w:rPr>
              <w:t>ом</w:t>
            </w:r>
          </w:p>
        </w:tc>
        <w:tc>
          <w:tcPr>
            <w:tcW w:w="708" w:type="dxa"/>
          </w:tcPr>
          <w:p w:rsidR="004A3637" w:rsidRDefault="004A3637" w:rsidP="004A3637">
            <w:pPr>
              <w:ind w:right="-1260"/>
              <w:rPr>
                <w:b/>
                <w:bCs/>
                <w:lang w:val="sr-Cyrl-CS"/>
              </w:rPr>
            </w:pPr>
            <w:r>
              <w:rPr>
                <w:b/>
                <w:bCs/>
                <w:lang w:val="sr-Cyrl-CS"/>
              </w:rPr>
              <w:t>вред-</w:t>
            </w:r>
          </w:p>
          <w:p w:rsidR="004A3637" w:rsidRDefault="004A3637" w:rsidP="004A3637">
            <w:pPr>
              <w:ind w:right="-1260"/>
              <w:rPr>
                <w:b/>
                <w:bCs/>
                <w:lang w:val="sr-Cyrl-CS"/>
              </w:rPr>
            </w:pPr>
            <w:r>
              <w:rPr>
                <w:b/>
                <w:bCs/>
                <w:lang w:val="sr-Cyrl-CS"/>
              </w:rPr>
              <w:t>ност</w:t>
            </w:r>
          </w:p>
          <w:p w:rsidR="004A3637" w:rsidRDefault="004A3637" w:rsidP="004A3637">
            <w:pPr>
              <w:ind w:right="-1260"/>
              <w:rPr>
                <w:b/>
                <w:bCs/>
                <w:lang w:val="sr-Cyrl-CS"/>
              </w:rPr>
            </w:pPr>
            <w:r>
              <w:rPr>
                <w:b/>
                <w:bCs/>
                <w:lang w:val="sr-Cyrl-CS"/>
              </w:rPr>
              <w:t>без</w:t>
            </w:r>
          </w:p>
          <w:p w:rsidR="004A3637" w:rsidRDefault="004A3637" w:rsidP="004A3637">
            <w:pPr>
              <w:ind w:right="-1260"/>
              <w:rPr>
                <w:b/>
                <w:bCs/>
                <w:lang w:val="sr-Cyrl-CS"/>
              </w:rPr>
            </w:pPr>
            <w:r>
              <w:rPr>
                <w:b/>
                <w:bCs/>
                <w:lang w:val="sr-Cyrl-CS"/>
              </w:rPr>
              <w:t>ПДВ-</w:t>
            </w:r>
          </w:p>
          <w:p w:rsidR="004A3637" w:rsidRPr="0011059D" w:rsidRDefault="004A3637" w:rsidP="004A3637">
            <w:pPr>
              <w:ind w:right="-1260"/>
              <w:rPr>
                <w:b/>
                <w:bCs/>
                <w:lang w:val="sr-Cyrl-CS"/>
              </w:rPr>
            </w:pPr>
            <w:r>
              <w:rPr>
                <w:b/>
                <w:bCs/>
                <w:lang w:val="sr-Cyrl-CS"/>
              </w:rPr>
              <w:t>а</w:t>
            </w:r>
          </w:p>
        </w:tc>
        <w:tc>
          <w:tcPr>
            <w:tcW w:w="851" w:type="dxa"/>
          </w:tcPr>
          <w:p w:rsidR="004A3637" w:rsidRDefault="004A3637" w:rsidP="004A3637">
            <w:pPr>
              <w:ind w:right="-1260"/>
              <w:rPr>
                <w:b/>
                <w:bCs/>
                <w:lang w:val="sr-Cyrl-CS"/>
              </w:rPr>
            </w:pPr>
            <w:r>
              <w:rPr>
                <w:b/>
                <w:bCs/>
                <w:lang w:val="sr-Cyrl-CS"/>
              </w:rPr>
              <w:t>вред-</w:t>
            </w:r>
          </w:p>
          <w:p w:rsidR="004A3637" w:rsidRDefault="004A3637" w:rsidP="004A3637">
            <w:pPr>
              <w:ind w:right="-1260"/>
              <w:rPr>
                <w:b/>
                <w:bCs/>
                <w:lang w:val="sr-Cyrl-CS"/>
              </w:rPr>
            </w:pPr>
            <w:r>
              <w:rPr>
                <w:b/>
                <w:bCs/>
                <w:lang w:val="sr-Cyrl-CS"/>
              </w:rPr>
              <w:t>ност</w:t>
            </w:r>
          </w:p>
          <w:p w:rsidR="004A3637" w:rsidRDefault="004A3637" w:rsidP="004A3637">
            <w:pPr>
              <w:ind w:right="-1260"/>
              <w:rPr>
                <w:b/>
                <w:bCs/>
                <w:lang w:val="sr-Cyrl-CS"/>
              </w:rPr>
            </w:pPr>
            <w:r>
              <w:rPr>
                <w:b/>
                <w:bCs/>
                <w:lang w:val="sr-Cyrl-CS"/>
              </w:rPr>
              <w:t>са</w:t>
            </w:r>
          </w:p>
          <w:p w:rsidR="004A3637" w:rsidRDefault="004A3637" w:rsidP="004A3637">
            <w:pPr>
              <w:ind w:right="-1260"/>
              <w:rPr>
                <w:b/>
                <w:bCs/>
                <w:lang w:val="sr-Cyrl-CS"/>
              </w:rPr>
            </w:pPr>
            <w:r>
              <w:rPr>
                <w:b/>
                <w:bCs/>
                <w:lang w:val="sr-Cyrl-CS"/>
              </w:rPr>
              <w:t>ПДВ-</w:t>
            </w:r>
          </w:p>
          <w:p w:rsidR="004A3637" w:rsidRPr="0011059D" w:rsidRDefault="004A3637" w:rsidP="004A3637">
            <w:pPr>
              <w:ind w:right="-1260"/>
              <w:rPr>
                <w:b/>
                <w:bCs/>
                <w:lang w:val="sr-Cyrl-CS"/>
              </w:rPr>
            </w:pPr>
            <w:r>
              <w:rPr>
                <w:b/>
                <w:bCs/>
                <w:lang w:val="sr-Cyrl-CS"/>
              </w:rPr>
              <w:t>ом</w:t>
            </w:r>
          </w:p>
        </w:tc>
      </w:tr>
      <w:tr w:rsidR="004A3637" w:rsidTr="00952C59">
        <w:tc>
          <w:tcPr>
            <w:tcW w:w="817" w:type="dxa"/>
          </w:tcPr>
          <w:p w:rsidR="004A3637" w:rsidRPr="00433286" w:rsidRDefault="00433286" w:rsidP="00433286">
            <w:pPr>
              <w:ind w:right="-1260"/>
              <w:jc w:val="both"/>
              <w:rPr>
                <w:b/>
                <w:bCs/>
              </w:rPr>
            </w:pPr>
            <w:r>
              <w:rPr>
                <w:b/>
                <w:bCs/>
              </w:rPr>
              <w:t>1/2018</w:t>
            </w:r>
          </w:p>
        </w:tc>
        <w:tc>
          <w:tcPr>
            <w:tcW w:w="5846" w:type="dxa"/>
            <w:gridSpan w:val="2"/>
          </w:tcPr>
          <w:p w:rsidR="004A3637" w:rsidRPr="0011059D" w:rsidRDefault="004A3637" w:rsidP="004A3637">
            <w:pPr>
              <w:ind w:right="-1260"/>
              <w:rPr>
                <w:b/>
                <w:bCs/>
                <w:lang w:val="sr-Cyrl-CS"/>
              </w:rPr>
            </w:pPr>
            <w:r>
              <w:rPr>
                <w:b/>
                <w:bCs/>
                <w:lang w:val="sr-Cyrl-CS"/>
              </w:rPr>
              <w:t xml:space="preserve">ХИГИЈЕНСКА </w:t>
            </w:r>
            <w:r w:rsidRPr="0011059D">
              <w:rPr>
                <w:b/>
                <w:bCs/>
                <w:lang w:val="sr-Cyrl-CS"/>
              </w:rPr>
              <w:t>СРЕДСТВА</w:t>
            </w:r>
          </w:p>
          <w:p w:rsidR="004A3637" w:rsidRPr="0011059D" w:rsidRDefault="004A3637" w:rsidP="004A3637">
            <w:pPr>
              <w:ind w:right="-1260"/>
              <w:rPr>
                <w:b/>
                <w:bCs/>
                <w:lang w:val="sr-Cyrl-CS"/>
              </w:rPr>
            </w:pPr>
            <w:r>
              <w:rPr>
                <w:b/>
                <w:bCs/>
                <w:lang w:val="sr-Cyrl-CS"/>
              </w:rPr>
              <w:t xml:space="preserve">ГАРАНТОВАНОГ </w:t>
            </w:r>
            <w:r w:rsidRPr="0011059D">
              <w:rPr>
                <w:b/>
                <w:bCs/>
                <w:lang w:val="sr-Cyrl-CS"/>
              </w:rPr>
              <w:t>КВАЛИТ</w:t>
            </w:r>
            <w:r>
              <w:rPr>
                <w:b/>
                <w:bCs/>
                <w:lang w:val="sr-Cyrl-CS"/>
              </w:rPr>
              <w:t>ЕТА</w:t>
            </w:r>
          </w:p>
        </w:tc>
        <w:tc>
          <w:tcPr>
            <w:tcW w:w="709" w:type="dxa"/>
            <w:gridSpan w:val="2"/>
          </w:tcPr>
          <w:p w:rsidR="004A3637" w:rsidRPr="007630BE" w:rsidRDefault="004A3637" w:rsidP="004A3637">
            <w:pPr>
              <w:ind w:right="-1260"/>
              <w:rPr>
                <w:b/>
                <w:bCs/>
                <w:color w:val="000000" w:themeColor="text1"/>
                <w:lang w:val="sr-Cyrl-CS"/>
              </w:rPr>
            </w:pPr>
            <w:r w:rsidRPr="007630BE">
              <w:rPr>
                <w:b/>
                <w:bCs/>
                <w:color w:val="000000" w:themeColor="text1"/>
                <w:lang w:val="sr-Cyrl-CS"/>
              </w:rPr>
              <w:t>Месе</w:t>
            </w:r>
          </w:p>
          <w:p w:rsidR="004A3637" w:rsidRPr="0004252A" w:rsidRDefault="004A3637" w:rsidP="004A3637">
            <w:pPr>
              <w:ind w:right="-1260"/>
              <w:rPr>
                <w:b/>
                <w:bCs/>
                <w:color w:val="FF0000"/>
                <w:lang w:val="sr-Cyrl-CS"/>
              </w:rPr>
            </w:pPr>
            <w:r w:rsidRPr="007630BE">
              <w:rPr>
                <w:b/>
                <w:bCs/>
                <w:color w:val="000000" w:themeColor="text1"/>
                <w:lang w:val="sr-Cyrl-CS"/>
              </w:rPr>
              <w:t>чно</w:t>
            </w:r>
          </w:p>
        </w:tc>
        <w:tc>
          <w:tcPr>
            <w:tcW w:w="533" w:type="dxa"/>
          </w:tcPr>
          <w:p w:rsidR="004A3637" w:rsidRPr="0011059D" w:rsidRDefault="004A3637" w:rsidP="004A3637">
            <w:pPr>
              <w:ind w:right="-1260"/>
              <w:rPr>
                <w:b/>
                <w:bCs/>
                <w:lang w:val="sr-Cyrl-CS"/>
              </w:rPr>
            </w:pPr>
          </w:p>
        </w:tc>
        <w:tc>
          <w:tcPr>
            <w:tcW w:w="743" w:type="dxa"/>
            <w:gridSpan w:val="2"/>
          </w:tcPr>
          <w:p w:rsidR="004A3637" w:rsidRPr="0011059D" w:rsidRDefault="004A3637" w:rsidP="004A3637">
            <w:pPr>
              <w:ind w:right="-1260"/>
              <w:rPr>
                <w:b/>
                <w:bCs/>
                <w:lang w:val="sr-Cyrl-CS"/>
              </w:rPr>
            </w:pPr>
          </w:p>
        </w:tc>
        <w:tc>
          <w:tcPr>
            <w:tcW w:w="816" w:type="dxa"/>
          </w:tcPr>
          <w:p w:rsidR="004A3637" w:rsidRPr="0011059D" w:rsidRDefault="004A3637" w:rsidP="004A3637">
            <w:pPr>
              <w:ind w:right="-1260"/>
              <w:rPr>
                <w:b/>
                <w:bCs/>
                <w:lang w:val="sr-Cyrl-CS"/>
              </w:rPr>
            </w:pPr>
          </w:p>
        </w:tc>
        <w:tc>
          <w:tcPr>
            <w:tcW w:w="709" w:type="dxa"/>
          </w:tcPr>
          <w:p w:rsidR="004A3637" w:rsidRPr="0011059D" w:rsidRDefault="004A3637" w:rsidP="004A3637">
            <w:pPr>
              <w:ind w:right="-1260"/>
              <w:rPr>
                <w:b/>
                <w:bCs/>
                <w:lang w:val="sr-Cyrl-CS"/>
              </w:rPr>
            </w:pPr>
          </w:p>
        </w:tc>
        <w:tc>
          <w:tcPr>
            <w:tcW w:w="708" w:type="dxa"/>
          </w:tcPr>
          <w:p w:rsidR="004A3637" w:rsidRPr="0011059D" w:rsidRDefault="004A3637" w:rsidP="004A3637">
            <w:pPr>
              <w:ind w:right="-1260"/>
              <w:rPr>
                <w:b/>
                <w:bCs/>
                <w:lang w:val="sr-Cyrl-CS"/>
              </w:rPr>
            </w:pPr>
          </w:p>
        </w:tc>
        <w:tc>
          <w:tcPr>
            <w:tcW w:w="851" w:type="dxa"/>
          </w:tcPr>
          <w:p w:rsidR="004A3637" w:rsidRPr="0011059D" w:rsidRDefault="004A3637" w:rsidP="004A3637">
            <w:pPr>
              <w:ind w:right="-1260"/>
              <w:rPr>
                <w:b/>
                <w:bCs/>
                <w:lang w:val="sr-Cyrl-CS"/>
              </w:rPr>
            </w:pPr>
          </w:p>
        </w:tc>
      </w:tr>
      <w:tr w:rsidR="00A80EDF" w:rsidRPr="00F01564" w:rsidTr="00952C59">
        <w:tc>
          <w:tcPr>
            <w:tcW w:w="817" w:type="dxa"/>
          </w:tcPr>
          <w:p w:rsidR="00A80EDF" w:rsidRPr="00C74F0F" w:rsidRDefault="00A80EDF" w:rsidP="004A3637">
            <w:pPr>
              <w:numPr>
                <w:ilvl w:val="0"/>
                <w:numId w:val="24"/>
              </w:numPr>
              <w:ind w:right="-1260"/>
              <w:rPr>
                <w:b/>
                <w:bCs/>
                <w:color w:val="auto"/>
                <w:lang w:val="sr-Cyrl-CS"/>
              </w:rPr>
            </w:pPr>
          </w:p>
        </w:tc>
        <w:tc>
          <w:tcPr>
            <w:tcW w:w="5846" w:type="dxa"/>
            <w:gridSpan w:val="2"/>
          </w:tcPr>
          <w:p w:rsidR="008C024C" w:rsidRPr="00C74F0F" w:rsidRDefault="00A80EDF"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Биоцидни препарат</w:t>
            </w:r>
            <w:r w:rsidR="008C024C" w:rsidRPr="00C74F0F">
              <w:rPr>
                <w:rFonts w:ascii="Arial" w:eastAsia="Times New Roman" w:hAnsi="Arial" w:cs="Arial"/>
                <w:color w:val="auto"/>
                <w:lang w:eastAsia="sr-Latn-CS"/>
              </w:rPr>
              <w:t xml:space="preserve"> еколошки течни детерџент </w:t>
            </w:r>
          </w:p>
          <w:p w:rsidR="008C024C" w:rsidRPr="00C74F0F" w:rsidRDefault="008C024C"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са дезинфицијенсом на бази активног кисеоника</w:t>
            </w:r>
          </w:p>
          <w:p w:rsidR="00A80EDF" w:rsidRPr="00C74F0F" w:rsidRDefault="008C024C"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 за прање судова- концентрат</w:t>
            </w:r>
          </w:p>
          <w:p w:rsidR="008C024C" w:rsidRPr="00C74F0F" w:rsidRDefault="008C024C"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вируцид, бактерицид, фунгицид</w:t>
            </w:r>
          </w:p>
          <w:p w:rsidR="00932F23" w:rsidRPr="00C74F0F" w:rsidRDefault="008C024C" w:rsidP="00932F23">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Екостерил плус ручни</w:t>
            </w:r>
            <w:r w:rsidR="00932F23" w:rsidRPr="00C74F0F">
              <w:rPr>
                <w:rFonts w:ascii="Arial" w:eastAsia="Times New Roman" w:hAnsi="Arial" w:cs="Arial"/>
                <w:color w:val="auto"/>
                <w:lang w:eastAsia="sr-Latn-CS"/>
              </w:rPr>
              <w:t xml:space="preserve"> концентровани т</w:t>
            </w:r>
          </w:p>
          <w:p w:rsidR="008C024C" w:rsidRPr="00C74F0F" w:rsidRDefault="00932F23" w:rsidP="00932F23">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 или одговарајући, 1л </w:t>
            </w:r>
          </w:p>
        </w:tc>
        <w:tc>
          <w:tcPr>
            <w:tcW w:w="709" w:type="dxa"/>
            <w:gridSpan w:val="2"/>
          </w:tcPr>
          <w:p w:rsidR="00A80EDF" w:rsidRPr="00C74F0F" w:rsidRDefault="00A80EDF" w:rsidP="004A3637">
            <w:pPr>
              <w:ind w:right="-1260"/>
              <w:rPr>
                <w:b/>
                <w:bCs/>
                <w:color w:val="auto"/>
                <w:lang w:val="sr-Cyrl-CS"/>
              </w:rPr>
            </w:pPr>
          </w:p>
        </w:tc>
        <w:tc>
          <w:tcPr>
            <w:tcW w:w="533" w:type="dxa"/>
          </w:tcPr>
          <w:p w:rsidR="00A80EDF" w:rsidRPr="00C74F0F" w:rsidRDefault="00932F23" w:rsidP="004A3637">
            <w:pPr>
              <w:ind w:right="-1260"/>
              <w:rPr>
                <w:b/>
                <w:bCs/>
                <w:color w:val="auto"/>
                <w:lang w:val="sr-Cyrl-CS"/>
              </w:rPr>
            </w:pPr>
            <w:r w:rsidRPr="00C74F0F">
              <w:rPr>
                <w:b/>
                <w:bCs/>
                <w:color w:val="auto"/>
                <w:lang w:val="sr-Cyrl-CS"/>
              </w:rPr>
              <w:t>ком</w:t>
            </w:r>
          </w:p>
        </w:tc>
        <w:tc>
          <w:tcPr>
            <w:tcW w:w="743" w:type="dxa"/>
            <w:gridSpan w:val="2"/>
          </w:tcPr>
          <w:p w:rsidR="00A80EDF" w:rsidRPr="00C74F0F" w:rsidRDefault="00932F23" w:rsidP="004A3637">
            <w:pPr>
              <w:ind w:right="-1260"/>
              <w:rPr>
                <w:b/>
                <w:bCs/>
                <w:color w:val="auto"/>
              </w:rPr>
            </w:pPr>
            <w:r w:rsidRPr="00C74F0F">
              <w:rPr>
                <w:b/>
                <w:bCs/>
                <w:color w:val="auto"/>
              </w:rPr>
              <w:t>2800</w:t>
            </w:r>
          </w:p>
        </w:tc>
        <w:tc>
          <w:tcPr>
            <w:tcW w:w="816" w:type="dxa"/>
          </w:tcPr>
          <w:p w:rsidR="00A80EDF" w:rsidRPr="00C74F0F" w:rsidRDefault="00A80EDF" w:rsidP="004A3637">
            <w:pPr>
              <w:ind w:right="-1260"/>
              <w:rPr>
                <w:b/>
                <w:bCs/>
                <w:color w:val="auto"/>
                <w:lang w:val="sr-Cyrl-CS"/>
              </w:rPr>
            </w:pPr>
          </w:p>
        </w:tc>
        <w:tc>
          <w:tcPr>
            <w:tcW w:w="709" w:type="dxa"/>
          </w:tcPr>
          <w:p w:rsidR="00A80EDF" w:rsidRPr="00C74F0F" w:rsidRDefault="00A80EDF" w:rsidP="004A3637">
            <w:pPr>
              <w:ind w:right="-1260"/>
              <w:rPr>
                <w:b/>
                <w:bCs/>
                <w:color w:val="auto"/>
                <w:lang w:val="sr-Cyrl-CS"/>
              </w:rPr>
            </w:pPr>
          </w:p>
        </w:tc>
        <w:tc>
          <w:tcPr>
            <w:tcW w:w="708" w:type="dxa"/>
          </w:tcPr>
          <w:p w:rsidR="00A80EDF" w:rsidRPr="00C74F0F" w:rsidRDefault="00A80EDF" w:rsidP="004A3637">
            <w:pPr>
              <w:ind w:right="-1260"/>
              <w:rPr>
                <w:b/>
                <w:bCs/>
                <w:color w:val="auto"/>
                <w:lang w:val="sr-Cyrl-CS"/>
              </w:rPr>
            </w:pPr>
          </w:p>
        </w:tc>
        <w:tc>
          <w:tcPr>
            <w:tcW w:w="851" w:type="dxa"/>
          </w:tcPr>
          <w:p w:rsidR="00A80EDF" w:rsidRPr="00C74F0F" w:rsidRDefault="00A80EDF" w:rsidP="004A3637">
            <w:pPr>
              <w:ind w:right="-1260"/>
              <w:rPr>
                <w:b/>
                <w:bCs/>
                <w:color w:val="auto"/>
                <w:lang w:val="sr-Cyrl-CS"/>
              </w:rPr>
            </w:pPr>
          </w:p>
        </w:tc>
      </w:tr>
      <w:tr w:rsidR="00A80EDF" w:rsidRPr="00F01564" w:rsidTr="00952C59">
        <w:tc>
          <w:tcPr>
            <w:tcW w:w="817" w:type="dxa"/>
          </w:tcPr>
          <w:p w:rsidR="00A80EDF" w:rsidRPr="00C74F0F" w:rsidRDefault="00A80EDF" w:rsidP="004A3637">
            <w:pPr>
              <w:numPr>
                <w:ilvl w:val="0"/>
                <w:numId w:val="24"/>
              </w:numPr>
              <w:ind w:right="-1260"/>
              <w:rPr>
                <w:b/>
                <w:bCs/>
                <w:color w:val="auto"/>
                <w:lang w:val="sr-Cyrl-CS"/>
              </w:rPr>
            </w:pPr>
          </w:p>
        </w:tc>
        <w:tc>
          <w:tcPr>
            <w:tcW w:w="5846" w:type="dxa"/>
            <w:gridSpan w:val="2"/>
          </w:tcPr>
          <w:p w:rsidR="00932F23" w:rsidRPr="00C74F0F" w:rsidRDefault="00932F23" w:rsidP="00932F23">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Биоцидни препарат еколошки течни сапун са дезинфицијенсом на бази  активног кисеоника </w:t>
            </w:r>
          </w:p>
          <w:p w:rsidR="00932F23" w:rsidRPr="00C74F0F" w:rsidRDefault="00932F23" w:rsidP="00932F23">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за руке и тело </w:t>
            </w:r>
          </w:p>
          <w:p w:rsidR="00932F23" w:rsidRPr="00C74F0F" w:rsidRDefault="00932F23" w:rsidP="00932F23">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вируцид, бактерицид, фунгицид</w:t>
            </w:r>
          </w:p>
          <w:p w:rsidR="00A80EDF" w:rsidRPr="00C74F0F" w:rsidRDefault="00932F23" w:rsidP="00932F23">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Екостерил екстра плус или одговарајући 1л</w:t>
            </w:r>
          </w:p>
        </w:tc>
        <w:tc>
          <w:tcPr>
            <w:tcW w:w="709" w:type="dxa"/>
            <w:gridSpan w:val="2"/>
          </w:tcPr>
          <w:p w:rsidR="00A80EDF" w:rsidRPr="00C74F0F" w:rsidRDefault="00A80EDF" w:rsidP="004A3637">
            <w:pPr>
              <w:ind w:right="-1260"/>
              <w:rPr>
                <w:b/>
                <w:bCs/>
                <w:color w:val="auto"/>
                <w:lang w:val="sr-Cyrl-CS"/>
              </w:rPr>
            </w:pPr>
          </w:p>
        </w:tc>
        <w:tc>
          <w:tcPr>
            <w:tcW w:w="533" w:type="dxa"/>
          </w:tcPr>
          <w:p w:rsidR="00A80EDF" w:rsidRPr="00C74F0F" w:rsidRDefault="00932F23" w:rsidP="004A3637">
            <w:pPr>
              <w:ind w:right="-1260"/>
              <w:rPr>
                <w:b/>
                <w:bCs/>
                <w:color w:val="auto"/>
                <w:lang w:val="sr-Cyrl-CS"/>
              </w:rPr>
            </w:pPr>
            <w:r w:rsidRPr="00C74F0F">
              <w:rPr>
                <w:b/>
                <w:bCs/>
                <w:color w:val="auto"/>
                <w:lang w:val="sr-Cyrl-CS"/>
              </w:rPr>
              <w:t>ком</w:t>
            </w:r>
          </w:p>
        </w:tc>
        <w:tc>
          <w:tcPr>
            <w:tcW w:w="743" w:type="dxa"/>
            <w:gridSpan w:val="2"/>
          </w:tcPr>
          <w:p w:rsidR="00A80EDF" w:rsidRPr="00C74F0F" w:rsidRDefault="00932F23" w:rsidP="004A3637">
            <w:pPr>
              <w:ind w:right="-1260"/>
              <w:rPr>
                <w:b/>
                <w:bCs/>
                <w:color w:val="auto"/>
              </w:rPr>
            </w:pPr>
            <w:r w:rsidRPr="00C74F0F">
              <w:rPr>
                <w:b/>
                <w:bCs/>
                <w:color w:val="auto"/>
              </w:rPr>
              <w:t>200</w:t>
            </w:r>
          </w:p>
        </w:tc>
        <w:tc>
          <w:tcPr>
            <w:tcW w:w="816" w:type="dxa"/>
          </w:tcPr>
          <w:p w:rsidR="00A80EDF" w:rsidRPr="00C74F0F" w:rsidRDefault="00A80EDF" w:rsidP="004A3637">
            <w:pPr>
              <w:ind w:right="-1260"/>
              <w:rPr>
                <w:b/>
                <w:bCs/>
                <w:color w:val="auto"/>
                <w:lang w:val="sr-Cyrl-CS"/>
              </w:rPr>
            </w:pPr>
          </w:p>
        </w:tc>
        <w:tc>
          <w:tcPr>
            <w:tcW w:w="709" w:type="dxa"/>
          </w:tcPr>
          <w:p w:rsidR="00A80EDF" w:rsidRPr="00C74F0F" w:rsidRDefault="00A80EDF" w:rsidP="004A3637">
            <w:pPr>
              <w:ind w:right="-1260"/>
              <w:rPr>
                <w:b/>
                <w:bCs/>
                <w:color w:val="auto"/>
                <w:lang w:val="sr-Cyrl-CS"/>
              </w:rPr>
            </w:pPr>
          </w:p>
        </w:tc>
        <w:tc>
          <w:tcPr>
            <w:tcW w:w="708" w:type="dxa"/>
          </w:tcPr>
          <w:p w:rsidR="00A80EDF" w:rsidRPr="00C74F0F" w:rsidRDefault="00A80EDF" w:rsidP="004A3637">
            <w:pPr>
              <w:ind w:right="-1260"/>
              <w:rPr>
                <w:b/>
                <w:bCs/>
                <w:color w:val="auto"/>
                <w:lang w:val="sr-Cyrl-CS"/>
              </w:rPr>
            </w:pPr>
          </w:p>
        </w:tc>
        <w:tc>
          <w:tcPr>
            <w:tcW w:w="851" w:type="dxa"/>
          </w:tcPr>
          <w:p w:rsidR="00A80EDF" w:rsidRPr="00C74F0F" w:rsidRDefault="00A80EDF" w:rsidP="004A3637">
            <w:pPr>
              <w:ind w:right="-1260"/>
              <w:rPr>
                <w:b/>
                <w:bCs/>
                <w:color w:val="auto"/>
                <w:lang w:val="sr-Cyrl-CS"/>
              </w:rPr>
            </w:pPr>
          </w:p>
        </w:tc>
      </w:tr>
      <w:tr w:rsidR="00A80EDF" w:rsidRPr="00F01564" w:rsidTr="00952C59">
        <w:tc>
          <w:tcPr>
            <w:tcW w:w="817" w:type="dxa"/>
          </w:tcPr>
          <w:p w:rsidR="00A80EDF" w:rsidRPr="00C74F0F" w:rsidRDefault="00A80EDF" w:rsidP="004A3637">
            <w:pPr>
              <w:numPr>
                <w:ilvl w:val="0"/>
                <w:numId w:val="24"/>
              </w:numPr>
              <w:ind w:right="-1260"/>
              <w:rPr>
                <w:b/>
                <w:bCs/>
                <w:color w:val="auto"/>
                <w:lang w:val="sr-Cyrl-CS"/>
              </w:rPr>
            </w:pPr>
          </w:p>
        </w:tc>
        <w:tc>
          <w:tcPr>
            <w:tcW w:w="5846" w:type="dxa"/>
            <w:gridSpan w:val="2"/>
          </w:tcPr>
          <w:p w:rsidR="00932F23" w:rsidRPr="00C74F0F" w:rsidRDefault="00932F23" w:rsidP="00932F23">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Биоцидни препарат еколошки детерџент </w:t>
            </w:r>
          </w:p>
          <w:p w:rsidR="00932F23" w:rsidRPr="00C74F0F" w:rsidRDefault="00932F23" w:rsidP="00932F23">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са дезинфицијенсом на бази активног кисеоника</w:t>
            </w:r>
          </w:p>
          <w:p w:rsidR="00932F23" w:rsidRPr="00C74F0F" w:rsidRDefault="00932F23" w:rsidP="00932F23">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 за прање подова- концентрат</w:t>
            </w:r>
          </w:p>
          <w:p w:rsidR="00932F23" w:rsidRPr="00C74F0F" w:rsidRDefault="00932F23" w:rsidP="00932F23">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вируцид, бактерицид, фунгицид</w:t>
            </w:r>
          </w:p>
          <w:p w:rsidR="00A80EDF" w:rsidRPr="00C74F0F" w:rsidRDefault="00932F23" w:rsidP="00932F23">
            <w:pPr>
              <w:ind w:right="-1260"/>
              <w:rPr>
                <w:rFonts w:ascii="Arial" w:eastAsia="Times New Roman" w:hAnsi="Arial" w:cs="Arial"/>
                <w:color w:val="auto"/>
                <w:lang w:val="sr-Latn-CS" w:eastAsia="sr-Latn-CS"/>
              </w:rPr>
            </w:pPr>
            <w:r w:rsidRPr="00C74F0F">
              <w:rPr>
                <w:rFonts w:ascii="Arial" w:eastAsia="Times New Roman" w:hAnsi="Arial" w:cs="Arial"/>
                <w:color w:val="auto"/>
                <w:lang w:eastAsia="sr-Latn-CS"/>
              </w:rPr>
              <w:t>Екостерил или одговарајући, 1л</w:t>
            </w:r>
          </w:p>
        </w:tc>
        <w:tc>
          <w:tcPr>
            <w:tcW w:w="709" w:type="dxa"/>
            <w:gridSpan w:val="2"/>
          </w:tcPr>
          <w:p w:rsidR="00A80EDF" w:rsidRPr="00C74F0F" w:rsidRDefault="00A80EDF" w:rsidP="004A3637">
            <w:pPr>
              <w:ind w:right="-1260"/>
              <w:rPr>
                <w:b/>
                <w:bCs/>
                <w:color w:val="auto"/>
                <w:lang w:val="sr-Cyrl-CS"/>
              </w:rPr>
            </w:pPr>
          </w:p>
        </w:tc>
        <w:tc>
          <w:tcPr>
            <w:tcW w:w="533" w:type="dxa"/>
          </w:tcPr>
          <w:p w:rsidR="00A80EDF" w:rsidRPr="00C74F0F" w:rsidRDefault="00932F23" w:rsidP="004A3637">
            <w:pPr>
              <w:ind w:right="-1260"/>
              <w:rPr>
                <w:b/>
                <w:bCs/>
                <w:color w:val="auto"/>
                <w:lang w:val="sr-Cyrl-CS"/>
              </w:rPr>
            </w:pPr>
            <w:r w:rsidRPr="00C74F0F">
              <w:rPr>
                <w:b/>
                <w:bCs/>
                <w:color w:val="auto"/>
                <w:lang w:val="sr-Cyrl-CS"/>
              </w:rPr>
              <w:t>ком</w:t>
            </w:r>
          </w:p>
        </w:tc>
        <w:tc>
          <w:tcPr>
            <w:tcW w:w="743" w:type="dxa"/>
            <w:gridSpan w:val="2"/>
          </w:tcPr>
          <w:p w:rsidR="00A80EDF" w:rsidRPr="00C74F0F" w:rsidRDefault="00932F23" w:rsidP="004A3637">
            <w:pPr>
              <w:ind w:right="-1260"/>
              <w:rPr>
                <w:b/>
                <w:bCs/>
                <w:color w:val="auto"/>
              </w:rPr>
            </w:pPr>
            <w:r w:rsidRPr="00C74F0F">
              <w:rPr>
                <w:b/>
                <w:bCs/>
                <w:color w:val="auto"/>
              </w:rPr>
              <w:t>3600</w:t>
            </w:r>
          </w:p>
        </w:tc>
        <w:tc>
          <w:tcPr>
            <w:tcW w:w="816" w:type="dxa"/>
          </w:tcPr>
          <w:p w:rsidR="00A80EDF" w:rsidRPr="00C74F0F" w:rsidRDefault="00A80EDF" w:rsidP="004A3637">
            <w:pPr>
              <w:ind w:right="-1260"/>
              <w:rPr>
                <w:b/>
                <w:bCs/>
                <w:color w:val="auto"/>
                <w:lang w:val="sr-Cyrl-CS"/>
              </w:rPr>
            </w:pPr>
          </w:p>
        </w:tc>
        <w:tc>
          <w:tcPr>
            <w:tcW w:w="709" w:type="dxa"/>
          </w:tcPr>
          <w:p w:rsidR="00A80EDF" w:rsidRPr="00C74F0F" w:rsidRDefault="00A80EDF" w:rsidP="004A3637">
            <w:pPr>
              <w:ind w:right="-1260"/>
              <w:rPr>
                <w:b/>
                <w:bCs/>
                <w:color w:val="auto"/>
                <w:lang w:val="sr-Cyrl-CS"/>
              </w:rPr>
            </w:pPr>
          </w:p>
        </w:tc>
        <w:tc>
          <w:tcPr>
            <w:tcW w:w="708" w:type="dxa"/>
          </w:tcPr>
          <w:p w:rsidR="00A80EDF" w:rsidRPr="00C74F0F" w:rsidRDefault="00A80EDF" w:rsidP="004A3637">
            <w:pPr>
              <w:ind w:right="-1260"/>
              <w:rPr>
                <w:b/>
                <w:bCs/>
                <w:color w:val="auto"/>
                <w:lang w:val="sr-Cyrl-CS"/>
              </w:rPr>
            </w:pPr>
          </w:p>
        </w:tc>
        <w:tc>
          <w:tcPr>
            <w:tcW w:w="851" w:type="dxa"/>
          </w:tcPr>
          <w:p w:rsidR="00A80EDF" w:rsidRPr="00C74F0F" w:rsidRDefault="00A80EDF" w:rsidP="004A3637">
            <w:pPr>
              <w:ind w:right="-1260"/>
              <w:rPr>
                <w:b/>
                <w:bCs/>
                <w:color w:val="auto"/>
                <w:lang w:val="sr-Cyrl-CS"/>
              </w:rPr>
            </w:pPr>
          </w:p>
        </w:tc>
      </w:tr>
      <w:tr w:rsidR="00A80EDF" w:rsidRPr="00F01564" w:rsidTr="00952C59">
        <w:tc>
          <w:tcPr>
            <w:tcW w:w="817" w:type="dxa"/>
          </w:tcPr>
          <w:p w:rsidR="00A80EDF" w:rsidRPr="00C74F0F" w:rsidRDefault="00A80EDF" w:rsidP="004A3637">
            <w:pPr>
              <w:numPr>
                <w:ilvl w:val="0"/>
                <w:numId w:val="24"/>
              </w:numPr>
              <w:ind w:right="-1260"/>
              <w:rPr>
                <w:b/>
                <w:bCs/>
                <w:color w:val="auto"/>
                <w:lang w:val="sr-Cyrl-CS"/>
              </w:rPr>
            </w:pPr>
          </w:p>
        </w:tc>
        <w:tc>
          <w:tcPr>
            <w:tcW w:w="5846" w:type="dxa"/>
            <w:gridSpan w:val="2"/>
          </w:tcPr>
          <w:p w:rsidR="00945EC0" w:rsidRPr="00C74F0F" w:rsidRDefault="00945EC0" w:rsidP="004A3637">
            <w:pPr>
              <w:ind w:right="-1260"/>
              <w:rPr>
                <w:rFonts w:ascii="Arial" w:eastAsia="Times New Roman" w:hAnsi="Arial" w:cs="Arial"/>
                <w:color w:val="auto"/>
                <w:lang w:eastAsia="sr-Latn-CS"/>
              </w:rPr>
            </w:pPr>
            <w:r w:rsidRPr="00C74F0F">
              <w:rPr>
                <w:rFonts w:ascii="Arial" w:eastAsia="Times New Roman" w:hAnsi="Arial" w:cs="Arial"/>
                <w:color w:val="auto"/>
                <w:lang w:val="sr-Latn-CS" w:eastAsia="sr-Latn-CS"/>
              </w:rPr>
              <w:t xml:space="preserve">Средство за прање и гланцање </w:t>
            </w:r>
          </w:p>
          <w:p w:rsidR="00945EC0" w:rsidRPr="00C74F0F" w:rsidRDefault="00945EC0" w:rsidP="004A3637">
            <w:pPr>
              <w:ind w:right="-1260"/>
              <w:rPr>
                <w:rFonts w:ascii="Arial" w:eastAsia="Times New Roman" w:hAnsi="Arial" w:cs="Arial"/>
                <w:color w:val="auto"/>
                <w:lang w:eastAsia="sr-Latn-CS"/>
              </w:rPr>
            </w:pPr>
            <w:r w:rsidRPr="00C74F0F">
              <w:rPr>
                <w:rFonts w:ascii="Arial" w:eastAsia="Times New Roman" w:hAnsi="Arial" w:cs="Arial"/>
                <w:color w:val="auto"/>
                <w:lang w:val="sr-Latn-CS" w:eastAsia="sr-Latn-CS"/>
              </w:rPr>
              <w:t xml:space="preserve">стаклених површина – </w:t>
            </w:r>
            <w:r w:rsidRPr="00C74F0F">
              <w:rPr>
                <w:rFonts w:ascii="Arial" w:eastAsia="Times New Roman" w:hAnsi="Arial" w:cs="Arial"/>
                <w:color w:val="auto"/>
                <w:lang w:eastAsia="sr-Latn-CS"/>
              </w:rPr>
              <w:t xml:space="preserve">антистатик, </w:t>
            </w:r>
          </w:p>
          <w:p w:rsidR="00A80EDF" w:rsidRPr="00C74F0F" w:rsidRDefault="00945EC0"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750 мл са пумпицом , Екоглас или одговарајуће</w:t>
            </w:r>
          </w:p>
        </w:tc>
        <w:tc>
          <w:tcPr>
            <w:tcW w:w="709" w:type="dxa"/>
            <w:gridSpan w:val="2"/>
          </w:tcPr>
          <w:p w:rsidR="00A80EDF" w:rsidRPr="00C74F0F" w:rsidRDefault="00A80EDF" w:rsidP="004A3637">
            <w:pPr>
              <w:ind w:right="-1260"/>
              <w:rPr>
                <w:b/>
                <w:bCs/>
                <w:color w:val="auto"/>
                <w:lang w:val="sr-Cyrl-CS"/>
              </w:rPr>
            </w:pPr>
          </w:p>
        </w:tc>
        <w:tc>
          <w:tcPr>
            <w:tcW w:w="533" w:type="dxa"/>
          </w:tcPr>
          <w:p w:rsidR="00A80EDF" w:rsidRPr="00C74F0F" w:rsidRDefault="00945EC0" w:rsidP="004A3637">
            <w:pPr>
              <w:ind w:right="-1260"/>
              <w:rPr>
                <w:b/>
                <w:bCs/>
                <w:color w:val="auto"/>
                <w:lang w:val="sr-Cyrl-CS"/>
              </w:rPr>
            </w:pPr>
            <w:r w:rsidRPr="00C74F0F">
              <w:rPr>
                <w:b/>
                <w:bCs/>
                <w:color w:val="auto"/>
                <w:lang w:val="sr-Cyrl-CS"/>
              </w:rPr>
              <w:t>ком</w:t>
            </w:r>
          </w:p>
        </w:tc>
        <w:tc>
          <w:tcPr>
            <w:tcW w:w="743" w:type="dxa"/>
            <w:gridSpan w:val="2"/>
          </w:tcPr>
          <w:p w:rsidR="00A80EDF" w:rsidRPr="00C74F0F" w:rsidRDefault="00945EC0" w:rsidP="004A3637">
            <w:pPr>
              <w:ind w:right="-1260"/>
              <w:rPr>
                <w:b/>
                <w:bCs/>
                <w:color w:val="auto"/>
              </w:rPr>
            </w:pPr>
            <w:r w:rsidRPr="00C74F0F">
              <w:rPr>
                <w:b/>
                <w:bCs/>
                <w:color w:val="auto"/>
              </w:rPr>
              <w:t>100</w:t>
            </w:r>
          </w:p>
        </w:tc>
        <w:tc>
          <w:tcPr>
            <w:tcW w:w="816" w:type="dxa"/>
          </w:tcPr>
          <w:p w:rsidR="00A80EDF" w:rsidRPr="00C74F0F" w:rsidRDefault="00A80EDF" w:rsidP="004A3637">
            <w:pPr>
              <w:ind w:right="-1260"/>
              <w:rPr>
                <w:b/>
                <w:bCs/>
                <w:color w:val="auto"/>
                <w:lang w:val="sr-Cyrl-CS"/>
              </w:rPr>
            </w:pPr>
          </w:p>
        </w:tc>
        <w:tc>
          <w:tcPr>
            <w:tcW w:w="709" w:type="dxa"/>
          </w:tcPr>
          <w:p w:rsidR="00A80EDF" w:rsidRPr="00C74F0F" w:rsidRDefault="00A80EDF" w:rsidP="004A3637">
            <w:pPr>
              <w:ind w:right="-1260"/>
              <w:rPr>
                <w:b/>
                <w:bCs/>
                <w:color w:val="auto"/>
                <w:lang w:val="sr-Cyrl-CS"/>
              </w:rPr>
            </w:pPr>
          </w:p>
        </w:tc>
        <w:tc>
          <w:tcPr>
            <w:tcW w:w="708" w:type="dxa"/>
          </w:tcPr>
          <w:p w:rsidR="00A80EDF" w:rsidRPr="00C74F0F" w:rsidRDefault="00A80EDF" w:rsidP="004A3637">
            <w:pPr>
              <w:ind w:right="-1260"/>
              <w:rPr>
                <w:b/>
                <w:bCs/>
                <w:color w:val="auto"/>
                <w:lang w:val="sr-Cyrl-CS"/>
              </w:rPr>
            </w:pPr>
          </w:p>
        </w:tc>
        <w:tc>
          <w:tcPr>
            <w:tcW w:w="851" w:type="dxa"/>
          </w:tcPr>
          <w:p w:rsidR="00A80EDF" w:rsidRPr="00C74F0F" w:rsidRDefault="00A80EDF" w:rsidP="004A3637">
            <w:pPr>
              <w:ind w:right="-1260"/>
              <w:rPr>
                <w:b/>
                <w:bCs/>
                <w:color w:val="auto"/>
                <w:lang w:val="sr-Cyrl-CS"/>
              </w:rPr>
            </w:pPr>
          </w:p>
        </w:tc>
      </w:tr>
      <w:tr w:rsidR="00A80EDF" w:rsidRPr="00F01564" w:rsidTr="00952C59">
        <w:tc>
          <w:tcPr>
            <w:tcW w:w="817" w:type="dxa"/>
          </w:tcPr>
          <w:p w:rsidR="00A80EDF" w:rsidRPr="00C74F0F" w:rsidRDefault="00A80EDF" w:rsidP="004A3637">
            <w:pPr>
              <w:numPr>
                <w:ilvl w:val="0"/>
                <w:numId w:val="24"/>
              </w:numPr>
              <w:ind w:right="-1260"/>
              <w:rPr>
                <w:b/>
                <w:bCs/>
                <w:color w:val="auto"/>
                <w:lang w:val="sr-Cyrl-CS"/>
              </w:rPr>
            </w:pPr>
          </w:p>
        </w:tc>
        <w:tc>
          <w:tcPr>
            <w:tcW w:w="5846" w:type="dxa"/>
            <w:gridSpan w:val="2"/>
          </w:tcPr>
          <w:p w:rsidR="00945EC0" w:rsidRPr="00C74F0F" w:rsidRDefault="00945EC0"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Средство за одмашћивање рерни, роштиља,</w:t>
            </w:r>
          </w:p>
          <w:p w:rsidR="00945EC0" w:rsidRPr="00C74F0F" w:rsidRDefault="00945EC0" w:rsidP="00945EC0">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 аспиратора, металних површина, 1л, Екорер или </w:t>
            </w:r>
          </w:p>
          <w:p w:rsidR="00A80EDF" w:rsidRPr="00C74F0F" w:rsidRDefault="00945EC0" w:rsidP="00945EC0">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одговарајуће</w:t>
            </w:r>
          </w:p>
        </w:tc>
        <w:tc>
          <w:tcPr>
            <w:tcW w:w="709" w:type="dxa"/>
            <w:gridSpan w:val="2"/>
          </w:tcPr>
          <w:p w:rsidR="00A80EDF" w:rsidRPr="00C74F0F" w:rsidRDefault="00A80EDF" w:rsidP="004A3637">
            <w:pPr>
              <w:ind w:right="-1260"/>
              <w:rPr>
                <w:b/>
                <w:bCs/>
                <w:color w:val="auto"/>
                <w:lang w:val="sr-Cyrl-CS"/>
              </w:rPr>
            </w:pPr>
          </w:p>
        </w:tc>
        <w:tc>
          <w:tcPr>
            <w:tcW w:w="533" w:type="dxa"/>
          </w:tcPr>
          <w:p w:rsidR="00A80EDF" w:rsidRPr="00C74F0F" w:rsidRDefault="00945EC0" w:rsidP="004A3637">
            <w:pPr>
              <w:ind w:right="-1260"/>
              <w:rPr>
                <w:b/>
                <w:bCs/>
                <w:color w:val="auto"/>
                <w:lang w:val="sr-Cyrl-CS"/>
              </w:rPr>
            </w:pPr>
            <w:r w:rsidRPr="00C74F0F">
              <w:rPr>
                <w:b/>
                <w:bCs/>
                <w:color w:val="auto"/>
                <w:lang w:val="sr-Cyrl-CS"/>
              </w:rPr>
              <w:t>ком</w:t>
            </w:r>
          </w:p>
        </w:tc>
        <w:tc>
          <w:tcPr>
            <w:tcW w:w="743" w:type="dxa"/>
            <w:gridSpan w:val="2"/>
          </w:tcPr>
          <w:p w:rsidR="00A80EDF" w:rsidRPr="00C74F0F" w:rsidRDefault="00945EC0" w:rsidP="004A3637">
            <w:pPr>
              <w:ind w:right="-1260"/>
              <w:rPr>
                <w:b/>
                <w:bCs/>
                <w:color w:val="auto"/>
              </w:rPr>
            </w:pPr>
            <w:r w:rsidRPr="00C74F0F">
              <w:rPr>
                <w:b/>
                <w:bCs/>
                <w:color w:val="auto"/>
              </w:rPr>
              <w:t>625</w:t>
            </w:r>
          </w:p>
        </w:tc>
        <w:tc>
          <w:tcPr>
            <w:tcW w:w="816" w:type="dxa"/>
          </w:tcPr>
          <w:p w:rsidR="00A80EDF" w:rsidRPr="00C74F0F" w:rsidRDefault="00A80EDF" w:rsidP="004A3637">
            <w:pPr>
              <w:ind w:right="-1260"/>
              <w:rPr>
                <w:b/>
                <w:bCs/>
                <w:color w:val="auto"/>
                <w:lang w:val="sr-Cyrl-CS"/>
              </w:rPr>
            </w:pPr>
          </w:p>
        </w:tc>
        <w:tc>
          <w:tcPr>
            <w:tcW w:w="709" w:type="dxa"/>
          </w:tcPr>
          <w:p w:rsidR="00A80EDF" w:rsidRPr="00C74F0F" w:rsidRDefault="00A80EDF" w:rsidP="004A3637">
            <w:pPr>
              <w:ind w:right="-1260"/>
              <w:rPr>
                <w:b/>
                <w:bCs/>
                <w:color w:val="auto"/>
                <w:lang w:val="sr-Cyrl-CS"/>
              </w:rPr>
            </w:pPr>
          </w:p>
        </w:tc>
        <w:tc>
          <w:tcPr>
            <w:tcW w:w="708" w:type="dxa"/>
          </w:tcPr>
          <w:p w:rsidR="00A80EDF" w:rsidRPr="00C74F0F" w:rsidRDefault="00A80EDF" w:rsidP="004A3637">
            <w:pPr>
              <w:ind w:right="-1260"/>
              <w:rPr>
                <w:b/>
                <w:bCs/>
                <w:color w:val="auto"/>
                <w:lang w:val="sr-Cyrl-CS"/>
              </w:rPr>
            </w:pPr>
          </w:p>
        </w:tc>
        <w:tc>
          <w:tcPr>
            <w:tcW w:w="851" w:type="dxa"/>
          </w:tcPr>
          <w:p w:rsidR="00A80EDF" w:rsidRPr="00C74F0F" w:rsidRDefault="00A80EDF" w:rsidP="004A3637">
            <w:pPr>
              <w:ind w:right="-1260"/>
              <w:rPr>
                <w:b/>
                <w:bCs/>
                <w:color w:val="auto"/>
                <w:lang w:val="sr-Cyrl-CS"/>
              </w:rPr>
            </w:pPr>
          </w:p>
        </w:tc>
      </w:tr>
      <w:tr w:rsidR="00A80EDF" w:rsidRPr="00F01564" w:rsidTr="00952C59">
        <w:tc>
          <w:tcPr>
            <w:tcW w:w="817" w:type="dxa"/>
          </w:tcPr>
          <w:p w:rsidR="00A80EDF" w:rsidRPr="00C74F0F" w:rsidRDefault="00A80EDF" w:rsidP="004A3637">
            <w:pPr>
              <w:numPr>
                <w:ilvl w:val="0"/>
                <w:numId w:val="24"/>
              </w:numPr>
              <w:ind w:right="-1260"/>
              <w:rPr>
                <w:b/>
                <w:bCs/>
                <w:color w:val="auto"/>
                <w:lang w:val="sr-Cyrl-CS"/>
              </w:rPr>
            </w:pPr>
          </w:p>
        </w:tc>
        <w:tc>
          <w:tcPr>
            <w:tcW w:w="5846" w:type="dxa"/>
            <w:gridSpan w:val="2"/>
          </w:tcPr>
          <w:p w:rsidR="00945EC0" w:rsidRPr="00C74F0F" w:rsidRDefault="00945EC0"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Еколошко средство за чишћење тоалета и </w:t>
            </w:r>
          </w:p>
          <w:p w:rsidR="00945EC0" w:rsidRPr="00C74F0F" w:rsidRDefault="00945EC0"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санитарија- антикаменац- концентрат 1:2, 1л, </w:t>
            </w:r>
          </w:p>
          <w:p w:rsidR="00A80EDF" w:rsidRPr="00C74F0F" w:rsidRDefault="00945EC0"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Екосанит или одговарајуће</w:t>
            </w:r>
          </w:p>
        </w:tc>
        <w:tc>
          <w:tcPr>
            <w:tcW w:w="709" w:type="dxa"/>
            <w:gridSpan w:val="2"/>
          </w:tcPr>
          <w:p w:rsidR="00A80EDF" w:rsidRPr="00C74F0F" w:rsidRDefault="00A80EDF" w:rsidP="004A3637">
            <w:pPr>
              <w:ind w:right="-1260"/>
              <w:rPr>
                <w:b/>
                <w:bCs/>
                <w:color w:val="auto"/>
                <w:lang w:val="sr-Cyrl-CS"/>
              </w:rPr>
            </w:pPr>
          </w:p>
        </w:tc>
        <w:tc>
          <w:tcPr>
            <w:tcW w:w="533" w:type="dxa"/>
          </w:tcPr>
          <w:p w:rsidR="00A80EDF" w:rsidRPr="00C74F0F" w:rsidRDefault="00945EC0" w:rsidP="004A3637">
            <w:pPr>
              <w:ind w:right="-1260"/>
              <w:rPr>
                <w:b/>
                <w:bCs/>
                <w:color w:val="auto"/>
                <w:lang w:val="sr-Cyrl-CS"/>
              </w:rPr>
            </w:pPr>
            <w:r w:rsidRPr="00C74F0F">
              <w:rPr>
                <w:b/>
                <w:bCs/>
                <w:color w:val="auto"/>
                <w:lang w:val="sr-Cyrl-CS"/>
              </w:rPr>
              <w:t>ком</w:t>
            </w:r>
          </w:p>
        </w:tc>
        <w:tc>
          <w:tcPr>
            <w:tcW w:w="743" w:type="dxa"/>
            <w:gridSpan w:val="2"/>
          </w:tcPr>
          <w:p w:rsidR="00A80EDF" w:rsidRPr="00C74F0F" w:rsidRDefault="00945EC0" w:rsidP="004A3637">
            <w:pPr>
              <w:ind w:right="-1260"/>
              <w:rPr>
                <w:b/>
                <w:bCs/>
                <w:color w:val="auto"/>
              </w:rPr>
            </w:pPr>
            <w:r w:rsidRPr="00C74F0F">
              <w:rPr>
                <w:b/>
                <w:bCs/>
                <w:color w:val="auto"/>
              </w:rPr>
              <w:t>3600</w:t>
            </w:r>
          </w:p>
        </w:tc>
        <w:tc>
          <w:tcPr>
            <w:tcW w:w="816" w:type="dxa"/>
          </w:tcPr>
          <w:p w:rsidR="00A80EDF" w:rsidRPr="00C74F0F" w:rsidRDefault="00A80EDF" w:rsidP="004A3637">
            <w:pPr>
              <w:ind w:right="-1260"/>
              <w:rPr>
                <w:b/>
                <w:bCs/>
                <w:color w:val="auto"/>
                <w:lang w:val="sr-Cyrl-CS"/>
              </w:rPr>
            </w:pPr>
          </w:p>
        </w:tc>
        <w:tc>
          <w:tcPr>
            <w:tcW w:w="709" w:type="dxa"/>
          </w:tcPr>
          <w:p w:rsidR="00A80EDF" w:rsidRPr="00C74F0F" w:rsidRDefault="00A80EDF" w:rsidP="004A3637">
            <w:pPr>
              <w:ind w:right="-1260"/>
              <w:rPr>
                <w:b/>
                <w:bCs/>
                <w:color w:val="auto"/>
                <w:lang w:val="sr-Cyrl-CS"/>
              </w:rPr>
            </w:pPr>
          </w:p>
        </w:tc>
        <w:tc>
          <w:tcPr>
            <w:tcW w:w="708" w:type="dxa"/>
          </w:tcPr>
          <w:p w:rsidR="00A80EDF" w:rsidRPr="00C74F0F" w:rsidRDefault="00A80EDF" w:rsidP="004A3637">
            <w:pPr>
              <w:ind w:right="-1260"/>
              <w:rPr>
                <w:b/>
                <w:bCs/>
                <w:color w:val="auto"/>
                <w:lang w:val="sr-Cyrl-CS"/>
              </w:rPr>
            </w:pPr>
          </w:p>
        </w:tc>
        <w:tc>
          <w:tcPr>
            <w:tcW w:w="851" w:type="dxa"/>
          </w:tcPr>
          <w:p w:rsidR="00A80EDF" w:rsidRPr="00C74F0F" w:rsidRDefault="00A80EDF" w:rsidP="004A3637">
            <w:pPr>
              <w:ind w:right="-1260"/>
              <w:rPr>
                <w:b/>
                <w:bCs/>
                <w:color w:val="auto"/>
                <w:lang w:val="sr-Cyrl-CS"/>
              </w:rPr>
            </w:pPr>
          </w:p>
        </w:tc>
      </w:tr>
      <w:tr w:rsidR="00A80EDF" w:rsidRPr="00F01564" w:rsidTr="00952C59">
        <w:tc>
          <w:tcPr>
            <w:tcW w:w="817" w:type="dxa"/>
          </w:tcPr>
          <w:p w:rsidR="00A80EDF" w:rsidRPr="00C74F0F" w:rsidRDefault="00A80EDF" w:rsidP="004A3637">
            <w:pPr>
              <w:numPr>
                <w:ilvl w:val="0"/>
                <w:numId w:val="24"/>
              </w:numPr>
              <w:ind w:right="-1260"/>
              <w:rPr>
                <w:b/>
                <w:bCs/>
                <w:color w:val="auto"/>
                <w:lang w:val="sr-Cyrl-CS"/>
              </w:rPr>
            </w:pPr>
          </w:p>
        </w:tc>
        <w:tc>
          <w:tcPr>
            <w:tcW w:w="5846" w:type="dxa"/>
            <w:gridSpan w:val="2"/>
          </w:tcPr>
          <w:p w:rsidR="00945EC0" w:rsidRPr="00C74F0F" w:rsidRDefault="00945EC0"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Еколошко средство за скидање каменца-</w:t>
            </w:r>
          </w:p>
          <w:p w:rsidR="00A80EDF" w:rsidRPr="00C74F0F" w:rsidRDefault="00945EC0"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 антикаменац ( славине, плочице, итд), 1 л, Екокам или одговарајуће</w:t>
            </w:r>
          </w:p>
        </w:tc>
        <w:tc>
          <w:tcPr>
            <w:tcW w:w="709" w:type="dxa"/>
            <w:gridSpan w:val="2"/>
          </w:tcPr>
          <w:p w:rsidR="00A80EDF" w:rsidRPr="00C74F0F" w:rsidRDefault="00A80EDF" w:rsidP="004A3637">
            <w:pPr>
              <w:ind w:right="-1260"/>
              <w:rPr>
                <w:b/>
                <w:bCs/>
                <w:color w:val="auto"/>
                <w:lang w:val="sr-Cyrl-CS"/>
              </w:rPr>
            </w:pPr>
          </w:p>
        </w:tc>
        <w:tc>
          <w:tcPr>
            <w:tcW w:w="533" w:type="dxa"/>
          </w:tcPr>
          <w:p w:rsidR="00A80EDF" w:rsidRPr="00C74F0F" w:rsidRDefault="00945EC0" w:rsidP="004A3637">
            <w:pPr>
              <w:ind w:right="-1260"/>
              <w:rPr>
                <w:b/>
                <w:bCs/>
                <w:color w:val="auto"/>
                <w:lang w:val="sr-Cyrl-CS"/>
              </w:rPr>
            </w:pPr>
            <w:r w:rsidRPr="00C74F0F">
              <w:rPr>
                <w:b/>
                <w:bCs/>
                <w:color w:val="auto"/>
                <w:lang w:val="sr-Cyrl-CS"/>
              </w:rPr>
              <w:t xml:space="preserve">Ком </w:t>
            </w:r>
          </w:p>
        </w:tc>
        <w:tc>
          <w:tcPr>
            <w:tcW w:w="743" w:type="dxa"/>
            <w:gridSpan w:val="2"/>
          </w:tcPr>
          <w:p w:rsidR="00A80EDF" w:rsidRPr="00C74F0F" w:rsidRDefault="00945EC0" w:rsidP="004A3637">
            <w:pPr>
              <w:ind w:right="-1260"/>
              <w:rPr>
                <w:b/>
                <w:bCs/>
                <w:color w:val="auto"/>
              </w:rPr>
            </w:pPr>
            <w:r w:rsidRPr="00C74F0F">
              <w:rPr>
                <w:b/>
                <w:bCs/>
                <w:color w:val="auto"/>
              </w:rPr>
              <w:t>350</w:t>
            </w:r>
          </w:p>
        </w:tc>
        <w:tc>
          <w:tcPr>
            <w:tcW w:w="816" w:type="dxa"/>
          </w:tcPr>
          <w:p w:rsidR="00A80EDF" w:rsidRPr="00C74F0F" w:rsidRDefault="00A80EDF" w:rsidP="004A3637">
            <w:pPr>
              <w:ind w:right="-1260"/>
              <w:rPr>
                <w:b/>
                <w:bCs/>
                <w:color w:val="auto"/>
                <w:lang w:val="sr-Cyrl-CS"/>
              </w:rPr>
            </w:pPr>
          </w:p>
        </w:tc>
        <w:tc>
          <w:tcPr>
            <w:tcW w:w="709" w:type="dxa"/>
          </w:tcPr>
          <w:p w:rsidR="00A80EDF" w:rsidRPr="00C74F0F" w:rsidRDefault="00A80EDF" w:rsidP="004A3637">
            <w:pPr>
              <w:ind w:right="-1260"/>
              <w:rPr>
                <w:b/>
                <w:bCs/>
                <w:color w:val="auto"/>
                <w:lang w:val="sr-Cyrl-CS"/>
              </w:rPr>
            </w:pPr>
          </w:p>
        </w:tc>
        <w:tc>
          <w:tcPr>
            <w:tcW w:w="708" w:type="dxa"/>
          </w:tcPr>
          <w:p w:rsidR="00A80EDF" w:rsidRPr="00C74F0F" w:rsidRDefault="00A80EDF" w:rsidP="004A3637">
            <w:pPr>
              <w:ind w:right="-1260"/>
              <w:rPr>
                <w:b/>
                <w:bCs/>
                <w:color w:val="auto"/>
                <w:lang w:val="sr-Cyrl-CS"/>
              </w:rPr>
            </w:pPr>
          </w:p>
        </w:tc>
        <w:tc>
          <w:tcPr>
            <w:tcW w:w="851" w:type="dxa"/>
          </w:tcPr>
          <w:p w:rsidR="00A80EDF" w:rsidRPr="00C74F0F" w:rsidRDefault="00A80EDF" w:rsidP="004A3637">
            <w:pPr>
              <w:ind w:right="-1260"/>
              <w:rPr>
                <w:b/>
                <w:bCs/>
                <w:color w:val="auto"/>
                <w:lang w:val="sr-Cyrl-CS"/>
              </w:rPr>
            </w:pPr>
          </w:p>
        </w:tc>
      </w:tr>
      <w:tr w:rsidR="00A80EDF" w:rsidRPr="00F01564" w:rsidTr="00952C59">
        <w:tc>
          <w:tcPr>
            <w:tcW w:w="817" w:type="dxa"/>
          </w:tcPr>
          <w:p w:rsidR="00A80EDF" w:rsidRPr="00C74F0F" w:rsidRDefault="00A80EDF" w:rsidP="004A3637">
            <w:pPr>
              <w:numPr>
                <w:ilvl w:val="0"/>
                <w:numId w:val="24"/>
              </w:numPr>
              <w:ind w:right="-1260"/>
              <w:rPr>
                <w:b/>
                <w:bCs/>
                <w:color w:val="auto"/>
                <w:lang w:val="sr-Cyrl-CS"/>
              </w:rPr>
            </w:pPr>
          </w:p>
        </w:tc>
        <w:tc>
          <w:tcPr>
            <w:tcW w:w="5846" w:type="dxa"/>
            <w:gridSpan w:val="2"/>
          </w:tcPr>
          <w:p w:rsidR="00A80EDF" w:rsidRPr="00C74F0F" w:rsidRDefault="00945EC0"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Средство за дезинфекцију руку на бази алкохола</w:t>
            </w:r>
          </w:p>
          <w:p w:rsidR="00945EC0" w:rsidRPr="00C74F0F" w:rsidRDefault="00945EC0" w:rsidP="00945EC0">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вируцид, бактерицид, фунгицид, 200 мл, Екодерм</w:t>
            </w:r>
          </w:p>
          <w:p w:rsidR="00945EC0" w:rsidRPr="00C74F0F" w:rsidRDefault="00945EC0" w:rsidP="00945EC0">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lastRenderedPageBreak/>
              <w:t xml:space="preserve"> или одговарајуће</w:t>
            </w:r>
          </w:p>
          <w:p w:rsidR="00945EC0" w:rsidRPr="00C74F0F" w:rsidRDefault="00945EC0" w:rsidP="004A3637">
            <w:pPr>
              <w:ind w:right="-1260"/>
              <w:rPr>
                <w:rFonts w:ascii="Arial" w:eastAsia="Times New Roman" w:hAnsi="Arial" w:cs="Arial"/>
                <w:color w:val="auto"/>
                <w:lang w:eastAsia="sr-Latn-CS"/>
              </w:rPr>
            </w:pPr>
          </w:p>
        </w:tc>
        <w:tc>
          <w:tcPr>
            <w:tcW w:w="709" w:type="dxa"/>
            <w:gridSpan w:val="2"/>
          </w:tcPr>
          <w:p w:rsidR="00A80EDF" w:rsidRPr="00C74F0F" w:rsidRDefault="00A80EDF" w:rsidP="004A3637">
            <w:pPr>
              <w:ind w:right="-1260"/>
              <w:rPr>
                <w:b/>
                <w:bCs/>
                <w:color w:val="auto"/>
                <w:lang w:val="sr-Cyrl-CS"/>
              </w:rPr>
            </w:pPr>
          </w:p>
        </w:tc>
        <w:tc>
          <w:tcPr>
            <w:tcW w:w="533" w:type="dxa"/>
          </w:tcPr>
          <w:p w:rsidR="00A80EDF" w:rsidRPr="00C74F0F" w:rsidRDefault="00945EC0" w:rsidP="004A3637">
            <w:pPr>
              <w:ind w:right="-1260"/>
              <w:rPr>
                <w:b/>
                <w:bCs/>
                <w:color w:val="auto"/>
                <w:lang w:val="sr-Cyrl-CS"/>
              </w:rPr>
            </w:pPr>
            <w:r w:rsidRPr="00C74F0F">
              <w:rPr>
                <w:b/>
                <w:bCs/>
                <w:color w:val="auto"/>
                <w:lang w:val="sr-Cyrl-CS"/>
              </w:rPr>
              <w:t>ком</w:t>
            </w:r>
          </w:p>
        </w:tc>
        <w:tc>
          <w:tcPr>
            <w:tcW w:w="743" w:type="dxa"/>
            <w:gridSpan w:val="2"/>
          </w:tcPr>
          <w:p w:rsidR="00A80EDF" w:rsidRPr="00C74F0F" w:rsidRDefault="00945EC0" w:rsidP="004A3637">
            <w:pPr>
              <w:ind w:right="-1260"/>
              <w:rPr>
                <w:b/>
                <w:bCs/>
                <w:color w:val="auto"/>
              </w:rPr>
            </w:pPr>
            <w:r w:rsidRPr="00C74F0F">
              <w:rPr>
                <w:b/>
                <w:bCs/>
                <w:color w:val="auto"/>
              </w:rPr>
              <w:t>500</w:t>
            </w:r>
          </w:p>
        </w:tc>
        <w:tc>
          <w:tcPr>
            <w:tcW w:w="816" w:type="dxa"/>
          </w:tcPr>
          <w:p w:rsidR="00A80EDF" w:rsidRPr="00C74F0F" w:rsidRDefault="00A80EDF" w:rsidP="004A3637">
            <w:pPr>
              <w:ind w:right="-1260"/>
              <w:rPr>
                <w:b/>
                <w:bCs/>
                <w:color w:val="auto"/>
                <w:lang w:val="sr-Cyrl-CS"/>
              </w:rPr>
            </w:pPr>
          </w:p>
        </w:tc>
        <w:tc>
          <w:tcPr>
            <w:tcW w:w="709" w:type="dxa"/>
          </w:tcPr>
          <w:p w:rsidR="00A80EDF" w:rsidRPr="00C74F0F" w:rsidRDefault="00A80EDF" w:rsidP="004A3637">
            <w:pPr>
              <w:ind w:right="-1260"/>
              <w:rPr>
                <w:b/>
                <w:bCs/>
                <w:color w:val="auto"/>
                <w:lang w:val="sr-Cyrl-CS"/>
              </w:rPr>
            </w:pPr>
          </w:p>
        </w:tc>
        <w:tc>
          <w:tcPr>
            <w:tcW w:w="708" w:type="dxa"/>
          </w:tcPr>
          <w:p w:rsidR="00A80EDF" w:rsidRPr="00C74F0F" w:rsidRDefault="00A80EDF" w:rsidP="004A3637">
            <w:pPr>
              <w:ind w:right="-1260"/>
              <w:rPr>
                <w:b/>
                <w:bCs/>
                <w:color w:val="auto"/>
                <w:lang w:val="sr-Cyrl-CS"/>
              </w:rPr>
            </w:pPr>
          </w:p>
        </w:tc>
        <w:tc>
          <w:tcPr>
            <w:tcW w:w="851" w:type="dxa"/>
          </w:tcPr>
          <w:p w:rsidR="00A80EDF" w:rsidRPr="00C74F0F" w:rsidRDefault="00A80EDF" w:rsidP="004A3637">
            <w:pPr>
              <w:ind w:right="-1260"/>
              <w:rPr>
                <w:b/>
                <w:bCs/>
                <w:color w:val="auto"/>
                <w:lang w:val="sr-Cyrl-CS"/>
              </w:rPr>
            </w:pPr>
          </w:p>
        </w:tc>
      </w:tr>
      <w:tr w:rsidR="00A80EDF" w:rsidRPr="00F01564" w:rsidTr="00952C59">
        <w:tc>
          <w:tcPr>
            <w:tcW w:w="817" w:type="dxa"/>
          </w:tcPr>
          <w:p w:rsidR="00A80EDF" w:rsidRPr="00C74F0F" w:rsidRDefault="00A80EDF" w:rsidP="004A3637">
            <w:pPr>
              <w:numPr>
                <w:ilvl w:val="0"/>
                <w:numId w:val="24"/>
              </w:numPr>
              <w:ind w:right="-1260"/>
              <w:rPr>
                <w:b/>
                <w:bCs/>
                <w:color w:val="auto"/>
                <w:lang w:val="sr-Cyrl-CS"/>
              </w:rPr>
            </w:pPr>
          </w:p>
        </w:tc>
        <w:tc>
          <w:tcPr>
            <w:tcW w:w="5846" w:type="dxa"/>
            <w:gridSpan w:val="2"/>
          </w:tcPr>
          <w:p w:rsidR="00945EC0" w:rsidRPr="00C74F0F" w:rsidRDefault="00945EC0" w:rsidP="00945EC0">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Биоцидни препарат радни раствор за дезинфекцију</w:t>
            </w:r>
          </w:p>
          <w:p w:rsidR="00945EC0" w:rsidRPr="00C74F0F" w:rsidRDefault="00945EC0" w:rsidP="00945EC0">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на бази активног кисеоника</w:t>
            </w:r>
          </w:p>
          <w:p w:rsidR="00945EC0" w:rsidRPr="00C74F0F" w:rsidRDefault="00945EC0" w:rsidP="00945EC0">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 за општу дезинфекцију</w:t>
            </w:r>
          </w:p>
          <w:p w:rsidR="00945EC0" w:rsidRPr="00C74F0F" w:rsidRDefault="00945EC0" w:rsidP="00945EC0">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вируцид, бактерицид, фунгицид</w:t>
            </w:r>
          </w:p>
          <w:p w:rsidR="00A80EDF" w:rsidRPr="00C74F0F" w:rsidRDefault="003E45DA" w:rsidP="00945EC0">
            <w:pPr>
              <w:ind w:right="-1260"/>
              <w:rPr>
                <w:rFonts w:ascii="Arial" w:eastAsia="Times New Roman" w:hAnsi="Arial" w:cs="Arial"/>
                <w:color w:val="auto"/>
                <w:lang w:val="sr-Latn-CS" w:eastAsia="sr-Latn-CS"/>
              </w:rPr>
            </w:pPr>
            <w:r w:rsidRPr="00C74F0F">
              <w:rPr>
                <w:rFonts w:ascii="Arial" w:eastAsia="Times New Roman" w:hAnsi="Arial" w:cs="Arial"/>
                <w:color w:val="auto"/>
                <w:lang w:eastAsia="sr-Latn-CS"/>
              </w:rPr>
              <w:t>Дерсепт</w:t>
            </w:r>
            <w:r w:rsidR="00945EC0" w:rsidRPr="00C74F0F">
              <w:rPr>
                <w:rFonts w:ascii="Arial" w:eastAsia="Times New Roman" w:hAnsi="Arial" w:cs="Arial"/>
                <w:color w:val="auto"/>
                <w:lang w:eastAsia="sr-Latn-CS"/>
              </w:rPr>
              <w:t xml:space="preserve"> или одговарајући, 1л</w:t>
            </w:r>
          </w:p>
        </w:tc>
        <w:tc>
          <w:tcPr>
            <w:tcW w:w="709" w:type="dxa"/>
            <w:gridSpan w:val="2"/>
          </w:tcPr>
          <w:p w:rsidR="00A80EDF" w:rsidRPr="00C74F0F" w:rsidRDefault="00A80EDF" w:rsidP="004A3637">
            <w:pPr>
              <w:ind w:right="-1260"/>
              <w:rPr>
                <w:b/>
                <w:bCs/>
                <w:color w:val="auto"/>
                <w:lang w:val="sr-Cyrl-CS"/>
              </w:rPr>
            </w:pPr>
          </w:p>
        </w:tc>
        <w:tc>
          <w:tcPr>
            <w:tcW w:w="533" w:type="dxa"/>
          </w:tcPr>
          <w:p w:rsidR="00A80EDF" w:rsidRPr="00C74F0F" w:rsidRDefault="003E45DA" w:rsidP="004A3637">
            <w:pPr>
              <w:ind w:right="-1260"/>
              <w:rPr>
                <w:b/>
                <w:bCs/>
                <w:color w:val="auto"/>
                <w:lang w:val="sr-Cyrl-CS"/>
              </w:rPr>
            </w:pPr>
            <w:r w:rsidRPr="00C74F0F">
              <w:rPr>
                <w:b/>
                <w:bCs/>
                <w:color w:val="auto"/>
                <w:lang w:val="sr-Cyrl-CS"/>
              </w:rPr>
              <w:t>ком</w:t>
            </w:r>
          </w:p>
        </w:tc>
        <w:tc>
          <w:tcPr>
            <w:tcW w:w="743" w:type="dxa"/>
            <w:gridSpan w:val="2"/>
          </w:tcPr>
          <w:p w:rsidR="00A80EDF" w:rsidRPr="00C74F0F" w:rsidRDefault="003E45DA" w:rsidP="004A3637">
            <w:pPr>
              <w:ind w:right="-1260"/>
              <w:rPr>
                <w:b/>
                <w:bCs/>
                <w:color w:val="auto"/>
              </w:rPr>
            </w:pPr>
            <w:r w:rsidRPr="00C74F0F">
              <w:rPr>
                <w:b/>
                <w:bCs/>
                <w:color w:val="auto"/>
              </w:rPr>
              <w:t>200</w:t>
            </w:r>
          </w:p>
        </w:tc>
        <w:tc>
          <w:tcPr>
            <w:tcW w:w="816" w:type="dxa"/>
          </w:tcPr>
          <w:p w:rsidR="00A80EDF" w:rsidRPr="00C74F0F" w:rsidRDefault="00A80EDF" w:rsidP="004A3637">
            <w:pPr>
              <w:ind w:right="-1260"/>
              <w:rPr>
                <w:b/>
                <w:bCs/>
                <w:color w:val="auto"/>
                <w:lang w:val="sr-Cyrl-CS"/>
              </w:rPr>
            </w:pPr>
          </w:p>
        </w:tc>
        <w:tc>
          <w:tcPr>
            <w:tcW w:w="709" w:type="dxa"/>
          </w:tcPr>
          <w:p w:rsidR="00A80EDF" w:rsidRPr="00C74F0F" w:rsidRDefault="00A80EDF" w:rsidP="004A3637">
            <w:pPr>
              <w:ind w:right="-1260"/>
              <w:rPr>
                <w:b/>
                <w:bCs/>
                <w:color w:val="auto"/>
                <w:lang w:val="sr-Cyrl-CS"/>
              </w:rPr>
            </w:pPr>
          </w:p>
        </w:tc>
        <w:tc>
          <w:tcPr>
            <w:tcW w:w="708" w:type="dxa"/>
          </w:tcPr>
          <w:p w:rsidR="00A80EDF" w:rsidRPr="00C74F0F" w:rsidRDefault="00A80EDF" w:rsidP="004A3637">
            <w:pPr>
              <w:ind w:right="-1260"/>
              <w:rPr>
                <w:b/>
                <w:bCs/>
                <w:color w:val="auto"/>
                <w:lang w:val="sr-Cyrl-CS"/>
              </w:rPr>
            </w:pPr>
          </w:p>
        </w:tc>
        <w:tc>
          <w:tcPr>
            <w:tcW w:w="851" w:type="dxa"/>
          </w:tcPr>
          <w:p w:rsidR="00A80EDF" w:rsidRPr="00C74F0F" w:rsidRDefault="00A80EDF" w:rsidP="004A3637">
            <w:pPr>
              <w:ind w:right="-1260"/>
              <w:rPr>
                <w:b/>
                <w:bCs/>
                <w:color w:val="auto"/>
                <w:lang w:val="sr-Cyrl-CS"/>
              </w:rPr>
            </w:pPr>
          </w:p>
        </w:tc>
      </w:tr>
      <w:tr w:rsidR="00A80EDF" w:rsidRPr="00F01564" w:rsidTr="00952C59">
        <w:tc>
          <w:tcPr>
            <w:tcW w:w="817" w:type="dxa"/>
          </w:tcPr>
          <w:p w:rsidR="00A80EDF" w:rsidRPr="00C74F0F" w:rsidRDefault="00A80EDF" w:rsidP="004A3637">
            <w:pPr>
              <w:numPr>
                <w:ilvl w:val="0"/>
                <w:numId w:val="24"/>
              </w:numPr>
              <w:ind w:right="-1260"/>
              <w:rPr>
                <w:b/>
                <w:bCs/>
                <w:color w:val="auto"/>
                <w:lang w:val="sr-Cyrl-CS"/>
              </w:rPr>
            </w:pPr>
          </w:p>
        </w:tc>
        <w:tc>
          <w:tcPr>
            <w:tcW w:w="5846" w:type="dxa"/>
            <w:gridSpan w:val="2"/>
          </w:tcPr>
          <w:p w:rsidR="003E45DA" w:rsidRPr="00C74F0F" w:rsidRDefault="003E45DA"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Активни кисеоник са антимикробним дејством за </w:t>
            </w:r>
          </w:p>
          <w:p w:rsidR="00A80EDF" w:rsidRPr="00C74F0F" w:rsidRDefault="003E45DA" w:rsidP="004A3637">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општу употребу, 200мл са пумпицом, Вивастер или одговарајуће</w:t>
            </w:r>
          </w:p>
        </w:tc>
        <w:tc>
          <w:tcPr>
            <w:tcW w:w="709" w:type="dxa"/>
            <w:gridSpan w:val="2"/>
          </w:tcPr>
          <w:p w:rsidR="00A80EDF" w:rsidRPr="00C74F0F" w:rsidRDefault="00A80EDF" w:rsidP="004A3637">
            <w:pPr>
              <w:ind w:right="-1260"/>
              <w:rPr>
                <w:b/>
                <w:bCs/>
                <w:color w:val="auto"/>
                <w:lang w:val="sr-Cyrl-CS"/>
              </w:rPr>
            </w:pPr>
          </w:p>
        </w:tc>
        <w:tc>
          <w:tcPr>
            <w:tcW w:w="533" w:type="dxa"/>
          </w:tcPr>
          <w:p w:rsidR="00A80EDF" w:rsidRPr="00C74F0F" w:rsidRDefault="003E45DA" w:rsidP="004A3637">
            <w:pPr>
              <w:ind w:right="-1260"/>
              <w:rPr>
                <w:b/>
                <w:bCs/>
                <w:color w:val="auto"/>
                <w:lang w:val="sr-Cyrl-CS"/>
              </w:rPr>
            </w:pPr>
            <w:r w:rsidRPr="00C74F0F">
              <w:rPr>
                <w:b/>
                <w:bCs/>
                <w:color w:val="auto"/>
                <w:lang w:val="sr-Cyrl-CS"/>
              </w:rPr>
              <w:t>ком</w:t>
            </w:r>
          </w:p>
        </w:tc>
        <w:tc>
          <w:tcPr>
            <w:tcW w:w="743" w:type="dxa"/>
            <w:gridSpan w:val="2"/>
          </w:tcPr>
          <w:p w:rsidR="00A80EDF" w:rsidRPr="00C74F0F" w:rsidRDefault="003E45DA" w:rsidP="004A3637">
            <w:pPr>
              <w:ind w:right="-1260"/>
              <w:rPr>
                <w:b/>
                <w:bCs/>
                <w:color w:val="auto"/>
              </w:rPr>
            </w:pPr>
            <w:r w:rsidRPr="00C74F0F">
              <w:rPr>
                <w:b/>
                <w:bCs/>
                <w:color w:val="auto"/>
              </w:rPr>
              <w:t>300</w:t>
            </w:r>
          </w:p>
        </w:tc>
        <w:tc>
          <w:tcPr>
            <w:tcW w:w="816" w:type="dxa"/>
          </w:tcPr>
          <w:p w:rsidR="00A80EDF" w:rsidRPr="00C74F0F" w:rsidRDefault="00A80EDF" w:rsidP="004A3637">
            <w:pPr>
              <w:ind w:right="-1260"/>
              <w:rPr>
                <w:b/>
                <w:bCs/>
                <w:color w:val="auto"/>
                <w:lang w:val="sr-Cyrl-CS"/>
              </w:rPr>
            </w:pPr>
          </w:p>
        </w:tc>
        <w:tc>
          <w:tcPr>
            <w:tcW w:w="709" w:type="dxa"/>
          </w:tcPr>
          <w:p w:rsidR="00A80EDF" w:rsidRPr="00C74F0F" w:rsidRDefault="00A80EDF" w:rsidP="004A3637">
            <w:pPr>
              <w:ind w:right="-1260"/>
              <w:rPr>
                <w:b/>
                <w:bCs/>
                <w:color w:val="auto"/>
                <w:lang w:val="sr-Cyrl-CS"/>
              </w:rPr>
            </w:pPr>
          </w:p>
        </w:tc>
        <w:tc>
          <w:tcPr>
            <w:tcW w:w="708" w:type="dxa"/>
          </w:tcPr>
          <w:p w:rsidR="00A80EDF" w:rsidRPr="00C74F0F" w:rsidRDefault="00A80EDF" w:rsidP="004A3637">
            <w:pPr>
              <w:ind w:right="-1260"/>
              <w:rPr>
                <w:b/>
                <w:bCs/>
                <w:color w:val="auto"/>
                <w:lang w:val="sr-Cyrl-CS"/>
              </w:rPr>
            </w:pPr>
          </w:p>
        </w:tc>
        <w:tc>
          <w:tcPr>
            <w:tcW w:w="851" w:type="dxa"/>
          </w:tcPr>
          <w:p w:rsidR="00A80EDF" w:rsidRPr="00C74F0F" w:rsidRDefault="00A80EDF" w:rsidP="004A3637">
            <w:pPr>
              <w:ind w:right="-1260"/>
              <w:rPr>
                <w:b/>
                <w:bCs/>
                <w:color w:val="auto"/>
                <w:lang w:val="sr-Cyrl-CS"/>
              </w:rPr>
            </w:pPr>
          </w:p>
        </w:tc>
      </w:tr>
      <w:tr w:rsidR="003E45DA" w:rsidRPr="00F01564" w:rsidTr="00952C59">
        <w:tc>
          <w:tcPr>
            <w:tcW w:w="817" w:type="dxa"/>
          </w:tcPr>
          <w:p w:rsidR="003E45DA" w:rsidRPr="00C74F0F" w:rsidRDefault="003E45DA" w:rsidP="003E45DA">
            <w:pPr>
              <w:numPr>
                <w:ilvl w:val="0"/>
                <w:numId w:val="24"/>
              </w:numPr>
              <w:ind w:right="-1260"/>
              <w:rPr>
                <w:b/>
                <w:bCs/>
                <w:color w:val="auto"/>
                <w:lang w:val="sr-Cyrl-CS"/>
              </w:rPr>
            </w:pPr>
          </w:p>
        </w:tc>
        <w:tc>
          <w:tcPr>
            <w:tcW w:w="5846" w:type="dxa"/>
            <w:gridSpan w:val="2"/>
          </w:tcPr>
          <w:p w:rsidR="003E45DA" w:rsidRPr="00C74F0F" w:rsidRDefault="003E45DA" w:rsidP="003E45DA">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Биоцидни препарат за општу дезинфекцију</w:t>
            </w:r>
          </w:p>
          <w:p w:rsidR="003E45DA" w:rsidRPr="00C74F0F" w:rsidRDefault="003E45DA" w:rsidP="003E45DA">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на бази водоникпероксида- концентрат( за радне</w:t>
            </w:r>
          </w:p>
          <w:p w:rsidR="003E45DA" w:rsidRPr="00C74F0F" w:rsidRDefault="003E45DA" w:rsidP="003E45DA">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 површине, подове, судове)</w:t>
            </w:r>
          </w:p>
          <w:p w:rsidR="003E45DA" w:rsidRPr="00C74F0F" w:rsidRDefault="003E45DA" w:rsidP="003E45DA">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вируцид, бактерицид, фунгицид</w:t>
            </w:r>
          </w:p>
          <w:p w:rsidR="003E45DA" w:rsidRPr="00C74F0F" w:rsidRDefault="003E45DA" w:rsidP="003E45DA">
            <w:pPr>
              <w:ind w:right="-1260"/>
              <w:rPr>
                <w:rFonts w:ascii="Arial" w:eastAsia="Times New Roman" w:hAnsi="Arial" w:cs="Arial"/>
                <w:color w:val="auto"/>
                <w:lang w:val="sr-Latn-CS" w:eastAsia="sr-Latn-CS"/>
              </w:rPr>
            </w:pPr>
            <w:r w:rsidRPr="00C74F0F">
              <w:rPr>
                <w:rFonts w:ascii="Arial" w:eastAsia="Times New Roman" w:hAnsi="Arial" w:cs="Arial"/>
                <w:color w:val="auto"/>
                <w:lang w:eastAsia="sr-Latn-CS"/>
              </w:rPr>
              <w:t>Первол или одговарајући, 1л</w:t>
            </w:r>
          </w:p>
        </w:tc>
        <w:tc>
          <w:tcPr>
            <w:tcW w:w="709" w:type="dxa"/>
            <w:gridSpan w:val="2"/>
          </w:tcPr>
          <w:p w:rsidR="003E45DA" w:rsidRPr="00C74F0F" w:rsidRDefault="003E45DA" w:rsidP="003E45DA">
            <w:pPr>
              <w:ind w:right="-1260"/>
              <w:rPr>
                <w:b/>
                <w:bCs/>
                <w:color w:val="auto"/>
                <w:lang w:val="sr-Cyrl-CS"/>
              </w:rPr>
            </w:pPr>
          </w:p>
        </w:tc>
        <w:tc>
          <w:tcPr>
            <w:tcW w:w="533" w:type="dxa"/>
          </w:tcPr>
          <w:p w:rsidR="003E45DA" w:rsidRPr="00C74F0F" w:rsidRDefault="003E45DA" w:rsidP="003E45DA">
            <w:pPr>
              <w:ind w:right="-1260"/>
              <w:rPr>
                <w:b/>
                <w:bCs/>
                <w:color w:val="auto"/>
                <w:lang w:val="sr-Cyrl-CS"/>
              </w:rPr>
            </w:pPr>
            <w:r w:rsidRPr="00C74F0F">
              <w:rPr>
                <w:b/>
                <w:bCs/>
                <w:color w:val="auto"/>
                <w:lang w:val="sr-Cyrl-CS"/>
              </w:rPr>
              <w:t>ком</w:t>
            </w:r>
          </w:p>
        </w:tc>
        <w:tc>
          <w:tcPr>
            <w:tcW w:w="743" w:type="dxa"/>
            <w:gridSpan w:val="2"/>
          </w:tcPr>
          <w:p w:rsidR="003E45DA" w:rsidRPr="004F653C" w:rsidRDefault="004F653C" w:rsidP="003E45DA">
            <w:pPr>
              <w:ind w:right="-1260"/>
              <w:rPr>
                <w:b/>
                <w:bCs/>
                <w:color w:val="auto"/>
              </w:rPr>
            </w:pPr>
            <w:r>
              <w:rPr>
                <w:b/>
                <w:bCs/>
                <w:color w:val="auto"/>
              </w:rPr>
              <w:t>700</w:t>
            </w:r>
          </w:p>
        </w:tc>
        <w:tc>
          <w:tcPr>
            <w:tcW w:w="816" w:type="dxa"/>
          </w:tcPr>
          <w:p w:rsidR="003E45DA" w:rsidRPr="00C74F0F" w:rsidRDefault="003E45DA" w:rsidP="003E45DA">
            <w:pPr>
              <w:ind w:right="-1260"/>
              <w:rPr>
                <w:b/>
                <w:bCs/>
                <w:color w:val="auto"/>
                <w:lang w:val="sr-Cyrl-CS"/>
              </w:rPr>
            </w:pPr>
          </w:p>
        </w:tc>
        <w:tc>
          <w:tcPr>
            <w:tcW w:w="709" w:type="dxa"/>
          </w:tcPr>
          <w:p w:rsidR="003E45DA" w:rsidRPr="00C74F0F" w:rsidRDefault="003E45DA" w:rsidP="003E45DA">
            <w:pPr>
              <w:ind w:right="-1260"/>
              <w:rPr>
                <w:b/>
                <w:bCs/>
                <w:color w:val="auto"/>
                <w:lang w:val="sr-Cyrl-CS"/>
              </w:rPr>
            </w:pPr>
          </w:p>
        </w:tc>
        <w:tc>
          <w:tcPr>
            <w:tcW w:w="708" w:type="dxa"/>
          </w:tcPr>
          <w:p w:rsidR="003E45DA" w:rsidRPr="00C74F0F" w:rsidRDefault="003E45DA" w:rsidP="003E45DA">
            <w:pPr>
              <w:ind w:right="-1260"/>
              <w:rPr>
                <w:b/>
                <w:bCs/>
                <w:color w:val="auto"/>
                <w:lang w:val="sr-Cyrl-CS"/>
              </w:rPr>
            </w:pPr>
          </w:p>
        </w:tc>
        <w:tc>
          <w:tcPr>
            <w:tcW w:w="851" w:type="dxa"/>
          </w:tcPr>
          <w:p w:rsidR="003E45DA" w:rsidRPr="00C74F0F" w:rsidRDefault="003E45DA" w:rsidP="003E45DA">
            <w:pPr>
              <w:ind w:right="-1260"/>
              <w:rPr>
                <w:b/>
                <w:bCs/>
                <w:color w:val="auto"/>
                <w:lang w:val="sr-Cyrl-CS"/>
              </w:rPr>
            </w:pPr>
          </w:p>
        </w:tc>
      </w:tr>
      <w:tr w:rsidR="003E45DA" w:rsidRPr="00F01564" w:rsidTr="00952C59">
        <w:tc>
          <w:tcPr>
            <w:tcW w:w="817" w:type="dxa"/>
          </w:tcPr>
          <w:p w:rsidR="003E45DA" w:rsidRPr="00C74F0F" w:rsidRDefault="003E45DA" w:rsidP="003E45DA">
            <w:pPr>
              <w:numPr>
                <w:ilvl w:val="0"/>
                <w:numId w:val="24"/>
              </w:numPr>
              <w:ind w:right="-1260"/>
              <w:rPr>
                <w:b/>
                <w:bCs/>
                <w:color w:val="auto"/>
                <w:lang w:val="sr-Cyrl-CS"/>
              </w:rPr>
            </w:pPr>
          </w:p>
        </w:tc>
        <w:tc>
          <w:tcPr>
            <w:tcW w:w="5846" w:type="dxa"/>
            <w:gridSpan w:val="2"/>
          </w:tcPr>
          <w:p w:rsidR="003E45DA" w:rsidRPr="00C74F0F" w:rsidRDefault="003E45DA" w:rsidP="003E45DA">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Биоцидни препарат течни концентрат за дезинфекцију</w:t>
            </w:r>
          </w:p>
          <w:p w:rsidR="003E45DA" w:rsidRPr="00C74F0F" w:rsidRDefault="003E45DA" w:rsidP="003E45DA">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на бази активног кисеоника</w:t>
            </w:r>
          </w:p>
          <w:p w:rsidR="003E45DA" w:rsidRPr="00C74F0F" w:rsidRDefault="003E45DA" w:rsidP="003E45DA">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 за општу дезинфекцију</w:t>
            </w:r>
          </w:p>
          <w:p w:rsidR="003E45DA" w:rsidRPr="00C74F0F" w:rsidRDefault="003E45DA" w:rsidP="003E45DA">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вируцид, бактерицид, фунгицид</w:t>
            </w:r>
          </w:p>
          <w:p w:rsidR="003E45DA" w:rsidRPr="00C74F0F" w:rsidRDefault="003E45DA" w:rsidP="003E45DA">
            <w:pPr>
              <w:ind w:right="-1260"/>
              <w:rPr>
                <w:rFonts w:ascii="Arial" w:eastAsia="Times New Roman" w:hAnsi="Arial" w:cs="Arial"/>
                <w:color w:val="auto"/>
                <w:lang w:val="sr-Latn-CS" w:eastAsia="sr-Latn-CS"/>
              </w:rPr>
            </w:pPr>
            <w:r w:rsidRPr="00C74F0F">
              <w:rPr>
                <w:rFonts w:ascii="Arial" w:eastAsia="Times New Roman" w:hAnsi="Arial" w:cs="Arial"/>
                <w:color w:val="auto"/>
                <w:lang w:eastAsia="sr-Latn-CS"/>
              </w:rPr>
              <w:t>Дермил или одговарајући, 1л</w:t>
            </w:r>
          </w:p>
        </w:tc>
        <w:tc>
          <w:tcPr>
            <w:tcW w:w="709" w:type="dxa"/>
            <w:gridSpan w:val="2"/>
          </w:tcPr>
          <w:p w:rsidR="003E45DA" w:rsidRPr="00C74F0F" w:rsidRDefault="003E45DA" w:rsidP="003E45DA">
            <w:pPr>
              <w:ind w:right="-1260"/>
              <w:rPr>
                <w:b/>
                <w:bCs/>
                <w:color w:val="auto"/>
                <w:lang w:val="sr-Cyrl-CS"/>
              </w:rPr>
            </w:pPr>
          </w:p>
        </w:tc>
        <w:tc>
          <w:tcPr>
            <w:tcW w:w="533" w:type="dxa"/>
          </w:tcPr>
          <w:p w:rsidR="003E45DA" w:rsidRPr="00C74F0F" w:rsidRDefault="003E45DA" w:rsidP="003E45DA">
            <w:pPr>
              <w:ind w:right="-1260"/>
              <w:rPr>
                <w:b/>
                <w:bCs/>
                <w:color w:val="auto"/>
                <w:lang w:val="sr-Cyrl-CS"/>
              </w:rPr>
            </w:pPr>
            <w:r w:rsidRPr="00C74F0F">
              <w:rPr>
                <w:b/>
                <w:bCs/>
                <w:color w:val="auto"/>
                <w:lang w:val="sr-Cyrl-CS"/>
              </w:rPr>
              <w:t>ком</w:t>
            </w:r>
          </w:p>
        </w:tc>
        <w:tc>
          <w:tcPr>
            <w:tcW w:w="743" w:type="dxa"/>
            <w:gridSpan w:val="2"/>
          </w:tcPr>
          <w:p w:rsidR="003E45DA" w:rsidRPr="004F653C" w:rsidRDefault="004F653C" w:rsidP="003E45DA">
            <w:pPr>
              <w:ind w:right="-1260"/>
              <w:rPr>
                <w:b/>
                <w:bCs/>
                <w:color w:val="auto"/>
              </w:rPr>
            </w:pPr>
            <w:r>
              <w:rPr>
                <w:b/>
                <w:bCs/>
                <w:color w:val="auto"/>
              </w:rPr>
              <w:t>350</w:t>
            </w:r>
          </w:p>
        </w:tc>
        <w:tc>
          <w:tcPr>
            <w:tcW w:w="816" w:type="dxa"/>
          </w:tcPr>
          <w:p w:rsidR="003E45DA" w:rsidRPr="00C74F0F" w:rsidRDefault="003E45DA" w:rsidP="003E45DA">
            <w:pPr>
              <w:ind w:right="-1260"/>
              <w:rPr>
                <w:b/>
                <w:bCs/>
                <w:color w:val="auto"/>
                <w:lang w:val="sr-Cyrl-CS"/>
              </w:rPr>
            </w:pPr>
          </w:p>
        </w:tc>
        <w:tc>
          <w:tcPr>
            <w:tcW w:w="709" w:type="dxa"/>
          </w:tcPr>
          <w:p w:rsidR="003E45DA" w:rsidRPr="00C74F0F" w:rsidRDefault="003E45DA" w:rsidP="003E45DA">
            <w:pPr>
              <w:ind w:right="-1260"/>
              <w:rPr>
                <w:b/>
                <w:bCs/>
                <w:color w:val="auto"/>
                <w:lang w:val="sr-Cyrl-CS"/>
              </w:rPr>
            </w:pPr>
          </w:p>
        </w:tc>
        <w:tc>
          <w:tcPr>
            <w:tcW w:w="708" w:type="dxa"/>
          </w:tcPr>
          <w:p w:rsidR="003E45DA" w:rsidRPr="00C74F0F" w:rsidRDefault="003E45DA" w:rsidP="003E45DA">
            <w:pPr>
              <w:ind w:right="-1260"/>
              <w:rPr>
                <w:b/>
                <w:bCs/>
                <w:color w:val="auto"/>
                <w:lang w:val="sr-Cyrl-CS"/>
              </w:rPr>
            </w:pPr>
          </w:p>
        </w:tc>
        <w:tc>
          <w:tcPr>
            <w:tcW w:w="851" w:type="dxa"/>
          </w:tcPr>
          <w:p w:rsidR="003E45DA" w:rsidRPr="00C74F0F" w:rsidRDefault="003E45DA" w:rsidP="003E45DA">
            <w:pPr>
              <w:ind w:right="-1260"/>
              <w:rPr>
                <w:b/>
                <w:bCs/>
                <w:color w:val="auto"/>
                <w:lang w:val="sr-Cyrl-CS"/>
              </w:rPr>
            </w:pPr>
          </w:p>
        </w:tc>
      </w:tr>
      <w:tr w:rsidR="003E45DA" w:rsidRPr="00F01564" w:rsidTr="00952C59">
        <w:tc>
          <w:tcPr>
            <w:tcW w:w="817" w:type="dxa"/>
          </w:tcPr>
          <w:p w:rsidR="003E45DA" w:rsidRPr="00C74F0F" w:rsidRDefault="003E45DA" w:rsidP="003E45DA">
            <w:pPr>
              <w:numPr>
                <w:ilvl w:val="0"/>
                <w:numId w:val="24"/>
              </w:numPr>
              <w:ind w:right="-1260"/>
              <w:rPr>
                <w:b/>
                <w:bCs/>
                <w:color w:val="auto"/>
                <w:lang w:val="sr-Cyrl-CS"/>
              </w:rPr>
            </w:pPr>
          </w:p>
        </w:tc>
        <w:tc>
          <w:tcPr>
            <w:tcW w:w="5846" w:type="dxa"/>
            <w:gridSpan w:val="2"/>
          </w:tcPr>
          <w:p w:rsidR="003E45DA" w:rsidRPr="00C74F0F" w:rsidRDefault="003E45DA" w:rsidP="003E45DA">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Антибактеријски течни сапун, 1л, Екол </w:t>
            </w:r>
          </w:p>
          <w:p w:rsidR="003E45DA" w:rsidRPr="00C74F0F" w:rsidRDefault="003E45DA" w:rsidP="003E45DA">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антибактеријски или одговарајући</w:t>
            </w:r>
          </w:p>
        </w:tc>
        <w:tc>
          <w:tcPr>
            <w:tcW w:w="709" w:type="dxa"/>
            <w:gridSpan w:val="2"/>
          </w:tcPr>
          <w:p w:rsidR="003E45DA" w:rsidRPr="00C74F0F" w:rsidRDefault="003E45DA" w:rsidP="003E45DA">
            <w:pPr>
              <w:ind w:right="-1260"/>
              <w:rPr>
                <w:b/>
                <w:bCs/>
                <w:color w:val="auto"/>
                <w:lang w:val="sr-Cyrl-CS"/>
              </w:rPr>
            </w:pPr>
          </w:p>
        </w:tc>
        <w:tc>
          <w:tcPr>
            <w:tcW w:w="533" w:type="dxa"/>
          </w:tcPr>
          <w:p w:rsidR="003E45DA" w:rsidRPr="00C74F0F" w:rsidRDefault="003E45DA" w:rsidP="003E45DA">
            <w:pPr>
              <w:ind w:right="-1260"/>
              <w:rPr>
                <w:b/>
                <w:bCs/>
                <w:color w:val="auto"/>
                <w:lang w:val="sr-Cyrl-CS"/>
              </w:rPr>
            </w:pPr>
            <w:r w:rsidRPr="00C74F0F">
              <w:rPr>
                <w:b/>
                <w:bCs/>
                <w:color w:val="auto"/>
                <w:lang w:val="sr-Cyrl-CS"/>
              </w:rPr>
              <w:t>ком</w:t>
            </w:r>
          </w:p>
        </w:tc>
        <w:tc>
          <w:tcPr>
            <w:tcW w:w="743" w:type="dxa"/>
            <w:gridSpan w:val="2"/>
          </w:tcPr>
          <w:p w:rsidR="003E45DA" w:rsidRPr="00C74F0F" w:rsidRDefault="003E45DA" w:rsidP="003E45DA">
            <w:pPr>
              <w:ind w:right="-1260"/>
              <w:rPr>
                <w:b/>
                <w:bCs/>
                <w:color w:val="auto"/>
              </w:rPr>
            </w:pPr>
            <w:r w:rsidRPr="00C74F0F">
              <w:rPr>
                <w:b/>
                <w:bCs/>
                <w:color w:val="auto"/>
              </w:rPr>
              <w:t>1600</w:t>
            </w:r>
          </w:p>
        </w:tc>
        <w:tc>
          <w:tcPr>
            <w:tcW w:w="816" w:type="dxa"/>
          </w:tcPr>
          <w:p w:rsidR="003E45DA" w:rsidRPr="00C74F0F" w:rsidRDefault="003E45DA" w:rsidP="003E45DA">
            <w:pPr>
              <w:ind w:right="-1260"/>
              <w:rPr>
                <w:b/>
                <w:bCs/>
                <w:color w:val="auto"/>
                <w:lang w:val="sr-Cyrl-CS"/>
              </w:rPr>
            </w:pPr>
          </w:p>
        </w:tc>
        <w:tc>
          <w:tcPr>
            <w:tcW w:w="709" w:type="dxa"/>
          </w:tcPr>
          <w:p w:rsidR="003E45DA" w:rsidRPr="00C74F0F" w:rsidRDefault="003E45DA" w:rsidP="003E45DA">
            <w:pPr>
              <w:ind w:right="-1260"/>
              <w:rPr>
                <w:b/>
                <w:bCs/>
                <w:color w:val="auto"/>
                <w:lang w:val="sr-Cyrl-CS"/>
              </w:rPr>
            </w:pPr>
          </w:p>
        </w:tc>
        <w:tc>
          <w:tcPr>
            <w:tcW w:w="708" w:type="dxa"/>
          </w:tcPr>
          <w:p w:rsidR="003E45DA" w:rsidRPr="00C74F0F" w:rsidRDefault="003E45DA" w:rsidP="003E45DA">
            <w:pPr>
              <w:ind w:right="-1260"/>
              <w:rPr>
                <w:b/>
                <w:bCs/>
                <w:color w:val="auto"/>
                <w:lang w:val="sr-Cyrl-CS"/>
              </w:rPr>
            </w:pPr>
          </w:p>
        </w:tc>
        <w:tc>
          <w:tcPr>
            <w:tcW w:w="851" w:type="dxa"/>
          </w:tcPr>
          <w:p w:rsidR="003E45DA" w:rsidRPr="00C74F0F" w:rsidRDefault="003E45DA" w:rsidP="003E45DA">
            <w:pPr>
              <w:ind w:right="-1260"/>
              <w:rPr>
                <w:b/>
                <w:bCs/>
                <w:color w:val="auto"/>
                <w:lang w:val="sr-Cyrl-CS"/>
              </w:rPr>
            </w:pPr>
          </w:p>
        </w:tc>
      </w:tr>
      <w:tr w:rsidR="003E45DA" w:rsidRPr="00F01564" w:rsidTr="00952C59">
        <w:tc>
          <w:tcPr>
            <w:tcW w:w="817" w:type="dxa"/>
          </w:tcPr>
          <w:p w:rsidR="003E45DA" w:rsidRPr="00C74F0F" w:rsidRDefault="003E45DA" w:rsidP="003E45DA">
            <w:pPr>
              <w:numPr>
                <w:ilvl w:val="0"/>
                <w:numId w:val="24"/>
              </w:numPr>
              <w:ind w:right="-1260"/>
              <w:rPr>
                <w:b/>
                <w:bCs/>
                <w:color w:val="auto"/>
                <w:lang w:val="sr-Cyrl-CS"/>
              </w:rPr>
            </w:pPr>
          </w:p>
        </w:tc>
        <w:tc>
          <w:tcPr>
            <w:tcW w:w="5846" w:type="dxa"/>
            <w:gridSpan w:val="2"/>
          </w:tcPr>
          <w:p w:rsidR="003E45DA" w:rsidRPr="00C74F0F" w:rsidRDefault="003E45DA" w:rsidP="003E45DA">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Течни пенушави детерџент  за прање подова и других тврдих површина, 1л, Екопод или одговарајуће</w:t>
            </w:r>
          </w:p>
        </w:tc>
        <w:tc>
          <w:tcPr>
            <w:tcW w:w="709" w:type="dxa"/>
            <w:gridSpan w:val="2"/>
          </w:tcPr>
          <w:p w:rsidR="003E45DA" w:rsidRPr="00C74F0F" w:rsidRDefault="003E45DA" w:rsidP="003E45DA">
            <w:pPr>
              <w:ind w:right="-1260"/>
              <w:rPr>
                <w:b/>
                <w:bCs/>
                <w:color w:val="auto"/>
                <w:lang w:val="sr-Cyrl-CS"/>
              </w:rPr>
            </w:pPr>
          </w:p>
        </w:tc>
        <w:tc>
          <w:tcPr>
            <w:tcW w:w="533" w:type="dxa"/>
          </w:tcPr>
          <w:p w:rsidR="003E45DA" w:rsidRPr="00C74F0F" w:rsidRDefault="003E45DA" w:rsidP="003E45DA">
            <w:pPr>
              <w:ind w:right="-1260"/>
              <w:rPr>
                <w:b/>
                <w:bCs/>
                <w:color w:val="auto"/>
                <w:lang w:val="sr-Cyrl-CS"/>
              </w:rPr>
            </w:pPr>
            <w:r w:rsidRPr="00C74F0F">
              <w:rPr>
                <w:b/>
                <w:bCs/>
                <w:color w:val="auto"/>
                <w:lang w:val="sr-Cyrl-CS"/>
              </w:rPr>
              <w:t>ком</w:t>
            </w:r>
          </w:p>
        </w:tc>
        <w:tc>
          <w:tcPr>
            <w:tcW w:w="743" w:type="dxa"/>
            <w:gridSpan w:val="2"/>
          </w:tcPr>
          <w:p w:rsidR="003E45DA" w:rsidRPr="00C74F0F" w:rsidRDefault="0051535C" w:rsidP="003E45DA">
            <w:pPr>
              <w:ind w:right="-1260"/>
              <w:rPr>
                <w:b/>
                <w:bCs/>
                <w:color w:val="auto"/>
              </w:rPr>
            </w:pPr>
            <w:r w:rsidRPr="00C74F0F">
              <w:rPr>
                <w:b/>
                <w:bCs/>
                <w:color w:val="auto"/>
              </w:rPr>
              <w:t>940</w:t>
            </w:r>
          </w:p>
        </w:tc>
        <w:tc>
          <w:tcPr>
            <w:tcW w:w="816" w:type="dxa"/>
          </w:tcPr>
          <w:p w:rsidR="003E45DA" w:rsidRPr="00C74F0F" w:rsidRDefault="003E45DA" w:rsidP="003E45DA">
            <w:pPr>
              <w:ind w:right="-1260"/>
              <w:rPr>
                <w:b/>
                <w:bCs/>
                <w:color w:val="auto"/>
                <w:lang w:val="sr-Cyrl-CS"/>
              </w:rPr>
            </w:pPr>
          </w:p>
        </w:tc>
        <w:tc>
          <w:tcPr>
            <w:tcW w:w="709" w:type="dxa"/>
          </w:tcPr>
          <w:p w:rsidR="003E45DA" w:rsidRPr="00C74F0F" w:rsidRDefault="003E45DA" w:rsidP="003E45DA">
            <w:pPr>
              <w:ind w:right="-1260"/>
              <w:rPr>
                <w:b/>
                <w:bCs/>
                <w:color w:val="auto"/>
                <w:lang w:val="sr-Cyrl-CS"/>
              </w:rPr>
            </w:pPr>
          </w:p>
        </w:tc>
        <w:tc>
          <w:tcPr>
            <w:tcW w:w="708" w:type="dxa"/>
          </w:tcPr>
          <w:p w:rsidR="003E45DA" w:rsidRPr="00C74F0F" w:rsidRDefault="003E45DA" w:rsidP="003E45DA">
            <w:pPr>
              <w:ind w:right="-1260"/>
              <w:rPr>
                <w:b/>
                <w:bCs/>
                <w:color w:val="auto"/>
                <w:lang w:val="sr-Cyrl-CS"/>
              </w:rPr>
            </w:pPr>
          </w:p>
        </w:tc>
        <w:tc>
          <w:tcPr>
            <w:tcW w:w="851" w:type="dxa"/>
          </w:tcPr>
          <w:p w:rsidR="003E45DA" w:rsidRPr="00C74F0F" w:rsidRDefault="003E45DA" w:rsidP="003E45DA">
            <w:pPr>
              <w:ind w:right="-1260"/>
              <w:rPr>
                <w:b/>
                <w:bCs/>
                <w:color w:val="auto"/>
                <w:lang w:val="sr-Cyrl-CS"/>
              </w:rPr>
            </w:pPr>
          </w:p>
        </w:tc>
      </w:tr>
      <w:tr w:rsidR="00952C59" w:rsidRPr="00F01564" w:rsidTr="00952C59">
        <w:tc>
          <w:tcPr>
            <w:tcW w:w="817" w:type="dxa"/>
          </w:tcPr>
          <w:p w:rsidR="00952C59" w:rsidRPr="00C74F0F" w:rsidRDefault="00952C59" w:rsidP="00952C59">
            <w:pPr>
              <w:numPr>
                <w:ilvl w:val="0"/>
                <w:numId w:val="24"/>
              </w:numPr>
              <w:ind w:right="-1260"/>
              <w:rPr>
                <w:b/>
                <w:bCs/>
                <w:color w:val="auto"/>
                <w:lang w:val="sr-Cyrl-CS"/>
              </w:rPr>
            </w:pPr>
          </w:p>
        </w:tc>
        <w:tc>
          <w:tcPr>
            <w:tcW w:w="5846" w:type="dxa"/>
            <w:gridSpan w:val="2"/>
          </w:tcPr>
          <w:p w:rsidR="00952C59" w:rsidRPr="00C74F0F" w:rsidRDefault="00952C59" w:rsidP="00952C59">
            <w:pPr>
              <w:ind w:right="-1260"/>
              <w:rPr>
                <w:rFonts w:ascii="Arial" w:hAnsi="Arial" w:cs="Arial"/>
                <w:bCs/>
                <w:color w:val="auto"/>
                <w:lang w:val="sr-Cyrl-CS"/>
              </w:rPr>
            </w:pPr>
            <w:r w:rsidRPr="00C74F0F">
              <w:rPr>
                <w:rFonts w:ascii="Arial" w:eastAsia="Times New Roman" w:hAnsi="Arial" w:cs="Arial"/>
                <w:color w:val="auto"/>
                <w:lang w:val="sr-Latn-CS" w:eastAsia="sr-Latn-CS"/>
              </w:rPr>
              <w:t>Избељивач веша 1л  Varikina или одговарајуће</w:t>
            </w:r>
          </w:p>
        </w:tc>
        <w:tc>
          <w:tcPr>
            <w:tcW w:w="709" w:type="dxa"/>
            <w:gridSpan w:val="2"/>
          </w:tcPr>
          <w:p w:rsidR="00952C59" w:rsidRPr="00C74F0F" w:rsidRDefault="00952C59" w:rsidP="00952C59">
            <w:pPr>
              <w:ind w:right="-1260"/>
              <w:rPr>
                <w:b/>
                <w:bCs/>
                <w:color w:val="auto"/>
                <w:lang w:val="sr-Cyrl-CS"/>
              </w:rPr>
            </w:pPr>
          </w:p>
        </w:tc>
        <w:tc>
          <w:tcPr>
            <w:tcW w:w="533" w:type="dxa"/>
          </w:tcPr>
          <w:p w:rsidR="00952C59" w:rsidRPr="00C74F0F" w:rsidRDefault="00952C59" w:rsidP="00952C59">
            <w:pPr>
              <w:ind w:right="-1260"/>
              <w:rPr>
                <w:b/>
                <w:bCs/>
                <w:color w:val="auto"/>
              </w:rPr>
            </w:pPr>
            <w:r w:rsidRPr="00C74F0F">
              <w:rPr>
                <w:b/>
                <w:bCs/>
                <w:color w:val="auto"/>
              </w:rPr>
              <w:t>ком</w:t>
            </w:r>
          </w:p>
        </w:tc>
        <w:tc>
          <w:tcPr>
            <w:tcW w:w="743" w:type="dxa"/>
            <w:gridSpan w:val="2"/>
          </w:tcPr>
          <w:p w:rsidR="00952C59" w:rsidRPr="00C74F0F" w:rsidRDefault="00952C59" w:rsidP="00952C59">
            <w:pPr>
              <w:ind w:right="-1260"/>
              <w:rPr>
                <w:b/>
                <w:bCs/>
                <w:color w:val="auto"/>
              </w:rPr>
            </w:pPr>
            <w:r w:rsidRPr="00C74F0F">
              <w:rPr>
                <w:b/>
                <w:bCs/>
                <w:color w:val="auto"/>
              </w:rPr>
              <w:t>570</w:t>
            </w:r>
          </w:p>
        </w:tc>
        <w:tc>
          <w:tcPr>
            <w:tcW w:w="816" w:type="dxa"/>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952C59" w:rsidRPr="00F01564" w:rsidTr="00952C59">
        <w:tc>
          <w:tcPr>
            <w:tcW w:w="817" w:type="dxa"/>
          </w:tcPr>
          <w:p w:rsidR="00952C59" w:rsidRPr="00C74F0F" w:rsidRDefault="00952C59" w:rsidP="00952C59">
            <w:pPr>
              <w:numPr>
                <w:ilvl w:val="0"/>
                <w:numId w:val="24"/>
              </w:numPr>
              <w:ind w:right="-1260"/>
              <w:rPr>
                <w:b/>
                <w:bCs/>
                <w:color w:val="auto"/>
                <w:lang w:val="sr-Cyrl-CS"/>
              </w:rPr>
            </w:pPr>
          </w:p>
        </w:tc>
        <w:tc>
          <w:tcPr>
            <w:tcW w:w="5812" w:type="dxa"/>
          </w:tcPr>
          <w:p w:rsidR="00952C59" w:rsidRPr="00C74F0F" w:rsidRDefault="00952C59" w:rsidP="00952C59">
            <w:pPr>
              <w:ind w:right="-1260"/>
              <w:rPr>
                <w:rFonts w:ascii="Arial" w:hAnsi="Arial" w:cs="Arial"/>
                <w:bCs/>
                <w:color w:val="auto"/>
                <w:lang w:val="sr-Cyrl-CS"/>
              </w:rPr>
            </w:pPr>
            <w:r w:rsidRPr="00C74F0F">
              <w:rPr>
                <w:rFonts w:ascii="Arial" w:hAnsi="Arial" w:cs="Arial"/>
                <w:bCs/>
                <w:color w:val="auto"/>
                <w:lang w:val="sr-Cyrl-CS"/>
              </w:rPr>
              <w:t>Дестилована вода</w:t>
            </w:r>
            <w:r w:rsidRPr="00C74F0F">
              <w:rPr>
                <w:rFonts w:ascii="Arial" w:hAnsi="Arial" w:cs="Arial"/>
                <w:bCs/>
                <w:color w:val="auto"/>
              </w:rPr>
              <w:t xml:space="preserve">, деминерализована вода </w:t>
            </w:r>
            <w:r w:rsidRPr="00C74F0F">
              <w:rPr>
                <w:rFonts w:ascii="Arial" w:hAnsi="Arial" w:cs="Arial"/>
                <w:bCs/>
                <w:color w:val="auto"/>
                <w:lang w:val="sr-Cyrl-CS"/>
              </w:rPr>
              <w:t xml:space="preserve"> 1л</w:t>
            </w:r>
          </w:p>
        </w:tc>
        <w:tc>
          <w:tcPr>
            <w:tcW w:w="709" w:type="dxa"/>
            <w:gridSpan w:val="2"/>
          </w:tcPr>
          <w:p w:rsidR="00952C59" w:rsidRPr="00C74F0F" w:rsidRDefault="00952C59" w:rsidP="00952C59">
            <w:pPr>
              <w:ind w:right="-1260"/>
              <w:rPr>
                <w:b/>
                <w:bCs/>
                <w:color w:val="auto"/>
                <w:lang w:val="sr-Cyrl-CS"/>
              </w:rPr>
            </w:pPr>
          </w:p>
        </w:tc>
        <w:tc>
          <w:tcPr>
            <w:tcW w:w="567" w:type="dxa"/>
            <w:gridSpan w:val="2"/>
          </w:tcPr>
          <w:p w:rsidR="00952C59" w:rsidRPr="00C74F0F" w:rsidRDefault="00952C59" w:rsidP="00952C59">
            <w:pPr>
              <w:ind w:right="-1260"/>
              <w:rPr>
                <w:b/>
                <w:bCs/>
                <w:color w:val="auto"/>
                <w:lang w:val="sr-Cyrl-CS"/>
              </w:rPr>
            </w:pPr>
            <w:r w:rsidRPr="00C74F0F">
              <w:rPr>
                <w:b/>
                <w:bCs/>
                <w:color w:val="auto"/>
                <w:lang w:val="sr-Cyrl-CS"/>
              </w:rPr>
              <w:t>ком.</w:t>
            </w:r>
          </w:p>
        </w:tc>
        <w:tc>
          <w:tcPr>
            <w:tcW w:w="708" w:type="dxa"/>
          </w:tcPr>
          <w:p w:rsidR="00952C59" w:rsidRPr="00C74F0F" w:rsidRDefault="00952C59" w:rsidP="00952C59">
            <w:pPr>
              <w:ind w:right="-1260"/>
              <w:rPr>
                <w:b/>
                <w:bCs/>
                <w:color w:val="auto"/>
                <w:lang w:val="sr-Cyrl-CS"/>
              </w:rPr>
            </w:pPr>
            <w:r w:rsidRPr="00C74F0F">
              <w:rPr>
                <w:b/>
                <w:bCs/>
                <w:color w:val="auto"/>
                <w:lang w:val="sr-Cyrl-CS"/>
              </w:rPr>
              <w:t>570</w:t>
            </w:r>
          </w:p>
        </w:tc>
        <w:tc>
          <w:tcPr>
            <w:tcW w:w="851" w:type="dxa"/>
            <w:gridSpan w:val="2"/>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952C59" w:rsidRPr="00F01564" w:rsidTr="00952C59">
        <w:tc>
          <w:tcPr>
            <w:tcW w:w="817" w:type="dxa"/>
          </w:tcPr>
          <w:p w:rsidR="00952C59" w:rsidRPr="00C74F0F" w:rsidRDefault="00952C59" w:rsidP="00952C59">
            <w:pPr>
              <w:numPr>
                <w:ilvl w:val="0"/>
                <w:numId w:val="24"/>
              </w:numPr>
              <w:ind w:right="-1260"/>
              <w:rPr>
                <w:b/>
                <w:bCs/>
                <w:color w:val="auto"/>
                <w:lang w:val="sr-Cyrl-CS"/>
              </w:rPr>
            </w:pPr>
          </w:p>
        </w:tc>
        <w:tc>
          <w:tcPr>
            <w:tcW w:w="5846" w:type="dxa"/>
            <w:gridSpan w:val="2"/>
          </w:tcPr>
          <w:p w:rsidR="00952C59" w:rsidRPr="00C74F0F"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val="sr-Latn-CS" w:eastAsia="sr-Latn-CS"/>
              </w:rPr>
              <w:t>Прашак за машинско прање рубља</w:t>
            </w:r>
          </w:p>
          <w:p w:rsidR="00952C59" w:rsidRPr="00C74F0F" w:rsidRDefault="00952C59" w:rsidP="00952C59">
            <w:pPr>
              <w:ind w:right="-1260"/>
              <w:rPr>
                <w:rFonts w:ascii="Arial" w:eastAsia="Times New Roman" w:hAnsi="Arial" w:cs="Arial"/>
                <w:color w:val="auto"/>
                <w:lang w:val="sr-Latn-CS" w:eastAsia="sr-Latn-CS"/>
              </w:rPr>
            </w:pPr>
            <w:r w:rsidRPr="00C74F0F">
              <w:rPr>
                <w:rFonts w:ascii="Arial" w:eastAsia="Times New Roman" w:hAnsi="Arial" w:cs="Arial"/>
                <w:color w:val="auto"/>
                <w:lang w:val="sr-Latn-CS" w:eastAsia="sr-Latn-CS"/>
              </w:rPr>
              <w:t xml:space="preserve"> паковање </w:t>
            </w:r>
            <w:r w:rsidRPr="00C74F0F">
              <w:rPr>
                <w:rFonts w:ascii="Arial" w:eastAsia="Times New Roman" w:hAnsi="Arial" w:cs="Arial"/>
                <w:color w:val="auto"/>
                <w:lang w:eastAsia="sr-Latn-CS"/>
              </w:rPr>
              <w:t>12</w:t>
            </w:r>
            <w:r w:rsidRPr="00C74F0F">
              <w:rPr>
                <w:rFonts w:ascii="Arial" w:eastAsia="Times New Roman" w:hAnsi="Arial" w:cs="Arial"/>
                <w:color w:val="auto"/>
                <w:lang w:val="sr-Latn-CS" w:eastAsia="sr-Latn-CS"/>
              </w:rPr>
              <w:t>кг типа "Ariel" или</w:t>
            </w:r>
            <w:r w:rsidRPr="00C74F0F">
              <w:rPr>
                <w:rFonts w:ascii="Arial" w:eastAsia="Times New Roman" w:hAnsi="Arial" w:cs="Arial"/>
                <w:color w:val="auto"/>
                <w:lang w:eastAsia="sr-Latn-CS"/>
              </w:rPr>
              <w:t xml:space="preserve"> одговарајући</w:t>
            </w:r>
          </w:p>
        </w:tc>
        <w:tc>
          <w:tcPr>
            <w:tcW w:w="709" w:type="dxa"/>
            <w:gridSpan w:val="2"/>
          </w:tcPr>
          <w:p w:rsidR="00952C59" w:rsidRPr="00C74F0F" w:rsidRDefault="00952C59" w:rsidP="00952C59">
            <w:pPr>
              <w:ind w:right="-1260"/>
              <w:rPr>
                <w:b/>
                <w:bCs/>
                <w:color w:val="auto"/>
                <w:lang w:val="sr-Cyrl-CS"/>
              </w:rPr>
            </w:pPr>
          </w:p>
        </w:tc>
        <w:tc>
          <w:tcPr>
            <w:tcW w:w="533" w:type="dxa"/>
          </w:tcPr>
          <w:p w:rsidR="00952C59" w:rsidRPr="00C74F0F" w:rsidRDefault="00952C59" w:rsidP="00952C59">
            <w:pPr>
              <w:ind w:right="-1260"/>
              <w:rPr>
                <w:b/>
                <w:bCs/>
                <w:color w:val="auto"/>
                <w:lang w:val="sr-Cyrl-CS"/>
              </w:rPr>
            </w:pPr>
            <w:r w:rsidRPr="00C74F0F">
              <w:rPr>
                <w:b/>
                <w:bCs/>
                <w:color w:val="auto"/>
                <w:lang w:val="sr-Cyrl-CS"/>
              </w:rPr>
              <w:t>ком</w:t>
            </w:r>
          </w:p>
        </w:tc>
        <w:tc>
          <w:tcPr>
            <w:tcW w:w="743" w:type="dxa"/>
            <w:gridSpan w:val="2"/>
          </w:tcPr>
          <w:p w:rsidR="00952C59" w:rsidRPr="00C74F0F" w:rsidRDefault="00952C59" w:rsidP="00952C59">
            <w:pPr>
              <w:ind w:right="-1260"/>
              <w:rPr>
                <w:b/>
                <w:bCs/>
                <w:color w:val="auto"/>
              </w:rPr>
            </w:pPr>
            <w:r w:rsidRPr="00C74F0F">
              <w:rPr>
                <w:b/>
                <w:bCs/>
                <w:color w:val="auto"/>
              </w:rPr>
              <w:t>700</w:t>
            </w:r>
          </w:p>
        </w:tc>
        <w:tc>
          <w:tcPr>
            <w:tcW w:w="816" w:type="dxa"/>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952C59" w:rsidRPr="00F01564" w:rsidTr="00952C59">
        <w:tc>
          <w:tcPr>
            <w:tcW w:w="817" w:type="dxa"/>
          </w:tcPr>
          <w:p w:rsidR="00952C59" w:rsidRPr="00C74F0F" w:rsidRDefault="00952C59" w:rsidP="00952C59">
            <w:pPr>
              <w:numPr>
                <w:ilvl w:val="0"/>
                <w:numId w:val="24"/>
              </w:numPr>
              <w:ind w:right="-1260"/>
              <w:rPr>
                <w:b/>
                <w:bCs/>
                <w:color w:val="auto"/>
                <w:lang w:val="sr-Cyrl-CS"/>
              </w:rPr>
            </w:pPr>
          </w:p>
        </w:tc>
        <w:tc>
          <w:tcPr>
            <w:tcW w:w="5846" w:type="dxa"/>
            <w:gridSpan w:val="2"/>
          </w:tcPr>
          <w:p w:rsidR="00952C59" w:rsidRPr="00C74F0F"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val="sr-Latn-CS" w:eastAsia="sr-Latn-CS"/>
              </w:rPr>
              <w:t xml:space="preserve">Омекшивач за машинско прање веша 5л типа </w:t>
            </w:r>
          </w:p>
          <w:p w:rsidR="00952C59" w:rsidRPr="00C74F0F"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val="sr-Latn-CS" w:eastAsia="sr-Latn-CS"/>
              </w:rPr>
              <w:t>"Duel" или одговарајући</w:t>
            </w:r>
          </w:p>
        </w:tc>
        <w:tc>
          <w:tcPr>
            <w:tcW w:w="709" w:type="dxa"/>
            <w:gridSpan w:val="2"/>
          </w:tcPr>
          <w:p w:rsidR="00952C59" w:rsidRPr="00C74F0F" w:rsidRDefault="00952C59" w:rsidP="00952C59">
            <w:pPr>
              <w:ind w:right="-1260"/>
              <w:rPr>
                <w:b/>
                <w:bCs/>
                <w:color w:val="auto"/>
                <w:lang w:val="sr-Cyrl-CS"/>
              </w:rPr>
            </w:pPr>
          </w:p>
        </w:tc>
        <w:tc>
          <w:tcPr>
            <w:tcW w:w="533" w:type="dxa"/>
          </w:tcPr>
          <w:p w:rsidR="00952C59" w:rsidRPr="00C74F0F" w:rsidRDefault="00952C59" w:rsidP="00952C59">
            <w:pPr>
              <w:ind w:right="-1260"/>
              <w:rPr>
                <w:b/>
                <w:bCs/>
                <w:color w:val="auto"/>
                <w:lang w:val="sr-Cyrl-CS"/>
              </w:rPr>
            </w:pPr>
            <w:r w:rsidRPr="00C74F0F">
              <w:rPr>
                <w:b/>
                <w:bCs/>
                <w:color w:val="auto"/>
                <w:lang w:val="sr-Cyrl-CS"/>
              </w:rPr>
              <w:t>ком</w:t>
            </w:r>
          </w:p>
        </w:tc>
        <w:tc>
          <w:tcPr>
            <w:tcW w:w="743" w:type="dxa"/>
            <w:gridSpan w:val="2"/>
          </w:tcPr>
          <w:p w:rsidR="00952C59" w:rsidRPr="00C74F0F" w:rsidRDefault="00952C59" w:rsidP="00952C59">
            <w:pPr>
              <w:ind w:right="-1260"/>
              <w:rPr>
                <w:b/>
                <w:bCs/>
                <w:color w:val="auto"/>
              </w:rPr>
            </w:pPr>
            <w:r w:rsidRPr="00C74F0F">
              <w:rPr>
                <w:b/>
                <w:bCs/>
                <w:color w:val="auto"/>
              </w:rPr>
              <w:t>600</w:t>
            </w:r>
          </w:p>
        </w:tc>
        <w:tc>
          <w:tcPr>
            <w:tcW w:w="816" w:type="dxa"/>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952C59" w:rsidTr="00952C59">
        <w:tc>
          <w:tcPr>
            <w:tcW w:w="817" w:type="dxa"/>
          </w:tcPr>
          <w:p w:rsidR="00952C59" w:rsidRPr="00C74F0F" w:rsidRDefault="00952C59" w:rsidP="00952C59">
            <w:pPr>
              <w:numPr>
                <w:ilvl w:val="0"/>
                <w:numId w:val="24"/>
              </w:numPr>
              <w:ind w:right="-1260"/>
              <w:rPr>
                <w:b/>
                <w:bCs/>
                <w:color w:val="auto"/>
                <w:lang w:val="sr-Cyrl-CS"/>
              </w:rPr>
            </w:pPr>
          </w:p>
        </w:tc>
        <w:tc>
          <w:tcPr>
            <w:tcW w:w="5846" w:type="dxa"/>
            <w:gridSpan w:val="2"/>
          </w:tcPr>
          <w:p w:rsidR="00952C59" w:rsidRPr="00C74F0F" w:rsidRDefault="00952C59" w:rsidP="00952C59">
            <w:pPr>
              <w:ind w:right="-1260"/>
              <w:rPr>
                <w:rFonts w:ascii="Arial" w:hAnsi="Arial" w:cs="Arial"/>
                <w:bCs/>
                <w:color w:val="auto"/>
                <w:lang w:val="sr-Cyrl-CS"/>
              </w:rPr>
            </w:pPr>
            <w:r w:rsidRPr="00C74F0F">
              <w:rPr>
                <w:rFonts w:ascii="Arial" w:hAnsi="Arial" w:cs="Arial"/>
                <w:bCs/>
                <w:color w:val="auto"/>
                <w:lang w:val="sr-Cyrl-CS"/>
              </w:rPr>
              <w:t>Тоалетни сапун 100 гр.</w:t>
            </w:r>
          </w:p>
          <w:p w:rsidR="00952C59" w:rsidRPr="00C74F0F" w:rsidRDefault="00952C59" w:rsidP="00952C59">
            <w:pPr>
              <w:ind w:right="-1260"/>
              <w:rPr>
                <w:rFonts w:ascii="Arial" w:hAnsi="Arial" w:cs="Arial"/>
                <w:bCs/>
                <w:color w:val="auto"/>
                <w:lang w:val="sr-Cyrl-CS"/>
              </w:rPr>
            </w:pPr>
          </w:p>
        </w:tc>
        <w:tc>
          <w:tcPr>
            <w:tcW w:w="709" w:type="dxa"/>
            <w:gridSpan w:val="2"/>
          </w:tcPr>
          <w:p w:rsidR="00952C59" w:rsidRPr="00C74F0F" w:rsidRDefault="00952C59" w:rsidP="00952C59">
            <w:pPr>
              <w:ind w:right="-1260"/>
              <w:rPr>
                <w:b/>
                <w:bCs/>
                <w:color w:val="auto"/>
                <w:lang w:val="sr-Cyrl-CS"/>
              </w:rPr>
            </w:pPr>
          </w:p>
        </w:tc>
        <w:tc>
          <w:tcPr>
            <w:tcW w:w="533" w:type="dxa"/>
          </w:tcPr>
          <w:p w:rsidR="00952C59" w:rsidRPr="00C74F0F" w:rsidRDefault="00952C59" w:rsidP="00952C59">
            <w:pPr>
              <w:ind w:right="-1260"/>
              <w:rPr>
                <w:b/>
                <w:bCs/>
                <w:color w:val="auto"/>
                <w:lang w:val="sr-Cyrl-CS"/>
              </w:rPr>
            </w:pPr>
            <w:r w:rsidRPr="00C74F0F">
              <w:rPr>
                <w:b/>
                <w:bCs/>
                <w:color w:val="auto"/>
                <w:lang w:val="sr-Cyrl-CS"/>
              </w:rPr>
              <w:t>ком</w:t>
            </w:r>
          </w:p>
        </w:tc>
        <w:tc>
          <w:tcPr>
            <w:tcW w:w="743" w:type="dxa"/>
            <w:gridSpan w:val="2"/>
          </w:tcPr>
          <w:p w:rsidR="00952C59" w:rsidRPr="00C74F0F" w:rsidRDefault="00952C59" w:rsidP="00952C59">
            <w:pPr>
              <w:ind w:right="-1260"/>
              <w:rPr>
                <w:b/>
                <w:bCs/>
                <w:color w:val="auto"/>
                <w:lang w:val="sr-Cyrl-CS"/>
              </w:rPr>
            </w:pPr>
            <w:r w:rsidRPr="00C74F0F">
              <w:rPr>
                <w:b/>
                <w:bCs/>
                <w:color w:val="auto"/>
                <w:lang w:val="sr-Cyrl-CS"/>
              </w:rPr>
              <w:t>1</w:t>
            </w:r>
            <w:r w:rsidRPr="00C74F0F">
              <w:rPr>
                <w:b/>
                <w:bCs/>
                <w:color w:val="auto"/>
              </w:rPr>
              <w:t>4</w:t>
            </w:r>
            <w:r w:rsidRPr="00C74F0F">
              <w:rPr>
                <w:b/>
                <w:bCs/>
                <w:color w:val="auto"/>
                <w:lang w:val="sr-Cyrl-CS"/>
              </w:rPr>
              <w:t>000</w:t>
            </w:r>
          </w:p>
        </w:tc>
        <w:tc>
          <w:tcPr>
            <w:tcW w:w="816" w:type="dxa"/>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952C59" w:rsidTr="00952C59">
        <w:tc>
          <w:tcPr>
            <w:tcW w:w="817" w:type="dxa"/>
          </w:tcPr>
          <w:p w:rsidR="00952C59" w:rsidRPr="00C74F0F" w:rsidRDefault="00952C59" w:rsidP="00952C59">
            <w:pPr>
              <w:numPr>
                <w:ilvl w:val="0"/>
                <w:numId w:val="24"/>
              </w:numPr>
              <w:ind w:right="-1260"/>
              <w:rPr>
                <w:b/>
                <w:bCs/>
                <w:color w:val="auto"/>
                <w:lang w:val="sr-Cyrl-CS"/>
              </w:rPr>
            </w:pPr>
          </w:p>
        </w:tc>
        <w:tc>
          <w:tcPr>
            <w:tcW w:w="5846" w:type="dxa"/>
            <w:gridSpan w:val="2"/>
          </w:tcPr>
          <w:p w:rsidR="00952C59" w:rsidRPr="00C74F0F"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val="sr-Latn-CS" w:eastAsia="sr-Latn-CS"/>
              </w:rPr>
              <w:t>Освеживач за W</w:t>
            </w:r>
            <w:r w:rsidRPr="00C74F0F">
              <w:rPr>
                <w:rFonts w:ascii="Arial" w:eastAsia="Times New Roman" w:hAnsi="Arial" w:cs="Arial"/>
                <w:color w:val="auto"/>
                <w:lang w:eastAsia="sr-Latn-CS"/>
              </w:rPr>
              <w:t>C</w:t>
            </w:r>
            <w:r w:rsidRPr="00C74F0F">
              <w:rPr>
                <w:rFonts w:ascii="Arial" w:eastAsia="Times New Roman" w:hAnsi="Arial" w:cs="Arial"/>
                <w:color w:val="auto"/>
                <w:lang w:val="sr-Latn-CS" w:eastAsia="sr-Latn-CS"/>
              </w:rPr>
              <w:t xml:space="preserve"> шоље у течном стању, </w:t>
            </w:r>
          </w:p>
          <w:p w:rsidR="00952C59" w:rsidRPr="00C74F0F"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val="sr-Latn-CS" w:eastAsia="sr-Latn-CS"/>
              </w:rPr>
              <w:t>паковање појединачно комплетно са сталком</w:t>
            </w:r>
            <w:r w:rsidRPr="00C74F0F">
              <w:rPr>
                <w:rFonts w:ascii="Arial" w:eastAsia="Times New Roman" w:hAnsi="Arial" w:cs="Arial"/>
                <w:color w:val="auto"/>
                <w:lang w:eastAsia="sr-Latn-CS"/>
              </w:rPr>
              <w:t xml:space="preserve"> </w:t>
            </w:r>
          </w:p>
          <w:p w:rsidR="00952C59" w:rsidRPr="00C74F0F"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5</w:t>
            </w:r>
            <w:r w:rsidRPr="00C74F0F">
              <w:rPr>
                <w:rFonts w:ascii="Arial" w:eastAsia="Times New Roman" w:hAnsi="Arial" w:cs="Arial"/>
                <w:color w:val="auto"/>
                <w:lang w:val="sr-Latn-CS" w:eastAsia="sr-Latn-CS"/>
              </w:rPr>
              <w:t>0мл, без допуњавања "Bref" или одговарајуће</w:t>
            </w:r>
          </w:p>
        </w:tc>
        <w:tc>
          <w:tcPr>
            <w:tcW w:w="709" w:type="dxa"/>
            <w:gridSpan w:val="2"/>
          </w:tcPr>
          <w:p w:rsidR="00952C59" w:rsidRPr="00C74F0F" w:rsidRDefault="00952C59" w:rsidP="00952C59">
            <w:pPr>
              <w:ind w:right="-1260"/>
              <w:rPr>
                <w:b/>
                <w:bCs/>
                <w:color w:val="auto"/>
                <w:lang w:val="sr-Cyrl-CS"/>
              </w:rPr>
            </w:pPr>
          </w:p>
        </w:tc>
        <w:tc>
          <w:tcPr>
            <w:tcW w:w="533" w:type="dxa"/>
          </w:tcPr>
          <w:p w:rsidR="00952C59" w:rsidRPr="00C74F0F" w:rsidRDefault="00952C59" w:rsidP="00952C59">
            <w:pPr>
              <w:ind w:right="-1260"/>
              <w:rPr>
                <w:b/>
                <w:bCs/>
                <w:color w:val="auto"/>
                <w:lang w:val="sr-Cyrl-CS"/>
              </w:rPr>
            </w:pPr>
            <w:r w:rsidRPr="00C74F0F">
              <w:rPr>
                <w:b/>
                <w:bCs/>
                <w:color w:val="auto"/>
                <w:lang w:val="sr-Cyrl-CS"/>
              </w:rPr>
              <w:t>ком</w:t>
            </w:r>
          </w:p>
        </w:tc>
        <w:tc>
          <w:tcPr>
            <w:tcW w:w="743" w:type="dxa"/>
            <w:gridSpan w:val="2"/>
          </w:tcPr>
          <w:p w:rsidR="00952C59" w:rsidRPr="00C74F0F" w:rsidRDefault="00952C59" w:rsidP="00952C59">
            <w:pPr>
              <w:ind w:right="-1260"/>
              <w:rPr>
                <w:b/>
                <w:bCs/>
                <w:color w:val="auto"/>
                <w:lang w:val="sr-Cyrl-CS"/>
              </w:rPr>
            </w:pPr>
            <w:r w:rsidRPr="00C74F0F">
              <w:rPr>
                <w:b/>
                <w:bCs/>
                <w:color w:val="auto"/>
                <w:lang w:val="sr-Cyrl-CS"/>
              </w:rPr>
              <w:t>1400</w:t>
            </w:r>
          </w:p>
        </w:tc>
        <w:tc>
          <w:tcPr>
            <w:tcW w:w="816" w:type="dxa"/>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952C59" w:rsidTr="00952C59">
        <w:tc>
          <w:tcPr>
            <w:tcW w:w="817" w:type="dxa"/>
          </w:tcPr>
          <w:p w:rsidR="00952C59" w:rsidRPr="00C74F0F" w:rsidRDefault="00952C59" w:rsidP="00952C59">
            <w:pPr>
              <w:numPr>
                <w:ilvl w:val="0"/>
                <w:numId w:val="24"/>
              </w:numPr>
              <w:ind w:right="-1260"/>
              <w:rPr>
                <w:b/>
                <w:bCs/>
                <w:color w:val="auto"/>
              </w:rPr>
            </w:pPr>
          </w:p>
        </w:tc>
        <w:tc>
          <w:tcPr>
            <w:tcW w:w="5846" w:type="dxa"/>
            <w:gridSpan w:val="2"/>
          </w:tcPr>
          <w:p w:rsidR="00952C59" w:rsidRPr="00C74F0F" w:rsidRDefault="00952C59" w:rsidP="00952C59">
            <w:pPr>
              <w:ind w:right="-1260"/>
              <w:rPr>
                <w:rFonts w:ascii="Arial" w:hAnsi="Arial" w:cs="Arial"/>
                <w:bCs/>
                <w:color w:val="auto"/>
                <w:lang w:val="sr-Cyrl-CS"/>
              </w:rPr>
            </w:pPr>
            <w:r w:rsidRPr="00C74F0F">
              <w:rPr>
                <w:rFonts w:ascii="Arial" w:hAnsi="Arial" w:cs="Arial"/>
                <w:bCs/>
                <w:color w:val="auto"/>
                <w:lang w:val="sr-Cyrl-CS"/>
              </w:rPr>
              <w:t>Крема за руке 50 мл.</w:t>
            </w:r>
          </w:p>
        </w:tc>
        <w:tc>
          <w:tcPr>
            <w:tcW w:w="709" w:type="dxa"/>
            <w:gridSpan w:val="2"/>
          </w:tcPr>
          <w:p w:rsidR="00952C59" w:rsidRPr="00C74F0F" w:rsidRDefault="00952C59" w:rsidP="00952C59">
            <w:pPr>
              <w:ind w:right="-1260"/>
              <w:rPr>
                <w:b/>
                <w:bCs/>
                <w:color w:val="auto"/>
                <w:lang w:val="sr-Cyrl-CS"/>
              </w:rPr>
            </w:pPr>
          </w:p>
        </w:tc>
        <w:tc>
          <w:tcPr>
            <w:tcW w:w="533" w:type="dxa"/>
          </w:tcPr>
          <w:p w:rsidR="00952C59" w:rsidRPr="00C74F0F" w:rsidRDefault="00952C59" w:rsidP="00952C59">
            <w:pPr>
              <w:ind w:right="-1260"/>
              <w:rPr>
                <w:b/>
                <w:bCs/>
                <w:color w:val="auto"/>
                <w:lang w:val="sr-Cyrl-CS"/>
              </w:rPr>
            </w:pPr>
            <w:r w:rsidRPr="00C74F0F">
              <w:rPr>
                <w:b/>
                <w:bCs/>
                <w:color w:val="auto"/>
                <w:lang w:val="sr-Cyrl-CS"/>
              </w:rPr>
              <w:t>ком</w:t>
            </w:r>
          </w:p>
        </w:tc>
        <w:tc>
          <w:tcPr>
            <w:tcW w:w="743" w:type="dxa"/>
            <w:gridSpan w:val="2"/>
          </w:tcPr>
          <w:p w:rsidR="00952C59" w:rsidRPr="00C74F0F" w:rsidRDefault="00952C59" w:rsidP="00952C59">
            <w:pPr>
              <w:ind w:right="-1260"/>
              <w:rPr>
                <w:b/>
                <w:bCs/>
                <w:color w:val="auto"/>
              </w:rPr>
            </w:pPr>
            <w:r w:rsidRPr="00C74F0F">
              <w:rPr>
                <w:b/>
                <w:bCs/>
                <w:color w:val="auto"/>
              </w:rPr>
              <w:t>2600</w:t>
            </w:r>
          </w:p>
        </w:tc>
        <w:tc>
          <w:tcPr>
            <w:tcW w:w="816" w:type="dxa"/>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952C59" w:rsidTr="00952C59">
        <w:trPr>
          <w:trHeight w:val="421"/>
        </w:trPr>
        <w:tc>
          <w:tcPr>
            <w:tcW w:w="817" w:type="dxa"/>
          </w:tcPr>
          <w:p w:rsidR="00952C59" w:rsidRPr="00C74F0F" w:rsidRDefault="00952C59" w:rsidP="00952C59">
            <w:pPr>
              <w:numPr>
                <w:ilvl w:val="0"/>
                <w:numId w:val="24"/>
              </w:numPr>
              <w:ind w:right="-1260"/>
              <w:rPr>
                <w:b/>
                <w:bCs/>
                <w:color w:val="auto"/>
                <w:lang w:val="sr-Cyrl-CS"/>
              </w:rPr>
            </w:pPr>
          </w:p>
        </w:tc>
        <w:tc>
          <w:tcPr>
            <w:tcW w:w="5846" w:type="dxa"/>
            <w:gridSpan w:val="2"/>
          </w:tcPr>
          <w:p w:rsidR="00952C59" w:rsidRPr="00C74F0F" w:rsidRDefault="00952C59" w:rsidP="00952C59">
            <w:pPr>
              <w:ind w:right="-1260"/>
              <w:rPr>
                <w:rFonts w:ascii="Arial" w:hAnsi="Arial" w:cs="Arial"/>
                <w:bCs/>
                <w:color w:val="auto"/>
                <w:lang w:val="sr-Cyrl-CS"/>
              </w:rPr>
            </w:pPr>
            <w:r w:rsidRPr="00C74F0F">
              <w:rPr>
                <w:rFonts w:ascii="Arial" w:hAnsi="Arial" w:cs="Arial"/>
                <w:bCs/>
                <w:color w:val="auto"/>
                <w:lang w:val="sr-Cyrl-CS"/>
              </w:rPr>
              <w:t>Шампон за косу 1/1 1000 мл.</w:t>
            </w:r>
          </w:p>
        </w:tc>
        <w:tc>
          <w:tcPr>
            <w:tcW w:w="709" w:type="dxa"/>
            <w:gridSpan w:val="2"/>
          </w:tcPr>
          <w:p w:rsidR="00952C59" w:rsidRPr="00C74F0F" w:rsidRDefault="00952C59" w:rsidP="00952C59">
            <w:pPr>
              <w:ind w:right="-1260"/>
              <w:rPr>
                <w:b/>
                <w:bCs/>
                <w:color w:val="auto"/>
                <w:lang w:val="sr-Cyrl-CS"/>
              </w:rPr>
            </w:pPr>
          </w:p>
        </w:tc>
        <w:tc>
          <w:tcPr>
            <w:tcW w:w="533" w:type="dxa"/>
          </w:tcPr>
          <w:p w:rsidR="00952C59" w:rsidRPr="00C74F0F" w:rsidRDefault="00952C59" w:rsidP="00952C59">
            <w:pPr>
              <w:ind w:right="-1260"/>
              <w:rPr>
                <w:b/>
                <w:bCs/>
                <w:color w:val="auto"/>
                <w:lang w:val="sr-Cyrl-CS"/>
              </w:rPr>
            </w:pPr>
            <w:r w:rsidRPr="00C74F0F">
              <w:rPr>
                <w:b/>
                <w:bCs/>
                <w:color w:val="auto"/>
              </w:rPr>
              <w:t>к</w:t>
            </w:r>
            <w:r w:rsidRPr="00C74F0F">
              <w:rPr>
                <w:b/>
                <w:bCs/>
                <w:color w:val="auto"/>
                <w:lang w:val="sr-Cyrl-CS"/>
              </w:rPr>
              <w:t>ом.</w:t>
            </w:r>
          </w:p>
        </w:tc>
        <w:tc>
          <w:tcPr>
            <w:tcW w:w="743" w:type="dxa"/>
            <w:gridSpan w:val="2"/>
          </w:tcPr>
          <w:p w:rsidR="00952C59" w:rsidRPr="00C74F0F" w:rsidRDefault="00952C59" w:rsidP="00952C59">
            <w:pPr>
              <w:ind w:right="-1260"/>
              <w:rPr>
                <w:b/>
                <w:bCs/>
                <w:color w:val="auto"/>
                <w:lang w:val="sr-Cyrl-CS"/>
              </w:rPr>
            </w:pPr>
            <w:r w:rsidRPr="00C74F0F">
              <w:rPr>
                <w:b/>
                <w:bCs/>
                <w:color w:val="auto"/>
                <w:lang w:val="sr-Cyrl-CS"/>
              </w:rPr>
              <w:t>2300</w:t>
            </w:r>
          </w:p>
        </w:tc>
        <w:tc>
          <w:tcPr>
            <w:tcW w:w="816" w:type="dxa"/>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952C59" w:rsidTr="00952C59">
        <w:tc>
          <w:tcPr>
            <w:tcW w:w="817" w:type="dxa"/>
          </w:tcPr>
          <w:p w:rsidR="00952C59" w:rsidRPr="00C74F0F" w:rsidRDefault="00952C59" w:rsidP="00952C59">
            <w:pPr>
              <w:numPr>
                <w:ilvl w:val="0"/>
                <w:numId w:val="24"/>
              </w:numPr>
              <w:ind w:right="-1260"/>
              <w:rPr>
                <w:b/>
                <w:bCs/>
                <w:color w:val="auto"/>
                <w:lang w:val="sr-Cyrl-CS"/>
              </w:rPr>
            </w:pPr>
          </w:p>
        </w:tc>
        <w:tc>
          <w:tcPr>
            <w:tcW w:w="5846" w:type="dxa"/>
            <w:gridSpan w:val="2"/>
          </w:tcPr>
          <w:p w:rsidR="00952C59" w:rsidRPr="00C74F0F"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Течно алкално средство за машинско прање посуђа</w:t>
            </w:r>
          </w:p>
          <w:p w:rsidR="00952C59" w:rsidRPr="00C74F0F"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MAXXB или одговарајуће, 25 л </w:t>
            </w:r>
          </w:p>
        </w:tc>
        <w:tc>
          <w:tcPr>
            <w:tcW w:w="709" w:type="dxa"/>
            <w:gridSpan w:val="2"/>
          </w:tcPr>
          <w:p w:rsidR="00952C59" w:rsidRPr="00C74F0F" w:rsidRDefault="00952C59" w:rsidP="00952C59">
            <w:pPr>
              <w:ind w:right="-1260"/>
              <w:rPr>
                <w:b/>
                <w:bCs/>
                <w:color w:val="auto"/>
                <w:lang w:val="sr-Cyrl-CS"/>
              </w:rPr>
            </w:pPr>
          </w:p>
        </w:tc>
        <w:tc>
          <w:tcPr>
            <w:tcW w:w="533" w:type="dxa"/>
          </w:tcPr>
          <w:p w:rsidR="00952C59" w:rsidRPr="00C74F0F" w:rsidRDefault="00952C59" w:rsidP="00952C59">
            <w:pPr>
              <w:ind w:right="-1260"/>
              <w:rPr>
                <w:b/>
                <w:bCs/>
                <w:color w:val="auto"/>
                <w:lang w:val="sr-Cyrl-CS"/>
              </w:rPr>
            </w:pPr>
            <w:r w:rsidRPr="00C74F0F">
              <w:rPr>
                <w:b/>
                <w:bCs/>
                <w:color w:val="auto"/>
                <w:lang w:val="sr-Cyrl-CS"/>
              </w:rPr>
              <w:t>ком</w:t>
            </w:r>
          </w:p>
        </w:tc>
        <w:tc>
          <w:tcPr>
            <w:tcW w:w="743" w:type="dxa"/>
            <w:gridSpan w:val="2"/>
          </w:tcPr>
          <w:p w:rsidR="00952C59" w:rsidRPr="00C74F0F" w:rsidRDefault="00952C59" w:rsidP="00952C59">
            <w:pPr>
              <w:ind w:right="-1260"/>
              <w:rPr>
                <w:b/>
                <w:bCs/>
                <w:color w:val="auto"/>
                <w:lang w:val="sr-Cyrl-CS"/>
              </w:rPr>
            </w:pPr>
            <w:r w:rsidRPr="00C74F0F">
              <w:rPr>
                <w:b/>
                <w:bCs/>
                <w:color w:val="auto"/>
                <w:lang w:val="sr-Cyrl-CS"/>
              </w:rPr>
              <w:t>72</w:t>
            </w:r>
          </w:p>
        </w:tc>
        <w:tc>
          <w:tcPr>
            <w:tcW w:w="816" w:type="dxa"/>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952C59" w:rsidTr="00952C59">
        <w:tc>
          <w:tcPr>
            <w:tcW w:w="817" w:type="dxa"/>
          </w:tcPr>
          <w:p w:rsidR="00952C59" w:rsidRPr="00C74F0F" w:rsidRDefault="00952C59" w:rsidP="00952C59">
            <w:pPr>
              <w:numPr>
                <w:ilvl w:val="0"/>
                <w:numId w:val="24"/>
              </w:numPr>
              <w:ind w:right="-1260"/>
              <w:rPr>
                <w:b/>
                <w:bCs/>
                <w:color w:val="auto"/>
                <w:lang w:val="sr-Cyrl-CS"/>
              </w:rPr>
            </w:pPr>
          </w:p>
        </w:tc>
        <w:tc>
          <w:tcPr>
            <w:tcW w:w="5846" w:type="dxa"/>
            <w:gridSpan w:val="2"/>
          </w:tcPr>
          <w:p w:rsidR="00952C59" w:rsidRPr="00C74F0F"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val="sr-Latn-CS" w:eastAsia="sr-Latn-CS"/>
              </w:rPr>
              <w:t>Течно</w:t>
            </w:r>
            <w:r w:rsidRPr="00C74F0F">
              <w:rPr>
                <w:rFonts w:ascii="Arial" w:eastAsia="Times New Roman" w:hAnsi="Arial" w:cs="Arial"/>
                <w:color w:val="auto"/>
                <w:lang w:eastAsia="sr-Latn-CS"/>
              </w:rPr>
              <w:t xml:space="preserve"> средство  за машинско испирање посуђа</w:t>
            </w:r>
          </w:p>
          <w:p w:rsidR="00952C59" w:rsidRPr="00952C59"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 xml:space="preserve"> DRY N или одговарајуће</w:t>
            </w:r>
            <w:r>
              <w:rPr>
                <w:rFonts w:ascii="Arial" w:eastAsia="Times New Roman" w:hAnsi="Arial" w:cs="Arial"/>
                <w:color w:val="auto"/>
                <w:lang w:eastAsia="sr-Latn-CS"/>
              </w:rPr>
              <w:t>, 20 л</w:t>
            </w:r>
          </w:p>
        </w:tc>
        <w:tc>
          <w:tcPr>
            <w:tcW w:w="709" w:type="dxa"/>
            <w:gridSpan w:val="2"/>
          </w:tcPr>
          <w:p w:rsidR="00952C59" w:rsidRPr="00C74F0F" w:rsidRDefault="00952C59" w:rsidP="00952C59">
            <w:pPr>
              <w:ind w:right="-1260"/>
              <w:rPr>
                <w:b/>
                <w:bCs/>
                <w:color w:val="auto"/>
                <w:lang w:val="sr-Cyrl-CS"/>
              </w:rPr>
            </w:pPr>
          </w:p>
        </w:tc>
        <w:tc>
          <w:tcPr>
            <w:tcW w:w="533" w:type="dxa"/>
          </w:tcPr>
          <w:p w:rsidR="00952C59" w:rsidRPr="00C74F0F" w:rsidRDefault="00952C59" w:rsidP="00952C59">
            <w:pPr>
              <w:ind w:right="-1260"/>
              <w:rPr>
                <w:b/>
                <w:bCs/>
                <w:color w:val="auto"/>
                <w:lang w:val="sr-Cyrl-CS"/>
              </w:rPr>
            </w:pPr>
            <w:r>
              <w:rPr>
                <w:b/>
                <w:bCs/>
                <w:color w:val="auto"/>
                <w:lang w:val="sr-Cyrl-CS"/>
              </w:rPr>
              <w:t>ком</w:t>
            </w:r>
            <w:r w:rsidRPr="00C74F0F">
              <w:rPr>
                <w:b/>
                <w:bCs/>
                <w:color w:val="auto"/>
                <w:lang w:val="sr-Cyrl-CS"/>
              </w:rPr>
              <w:t>.</w:t>
            </w:r>
          </w:p>
        </w:tc>
        <w:tc>
          <w:tcPr>
            <w:tcW w:w="743" w:type="dxa"/>
            <w:gridSpan w:val="2"/>
          </w:tcPr>
          <w:p w:rsidR="00952C59" w:rsidRPr="00C74F0F" w:rsidRDefault="00952C59" w:rsidP="00952C59">
            <w:pPr>
              <w:ind w:right="-1260"/>
              <w:rPr>
                <w:b/>
                <w:bCs/>
                <w:color w:val="auto"/>
                <w:lang w:val="sr-Cyrl-CS"/>
              </w:rPr>
            </w:pPr>
            <w:r w:rsidRPr="00C74F0F">
              <w:rPr>
                <w:b/>
                <w:bCs/>
                <w:color w:val="auto"/>
                <w:lang w:val="sr-Cyrl-CS"/>
              </w:rPr>
              <w:t>500</w:t>
            </w:r>
          </w:p>
        </w:tc>
        <w:tc>
          <w:tcPr>
            <w:tcW w:w="816" w:type="dxa"/>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952C59" w:rsidTr="00952C59">
        <w:tc>
          <w:tcPr>
            <w:tcW w:w="817" w:type="dxa"/>
          </w:tcPr>
          <w:p w:rsidR="00952C59" w:rsidRPr="00C74F0F" w:rsidRDefault="00952C59" w:rsidP="00952C59">
            <w:pPr>
              <w:numPr>
                <w:ilvl w:val="0"/>
                <w:numId w:val="24"/>
              </w:numPr>
              <w:ind w:right="-1260"/>
              <w:rPr>
                <w:b/>
                <w:bCs/>
                <w:color w:val="auto"/>
                <w:lang w:val="sr-Cyrl-CS"/>
              </w:rPr>
            </w:pPr>
          </w:p>
        </w:tc>
        <w:tc>
          <w:tcPr>
            <w:tcW w:w="5846" w:type="dxa"/>
            <w:gridSpan w:val="2"/>
          </w:tcPr>
          <w:p w:rsidR="00952C59" w:rsidRPr="00C74F0F"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val="sr-Latn-CS" w:eastAsia="sr-Latn-CS"/>
              </w:rPr>
              <w:t xml:space="preserve">Со таблетирана 25кг за машину за прање посуђа  </w:t>
            </w:r>
          </w:p>
          <w:p w:rsidR="00952C59" w:rsidRPr="00C74F0F" w:rsidRDefault="00952C59" w:rsidP="00952C59">
            <w:pPr>
              <w:ind w:right="-1260"/>
              <w:rPr>
                <w:rFonts w:ascii="Arial" w:hAnsi="Arial" w:cs="Arial"/>
                <w:bCs/>
                <w:color w:val="auto"/>
                <w:lang w:val="sr-Cyrl-CS"/>
              </w:rPr>
            </w:pPr>
            <w:r w:rsidRPr="00C74F0F">
              <w:rPr>
                <w:rFonts w:ascii="Arial" w:eastAsia="Times New Roman" w:hAnsi="Arial" w:cs="Arial"/>
                <w:color w:val="auto"/>
                <w:lang w:val="sr-Latn-CS" w:eastAsia="sr-Latn-CS"/>
              </w:rPr>
              <w:t>типа "Winterhalter" или одговарајуће</w:t>
            </w:r>
            <w:r w:rsidRPr="00C74F0F">
              <w:rPr>
                <w:rFonts w:ascii="Arial" w:hAnsi="Arial" w:cs="Arial"/>
                <w:bCs/>
                <w:color w:val="auto"/>
                <w:lang w:val="sr-Cyrl-CS"/>
              </w:rPr>
              <w:t xml:space="preserve"> </w:t>
            </w:r>
          </w:p>
        </w:tc>
        <w:tc>
          <w:tcPr>
            <w:tcW w:w="709" w:type="dxa"/>
            <w:gridSpan w:val="2"/>
          </w:tcPr>
          <w:p w:rsidR="00952C59" w:rsidRPr="00C74F0F" w:rsidRDefault="00952C59" w:rsidP="00952C59">
            <w:pPr>
              <w:ind w:right="-1260"/>
              <w:rPr>
                <w:b/>
                <w:bCs/>
                <w:color w:val="auto"/>
                <w:lang w:val="sr-Cyrl-CS"/>
              </w:rPr>
            </w:pPr>
          </w:p>
          <w:p w:rsidR="00952C59" w:rsidRPr="00C74F0F" w:rsidRDefault="00952C59" w:rsidP="00952C59">
            <w:pPr>
              <w:ind w:right="-1260"/>
              <w:rPr>
                <w:b/>
                <w:bCs/>
                <w:color w:val="auto"/>
                <w:lang w:val="sr-Cyrl-CS"/>
              </w:rPr>
            </w:pPr>
          </w:p>
        </w:tc>
        <w:tc>
          <w:tcPr>
            <w:tcW w:w="533" w:type="dxa"/>
          </w:tcPr>
          <w:p w:rsidR="00952C59" w:rsidRPr="00C74F0F" w:rsidRDefault="00952C59" w:rsidP="00952C59">
            <w:pPr>
              <w:ind w:right="-1260"/>
              <w:rPr>
                <w:b/>
                <w:bCs/>
                <w:color w:val="auto"/>
                <w:lang w:val="sr-Cyrl-CS"/>
              </w:rPr>
            </w:pPr>
            <w:r>
              <w:rPr>
                <w:b/>
                <w:bCs/>
                <w:color w:val="auto"/>
                <w:lang w:val="sr-Cyrl-CS"/>
              </w:rPr>
              <w:t xml:space="preserve"> Ком.</w:t>
            </w:r>
          </w:p>
        </w:tc>
        <w:tc>
          <w:tcPr>
            <w:tcW w:w="743" w:type="dxa"/>
            <w:gridSpan w:val="2"/>
          </w:tcPr>
          <w:p w:rsidR="00952C59" w:rsidRPr="00C74F0F" w:rsidRDefault="00952C59" w:rsidP="00952C59">
            <w:pPr>
              <w:ind w:right="-1260"/>
              <w:rPr>
                <w:b/>
                <w:bCs/>
                <w:color w:val="auto"/>
                <w:lang w:val="sr-Cyrl-CS"/>
              </w:rPr>
            </w:pPr>
            <w:r w:rsidRPr="00C74F0F">
              <w:rPr>
                <w:b/>
                <w:bCs/>
                <w:color w:val="auto"/>
                <w:lang w:val="sr-Cyrl-CS"/>
              </w:rPr>
              <w:t>92</w:t>
            </w:r>
          </w:p>
        </w:tc>
        <w:tc>
          <w:tcPr>
            <w:tcW w:w="816" w:type="dxa"/>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952C59" w:rsidTr="00952C59">
        <w:tc>
          <w:tcPr>
            <w:tcW w:w="817" w:type="dxa"/>
          </w:tcPr>
          <w:p w:rsidR="00952C59" w:rsidRPr="00C74F0F" w:rsidRDefault="00952C59" w:rsidP="00952C59">
            <w:pPr>
              <w:numPr>
                <w:ilvl w:val="0"/>
                <w:numId w:val="24"/>
              </w:numPr>
              <w:ind w:right="-1260"/>
              <w:rPr>
                <w:b/>
                <w:bCs/>
                <w:color w:val="auto"/>
                <w:lang w:val="sr-Cyrl-CS"/>
              </w:rPr>
            </w:pPr>
          </w:p>
        </w:tc>
        <w:tc>
          <w:tcPr>
            <w:tcW w:w="5846" w:type="dxa"/>
            <w:gridSpan w:val="2"/>
          </w:tcPr>
          <w:p w:rsidR="00952C59" w:rsidRPr="00C74F0F" w:rsidRDefault="00952C59" w:rsidP="00952C59">
            <w:pPr>
              <w:ind w:right="-1260"/>
              <w:rPr>
                <w:rFonts w:ascii="Arial" w:hAnsi="Arial" w:cs="Arial"/>
                <w:bCs/>
                <w:color w:val="auto"/>
                <w:lang w:val="sr-Cyrl-CS"/>
              </w:rPr>
            </w:pPr>
            <w:r w:rsidRPr="00C74F0F">
              <w:rPr>
                <w:rFonts w:ascii="Arial" w:eastAsia="Times New Roman" w:hAnsi="Arial" w:cs="Arial"/>
                <w:color w:val="auto"/>
                <w:lang w:val="sr-Latn-CS" w:eastAsia="sr-Latn-CS"/>
              </w:rPr>
              <w:t>Избељивач типа "Ace" 1л или одговарајуће</w:t>
            </w:r>
          </w:p>
        </w:tc>
        <w:tc>
          <w:tcPr>
            <w:tcW w:w="709" w:type="dxa"/>
            <w:gridSpan w:val="2"/>
          </w:tcPr>
          <w:p w:rsidR="00952C59" w:rsidRPr="00C74F0F" w:rsidRDefault="00952C59" w:rsidP="00952C59">
            <w:pPr>
              <w:ind w:right="-1260"/>
              <w:rPr>
                <w:b/>
                <w:bCs/>
                <w:color w:val="auto"/>
                <w:lang w:val="sr-Cyrl-CS"/>
              </w:rPr>
            </w:pPr>
          </w:p>
        </w:tc>
        <w:tc>
          <w:tcPr>
            <w:tcW w:w="533" w:type="dxa"/>
          </w:tcPr>
          <w:p w:rsidR="00952C59" w:rsidRPr="00C74F0F" w:rsidRDefault="00952C59" w:rsidP="00952C59">
            <w:pPr>
              <w:ind w:right="-1260"/>
              <w:rPr>
                <w:b/>
                <w:bCs/>
                <w:color w:val="auto"/>
                <w:lang w:val="sr-Cyrl-CS"/>
              </w:rPr>
            </w:pPr>
            <w:r w:rsidRPr="00C74F0F">
              <w:rPr>
                <w:b/>
                <w:bCs/>
                <w:color w:val="auto"/>
                <w:lang w:val="sr-Cyrl-CS"/>
              </w:rPr>
              <w:t>ком.</w:t>
            </w:r>
          </w:p>
        </w:tc>
        <w:tc>
          <w:tcPr>
            <w:tcW w:w="743" w:type="dxa"/>
            <w:gridSpan w:val="2"/>
          </w:tcPr>
          <w:p w:rsidR="00952C59" w:rsidRPr="00C74F0F" w:rsidRDefault="00952C59" w:rsidP="00952C59">
            <w:pPr>
              <w:ind w:right="-1260"/>
              <w:rPr>
                <w:b/>
                <w:bCs/>
                <w:color w:val="auto"/>
                <w:lang w:val="sr-Cyrl-CS"/>
              </w:rPr>
            </w:pPr>
            <w:r w:rsidRPr="00C74F0F">
              <w:rPr>
                <w:b/>
                <w:bCs/>
                <w:color w:val="auto"/>
                <w:lang w:val="sr-Cyrl-CS"/>
              </w:rPr>
              <w:t>260</w:t>
            </w:r>
          </w:p>
        </w:tc>
        <w:tc>
          <w:tcPr>
            <w:tcW w:w="816" w:type="dxa"/>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952C59" w:rsidTr="00952C59">
        <w:tc>
          <w:tcPr>
            <w:tcW w:w="817" w:type="dxa"/>
          </w:tcPr>
          <w:p w:rsidR="00952C59" w:rsidRPr="00C74F0F" w:rsidRDefault="00952C59" w:rsidP="00952C59">
            <w:pPr>
              <w:numPr>
                <w:ilvl w:val="0"/>
                <w:numId w:val="24"/>
              </w:numPr>
              <w:ind w:right="-1260"/>
              <w:rPr>
                <w:b/>
                <w:bCs/>
                <w:color w:val="auto"/>
                <w:lang w:val="sr-Cyrl-CS"/>
              </w:rPr>
            </w:pPr>
          </w:p>
        </w:tc>
        <w:tc>
          <w:tcPr>
            <w:tcW w:w="5846" w:type="dxa"/>
            <w:gridSpan w:val="2"/>
          </w:tcPr>
          <w:p w:rsidR="00952C59" w:rsidRPr="00C74F0F"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val="sr-Latn-CS" w:eastAsia="sr-Latn-CS"/>
              </w:rPr>
              <w:t xml:space="preserve">Освеживач просторија у спреју типа "Glade" </w:t>
            </w:r>
          </w:p>
          <w:p w:rsidR="00952C59" w:rsidRPr="00C74F0F" w:rsidRDefault="00952C59" w:rsidP="00952C59">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м</w:t>
            </w:r>
            <w:r w:rsidRPr="00C74F0F">
              <w:rPr>
                <w:rFonts w:ascii="Arial" w:eastAsia="Times New Roman" w:hAnsi="Arial" w:cs="Arial"/>
                <w:color w:val="auto"/>
                <w:lang w:val="sr-Latn-CS" w:eastAsia="sr-Latn-CS"/>
              </w:rPr>
              <w:t>инимум</w:t>
            </w:r>
            <w:r w:rsidRPr="00C74F0F">
              <w:rPr>
                <w:rFonts w:ascii="Arial" w:eastAsia="Times New Roman" w:hAnsi="Arial" w:cs="Arial"/>
                <w:color w:val="auto"/>
                <w:lang w:eastAsia="sr-Latn-CS"/>
              </w:rPr>
              <w:t xml:space="preserve"> </w:t>
            </w:r>
            <w:r w:rsidRPr="00C74F0F">
              <w:rPr>
                <w:rFonts w:ascii="Arial" w:eastAsia="Times New Roman" w:hAnsi="Arial" w:cs="Arial"/>
                <w:color w:val="auto"/>
                <w:lang w:val="sr-Latn-CS" w:eastAsia="sr-Latn-CS"/>
              </w:rPr>
              <w:t>300мл или одговарајуће</w:t>
            </w:r>
          </w:p>
        </w:tc>
        <w:tc>
          <w:tcPr>
            <w:tcW w:w="709" w:type="dxa"/>
            <w:gridSpan w:val="2"/>
          </w:tcPr>
          <w:p w:rsidR="00952C59" w:rsidRPr="00C74F0F" w:rsidRDefault="00952C59" w:rsidP="00952C59">
            <w:pPr>
              <w:ind w:right="-1260"/>
              <w:rPr>
                <w:b/>
                <w:bCs/>
                <w:color w:val="auto"/>
                <w:lang w:val="sr-Cyrl-CS"/>
              </w:rPr>
            </w:pPr>
          </w:p>
        </w:tc>
        <w:tc>
          <w:tcPr>
            <w:tcW w:w="533" w:type="dxa"/>
          </w:tcPr>
          <w:p w:rsidR="00952C59" w:rsidRPr="00C74F0F" w:rsidRDefault="00952C59" w:rsidP="00952C59">
            <w:pPr>
              <w:ind w:right="-1260"/>
              <w:rPr>
                <w:b/>
                <w:bCs/>
                <w:color w:val="auto"/>
                <w:lang w:val="sr-Cyrl-CS"/>
              </w:rPr>
            </w:pPr>
            <w:r w:rsidRPr="00C74F0F">
              <w:rPr>
                <w:b/>
                <w:bCs/>
                <w:color w:val="auto"/>
                <w:lang w:val="sr-Cyrl-CS"/>
              </w:rPr>
              <w:t>ком</w:t>
            </w:r>
          </w:p>
        </w:tc>
        <w:tc>
          <w:tcPr>
            <w:tcW w:w="743" w:type="dxa"/>
            <w:gridSpan w:val="2"/>
          </w:tcPr>
          <w:p w:rsidR="00952C59" w:rsidRPr="00C74F0F" w:rsidRDefault="004F653C" w:rsidP="00952C59">
            <w:pPr>
              <w:ind w:right="-1260"/>
              <w:rPr>
                <w:b/>
                <w:bCs/>
                <w:color w:val="auto"/>
                <w:lang w:val="sr-Cyrl-CS"/>
              </w:rPr>
            </w:pPr>
            <w:r>
              <w:rPr>
                <w:b/>
                <w:bCs/>
                <w:color w:val="auto"/>
                <w:lang w:val="sr-Cyrl-CS"/>
              </w:rPr>
              <w:t>90</w:t>
            </w:r>
          </w:p>
        </w:tc>
        <w:tc>
          <w:tcPr>
            <w:tcW w:w="816" w:type="dxa"/>
          </w:tcPr>
          <w:p w:rsidR="00952C59" w:rsidRPr="00C74F0F" w:rsidRDefault="00952C59" w:rsidP="00952C59">
            <w:pPr>
              <w:ind w:right="-1260"/>
              <w:rPr>
                <w:b/>
                <w:bCs/>
                <w:color w:val="auto"/>
                <w:lang w:val="sr-Cyrl-CS"/>
              </w:rPr>
            </w:pPr>
          </w:p>
        </w:tc>
        <w:tc>
          <w:tcPr>
            <w:tcW w:w="709" w:type="dxa"/>
          </w:tcPr>
          <w:p w:rsidR="00952C59" w:rsidRPr="00C74F0F" w:rsidRDefault="00952C59" w:rsidP="00952C59">
            <w:pPr>
              <w:ind w:right="-1260"/>
              <w:rPr>
                <w:b/>
                <w:bCs/>
                <w:color w:val="auto"/>
                <w:lang w:val="sr-Cyrl-CS"/>
              </w:rPr>
            </w:pPr>
          </w:p>
        </w:tc>
        <w:tc>
          <w:tcPr>
            <w:tcW w:w="708" w:type="dxa"/>
          </w:tcPr>
          <w:p w:rsidR="00952C59" w:rsidRPr="00C74F0F" w:rsidRDefault="00952C59" w:rsidP="00952C59">
            <w:pPr>
              <w:ind w:right="-1260"/>
              <w:rPr>
                <w:b/>
                <w:bCs/>
                <w:color w:val="auto"/>
                <w:lang w:val="sr-Cyrl-CS"/>
              </w:rPr>
            </w:pPr>
          </w:p>
        </w:tc>
        <w:tc>
          <w:tcPr>
            <w:tcW w:w="851" w:type="dxa"/>
          </w:tcPr>
          <w:p w:rsidR="00952C59" w:rsidRPr="00C74F0F" w:rsidRDefault="00952C59" w:rsidP="00952C59">
            <w:pPr>
              <w:ind w:right="-1260"/>
              <w:rPr>
                <w:b/>
                <w:bCs/>
                <w:color w:val="auto"/>
                <w:lang w:val="sr-Cyrl-CS"/>
              </w:rPr>
            </w:pPr>
          </w:p>
        </w:tc>
      </w:tr>
      <w:tr w:rsidR="0001142A" w:rsidTr="00952C59">
        <w:tc>
          <w:tcPr>
            <w:tcW w:w="817" w:type="dxa"/>
          </w:tcPr>
          <w:p w:rsidR="0001142A" w:rsidRPr="00C74F0F" w:rsidRDefault="0001142A" w:rsidP="0001142A">
            <w:pPr>
              <w:numPr>
                <w:ilvl w:val="0"/>
                <w:numId w:val="24"/>
              </w:numPr>
              <w:ind w:right="-1260"/>
              <w:rPr>
                <w:b/>
                <w:bCs/>
                <w:color w:val="auto"/>
                <w:lang w:val="sr-Cyrl-CS"/>
              </w:rPr>
            </w:pPr>
          </w:p>
        </w:tc>
        <w:tc>
          <w:tcPr>
            <w:tcW w:w="5846" w:type="dxa"/>
            <w:gridSpan w:val="2"/>
          </w:tcPr>
          <w:p w:rsidR="0001142A" w:rsidRPr="00C74F0F" w:rsidRDefault="0001142A" w:rsidP="0001142A">
            <w:pPr>
              <w:ind w:right="-1260"/>
              <w:rPr>
                <w:rFonts w:ascii="Arial" w:hAnsi="Arial" w:cs="Arial"/>
                <w:bCs/>
                <w:color w:val="auto"/>
                <w:lang w:val="sr-Cyrl-CS"/>
              </w:rPr>
            </w:pPr>
            <w:r w:rsidRPr="00C74F0F">
              <w:rPr>
                <w:rFonts w:ascii="Arial" w:hAnsi="Arial" w:cs="Arial"/>
                <w:bCs/>
                <w:color w:val="auto"/>
                <w:lang w:val="sr-Cyrl-CS"/>
              </w:rPr>
              <w:t>Паста за бријање, 100мл</w:t>
            </w:r>
          </w:p>
        </w:tc>
        <w:tc>
          <w:tcPr>
            <w:tcW w:w="709" w:type="dxa"/>
            <w:gridSpan w:val="2"/>
          </w:tcPr>
          <w:p w:rsidR="0001142A" w:rsidRPr="00C74F0F" w:rsidRDefault="0001142A" w:rsidP="0001142A">
            <w:pPr>
              <w:ind w:right="-1260"/>
              <w:rPr>
                <w:b/>
                <w:bCs/>
                <w:color w:val="auto"/>
                <w:lang w:val="sr-Cyrl-CS"/>
              </w:rPr>
            </w:pPr>
          </w:p>
        </w:tc>
        <w:tc>
          <w:tcPr>
            <w:tcW w:w="533" w:type="dxa"/>
          </w:tcPr>
          <w:p w:rsidR="0001142A" w:rsidRPr="00C74F0F" w:rsidRDefault="0001142A" w:rsidP="0001142A">
            <w:pPr>
              <w:ind w:right="-1260"/>
              <w:rPr>
                <w:b/>
                <w:bCs/>
                <w:color w:val="auto"/>
                <w:lang w:val="sr-Cyrl-CS"/>
              </w:rPr>
            </w:pPr>
            <w:r w:rsidRPr="00C74F0F">
              <w:rPr>
                <w:b/>
                <w:bCs/>
                <w:color w:val="auto"/>
                <w:lang w:val="sr-Cyrl-CS"/>
              </w:rPr>
              <w:t>ком</w:t>
            </w:r>
          </w:p>
        </w:tc>
        <w:tc>
          <w:tcPr>
            <w:tcW w:w="743" w:type="dxa"/>
            <w:gridSpan w:val="2"/>
          </w:tcPr>
          <w:p w:rsidR="0001142A" w:rsidRPr="00C74F0F" w:rsidRDefault="0001142A" w:rsidP="0001142A">
            <w:pPr>
              <w:ind w:right="-1260"/>
              <w:rPr>
                <w:b/>
                <w:bCs/>
                <w:color w:val="auto"/>
                <w:lang w:val="sr-Cyrl-CS"/>
              </w:rPr>
            </w:pPr>
            <w:r w:rsidRPr="00C74F0F">
              <w:rPr>
                <w:b/>
                <w:bCs/>
                <w:color w:val="auto"/>
                <w:lang w:val="sr-Cyrl-CS"/>
              </w:rPr>
              <w:t>230</w:t>
            </w:r>
          </w:p>
        </w:tc>
        <w:tc>
          <w:tcPr>
            <w:tcW w:w="816" w:type="dxa"/>
          </w:tcPr>
          <w:p w:rsidR="0001142A" w:rsidRPr="00C74F0F" w:rsidRDefault="0001142A" w:rsidP="0001142A">
            <w:pPr>
              <w:ind w:right="-1260"/>
              <w:rPr>
                <w:b/>
                <w:bCs/>
                <w:color w:val="auto"/>
                <w:lang w:val="sr-Cyrl-CS"/>
              </w:rPr>
            </w:pPr>
          </w:p>
        </w:tc>
        <w:tc>
          <w:tcPr>
            <w:tcW w:w="709" w:type="dxa"/>
          </w:tcPr>
          <w:p w:rsidR="0001142A" w:rsidRPr="00C74F0F" w:rsidRDefault="0001142A" w:rsidP="0001142A">
            <w:pPr>
              <w:ind w:right="-1260"/>
              <w:rPr>
                <w:b/>
                <w:bCs/>
                <w:color w:val="auto"/>
                <w:lang w:val="sr-Cyrl-CS"/>
              </w:rPr>
            </w:pPr>
          </w:p>
        </w:tc>
        <w:tc>
          <w:tcPr>
            <w:tcW w:w="708" w:type="dxa"/>
          </w:tcPr>
          <w:p w:rsidR="0001142A" w:rsidRPr="00C74F0F" w:rsidRDefault="0001142A" w:rsidP="0001142A">
            <w:pPr>
              <w:ind w:right="-1260"/>
              <w:rPr>
                <w:b/>
                <w:bCs/>
                <w:color w:val="auto"/>
                <w:lang w:val="sr-Cyrl-CS"/>
              </w:rPr>
            </w:pPr>
          </w:p>
        </w:tc>
        <w:tc>
          <w:tcPr>
            <w:tcW w:w="851" w:type="dxa"/>
          </w:tcPr>
          <w:p w:rsidR="0001142A" w:rsidRPr="00C74F0F" w:rsidRDefault="0001142A" w:rsidP="0001142A">
            <w:pPr>
              <w:ind w:right="-1260"/>
              <w:rPr>
                <w:b/>
                <w:bCs/>
                <w:color w:val="auto"/>
                <w:lang w:val="sr-Cyrl-CS"/>
              </w:rPr>
            </w:pPr>
          </w:p>
        </w:tc>
      </w:tr>
      <w:tr w:rsidR="0001142A" w:rsidTr="00952C59">
        <w:tc>
          <w:tcPr>
            <w:tcW w:w="817" w:type="dxa"/>
          </w:tcPr>
          <w:p w:rsidR="0001142A" w:rsidRPr="00C74F0F" w:rsidRDefault="0001142A" w:rsidP="0001142A">
            <w:pPr>
              <w:numPr>
                <w:ilvl w:val="0"/>
                <w:numId w:val="24"/>
              </w:numPr>
              <w:ind w:right="-1260"/>
              <w:rPr>
                <w:b/>
                <w:bCs/>
                <w:color w:val="auto"/>
                <w:lang w:val="sr-Cyrl-CS"/>
              </w:rPr>
            </w:pPr>
          </w:p>
        </w:tc>
        <w:tc>
          <w:tcPr>
            <w:tcW w:w="5846" w:type="dxa"/>
            <w:gridSpan w:val="2"/>
          </w:tcPr>
          <w:p w:rsidR="0001142A" w:rsidRPr="00C74F0F" w:rsidRDefault="0001142A" w:rsidP="0001142A">
            <w:pPr>
              <w:ind w:right="-1260"/>
              <w:rPr>
                <w:rFonts w:ascii="Arial" w:hAnsi="Arial" w:cs="Arial"/>
                <w:bCs/>
                <w:color w:val="auto"/>
                <w:lang w:val="sr-Cyrl-CS"/>
              </w:rPr>
            </w:pPr>
            <w:r w:rsidRPr="00C74F0F">
              <w:rPr>
                <w:rFonts w:ascii="Arial" w:hAnsi="Arial" w:cs="Arial"/>
                <w:bCs/>
                <w:color w:val="auto"/>
                <w:lang w:val="sr-Cyrl-CS"/>
              </w:rPr>
              <w:t>Инектицид спреј против инсеката 300 мл</w:t>
            </w:r>
          </w:p>
        </w:tc>
        <w:tc>
          <w:tcPr>
            <w:tcW w:w="709" w:type="dxa"/>
            <w:gridSpan w:val="2"/>
          </w:tcPr>
          <w:p w:rsidR="0001142A" w:rsidRPr="00C74F0F" w:rsidRDefault="0001142A" w:rsidP="0001142A">
            <w:pPr>
              <w:ind w:right="-1260"/>
              <w:rPr>
                <w:b/>
                <w:bCs/>
                <w:color w:val="auto"/>
                <w:lang w:val="sr-Cyrl-CS"/>
              </w:rPr>
            </w:pPr>
          </w:p>
        </w:tc>
        <w:tc>
          <w:tcPr>
            <w:tcW w:w="533" w:type="dxa"/>
          </w:tcPr>
          <w:p w:rsidR="0001142A" w:rsidRPr="00C74F0F" w:rsidRDefault="0001142A" w:rsidP="0001142A">
            <w:pPr>
              <w:ind w:right="-1260"/>
              <w:rPr>
                <w:b/>
                <w:bCs/>
                <w:color w:val="auto"/>
                <w:lang w:val="sr-Cyrl-CS"/>
              </w:rPr>
            </w:pPr>
            <w:r w:rsidRPr="00C74F0F">
              <w:rPr>
                <w:b/>
                <w:bCs/>
                <w:color w:val="auto"/>
                <w:lang w:val="sr-Cyrl-CS"/>
              </w:rPr>
              <w:t>ком</w:t>
            </w:r>
          </w:p>
        </w:tc>
        <w:tc>
          <w:tcPr>
            <w:tcW w:w="743" w:type="dxa"/>
            <w:gridSpan w:val="2"/>
          </w:tcPr>
          <w:p w:rsidR="0001142A" w:rsidRPr="00C74F0F" w:rsidRDefault="0001142A" w:rsidP="0001142A">
            <w:pPr>
              <w:ind w:right="-1260"/>
              <w:rPr>
                <w:b/>
                <w:bCs/>
                <w:color w:val="auto"/>
                <w:lang w:val="sr-Cyrl-CS"/>
              </w:rPr>
            </w:pPr>
            <w:r w:rsidRPr="00C74F0F">
              <w:rPr>
                <w:b/>
                <w:bCs/>
                <w:color w:val="auto"/>
                <w:lang w:val="sr-Cyrl-CS"/>
              </w:rPr>
              <w:t>50</w:t>
            </w:r>
          </w:p>
        </w:tc>
        <w:tc>
          <w:tcPr>
            <w:tcW w:w="816" w:type="dxa"/>
          </w:tcPr>
          <w:p w:rsidR="0001142A" w:rsidRPr="00C74F0F" w:rsidRDefault="0001142A" w:rsidP="0001142A">
            <w:pPr>
              <w:ind w:right="-1260"/>
              <w:rPr>
                <w:b/>
                <w:bCs/>
                <w:color w:val="auto"/>
                <w:lang w:val="sr-Cyrl-CS"/>
              </w:rPr>
            </w:pPr>
          </w:p>
        </w:tc>
        <w:tc>
          <w:tcPr>
            <w:tcW w:w="709" w:type="dxa"/>
          </w:tcPr>
          <w:p w:rsidR="0001142A" w:rsidRPr="00C74F0F" w:rsidRDefault="0001142A" w:rsidP="0001142A">
            <w:pPr>
              <w:ind w:right="-1260"/>
              <w:rPr>
                <w:b/>
                <w:bCs/>
                <w:color w:val="auto"/>
                <w:lang w:val="sr-Cyrl-CS"/>
              </w:rPr>
            </w:pPr>
          </w:p>
        </w:tc>
        <w:tc>
          <w:tcPr>
            <w:tcW w:w="708" w:type="dxa"/>
          </w:tcPr>
          <w:p w:rsidR="0001142A" w:rsidRPr="00C74F0F" w:rsidRDefault="0001142A" w:rsidP="0001142A">
            <w:pPr>
              <w:ind w:right="-1260"/>
              <w:rPr>
                <w:b/>
                <w:bCs/>
                <w:color w:val="auto"/>
                <w:lang w:val="sr-Cyrl-CS"/>
              </w:rPr>
            </w:pPr>
          </w:p>
        </w:tc>
        <w:tc>
          <w:tcPr>
            <w:tcW w:w="851" w:type="dxa"/>
          </w:tcPr>
          <w:p w:rsidR="0001142A" w:rsidRPr="00C74F0F" w:rsidRDefault="0001142A" w:rsidP="0001142A">
            <w:pPr>
              <w:ind w:right="-1260"/>
              <w:rPr>
                <w:b/>
                <w:bCs/>
                <w:color w:val="auto"/>
                <w:lang w:val="sr-Cyrl-CS"/>
              </w:rPr>
            </w:pPr>
          </w:p>
        </w:tc>
      </w:tr>
      <w:tr w:rsidR="0001142A" w:rsidTr="00C43866">
        <w:tc>
          <w:tcPr>
            <w:tcW w:w="817" w:type="dxa"/>
          </w:tcPr>
          <w:p w:rsidR="0001142A" w:rsidRPr="00C74F0F" w:rsidRDefault="0001142A" w:rsidP="0001142A">
            <w:pPr>
              <w:numPr>
                <w:ilvl w:val="0"/>
                <w:numId w:val="24"/>
              </w:numPr>
              <w:ind w:right="-1260"/>
              <w:rPr>
                <w:b/>
                <w:bCs/>
                <w:color w:val="auto"/>
                <w:lang w:val="sr-Cyrl-CS"/>
              </w:rPr>
            </w:pPr>
          </w:p>
        </w:tc>
        <w:tc>
          <w:tcPr>
            <w:tcW w:w="5846" w:type="dxa"/>
            <w:gridSpan w:val="2"/>
            <w:vAlign w:val="bottom"/>
          </w:tcPr>
          <w:p w:rsidR="0001142A" w:rsidRPr="00C74F0F" w:rsidRDefault="0001142A" w:rsidP="0001142A">
            <w:pPr>
              <w:rPr>
                <w:rFonts w:ascii="Arial" w:eastAsia="Times New Roman" w:hAnsi="Arial" w:cs="Arial"/>
                <w:color w:val="auto"/>
                <w:lang w:eastAsia="sr-Latn-CS"/>
              </w:rPr>
            </w:pPr>
            <w:r w:rsidRPr="00C74F0F">
              <w:rPr>
                <w:rFonts w:ascii="Arial" w:eastAsia="Times New Roman" w:hAnsi="Arial" w:cs="Arial"/>
                <w:color w:val="auto"/>
                <w:lang w:val="sr-Latn-CS" w:eastAsia="sr-Latn-CS"/>
              </w:rPr>
              <w:t>Миришљава гума за писоаре 170х170мм</w:t>
            </w:r>
          </w:p>
        </w:tc>
        <w:tc>
          <w:tcPr>
            <w:tcW w:w="709" w:type="dxa"/>
            <w:gridSpan w:val="2"/>
          </w:tcPr>
          <w:p w:rsidR="0001142A" w:rsidRPr="00C74F0F" w:rsidRDefault="0001142A" w:rsidP="0001142A">
            <w:pPr>
              <w:ind w:right="-1260"/>
              <w:rPr>
                <w:b/>
                <w:bCs/>
                <w:color w:val="auto"/>
                <w:lang w:val="sr-Cyrl-CS"/>
              </w:rPr>
            </w:pPr>
          </w:p>
        </w:tc>
        <w:tc>
          <w:tcPr>
            <w:tcW w:w="533" w:type="dxa"/>
          </w:tcPr>
          <w:p w:rsidR="0001142A" w:rsidRPr="00C74F0F" w:rsidRDefault="0001142A" w:rsidP="0001142A">
            <w:pPr>
              <w:ind w:right="-1260"/>
              <w:rPr>
                <w:b/>
                <w:bCs/>
                <w:color w:val="auto"/>
                <w:lang w:val="sr-Cyrl-CS"/>
              </w:rPr>
            </w:pPr>
            <w:r w:rsidRPr="00C74F0F">
              <w:rPr>
                <w:b/>
                <w:bCs/>
                <w:color w:val="auto"/>
                <w:lang w:val="sr-Cyrl-CS"/>
              </w:rPr>
              <w:t>ком</w:t>
            </w:r>
          </w:p>
        </w:tc>
        <w:tc>
          <w:tcPr>
            <w:tcW w:w="743" w:type="dxa"/>
            <w:gridSpan w:val="2"/>
          </w:tcPr>
          <w:p w:rsidR="0001142A" w:rsidRPr="00C74F0F" w:rsidRDefault="0001142A" w:rsidP="0001142A">
            <w:pPr>
              <w:ind w:right="-1260"/>
              <w:rPr>
                <w:b/>
                <w:bCs/>
                <w:color w:val="auto"/>
                <w:lang w:val="sr-Cyrl-CS"/>
              </w:rPr>
            </w:pPr>
            <w:r w:rsidRPr="00C74F0F">
              <w:rPr>
                <w:b/>
                <w:bCs/>
                <w:color w:val="auto"/>
                <w:lang w:val="sr-Cyrl-CS"/>
              </w:rPr>
              <w:t>75</w:t>
            </w:r>
          </w:p>
        </w:tc>
        <w:tc>
          <w:tcPr>
            <w:tcW w:w="816" w:type="dxa"/>
          </w:tcPr>
          <w:p w:rsidR="0001142A" w:rsidRPr="00C74F0F" w:rsidRDefault="0001142A" w:rsidP="0001142A">
            <w:pPr>
              <w:ind w:right="-1260"/>
              <w:rPr>
                <w:b/>
                <w:bCs/>
                <w:color w:val="auto"/>
                <w:lang w:val="sr-Cyrl-CS"/>
              </w:rPr>
            </w:pPr>
          </w:p>
        </w:tc>
        <w:tc>
          <w:tcPr>
            <w:tcW w:w="709" w:type="dxa"/>
          </w:tcPr>
          <w:p w:rsidR="0001142A" w:rsidRPr="00C74F0F" w:rsidRDefault="0001142A" w:rsidP="0001142A">
            <w:pPr>
              <w:ind w:right="-1260"/>
              <w:rPr>
                <w:b/>
                <w:bCs/>
                <w:color w:val="auto"/>
                <w:lang w:val="sr-Cyrl-CS"/>
              </w:rPr>
            </w:pPr>
          </w:p>
        </w:tc>
        <w:tc>
          <w:tcPr>
            <w:tcW w:w="708" w:type="dxa"/>
          </w:tcPr>
          <w:p w:rsidR="0001142A" w:rsidRPr="00C74F0F" w:rsidRDefault="0001142A" w:rsidP="0001142A">
            <w:pPr>
              <w:ind w:right="-1260"/>
              <w:rPr>
                <w:b/>
                <w:bCs/>
                <w:color w:val="auto"/>
                <w:lang w:val="sr-Cyrl-CS"/>
              </w:rPr>
            </w:pPr>
          </w:p>
        </w:tc>
        <w:tc>
          <w:tcPr>
            <w:tcW w:w="851" w:type="dxa"/>
          </w:tcPr>
          <w:p w:rsidR="0001142A" w:rsidRPr="00C74F0F" w:rsidRDefault="0001142A" w:rsidP="0001142A">
            <w:pPr>
              <w:ind w:right="-1260"/>
              <w:rPr>
                <w:b/>
                <w:bCs/>
                <w:color w:val="auto"/>
                <w:lang w:val="sr-Cyrl-CS"/>
              </w:rPr>
            </w:pPr>
          </w:p>
        </w:tc>
      </w:tr>
      <w:tr w:rsidR="0001142A" w:rsidTr="00952C59">
        <w:tc>
          <w:tcPr>
            <w:tcW w:w="817" w:type="dxa"/>
          </w:tcPr>
          <w:p w:rsidR="0001142A" w:rsidRPr="00C74F0F" w:rsidRDefault="0001142A" w:rsidP="0001142A">
            <w:pPr>
              <w:numPr>
                <w:ilvl w:val="0"/>
                <w:numId w:val="24"/>
              </w:numPr>
              <w:ind w:right="-1260"/>
              <w:rPr>
                <w:b/>
                <w:bCs/>
                <w:color w:val="auto"/>
                <w:lang w:val="sr-Cyrl-CS"/>
              </w:rPr>
            </w:pPr>
          </w:p>
        </w:tc>
        <w:tc>
          <w:tcPr>
            <w:tcW w:w="5846" w:type="dxa"/>
            <w:gridSpan w:val="2"/>
          </w:tcPr>
          <w:p w:rsidR="0001142A" w:rsidRPr="00C74F0F" w:rsidRDefault="0001142A" w:rsidP="0001142A">
            <w:pPr>
              <w:tabs>
                <w:tab w:val="left" w:pos="4335"/>
              </w:tabs>
              <w:ind w:right="-1260"/>
              <w:rPr>
                <w:rFonts w:ascii="Arial" w:hAnsi="Arial" w:cs="Arial"/>
                <w:bCs/>
                <w:color w:val="auto"/>
              </w:rPr>
            </w:pPr>
            <w:r w:rsidRPr="00C74F0F">
              <w:rPr>
                <w:rFonts w:ascii="Arial" w:eastAsia="Times New Roman" w:hAnsi="Arial" w:cs="Arial"/>
                <w:color w:val="auto"/>
                <w:lang w:val="sr-Latn-CS" w:eastAsia="sr-Latn-CS"/>
              </w:rPr>
              <w:t xml:space="preserve">Средство за отпушавање цеви </w:t>
            </w:r>
            <w:r w:rsidRPr="00C74F0F">
              <w:rPr>
                <w:rFonts w:ascii="Arial" w:eastAsia="Times New Roman" w:hAnsi="Arial" w:cs="Arial"/>
                <w:color w:val="auto"/>
                <w:lang w:eastAsia="sr-Latn-CS"/>
              </w:rPr>
              <w:t>1 л</w:t>
            </w:r>
            <w:r>
              <w:rPr>
                <w:rFonts w:ascii="Arial" w:eastAsia="Times New Roman" w:hAnsi="Arial" w:cs="Arial"/>
                <w:color w:val="auto"/>
                <w:lang w:eastAsia="sr-Latn-CS"/>
              </w:rPr>
              <w:tab/>
            </w:r>
          </w:p>
        </w:tc>
        <w:tc>
          <w:tcPr>
            <w:tcW w:w="709" w:type="dxa"/>
            <w:gridSpan w:val="2"/>
          </w:tcPr>
          <w:p w:rsidR="0001142A" w:rsidRPr="00C74F0F" w:rsidRDefault="0001142A" w:rsidP="0001142A">
            <w:pPr>
              <w:ind w:right="-1260"/>
              <w:rPr>
                <w:b/>
                <w:bCs/>
                <w:color w:val="auto"/>
                <w:lang w:val="sr-Cyrl-CS"/>
              </w:rPr>
            </w:pPr>
          </w:p>
        </w:tc>
        <w:tc>
          <w:tcPr>
            <w:tcW w:w="533" w:type="dxa"/>
          </w:tcPr>
          <w:p w:rsidR="0001142A" w:rsidRPr="00C74F0F" w:rsidRDefault="0001142A" w:rsidP="0001142A">
            <w:pPr>
              <w:ind w:right="-1260"/>
              <w:rPr>
                <w:b/>
                <w:bCs/>
                <w:color w:val="auto"/>
                <w:lang w:val="sr-Cyrl-CS"/>
              </w:rPr>
            </w:pPr>
            <w:r w:rsidRPr="00C74F0F">
              <w:rPr>
                <w:b/>
                <w:bCs/>
                <w:color w:val="auto"/>
                <w:lang w:val="sr-Cyrl-CS"/>
              </w:rPr>
              <w:t>ком.</w:t>
            </w:r>
          </w:p>
        </w:tc>
        <w:tc>
          <w:tcPr>
            <w:tcW w:w="743" w:type="dxa"/>
            <w:gridSpan w:val="2"/>
          </w:tcPr>
          <w:p w:rsidR="0001142A" w:rsidRPr="00C74F0F" w:rsidRDefault="0001142A" w:rsidP="0001142A">
            <w:pPr>
              <w:ind w:right="-1260"/>
              <w:rPr>
                <w:b/>
                <w:bCs/>
                <w:color w:val="auto"/>
                <w:lang w:val="sr-Cyrl-CS"/>
              </w:rPr>
            </w:pPr>
            <w:r w:rsidRPr="00C74F0F">
              <w:rPr>
                <w:b/>
                <w:bCs/>
                <w:color w:val="auto"/>
                <w:lang w:val="sr-Cyrl-CS"/>
              </w:rPr>
              <w:t>80</w:t>
            </w:r>
          </w:p>
        </w:tc>
        <w:tc>
          <w:tcPr>
            <w:tcW w:w="816" w:type="dxa"/>
          </w:tcPr>
          <w:p w:rsidR="0001142A" w:rsidRPr="00C74F0F" w:rsidRDefault="0001142A" w:rsidP="0001142A">
            <w:pPr>
              <w:ind w:right="-1260"/>
              <w:rPr>
                <w:b/>
                <w:bCs/>
                <w:color w:val="auto"/>
                <w:lang w:val="sr-Cyrl-CS"/>
              </w:rPr>
            </w:pPr>
          </w:p>
        </w:tc>
        <w:tc>
          <w:tcPr>
            <w:tcW w:w="709" w:type="dxa"/>
          </w:tcPr>
          <w:p w:rsidR="0001142A" w:rsidRPr="00C74F0F" w:rsidRDefault="0001142A" w:rsidP="0001142A">
            <w:pPr>
              <w:ind w:right="-1260"/>
              <w:rPr>
                <w:b/>
                <w:bCs/>
                <w:color w:val="auto"/>
                <w:lang w:val="sr-Cyrl-CS"/>
              </w:rPr>
            </w:pPr>
          </w:p>
        </w:tc>
        <w:tc>
          <w:tcPr>
            <w:tcW w:w="708" w:type="dxa"/>
          </w:tcPr>
          <w:p w:rsidR="0001142A" w:rsidRPr="00C74F0F" w:rsidRDefault="0001142A" w:rsidP="0001142A">
            <w:pPr>
              <w:ind w:right="-1260"/>
              <w:rPr>
                <w:b/>
                <w:bCs/>
                <w:color w:val="auto"/>
                <w:lang w:val="sr-Cyrl-CS"/>
              </w:rPr>
            </w:pPr>
          </w:p>
        </w:tc>
        <w:tc>
          <w:tcPr>
            <w:tcW w:w="851" w:type="dxa"/>
          </w:tcPr>
          <w:p w:rsidR="0001142A" w:rsidRPr="00C74F0F" w:rsidRDefault="0001142A" w:rsidP="0001142A">
            <w:pPr>
              <w:ind w:right="-1260"/>
              <w:rPr>
                <w:b/>
                <w:bCs/>
                <w:color w:val="auto"/>
                <w:lang w:val="sr-Cyrl-CS"/>
              </w:rPr>
            </w:pPr>
          </w:p>
        </w:tc>
      </w:tr>
      <w:tr w:rsidR="0001142A" w:rsidTr="00952C59">
        <w:tc>
          <w:tcPr>
            <w:tcW w:w="817" w:type="dxa"/>
          </w:tcPr>
          <w:p w:rsidR="0001142A" w:rsidRPr="00952C59" w:rsidRDefault="0001142A" w:rsidP="0001142A">
            <w:pPr>
              <w:pStyle w:val="ListParagraph"/>
              <w:numPr>
                <w:ilvl w:val="0"/>
                <w:numId w:val="24"/>
              </w:numPr>
              <w:ind w:right="-1260"/>
              <w:rPr>
                <w:b/>
                <w:bCs/>
                <w:color w:val="auto"/>
                <w:lang w:val="sr-Cyrl-CS"/>
              </w:rPr>
            </w:pPr>
          </w:p>
        </w:tc>
        <w:tc>
          <w:tcPr>
            <w:tcW w:w="5846" w:type="dxa"/>
            <w:gridSpan w:val="2"/>
            <w:vAlign w:val="center"/>
          </w:tcPr>
          <w:p w:rsidR="0001142A" w:rsidRPr="00C74F0F" w:rsidRDefault="0001142A" w:rsidP="0001142A">
            <w:pPr>
              <w:jc w:val="both"/>
              <w:rPr>
                <w:rFonts w:ascii="Arial" w:eastAsia="Times New Roman" w:hAnsi="Arial" w:cs="Arial"/>
                <w:color w:val="auto"/>
                <w:lang w:eastAsia="sr-Latn-CS"/>
              </w:rPr>
            </w:pPr>
            <w:r w:rsidRPr="00C74F0F">
              <w:rPr>
                <w:rFonts w:ascii="Arial" w:eastAsia="Times New Roman" w:hAnsi="Arial" w:cs="Arial"/>
                <w:color w:val="auto"/>
                <w:lang w:val="sr-Latn-CS" w:eastAsia="sr-Latn-CS"/>
              </w:rPr>
              <w:t xml:space="preserve">Течно абразивно средство </w:t>
            </w:r>
            <w:r w:rsidRPr="00C74F0F">
              <w:rPr>
                <w:rFonts w:ascii="Arial" w:eastAsia="Times New Roman" w:hAnsi="Arial" w:cs="Arial"/>
                <w:color w:val="auto"/>
                <w:lang w:eastAsia="sr-Latn-CS"/>
              </w:rPr>
              <w:t>750 мл</w:t>
            </w:r>
          </w:p>
        </w:tc>
        <w:tc>
          <w:tcPr>
            <w:tcW w:w="709" w:type="dxa"/>
            <w:gridSpan w:val="2"/>
          </w:tcPr>
          <w:p w:rsidR="0001142A" w:rsidRPr="00C74F0F" w:rsidRDefault="0001142A" w:rsidP="0001142A">
            <w:pPr>
              <w:ind w:right="-1260"/>
              <w:rPr>
                <w:b/>
                <w:bCs/>
                <w:color w:val="auto"/>
                <w:lang w:val="sr-Cyrl-CS"/>
              </w:rPr>
            </w:pPr>
          </w:p>
        </w:tc>
        <w:tc>
          <w:tcPr>
            <w:tcW w:w="533" w:type="dxa"/>
          </w:tcPr>
          <w:p w:rsidR="0001142A" w:rsidRPr="00C74F0F" w:rsidRDefault="0001142A" w:rsidP="0001142A">
            <w:pPr>
              <w:ind w:right="-1260"/>
              <w:rPr>
                <w:b/>
                <w:bCs/>
                <w:color w:val="auto"/>
                <w:lang w:val="sr-Cyrl-CS"/>
              </w:rPr>
            </w:pPr>
            <w:r w:rsidRPr="00C74F0F">
              <w:rPr>
                <w:b/>
                <w:bCs/>
                <w:color w:val="auto"/>
                <w:lang w:val="sr-Cyrl-CS"/>
              </w:rPr>
              <w:t>ком</w:t>
            </w:r>
          </w:p>
        </w:tc>
        <w:tc>
          <w:tcPr>
            <w:tcW w:w="743" w:type="dxa"/>
            <w:gridSpan w:val="2"/>
          </w:tcPr>
          <w:p w:rsidR="0001142A" w:rsidRPr="00C74F0F" w:rsidRDefault="0001142A" w:rsidP="0001142A">
            <w:pPr>
              <w:ind w:right="-1260"/>
              <w:rPr>
                <w:b/>
                <w:bCs/>
                <w:color w:val="auto"/>
                <w:lang w:val="sr-Cyrl-CS"/>
              </w:rPr>
            </w:pPr>
            <w:r w:rsidRPr="00C74F0F">
              <w:rPr>
                <w:b/>
                <w:bCs/>
                <w:color w:val="auto"/>
                <w:lang w:val="sr-Cyrl-CS"/>
              </w:rPr>
              <w:t>400</w:t>
            </w:r>
          </w:p>
        </w:tc>
        <w:tc>
          <w:tcPr>
            <w:tcW w:w="816" w:type="dxa"/>
          </w:tcPr>
          <w:p w:rsidR="0001142A" w:rsidRPr="00C74F0F" w:rsidRDefault="0001142A" w:rsidP="0001142A">
            <w:pPr>
              <w:ind w:right="-1260"/>
              <w:rPr>
                <w:b/>
                <w:bCs/>
                <w:color w:val="auto"/>
                <w:lang w:val="sr-Cyrl-CS"/>
              </w:rPr>
            </w:pPr>
          </w:p>
        </w:tc>
        <w:tc>
          <w:tcPr>
            <w:tcW w:w="709" w:type="dxa"/>
          </w:tcPr>
          <w:p w:rsidR="0001142A" w:rsidRPr="00C74F0F" w:rsidRDefault="0001142A" w:rsidP="0001142A">
            <w:pPr>
              <w:ind w:right="-1260"/>
              <w:rPr>
                <w:b/>
                <w:bCs/>
                <w:color w:val="auto"/>
                <w:lang w:val="sr-Cyrl-CS"/>
              </w:rPr>
            </w:pPr>
          </w:p>
        </w:tc>
        <w:tc>
          <w:tcPr>
            <w:tcW w:w="708" w:type="dxa"/>
          </w:tcPr>
          <w:p w:rsidR="0001142A" w:rsidRPr="00C74F0F" w:rsidRDefault="0001142A" w:rsidP="0001142A">
            <w:pPr>
              <w:ind w:right="-1260"/>
              <w:rPr>
                <w:b/>
                <w:bCs/>
                <w:color w:val="auto"/>
                <w:lang w:val="sr-Cyrl-CS"/>
              </w:rPr>
            </w:pPr>
          </w:p>
        </w:tc>
        <w:tc>
          <w:tcPr>
            <w:tcW w:w="851" w:type="dxa"/>
          </w:tcPr>
          <w:p w:rsidR="0001142A" w:rsidRPr="00C74F0F" w:rsidRDefault="0001142A" w:rsidP="0001142A">
            <w:pPr>
              <w:ind w:right="-1260"/>
              <w:rPr>
                <w:b/>
                <w:bCs/>
                <w:color w:val="auto"/>
                <w:lang w:val="sr-Cyrl-CS"/>
              </w:rPr>
            </w:pPr>
          </w:p>
        </w:tc>
      </w:tr>
      <w:tr w:rsidR="0001142A" w:rsidTr="00952C59">
        <w:tc>
          <w:tcPr>
            <w:tcW w:w="817" w:type="dxa"/>
          </w:tcPr>
          <w:p w:rsidR="0001142A" w:rsidRPr="00C74F0F" w:rsidRDefault="0001142A" w:rsidP="0001142A">
            <w:pPr>
              <w:numPr>
                <w:ilvl w:val="0"/>
                <w:numId w:val="24"/>
              </w:numPr>
              <w:ind w:right="-1260"/>
              <w:rPr>
                <w:b/>
                <w:bCs/>
                <w:color w:val="auto"/>
                <w:lang w:val="sr-Cyrl-CS"/>
              </w:rPr>
            </w:pPr>
          </w:p>
        </w:tc>
        <w:tc>
          <w:tcPr>
            <w:tcW w:w="5846" w:type="dxa"/>
            <w:gridSpan w:val="2"/>
          </w:tcPr>
          <w:p w:rsidR="0001142A" w:rsidRPr="00C74F0F" w:rsidRDefault="0001142A" w:rsidP="0001142A">
            <w:pPr>
              <w:ind w:right="-1260"/>
              <w:rPr>
                <w:rFonts w:ascii="Arial" w:hAnsi="Arial" w:cs="Arial"/>
                <w:bCs/>
                <w:color w:val="auto"/>
                <w:lang w:val="sr-Cyrl-CS"/>
              </w:rPr>
            </w:pPr>
            <w:r w:rsidRPr="00C74F0F">
              <w:rPr>
                <w:rFonts w:ascii="Arial" w:hAnsi="Arial" w:cs="Arial"/>
                <w:bCs/>
                <w:color w:val="auto"/>
                <w:lang w:val="sr-Cyrl-CS"/>
              </w:rPr>
              <w:t>Штирак за машину-течни, 1 л</w:t>
            </w:r>
          </w:p>
        </w:tc>
        <w:tc>
          <w:tcPr>
            <w:tcW w:w="709" w:type="dxa"/>
            <w:gridSpan w:val="2"/>
          </w:tcPr>
          <w:p w:rsidR="0001142A" w:rsidRPr="00C74F0F" w:rsidRDefault="0001142A" w:rsidP="0001142A">
            <w:pPr>
              <w:ind w:right="-1260"/>
              <w:rPr>
                <w:b/>
                <w:bCs/>
                <w:color w:val="auto"/>
                <w:lang w:val="sr-Cyrl-CS"/>
              </w:rPr>
            </w:pPr>
          </w:p>
        </w:tc>
        <w:tc>
          <w:tcPr>
            <w:tcW w:w="533" w:type="dxa"/>
          </w:tcPr>
          <w:p w:rsidR="0001142A" w:rsidRPr="00C74F0F" w:rsidRDefault="0001142A" w:rsidP="0001142A">
            <w:pPr>
              <w:ind w:right="-1260"/>
              <w:rPr>
                <w:b/>
                <w:bCs/>
                <w:color w:val="auto"/>
                <w:lang w:val="sr-Cyrl-CS"/>
              </w:rPr>
            </w:pPr>
            <w:r w:rsidRPr="00C74F0F">
              <w:rPr>
                <w:b/>
                <w:bCs/>
                <w:color w:val="auto"/>
                <w:lang w:val="sr-Cyrl-CS"/>
              </w:rPr>
              <w:t>ком.</w:t>
            </w:r>
          </w:p>
        </w:tc>
        <w:tc>
          <w:tcPr>
            <w:tcW w:w="743" w:type="dxa"/>
            <w:gridSpan w:val="2"/>
          </w:tcPr>
          <w:p w:rsidR="0001142A" w:rsidRPr="00C74F0F" w:rsidRDefault="0001142A" w:rsidP="0001142A">
            <w:pPr>
              <w:ind w:right="-1260"/>
              <w:rPr>
                <w:b/>
                <w:bCs/>
                <w:color w:val="auto"/>
                <w:lang w:val="sr-Cyrl-CS"/>
              </w:rPr>
            </w:pPr>
            <w:r w:rsidRPr="00C74F0F">
              <w:rPr>
                <w:b/>
                <w:bCs/>
                <w:color w:val="auto"/>
                <w:lang w:val="sr-Cyrl-CS"/>
              </w:rPr>
              <w:t>120</w:t>
            </w:r>
          </w:p>
        </w:tc>
        <w:tc>
          <w:tcPr>
            <w:tcW w:w="816" w:type="dxa"/>
          </w:tcPr>
          <w:p w:rsidR="0001142A" w:rsidRPr="00C74F0F" w:rsidRDefault="0001142A" w:rsidP="0001142A">
            <w:pPr>
              <w:ind w:right="-1260"/>
              <w:rPr>
                <w:b/>
                <w:bCs/>
                <w:color w:val="auto"/>
                <w:lang w:val="sr-Cyrl-CS"/>
              </w:rPr>
            </w:pPr>
          </w:p>
        </w:tc>
        <w:tc>
          <w:tcPr>
            <w:tcW w:w="709" w:type="dxa"/>
          </w:tcPr>
          <w:p w:rsidR="0001142A" w:rsidRPr="00C74F0F" w:rsidRDefault="0001142A" w:rsidP="0001142A">
            <w:pPr>
              <w:ind w:right="-1260"/>
              <w:rPr>
                <w:b/>
                <w:bCs/>
                <w:color w:val="auto"/>
                <w:lang w:val="sr-Cyrl-CS"/>
              </w:rPr>
            </w:pPr>
          </w:p>
        </w:tc>
        <w:tc>
          <w:tcPr>
            <w:tcW w:w="708" w:type="dxa"/>
          </w:tcPr>
          <w:p w:rsidR="0001142A" w:rsidRPr="00C74F0F" w:rsidRDefault="0001142A" w:rsidP="0001142A">
            <w:pPr>
              <w:ind w:right="-1260"/>
              <w:rPr>
                <w:b/>
                <w:bCs/>
                <w:color w:val="auto"/>
                <w:lang w:val="sr-Cyrl-CS"/>
              </w:rPr>
            </w:pPr>
          </w:p>
        </w:tc>
        <w:tc>
          <w:tcPr>
            <w:tcW w:w="851" w:type="dxa"/>
          </w:tcPr>
          <w:p w:rsidR="0001142A" w:rsidRPr="00C74F0F" w:rsidRDefault="0001142A" w:rsidP="0001142A">
            <w:pPr>
              <w:ind w:right="-1260"/>
              <w:rPr>
                <w:b/>
                <w:bCs/>
                <w:color w:val="auto"/>
                <w:lang w:val="sr-Cyrl-CS"/>
              </w:rPr>
            </w:pPr>
          </w:p>
        </w:tc>
      </w:tr>
      <w:tr w:rsidR="0001142A" w:rsidTr="00952C59">
        <w:tc>
          <w:tcPr>
            <w:tcW w:w="817" w:type="dxa"/>
          </w:tcPr>
          <w:p w:rsidR="0001142A" w:rsidRPr="00C74F0F" w:rsidRDefault="0001142A" w:rsidP="0001142A">
            <w:pPr>
              <w:numPr>
                <w:ilvl w:val="0"/>
                <w:numId w:val="24"/>
              </w:numPr>
              <w:ind w:right="-1260"/>
              <w:rPr>
                <w:b/>
                <w:bCs/>
                <w:color w:val="auto"/>
                <w:lang w:val="sr-Cyrl-CS"/>
              </w:rPr>
            </w:pPr>
          </w:p>
        </w:tc>
        <w:tc>
          <w:tcPr>
            <w:tcW w:w="5846" w:type="dxa"/>
            <w:gridSpan w:val="2"/>
          </w:tcPr>
          <w:p w:rsidR="0001142A" w:rsidRPr="00C74F0F" w:rsidRDefault="0001142A" w:rsidP="0001142A">
            <w:pPr>
              <w:ind w:right="-1260"/>
              <w:rPr>
                <w:rFonts w:ascii="Arial" w:eastAsia="Times New Roman" w:hAnsi="Arial" w:cs="Arial"/>
                <w:color w:val="auto"/>
                <w:lang w:eastAsia="sr-Latn-CS"/>
              </w:rPr>
            </w:pPr>
            <w:r w:rsidRPr="00C74F0F">
              <w:rPr>
                <w:rFonts w:ascii="Arial" w:eastAsia="Times New Roman" w:hAnsi="Arial" w:cs="Arial"/>
                <w:color w:val="auto"/>
                <w:lang w:val="sr-Latn-CS" w:eastAsia="sr-Latn-CS"/>
              </w:rPr>
              <w:t xml:space="preserve">Освеживач просторија у спреју типа "Glade" </w:t>
            </w:r>
          </w:p>
          <w:p w:rsidR="0001142A" w:rsidRPr="00C74F0F" w:rsidRDefault="0001142A" w:rsidP="0001142A">
            <w:pPr>
              <w:ind w:right="-1260"/>
              <w:rPr>
                <w:rFonts w:ascii="Arial" w:eastAsia="Times New Roman" w:hAnsi="Arial" w:cs="Arial"/>
                <w:color w:val="auto"/>
                <w:lang w:eastAsia="sr-Latn-CS"/>
              </w:rPr>
            </w:pPr>
            <w:r w:rsidRPr="00C74F0F">
              <w:rPr>
                <w:rFonts w:ascii="Arial" w:eastAsia="Times New Roman" w:hAnsi="Arial" w:cs="Arial"/>
                <w:color w:val="auto"/>
                <w:lang w:eastAsia="sr-Latn-CS"/>
              </w:rPr>
              <w:t>м</w:t>
            </w:r>
            <w:r w:rsidRPr="00C74F0F">
              <w:rPr>
                <w:rFonts w:ascii="Arial" w:eastAsia="Times New Roman" w:hAnsi="Arial" w:cs="Arial"/>
                <w:color w:val="auto"/>
                <w:lang w:val="sr-Latn-CS" w:eastAsia="sr-Latn-CS"/>
              </w:rPr>
              <w:t>инимум</w:t>
            </w:r>
            <w:r w:rsidRPr="00C74F0F">
              <w:rPr>
                <w:rFonts w:ascii="Arial" w:eastAsia="Times New Roman" w:hAnsi="Arial" w:cs="Arial"/>
                <w:color w:val="auto"/>
                <w:lang w:eastAsia="sr-Latn-CS"/>
              </w:rPr>
              <w:t xml:space="preserve"> </w:t>
            </w:r>
            <w:r w:rsidRPr="00C74F0F">
              <w:rPr>
                <w:rFonts w:ascii="Arial" w:eastAsia="Times New Roman" w:hAnsi="Arial" w:cs="Arial"/>
                <w:color w:val="auto"/>
                <w:lang w:val="sr-Latn-CS" w:eastAsia="sr-Latn-CS"/>
              </w:rPr>
              <w:t>300мл или одговарајуће</w:t>
            </w:r>
          </w:p>
        </w:tc>
        <w:tc>
          <w:tcPr>
            <w:tcW w:w="709" w:type="dxa"/>
            <w:gridSpan w:val="2"/>
          </w:tcPr>
          <w:p w:rsidR="0001142A" w:rsidRPr="00C74F0F" w:rsidRDefault="0001142A" w:rsidP="0001142A">
            <w:pPr>
              <w:ind w:right="-1260"/>
              <w:rPr>
                <w:b/>
                <w:bCs/>
                <w:color w:val="auto"/>
                <w:lang w:val="sr-Cyrl-CS"/>
              </w:rPr>
            </w:pPr>
          </w:p>
        </w:tc>
        <w:tc>
          <w:tcPr>
            <w:tcW w:w="533" w:type="dxa"/>
          </w:tcPr>
          <w:p w:rsidR="0001142A" w:rsidRPr="00C74F0F" w:rsidRDefault="0001142A" w:rsidP="0001142A">
            <w:pPr>
              <w:ind w:right="-1260"/>
              <w:rPr>
                <w:b/>
                <w:bCs/>
                <w:color w:val="auto"/>
                <w:lang w:val="sr-Cyrl-CS"/>
              </w:rPr>
            </w:pPr>
            <w:r w:rsidRPr="00C74F0F">
              <w:rPr>
                <w:b/>
                <w:bCs/>
                <w:color w:val="auto"/>
                <w:lang w:val="sr-Cyrl-CS"/>
              </w:rPr>
              <w:t>ком</w:t>
            </w:r>
          </w:p>
        </w:tc>
        <w:tc>
          <w:tcPr>
            <w:tcW w:w="743" w:type="dxa"/>
            <w:gridSpan w:val="2"/>
          </w:tcPr>
          <w:p w:rsidR="0001142A" w:rsidRPr="00C74F0F" w:rsidRDefault="0001142A" w:rsidP="0001142A">
            <w:pPr>
              <w:ind w:right="-1260"/>
              <w:rPr>
                <w:b/>
                <w:bCs/>
                <w:color w:val="auto"/>
                <w:lang w:val="sr-Cyrl-CS"/>
              </w:rPr>
            </w:pPr>
            <w:r w:rsidRPr="00C74F0F">
              <w:rPr>
                <w:b/>
                <w:bCs/>
                <w:color w:val="auto"/>
                <w:lang w:val="sr-Cyrl-CS"/>
              </w:rPr>
              <w:t>200</w:t>
            </w:r>
          </w:p>
        </w:tc>
        <w:tc>
          <w:tcPr>
            <w:tcW w:w="816" w:type="dxa"/>
          </w:tcPr>
          <w:p w:rsidR="0001142A" w:rsidRPr="00C74F0F" w:rsidRDefault="0001142A" w:rsidP="0001142A">
            <w:pPr>
              <w:ind w:right="-1260"/>
              <w:rPr>
                <w:b/>
                <w:bCs/>
                <w:color w:val="auto"/>
                <w:lang w:val="sr-Cyrl-CS"/>
              </w:rPr>
            </w:pPr>
          </w:p>
        </w:tc>
        <w:tc>
          <w:tcPr>
            <w:tcW w:w="709" w:type="dxa"/>
          </w:tcPr>
          <w:p w:rsidR="0001142A" w:rsidRPr="00C74F0F" w:rsidRDefault="0001142A" w:rsidP="0001142A">
            <w:pPr>
              <w:ind w:right="-1260"/>
              <w:rPr>
                <w:b/>
                <w:bCs/>
                <w:color w:val="auto"/>
                <w:lang w:val="sr-Cyrl-CS"/>
              </w:rPr>
            </w:pPr>
          </w:p>
        </w:tc>
        <w:tc>
          <w:tcPr>
            <w:tcW w:w="708" w:type="dxa"/>
          </w:tcPr>
          <w:p w:rsidR="0001142A" w:rsidRPr="00C74F0F" w:rsidRDefault="0001142A" w:rsidP="0001142A">
            <w:pPr>
              <w:ind w:right="-1260"/>
              <w:rPr>
                <w:b/>
                <w:bCs/>
                <w:color w:val="auto"/>
                <w:lang w:val="sr-Cyrl-CS"/>
              </w:rPr>
            </w:pPr>
          </w:p>
        </w:tc>
        <w:tc>
          <w:tcPr>
            <w:tcW w:w="851" w:type="dxa"/>
          </w:tcPr>
          <w:p w:rsidR="0001142A" w:rsidRPr="00C74F0F" w:rsidRDefault="0001142A" w:rsidP="0001142A">
            <w:pPr>
              <w:ind w:right="-1260"/>
              <w:rPr>
                <w:b/>
                <w:bCs/>
                <w:color w:val="auto"/>
                <w:lang w:val="sr-Cyrl-CS"/>
              </w:rPr>
            </w:pPr>
          </w:p>
        </w:tc>
      </w:tr>
      <w:tr w:rsidR="0001142A" w:rsidTr="00952C59">
        <w:tc>
          <w:tcPr>
            <w:tcW w:w="817" w:type="dxa"/>
          </w:tcPr>
          <w:p w:rsidR="0001142A" w:rsidRPr="00C74F0F" w:rsidRDefault="0001142A" w:rsidP="0001142A">
            <w:pPr>
              <w:numPr>
                <w:ilvl w:val="0"/>
                <w:numId w:val="24"/>
              </w:numPr>
              <w:ind w:right="-1260"/>
              <w:rPr>
                <w:b/>
                <w:bCs/>
                <w:color w:val="auto"/>
                <w:lang w:val="sr-Cyrl-CS"/>
              </w:rPr>
            </w:pPr>
          </w:p>
        </w:tc>
        <w:tc>
          <w:tcPr>
            <w:tcW w:w="5846" w:type="dxa"/>
            <w:gridSpan w:val="2"/>
          </w:tcPr>
          <w:p w:rsidR="0001142A" w:rsidRPr="0001142A" w:rsidRDefault="0001142A" w:rsidP="0001142A">
            <w:pPr>
              <w:ind w:right="-1260"/>
              <w:rPr>
                <w:rFonts w:ascii="Arial" w:eastAsia="Times New Roman" w:hAnsi="Arial" w:cs="Arial"/>
                <w:color w:val="auto"/>
                <w:lang w:eastAsia="sr-Latn-CS"/>
              </w:rPr>
            </w:pPr>
            <w:r>
              <w:rPr>
                <w:rFonts w:ascii="Arial" w:eastAsia="Times New Roman" w:hAnsi="Arial" w:cs="Arial"/>
                <w:color w:val="auto"/>
                <w:lang w:eastAsia="sr-Latn-CS"/>
              </w:rPr>
              <w:t>Паста за зубе, 75 мл</w:t>
            </w:r>
          </w:p>
        </w:tc>
        <w:tc>
          <w:tcPr>
            <w:tcW w:w="709" w:type="dxa"/>
            <w:gridSpan w:val="2"/>
          </w:tcPr>
          <w:p w:rsidR="0001142A" w:rsidRPr="00C74F0F" w:rsidRDefault="0001142A" w:rsidP="0001142A">
            <w:pPr>
              <w:ind w:right="-1260"/>
              <w:rPr>
                <w:b/>
                <w:bCs/>
                <w:color w:val="auto"/>
                <w:lang w:val="sr-Cyrl-CS"/>
              </w:rPr>
            </w:pPr>
          </w:p>
        </w:tc>
        <w:tc>
          <w:tcPr>
            <w:tcW w:w="533" w:type="dxa"/>
          </w:tcPr>
          <w:p w:rsidR="0001142A" w:rsidRPr="00C74F0F" w:rsidRDefault="0001142A" w:rsidP="0001142A">
            <w:pPr>
              <w:ind w:right="-1260"/>
              <w:rPr>
                <w:b/>
                <w:bCs/>
                <w:color w:val="auto"/>
                <w:lang w:val="sr-Cyrl-CS"/>
              </w:rPr>
            </w:pPr>
            <w:r>
              <w:rPr>
                <w:b/>
                <w:bCs/>
                <w:color w:val="auto"/>
                <w:lang w:val="sr-Cyrl-CS"/>
              </w:rPr>
              <w:t>ком</w:t>
            </w:r>
          </w:p>
        </w:tc>
        <w:tc>
          <w:tcPr>
            <w:tcW w:w="743" w:type="dxa"/>
            <w:gridSpan w:val="2"/>
          </w:tcPr>
          <w:p w:rsidR="0001142A" w:rsidRPr="00C74F0F" w:rsidRDefault="004F653C" w:rsidP="0001142A">
            <w:pPr>
              <w:ind w:right="-1260"/>
              <w:rPr>
                <w:b/>
                <w:bCs/>
                <w:color w:val="auto"/>
                <w:lang w:val="sr-Cyrl-CS"/>
              </w:rPr>
            </w:pPr>
            <w:r>
              <w:rPr>
                <w:b/>
                <w:bCs/>
                <w:color w:val="auto"/>
                <w:lang w:val="sr-Cyrl-CS"/>
              </w:rPr>
              <w:t>100</w:t>
            </w:r>
          </w:p>
        </w:tc>
        <w:tc>
          <w:tcPr>
            <w:tcW w:w="816" w:type="dxa"/>
          </w:tcPr>
          <w:p w:rsidR="0001142A" w:rsidRPr="00C74F0F" w:rsidRDefault="0001142A" w:rsidP="0001142A">
            <w:pPr>
              <w:ind w:right="-1260"/>
              <w:rPr>
                <w:b/>
                <w:bCs/>
                <w:color w:val="auto"/>
                <w:lang w:val="sr-Cyrl-CS"/>
              </w:rPr>
            </w:pPr>
          </w:p>
        </w:tc>
        <w:tc>
          <w:tcPr>
            <w:tcW w:w="709" w:type="dxa"/>
          </w:tcPr>
          <w:p w:rsidR="0001142A" w:rsidRPr="00C74F0F" w:rsidRDefault="0001142A" w:rsidP="0001142A">
            <w:pPr>
              <w:ind w:right="-1260"/>
              <w:rPr>
                <w:b/>
                <w:bCs/>
                <w:color w:val="auto"/>
                <w:lang w:val="sr-Cyrl-CS"/>
              </w:rPr>
            </w:pPr>
          </w:p>
        </w:tc>
        <w:tc>
          <w:tcPr>
            <w:tcW w:w="708" w:type="dxa"/>
          </w:tcPr>
          <w:p w:rsidR="0001142A" w:rsidRPr="00C74F0F" w:rsidRDefault="0001142A" w:rsidP="0001142A">
            <w:pPr>
              <w:ind w:right="-1260"/>
              <w:rPr>
                <w:b/>
                <w:bCs/>
                <w:color w:val="auto"/>
                <w:lang w:val="sr-Cyrl-CS"/>
              </w:rPr>
            </w:pPr>
          </w:p>
        </w:tc>
        <w:tc>
          <w:tcPr>
            <w:tcW w:w="851" w:type="dxa"/>
          </w:tcPr>
          <w:p w:rsidR="0001142A" w:rsidRPr="00C74F0F" w:rsidRDefault="0001142A" w:rsidP="0001142A">
            <w:pPr>
              <w:ind w:right="-1260"/>
              <w:rPr>
                <w:b/>
                <w:bCs/>
                <w:color w:val="auto"/>
                <w:lang w:val="sr-Cyrl-CS"/>
              </w:rPr>
            </w:pPr>
          </w:p>
        </w:tc>
      </w:tr>
      <w:tr w:rsidR="0001142A" w:rsidTr="00952C59">
        <w:tc>
          <w:tcPr>
            <w:tcW w:w="817" w:type="dxa"/>
          </w:tcPr>
          <w:p w:rsidR="0001142A" w:rsidRPr="00C74F0F" w:rsidRDefault="0001142A" w:rsidP="0001142A">
            <w:pPr>
              <w:numPr>
                <w:ilvl w:val="0"/>
                <w:numId w:val="24"/>
              </w:numPr>
              <w:ind w:right="-1260"/>
              <w:rPr>
                <w:b/>
                <w:bCs/>
                <w:color w:val="auto"/>
                <w:lang w:val="sr-Cyrl-CS"/>
              </w:rPr>
            </w:pPr>
          </w:p>
        </w:tc>
        <w:tc>
          <w:tcPr>
            <w:tcW w:w="5846" w:type="dxa"/>
            <w:gridSpan w:val="2"/>
          </w:tcPr>
          <w:p w:rsidR="0001142A" w:rsidRDefault="0001142A" w:rsidP="0001142A">
            <w:pPr>
              <w:ind w:right="-1260"/>
              <w:rPr>
                <w:rFonts w:ascii="Arial" w:eastAsia="Times New Roman" w:hAnsi="Arial" w:cs="Arial"/>
                <w:color w:val="auto"/>
                <w:lang w:eastAsia="sr-Latn-CS"/>
              </w:rPr>
            </w:pPr>
            <w:r>
              <w:rPr>
                <w:rFonts w:ascii="Arial" w:eastAsia="Times New Roman" w:hAnsi="Arial" w:cs="Arial"/>
                <w:color w:val="auto"/>
                <w:lang w:eastAsia="sr-Latn-CS"/>
              </w:rPr>
              <w:t>Детерџент за машинско прање подова концентрат,</w:t>
            </w:r>
          </w:p>
          <w:p w:rsidR="0001142A" w:rsidRPr="0001142A" w:rsidRDefault="0001142A" w:rsidP="0001142A">
            <w:pPr>
              <w:ind w:right="-1260"/>
              <w:rPr>
                <w:rFonts w:ascii="Arial" w:eastAsia="Times New Roman" w:hAnsi="Arial" w:cs="Arial"/>
                <w:color w:val="auto"/>
                <w:lang w:eastAsia="sr-Latn-CS"/>
              </w:rPr>
            </w:pPr>
            <w:r>
              <w:rPr>
                <w:rFonts w:ascii="Arial" w:eastAsia="Times New Roman" w:hAnsi="Arial" w:cs="Arial"/>
                <w:color w:val="auto"/>
                <w:lang w:eastAsia="sr-Latn-CS"/>
              </w:rPr>
              <w:t xml:space="preserve"> 10 л</w:t>
            </w:r>
          </w:p>
        </w:tc>
        <w:tc>
          <w:tcPr>
            <w:tcW w:w="709" w:type="dxa"/>
            <w:gridSpan w:val="2"/>
          </w:tcPr>
          <w:p w:rsidR="0001142A" w:rsidRPr="00C74F0F" w:rsidRDefault="0001142A" w:rsidP="0001142A">
            <w:pPr>
              <w:ind w:right="-1260"/>
              <w:rPr>
                <w:b/>
                <w:bCs/>
                <w:color w:val="auto"/>
                <w:lang w:val="sr-Cyrl-CS"/>
              </w:rPr>
            </w:pPr>
          </w:p>
        </w:tc>
        <w:tc>
          <w:tcPr>
            <w:tcW w:w="533" w:type="dxa"/>
          </w:tcPr>
          <w:p w:rsidR="0001142A" w:rsidRPr="00C74F0F" w:rsidRDefault="0001142A" w:rsidP="0001142A">
            <w:pPr>
              <w:ind w:right="-1260"/>
              <w:rPr>
                <w:b/>
                <w:bCs/>
                <w:color w:val="auto"/>
                <w:lang w:val="sr-Cyrl-CS"/>
              </w:rPr>
            </w:pPr>
            <w:r>
              <w:rPr>
                <w:b/>
                <w:bCs/>
                <w:color w:val="auto"/>
                <w:lang w:val="sr-Cyrl-CS"/>
              </w:rPr>
              <w:t>ком</w:t>
            </w:r>
          </w:p>
        </w:tc>
        <w:tc>
          <w:tcPr>
            <w:tcW w:w="743" w:type="dxa"/>
            <w:gridSpan w:val="2"/>
          </w:tcPr>
          <w:p w:rsidR="0001142A" w:rsidRPr="00C74F0F" w:rsidRDefault="004F653C" w:rsidP="0001142A">
            <w:pPr>
              <w:ind w:right="-1260"/>
              <w:rPr>
                <w:b/>
                <w:bCs/>
                <w:color w:val="auto"/>
                <w:lang w:val="sr-Cyrl-CS"/>
              </w:rPr>
            </w:pPr>
            <w:r>
              <w:rPr>
                <w:b/>
                <w:bCs/>
                <w:color w:val="auto"/>
                <w:lang w:val="sr-Cyrl-CS"/>
              </w:rPr>
              <w:t>50</w:t>
            </w:r>
          </w:p>
        </w:tc>
        <w:tc>
          <w:tcPr>
            <w:tcW w:w="816" w:type="dxa"/>
          </w:tcPr>
          <w:p w:rsidR="0001142A" w:rsidRPr="00C74F0F" w:rsidRDefault="0001142A" w:rsidP="0001142A">
            <w:pPr>
              <w:ind w:right="-1260"/>
              <w:rPr>
                <w:b/>
                <w:bCs/>
                <w:color w:val="auto"/>
                <w:lang w:val="sr-Cyrl-CS"/>
              </w:rPr>
            </w:pPr>
          </w:p>
        </w:tc>
        <w:tc>
          <w:tcPr>
            <w:tcW w:w="709" w:type="dxa"/>
          </w:tcPr>
          <w:p w:rsidR="0001142A" w:rsidRPr="00C74F0F" w:rsidRDefault="0001142A" w:rsidP="0001142A">
            <w:pPr>
              <w:ind w:right="-1260"/>
              <w:rPr>
                <w:b/>
                <w:bCs/>
                <w:color w:val="auto"/>
                <w:lang w:val="sr-Cyrl-CS"/>
              </w:rPr>
            </w:pPr>
          </w:p>
        </w:tc>
        <w:tc>
          <w:tcPr>
            <w:tcW w:w="708" w:type="dxa"/>
          </w:tcPr>
          <w:p w:rsidR="0001142A" w:rsidRPr="00C74F0F" w:rsidRDefault="0001142A" w:rsidP="0001142A">
            <w:pPr>
              <w:ind w:right="-1260"/>
              <w:rPr>
                <w:b/>
                <w:bCs/>
                <w:color w:val="auto"/>
                <w:lang w:val="sr-Cyrl-CS"/>
              </w:rPr>
            </w:pPr>
          </w:p>
        </w:tc>
        <w:tc>
          <w:tcPr>
            <w:tcW w:w="851" w:type="dxa"/>
          </w:tcPr>
          <w:p w:rsidR="0001142A" w:rsidRPr="00C74F0F" w:rsidRDefault="0001142A" w:rsidP="0001142A">
            <w:pPr>
              <w:ind w:right="-1260"/>
              <w:rPr>
                <w:b/>
                <w:bCs/>
                <w:color w:val="auto"/>
                <w:lang w:val="sr-Cyrl-CS"/>
              </w:rPr>
            </w:pPr>
          </w:p>
        </w:tc>
      </w:tr>
      <w:tr w:rsidR="0001142A" w:rsidTr="00952C59">
        <w:trPr>
          <w:trHeight w:val="690"/>
        </w:trPr>
        <w:tc>
          <w:tcPr>
            <w:tcW w:w="817" w:type="dxa"/>
          </w:tcPr>
          <w:p w:rsidR="0001142A" w:rsidRPr="00C74F0F" w:rsidRDefault="0001142A" w:rsidP="0001142A">
            <w:pPr>
              <w:ind w:right="-1260"/>
              <w:rPr>
                <w:b/>
                <w:bCs/>
                <w:color w:val="auto"/>
                <w:lang w:val="sr-Cyrl-CS"/>
              </w:rPr>
            </w:pPr>
          </w:p>
        </w:tc>
        <w:tc>
          <w:tcPr>
            <w:tcW w:w="5846" w:type="dxa"/>
            <w:gridSpan w:val="2"/>
          </w:tcPr>
          <w:p w:rsidR="0001142A" w:rsidRPr="00C74F0F" w:rsidRDefault="0001142A" w:rsidP="0001142A">
            <w:pPr>
              <w:ind w:right="-1260"/>
              <w:rPr>
                <w:b/>
                <w:bCs/>
                <w:color w:val="auto"/>
                <w:lang w:val="sr-Cyrl-CS"/>
              </w:rPr>
            </w:pPr>
            <w:r w:rsidRPr="00C74F0F">
              <w:rPr>
                <w:b/>
                <w:bCs/>
                <w:color w:val="auto"/>
                <w:lang w:val="sr-Cyrl-CS"/>
              </w:rPr>
              <w:t xml:space="preserve">  УКУПНО:</w:t>
            </w:r>
          </w:p>
        </w:tc>
        <w:tc>
          <w:tcPr>
            <w:tcW w:w="709" w:type="dxa"/>
            <w:gridSpan w:val="2"/>
          </w:tcPr>
          <w:p w:rsidR="0001142A" w:rsidRPr="00C74F0F" w:rsidRDefault="0001142A" w:rsidP="0001142A">
            <w:pPr>
              <w:ind w:right="-1260"/>
              <w:rPr>
                <w:b/>
                <w:bCs/>
                <w:color w:val="auto"/>
                <w:lang w:val="sr-Cyrl-CS"/>
              </w:rPr>
            </w:pPr>
          </w:p>
        </w:tc>
        <w:tc>
          <w:tcPr>
            <w:tcW w:w="533" w:type="dxa"/>
          </w:tcPr>
          <w:p w:rsidR="0001142A" w:rsidRPr="00C74F0F" w:rsidRDefault="0001142A" w:rsidP="0001142A">
            <w:pPr>
              <w:ind w:right="-1260"/>
              <w:rPr>
                <w:b/>
                <w:bCs/>
                <w:color w:val="auto"/>
                <w:lang w:val="sr-Cyrl-CS"/>
              </w:rPr>
            </w:pPr>
          </w:p>
        </w:tc>
        <w:tc>
          <w:tcPr>
            <w:tcW w:w="743" w:type="dxa"/>
            <w:gridSpan w:val="2"/>
          </w:tcPr>
          <w:p w:rsidR="0001142A" w:rsidRPr="00C74F0F" w:rsidRDefault="0001142A" w:rsidP="0001142A">
            <w:pPr>
              <w:ind w:right="-1260"/>
              <w:rPr>
                <w:b/>
                <w:bCs/>
                <w:color w:val="auto"/>
                <w:lang w:val="sr-Cyrl-CS"/>
              </w:rPr>
            </w:pPr>
          </w:p>
        </w:tc>
        <w:tc>
          <w:tcPr>
            <w:tcW w:w="816" w:type="dxa"/>
          </w:tcPr>
          <w:p w:rsidR="0001142A" w:rsidRPr="00C74F0F" w:rsidRDefault="0001142A" w:rsidP="0001142A">
            <w:pPr>
              <w:ind w:right="-1260"/>
              <w:rPr>
                <w:b/>
                <w:bCs/>
                <w:color w:val="auto"/>
                <w:lang w:val="sr-Cyrl-CS"/>
              </w:rPr>
            </w:pPr>
          </w:p>
        </w:tc>
        <w:tc>
          <w:tcPr>
            <w:tcW w:w="709" w:type="dxa"/>
          </w:tcPr>
          <w:p w:rsidR="0001142A" w:rsidRPr="00C74F0F" w:rsidRDefault="0001142A" w:rsidP="0001142A">
            <w:pPr>
              <w:ind w:right="-1260"/>
              <w:rPr>
                <w:b/>
                <w:bCs/>
                <w:color w:val="auto"/>
                <w:lang w:val="sr-Cyrl-CS"/>
              </w:rPr>
            </w:pPr>
          </w:p>
        </w:tc>
        <w:tc>
          <w:tcPr>
            <w:tcW w:w="708" w:type="dxa"/>
          </w:tcPr>
          <w:p w:rsidR="0001142A" w:rsidRPr="00C74F0F" w:rsidRDefault="0001142A" w:rsidP="0001142A">
            <w:pPr>
              <w:ind w:right="-1260"/>
              <w:rPr>
                <w:b/>
                <w:bCs/>
                <w:color w:val="auto"/>
                <w:lang w:val="sr-Cyrl-CS"/>
              </w:rPr>
            </w:pPr>
          </w:p>
        </w:tc>
        <w:tc>
          <w:tcPr>
            <w:tcW w:w="851" w:type="dxa"/>
          </w:tcPr>
          <w:p w:rsidR="0001142A" w:rsidRPr="00C74F0F" w:rsidRDefault="0001142A" w:rsidP="0001142A">
            <w:pPr>
              <w:ind w:right="-1260"/>
              <w:rPr>
                <w:b/>
                <w:bCs/>
                <w:color w:val="auto"/>
                <w:lang w:val="sr-Cyrl-CS"/>
              </w:rPr>
            </w:pPr>
          </w:p>
        </w:tc>
      </w:tr>
      <w:tr w:rsidR="0001142A" w:rsidTr="00952C59">
        <w:trPr>
          <w:trHeight w:val="690"/>
        </w:trPr>
        <w:tc>
          <w:tcPr>
            <w:tcW w:w="817" w:type="dxa"/>
          </w:tcPr>
          <w:p w:rsidR="0001142A" w:rsidRPr="0011059D" w:rsidRDefault="0001142A" w:rsidP="0001142A">
            <w:pPr>
              <w:ind w:right="-1260"/>
              <w:rPr>
                <w:b/>
                <w:bCs/>
                <w:lang w:val="sr-Cyrl-CS"/>
              </w:rPr>
            </w:pPr>
          </w:p>
        </w:tc>
        <w:tc>
          <w:tcPr>
            <w:tcW w:w="5846" w:type="dxa"/>
            <w:gridSpan w:val="2"/>
          </w:tcPr>
          <w:p w:rsidR="0001142A" w:rsidRPr="0011059D" w:rsidRDefault="0001142A" w:rsidP="0001142A">
            <w:pPr>
              <w:ind w:right="-1260"/>
              <w:rPr>
                <w:b/>
                <w:bCs/>
                <w:lang w:val="sr-Cyrl-CS"/>
              </w:rPr>
            </w:pPr>
            <w:r>
              <w:rPr>
                <w:b/>
                <w:bCs/>
                <w:lang w:val="sr-Cyrl-CS"/>
              </w:rPr>
              <w:t>ДИСПОЗИЦИЈА:</w:t>
            </w:r>
          </w:p>
        </w:tc>
        <w:tc>
          <w:tcPr>
            <w:tcW w:w="5069" w:type="dxa"/>
            <w:gridSpan w:val="9"/>
          </w:tcPr>
          <w:p w:rsidR="0001142A" w:rsidRPr="0011059D" w:rsidRDefault="0001142A" w:rsidP="0001142A">
            <w:pPr>
              <w:ind w:right="-1260"/>
              <w:rPr>
                <w:b/>
                <w:bCs/>
                <w:lang w:val="sr-Cyrl-CS"/>
              </w:rPr>
            </w:pPr>
            <w:r>
              <w:rPr>
                <w:b/>
                <w:bCs/>
                <w:lang w:val="sr-Cyrl-CS"/>
              </w:rPr>
              <w:t>Магацин Установе, Земун, Марије Бурсаћ 49</w:t>
            </w:r>
          </w:p>
        </w:tc>
      </w:tr>
    </w:tbl>
    <w:p w:rsidR="00E54753" w:rsidRPr="00B30655" w:rsidRDefault="004A3637" w:rsidP="00B30655">
      <w:pPr>
        <w:jc w:val="center"/>
        <w:rPr>
          <w:b/>
          <w:bCs/>
          <w:lang w:val="sr-Cyrl-CS"/>
        </w:rPr>
      </w:pPr>
      <w:r>
        <w:rPr>
          <w:b/>
          <w:bCs/>
          <w:lang w:val="sr-Cyrl-CS"/>
        </w:rPr>
        <w:t xml:space="preserve"> </w:t>
      </w:r>
    </w:p>
    <w:p w:rsidR="00E54753" w:rsidRDefault="00E54753" w:rsidP="009C1AA2">
      <w:pPr>
        <w:ind w:left="-360" w:right="-1260"/>
        <w:rPr>
          <w:b/>
          <w:bCs/>
          <w:lang w:val="sr-Cyrl-CS"/>
        </w:rPr>
      </w:pPr>
    </w:p>
    <w:p w:rsidR="00E54753" w:rsidRDefault="00E54753" w:rsidP="00E54753">
      <w:pPr>
        <w:ind w:left="-360" w:right="-1260"/>
        <w:rPr>
          <w:b/>
          <w:bCs/>
          <w:lang w:val="sr-Cyrl-CS"/>
        </w:rPr>
      </w:pPr>
      <w:r>
        <w:rPr>
          <w:b/>
          <w:bCs/>
          <w:lang w:val="sr-Cyrl-CS"/>
        </w:rPr>
        <w:t xml:space="preserve">  </w:t>
      </w:r>
    </w:p>
    <w:p w:rsidR="007D5AA2" w:rsidRPr="00997AF4" w:rsidRDefault="007D5AA2" w:rsidP="00E54753">
      <w:pPr>
        <w:ind w:left="-360" w:right="-1260"/>
        <w:rPr>
          <w:b/>
          <w:bCs/>
          <w:lang w:val="sr-Cyrl-CS"/>
        </w:rPr>
      </w:pPr>
    </w:p>
    <w:p w:rsidR="00E54753" w:rsidRDefault="00E54753" w:rsidP="00E54753">
      <w:pPr>
        <w:ind w:left="-360" w:right="-1260"/>
        <w:rPr>
          <w:b/>
          <w:bCs/>
          <w:lang w:val="sr-Cyrl-CS"/>
        </w:rPr>
      </w:pPr>
      <w:r>
        <w:rPr>
          <w:b/>
          <w:bCs/>
          <w:lang w:val="sr-Latn-CS"/>
        </w:rPr>
        <w:t xml:space="preserve">                                                             </w:t>
      </w:r>
      <w:r>
        <w:rPr>
          <w:b/>
          <w:bCs/>
          <w:lang w:val="sr-Cyrl-CS"/>
        </w:rPr>
        <w:t>М.П.                                         ЗА ПОНУЂАЧА:</w:t>
      </w:r>
    </w:p>
    <w:p w:rsidR="00E54753" w:rsidRDefault="00E54753" w:rsidP="00E54753">
      <w:pPr>
        <w:ind w:left="-360" w:right="-1260"/>
        <w:rPr>
          <w:b/>
          <w:bCs/>
          <w:lang w:val="sr-Cyrl-CS"/>
        </w:rPr>
      </w:pPr>
    </w:p>
    <w:p w:rsidR="00B82934" w:rsidRPr="00A01A05" w:rsidRDefault="00E54753" w:rsidP="00A01A05">
      <w:pPr>
        <w:ind w:left="-360" w:right="-1260"/>
        <w:rPr>
          <w:b/>
          <w:bCs/>
        </w:rPr>
      </w:pPr>
      <w:r>
        <w:rPr>
          <w:b/>
          <w:bCs/>
          <w:lang w:val="sr-Cyrl-CS"/>
        </w:rPr>
        <w:t xml:space="preserve">                                                                                                       __________________________</w:t>
      </w:r>
    </w:p>
    <w:p w:rsidR="00B82934" w:rsidRDefault="00B82934" w:rsidP="00D579FF">
      <w:pPr>
        <w:ind w:right="-1080"/>
        <w:rPr>
          <w:b/>
        </w:rPr>
      </w:pPr>
    </w:p>
    <w:p w:rsidR="009C1AA2" w:rsidRDefault="009C1AA2" w:rsidP="00D579FF">
      <w:pPr>
        <w:ind w:right="-1080"/>
        <w:rPr>
          <w:b/>
        </w:rPr>
      </w:pPr>
    </w:p>
    <w:p w:rsidR="009C1AA2" w:rsidRDefault="009C1AA2" w:rsidP="00D579FF">
      <w:pPr>
        <w:ind w:right="-1080"/>
        <w:rPr>
          <w:b/>
        </w:rPr>
      </w:pPr>
    </w:p>
    <w:p w:rsidR="009C1AA2" w:rsidRDefault="009C1AA2" w:rsidP="00D579FF">
      <w:pPr>
        <w:ind w:right="-1080"/>
        <w:rPr>
          <w:b/>
        </w:rPr>
      </w:pPr>
    </w:p>
    <w:p w:rsidR="009C1AA2" w:rsidRDefault="009C1AA2" w:rsidP="00D579FF">
      <w:pPr>
        <w:ind w:right="-1080"/>
        <w:rPr>
          <w:b/>
        </w:rPr>
      </w:pPr>
    </w:p>
    <w:p w:rsidR="009C1AA2" w:rsidRDefault="009C1AA2" w:rsidP="00D579FF">
      <w:pPr>
        <w:ind w:right="-1080"/>
        <w:rPr>
          <w:b/>
        </w:rPr>
      </w:pPr>
    </w:p>
    <w:p w:rsidR="009C1AA2" w:rsidRDefault="009C1AA2" w:rsidP="00D579FF">
      <w:pPr>
        <w:ind w:right="-1080"/>
        <w:rPr>
          <w:b/>
        </w:rPr>
      </w:pPr>
    </w:p>
    <w:p w:rsidR="009C1AA2" w:rsidRDefault="009C1AA2" w:rsidP="00D579FF">
      <w:pPr>
        <w:ind w:right="-1080"/>
        <w:rPr>
          <w:b/>
        </w:rPr>
      </w:pPr>
    </w:p>
    <w:p w:rsidR="009C1AA2" w:rsidRDefault="009C1AA2" w:rsidP="00D579FF">
      <w:pPr>
        <w:ind w:right="-1080"/>
        <w:rPr>
          <w:b/>
        </w:rPr>
      </w:pPr>
    </w:p>
    <w:p w:rsidR="009C1AA2" w:rsidRDefault="009C1AA2" w:rsidP="00D579FF">
      <w:pPr>
        <w:ind w:right="-1080"/>
        <w:rPr>
          <w:b/>
        </w:rPr>
      </w:pPr>
    </w:p>
    <w:p w:rsidR="009C1AA2" w:rsidRDefault="009C1AA2" w:rsidP="00D579FF">
      <w:pPr>
        <w:ind w:right="-1080"/>
        <w:rPr>
          <w:b/>
        </w:rPr>
      </w:pPr>
    </w:p>
    <w:p w:rsidR="004F653C" w:rsidRDefault="004F653C" w:rsidP="00D579FF">
      <w:pPr>
        <w:ind w:right="-1080"/>
        <w:rPr>
          <w:b/>
        </w:rPr>
      </w:pPr>
    </w:p>
    <w:p w:rsidR="004F653C" w:rsidRDefault="004F653C" w:rsidP="00D579FF">
      <w:pPr>
        <w:ind w:right="-1080"/>
        <w:rPr>
          <w:b/>
        </w:rPr>
      </w:pPr>
    </w:p>
    <w:p w:rsidR="004F653C" w:rsidRDefault="004F653C" w:rsidP="00D579FF">
      <w:pPr>
        <w:ind w:right="-1080"/>
        <w:rPr>
          <w:b/>
        </w:rPr>
      </w:pPr>
    </w:p>
    <w:p w:rsidR="004F653C" w:rsidRDefault="004F653C" w:rsidP="00D579FF">
      <w:pPr>
        <w:ind w:right="-1080"/>
        <w:rPr>
          <w:b/>
        </w:rPr>
      </w:pPr>
    </w:p>
    <w:p w:rsidR="004F653C" w:rsidRDefault="004F653C" w:rsidP="00D579FF">
      <w:pPr>
        <w:ind w:right="-1080"/>
        <w:rPr>
          <w:b/>
        </w:rPr>
      </w:pPr>
    </w:p>
    <w:p w:rsidR="004F653C" w:rsidRDefault="004F653C" w:rsidP="00D579FF">
      <w:pPr>
        <w:ind w:right="-1080"/>
        <w:rPr>
          <w:b/>
        </w:rPr>
      </w:pPr>
    </w:p>
    <w:p w:rsidR="004F653C" w:rsidRDefault="004F653C" w:rsidP="00D579FF">
      <w:pPr>
        <w:ind w:right="-1080"/>
        <w:rPr>
          <w:b/>
        </w:rPr>
      </w:pPr>
    </w:p>
    <w:p w:rsidR="004F653C" w:rsidRDefault="004F653C" w:rsidP="00D579FF">
      <w:pPr>
        <w:ind w:right="-1080"/>
        <w:rPr>
          <w:b/>
        </w:rPr>
      </w:pPr>
    </w:p>
    <w:p w:rsidR="004F653C" w:rsidRDefault="004F653C" w:rsidP="00D579FF">
      <w:pPr>
        <w:ind w:right="-1080"/>
        <w:rPr>
          <w:b/>
        </w:rPr>
      </w:pPr>
    </w:p>
    <w:p w:rsidR="004F653C" w:rsidRPr="004F653C" w:rsidRDefault="004F653C" w:rsidP="00D579FF">
      <w:pPr>
        <w:ind w:right="-1080"/>
        <w:rPr>
          <w:b/>
        </w:rPr>
      </w:pPr>
    </w:p>
    <w:p w:rsidR="009C1AA2" w:rsidRPr="009C1AA2" w:rsidRDefault="009C1AA2" w:rsidP="00D579FF">
      <w:pPr>
        <w:ind w:right="-1080"/>
        <w:rPr>
          <w:b/>
        </w:rPr>
      </w:pPr>
    </w:p>
    <w:p w:rsidR="00C74F0F" w:rsidRDefault="00C74F0F" w:rsidP="00D579FF">
      <w:pPr>
        <w:ind w:right="-1080"/>
        <w:rPr>
          <w:b/>
          <w:lang w:val="sr-Cyrl-CS"/>
        </w:rPr>
      </w:pPr>
    </w:p>
    <w:p w:rsidR="00D579FF" w:rsidRPr="00F64003" w:rsidRDefault="00D579FF" w:rsidP="00D579FF">
      <w:pPr>
        <w:ind w:right="-1260"/>
        <w:rPr>
          <w:b/>
          <w:lang w:val="sr-Cyrl-CS"/>
        </w:rPr>
      </w:pPr>
      <w:r>
        <w:rPr>
          <w:b/>
          <w:lang w:val="sr-Cyrl-CS"/>
        </w:rPr>
        <w:t xml:space="preserve">                                                                                                                                                                                                                 </w:t>
      </w:r>
    </w:p>
    <w:p w:rsidR="00D579FF" w:rsidRPr="006C5B79" w:rsidRDefault="00D579FF" w:rsidP="00D579FF">
      <w:pPr>
        <w:shd w:val="clear" w:color="auto" w:fill="C6D9F1"/>
        <w:jc w:val="center"/>
        <w:rPr>
          <w:rFonts w:ascii="Arial" w:hAnsi="Arial" w:cs="Arial"/>
          <w:b/>
          <w:bCs/>
          <w:i/>
          <w:iCs/>
          <w:sz w:val="28"/>
          <w:szCs w:val="28"/>
          <w:lang w:val="sr-Cyrl-CS"/>
        </w:rPr>
      </w:pPr>
      <w:r>
        <w:rPr>
          <w:rFonts w:ascii="Arial" w:hAnsi="Arial" w:cs="Arial"/>
          <w:b/>
          <w:bCs/>
          <w:i/>
          <w:iCs/>
          <w:sz w:val="28"/>
          <w:szCs w:val="28"/>
        </w:rPr>
        <w:lastRenderedPageBreak/>
        <w:t xml:space="preserve">  ОБРАЗАЦ ПОНУДЕ</w:t>
      </w:r>
    </w:p>
    <w:p w:rsidR="00D579FF" w:rsidRPr="00F05063" w:rsidRDefault="00D579FF" w:rsidP="00D579FF">
      <w:pPr>
        <w:jc w:val="both"/>
        <w:rPr>
          <w:rFonts w:ascii="Arial" w:hAnsi="Arial" w:cs="Arial"/>
          <w:i/>
          <w:iCs/>
          <w:color w:val="000000" w:themeColor="text1"/>
          <w:lang w:val="sr-Cyrl-CS"/>
        </w:rPr>
      </w:pPr>
      <w:r w:rsidRPr="00F05063">
        <w:rPr>
          <w:rFonts w:ascii="Arial" w:hAnsi="Arial" w:cs="Arial"/>
          <w:iCs/>
          <w:color w:val="000000" w:themeColor="text1"/>
        </w:rPr>
        <w:t>Понуда бр ________________ од __________________ за јавну набавку</w:t>
      </w:r>
      <w:r w:rsidRPr="00F05063">
        <w:rPr>
          <w:rFonts w:ascii="Arial" w:hAnsi="Arial" w:cs="Arial"/>
          <w:iCs/>
          <w:color w:val="000000" w:themeColor="text1"/>
          <w:lang w:val="sr-Cyrl-CS"/>
        </w:rPr>
        <w:t xml:space="preserve"> </w:t>
      </w:r>
      <w:r w:rsidR="00C83F79" w:rsidRPr="00F05063">
        <w:rPr>
          <w:rFonts w:ascii="Arial" w:hAnsi="Arial" w:cs="Arial"/>
          <w:iCs/>
          <w:color w:val="000000" w:themeColor="text1"/>
          <w:lang w:val="sr-Cyrl-CS"/>
        </w:rPr>
        <w:t>Хигијенска средства</w:t>
      </w:r>
      <w:r w:rsidR="00E365F8" w:rsidRPr="00F05063">
        <w:rPr>
          <w:rFonts w:ascii="Arial" w:hAnsi="Arial" w:cs="Arial"/>
          <w:iCs/>
          <w:color w:val="000000" w:themeColor="text1"/>
          <w:lang w:val="sr-Cyrl-CS"/>
        </w:rPr>
        <w:t xml:space="preserve"> гарантованог квалитета</w:t>
      </w:r>
      <w:r w:rsidRPr="00F05063">
        <w:rPr>
          <w:rFonts w:ascii="Arial" w:hAnsi="Arial" w:cs="Arial"/>
          <w:b/>
          <w:bCs/>
          <w:i/>
          <w:iCs/>
          <w:color w:val="000000" w:themeColor="text1"/>
        </w:rPr>
        <w:t>,</w:t>
      </w:r>
      <w:r w:rsidRPr="00F05063">
        <w:rPr>
          <w:rFonts w:ascii="Arial" w:hAnsi="Arial" w:cs="Arial"/>
          <w:b/>
          <w:bCs/>
          <w:iCs/>
          <w:color w:val="000000" w:themeColor="text1"/>
        </w:rPr>
        <w:t xml:space="preserve"> </w:t>
      </w:r>
      <w:r w:rsidRPr="00F05063">
        <w:rPr>
          <w:rFonts w:ascii="Arial" w:hAnsi="Arial" w:cs="Arial"/>
          <w:iCs/>
          <w:color w:val="000000" w:themeColor="text1"/>
        </w:rPr>
        <w:t xml:space="preserve">ЈН број </w:t>
      </w:r>
      <w:r w:rsidR="00122168" w:rsidRPr="00F05063">
        <w:rPr>
          <w:rFonts w:ascii="Arial" w:hAnsi="Arial" w:cs="Arial"/>
          <w:iCs/>
          <w:color w:val="000000" w:themeColor="text1"/>
          <w:lang w:val="sr-Cyrl-CS"/>
        </w:rPr>
        <w:t>1</w:t>
      </w:r>
      <w:r w:rsidRPr="00F05063">
        <w:rPr>
          <w:rFonts w:ascii="Arial" w:hAnsi="Arial" w:cs="Arial"/>
          <w:iCs/>
          <w:color w:val="000000" w:themeColor="text1"/>
          <w:lang w:val="sr-Cyrl-CS"/>
        </w:rPr>
        <w:t>/201</w:t>
      </w:r>
      <w:r w:rsidR="008D7C0F" w:rsidRPr="00F05063">
        <w:rPr>
          <w:rFonts w:ascii="Arial" w:hAnsi="Arial" w:cs="Arial"/>
          <w:iCs/>
          <w:color w:val="000000" w:themeColor="text1"/>
          <w:lang w:val="sr-Cyrl-CS"/>
        </w:rPr>
        <w:t>8</w:t>
      </w:r>
      <w:r w:rsidR="00F05063" w:rsidRPr="00F05063">
        <w:rPr>
          <w:rFonts w:ascii="Arial" w:hAnsi="Arial" w:cs="Arial"/>
          <w:iCs/>
          <w:color w:val="000000" w:themeColor="text1"/>
          <w:lang w:val="sr-Cyrl-CS"/>
        </w:rPr>
        <w:t>.</w:t>
      </w:r>
    </w:p>
    <w:p w:rsidR="00D579FF" w:rsidRDefault="00D579FF" w:rsidP="00D579FF">
      <w:pPr>
        <w:jc w:val="both"/>
        <w:rPr>
          <w:rFonts w:ascii="Arial" w:hAnsi="Arial" w:cs="Arial"/>
          <w:i/>
          <w:iCs/>
        </w:rPr>
      </w:pPr>
    </w:p>
    <w:p w:rsidR="00D579FF" w:rsidRPr="006C5B79" w:rsidRDefault="00D579FF" w:rsidP="00D579FF">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Назив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Адреса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Матични број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E365F8" w:rsidP="001C4C23">
            <w:pPr>
              <w:snapToGrid w:val="0"/>
              <w:rPr>
                <w:rFonts w:ascii="Arial" w:hAnsi="Arial" w:cs="Arial"/>
                <w:b/>
                <w:bCs/>
                <w:i/>
                <w:iCs/>
                <w:lang w:val="ru-RU"/>
              </w:rPr>
            </w:pPr>
            <w:r>
              <w:rPr>
                <w:rFonts w:ascii="Arial" w:hAnsi="Arial" w:cs="Arial"/>
                <w:b/>
                <w:bCs/>
                <w:i/>
                <w:iCs/>
                <w:lang w:val="ru-RU"/>
              </w:rPr>
              <w:t xml:space="preserve"> </w:t>
            </w: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Име особе за контакт:</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Телефон:</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Број рачуна понуђача и назив банке:</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p w:rsidR="00D579FF" w:rsidRDefault="00D579FF" w:rsidP="001C4C23">
            <w:pPr>
              <w:rPr>
                <w:rFonts w:ascii="Arial" w:hAnsi="Arial" w:cs="Arial"/>
                <w:b/>
                <w:bCs/>
                <w:i/>
                <w:iCs/>
                <w:lang w:val="ru-RU"/>
              </w:rPr>
            </w:pPr>
          </w:p>
          <w:p w:rsidR="00D579FF"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tc>
      </w:tr>
    </w:tbl>
    <w:p w:rsidR="00D579FF" w:rsidRPr="0099748E" w:rsidRDefault="00D579FF" w:rsidP="00D579FF">
      <w:pPr>
        <w:rPr>
          <w:rFonts w:ascii="Arial" w:hAnsi="Arial" w:cs="Arial"/>
          <w:b/>
          <w:bCs/>
          <w:i/>
          <w:iCs/>
          <w:lang w:val="sr-Cyrl-CS"/>
        </w:rPr>
      </w:pPr>
    </w:p>
    <w:p w:rsidR="00D579FF" w:rsidRDefault="00D579FF" w:rsidP="00D579FF">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pPr>
          </w:p>
          <w:p w:rsidR="00D579FF" w:rsidRDefault="00D579FF" w:rsidP="001C4C23">
            <w:pPr>
              <w:jc w:val="center"/>
              <w:rPr>
                <w:rFonts w:ascii="Arial" w:eastAsia="TimesNewRomanPSMT" w:hAnsi="Arial" w:cs="Arial"/>
                <w:b/>
                <w:bCs/>
              </w:rPr>
            </w:pPr>
            <w:r>
              <w:rPr>
                <w:rFonts w:ascii="Arial" w:eastAsia="TimesNewRomanPSMT" w:hAnsi="Arial" w:cs="Arial"/>
                <w:b/>
                <w:bCs/>
              </w:rPr>
              <w:t xml:space="preserve">А) САМОСТАЛНО </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eastAsia="TimesNewRomanPSMT" w:hAnsi="Arial" w:cs="Arial"/>
                <w:b/>
                <w:bCs/>
              </w:rPr>
            </w:pPr>
            <w:r>
              <w:rPr>
                <w:rFonts w:ascii="Arial" w:eastAsia="TimesNewRomanPSMT" w:hAnsi="Arial" w:cs="Arial"/>
                <w:b/>
                <w:bCs/>
              </w:rPr>
              <w:t>Б) СА ПОДИЗВОЂАЧЕМ</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hAnsi="Arial" w:cs="Arial"/>
                <w:b/>
                <w:i/>
                <w:iCs/>
                <w:lang w:val="ru-RU"/>
              </w:rPr>
            </w:pPr>
            <w:r>
              <w:rPr>
                <w:rFonts w:ascii="Arial" w:eastAsia="TimesNewRomanPSMT" w:hAnsi="Arial" w:cs="Arial"/>
                <w:b/>
                <w:bCs/>
              </w:rPr>
              <w:t>В) КАО ЗАЈЕДНИЧКУ ПОНУДУ</w:t>
            </w:r>
          </w:p>
        </w:tc>
      </w:tr>
    </w:tbl>
    <w:p w:rsidR="00D579FF" w:rsidRDefault="00D579FF" w:rsidP="00D579FF">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579FF" w:rsidRDefault="00D579FF" w:rsidP="00D579FF">
      <w:pPr>
        <w:jc w:val="both"/>
        <w:rPr>
          <w:rFonts w:eastAsia="TimesNewRomanPSMT"/>
          <w:b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D579FF" w:rsidRDefault="00D579FF" w:rsidP="00D579FF">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bl>
    <w:p w:rsidR="00D579FF" w:rsidRDefault="00D579FF" w:rsidP="00D579F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D579FF" w:rsidRDefault="00D579FF" w:rsidP="00D579F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D579FF" w:rsidRDefault="00D579FF" w:rsidP="00D579FF">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bl>
    <w:p w:rsidR="00D579FF" w:rsidRDefault="00D579FF" w:rsidP="00D579F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D579FF" w:rsidRDefault="00D579FF" w:rsidP="00D579FF">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Pr="00BF53A5" w:rsidRDefault="00D579FF" w:rsidP="00D579FF"/>
    <w:p w:rsidR="00D579FF" w:rsidRPr="00667B71" w:rsidRDefault="00D579FF" w:rsidP="00D579FF">
      <w:pPr>
        <w:rPr>
          <w:lang w:val="sr-Cyrl-CS"/>
        </w:rPr>
      </w:pPr>
    </w:p>
    <w:p w:rsidR="00D579FF" w:rsidRPr="00667B71" w:rsidRDefault="00D579FF" w:rsidP="00D579FF">
      <w:pPr>
        <w:rPr>
          <w:lang w:val="sr-Cyrl-CS"/>
        </w:rPr>
      </w:pPr>
    </w:p>
    <w:p w:rsidR="00D579FF" w:rsidRPr="00C7669B" w:rsidRDefault="00D579FF" w:rsidP="00E33D1C">
      <w:pPr>
        <w:rPr>
          <w:rFonts w:ascii="Arial" w:eastAsia="TimesNewRomanPSMT" w:hAnsi="Arial" w:cs="Arial"/>
          <w:b/>
          <w:bCs/>
          <w:color w:val="000000" w:themeColor="text1"/>
          <w:lang w:val="sr-Cyrl-CS"/>
        </w:rPr>
      </w:pPr>
      <w:r>
        <w:rPr>
          <w:rFonts w:ascii="Arial" w:eastAsia="TimesNewRomanPSMT" w:hAnsi="Arial" w:cs="Arial"/>
          <w:b/>
          <w:bCs/>
          <w:lang w:val="sr-Cyrl-CS"/>
        </w:rPr>
        <w:t>5)</w:t>
      </w:r>
      <w:r w:rsidR="00D87D3C">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w:t>
      </w:r>
      <w:r w:rsidR="00D87D3C">
        <w:rPr>
          <w:rFonts w:ascii="Arial" w:eastAsia="TimesNewRomanPSMT" w:hAnsi="Arial" w:cs="Arial"/>
          <w:b/>
          <w:bCs/>
          <w:lang w:val="sr-Cyrl-CS"/>
        </w:rPr>
        <w:t xml:space="preserve"> </w:t>
      </w:r>
      <w:r w:rsidR="00122168" w:rsidRPr="00C7669B">
        <w:rPr>
          <w:rFonts w:ascii="Arial" w:eastAsia="TimesNewRomanPSMT" w:hAnsi="Arial" w:cs="Arial"/>
          <w:b/>
          <w:bCs/>
          <w:color w:val="000000" w:themeColor="text1"/>
          <w:lang w:val="sr-Cyrl-CS"/>
        </w:rPr>
        <w:t>1</w:t>
      </w:r>
      <w:r w:rsidR="001A75F4" w:rsidRPr="00C7669B">
        <w:rPr>
          <w:rFonts w:ascii="Arial" w:eastAsia="TimesNewRomanPSMT" w:hAnsi="Arial" w:cs="Arial"/>
          <w:b/>
          <w:bCs/>
          <w:color w:val="000000" w:themeColor="text1"/>
          <w:lang w:val="sr-Cyrl-CS"/>
        </w:rPr>
        <w:t>/201</w:t>
      </w:r>
      <w:r w:rsidR="00D87D3C" w:rsidRPr="00C7669B">
        <w:rPr>
          <w:rFonts w:ascii="Arial" w:eastAsia="TimesNewRomanPSMT" w:hAnsi="Arial" w:cs="Arial"/>
          <w:b/>
          <w:bCs/>
          <w:color w:val="000000" w:themeColor="text1"/>
          <w:lang w:val="sr-Cyrl-CS"/>
        </w:rPr>
        <w:t>8</w:t>
      </w:r>
      <w:r w:rsidRPr="00C7669B">
        <w:rPr>
          <w:rFonts w:ascii="Arial" w:hAnsi="Arial" w:cs="Arial"/>
          <w:b/>
          <w:color w:val="000000" w:themeColor="text1"/>
          <w:lang w:val="sr-Cyrl-CS"/>
        </w:rPr>
        <w:t xml:space="preserve"> </w:t>
      </w:r>
      <w:r w:rsidR="00C83F79" w:rsidRPr="00C7669B">
        <w:rPr>
          <w:rFonts w:ascii="Arial" w:hAnsi="Arial" w:cs="Arial"/>
          <w:iCs/>
          <w:color w:val="000000" w:themeColor="text1"/>
          <w:lang w:val="sr-Cyrl-CS"/>
        </w:rPr>
        <w:t xml:space="preserve">Хигијенска средства </w:t>
      </w:r>
      <w:r w:rsidR="001A75F4" w:rsidRPr="00C7669B">
        <w:rPr>
          <w:rFonts w:ascii="Arial" w:hAnsi="Arial" w:cs="Arial"/>
          <w:color w:val="000000" w:themeColor="text1"/>
          <w:lang w:val="sr-Cyrl-CS"/>
        </w:rPr>
        <w:t>гарантованог квалитета</w:t>
      </w:r>
    </w:p>
    <w:p w:rsidR="00D579FF" w:rsidRPr="00E90D8D" w:rsidRDefault="00D579FF" w:rsidP="00D579FF">
      <w:pPr>
        <w:rPr>
          <w:rFonts w:ascii="Arial" w:eastAsia="TimesNewRomanPSMT" w:hAnsi="Arial" w:cs="Arial"/>
          <w:b/>
          <w:bCs/>
          <w:lang w:val="sr-Cyrl-CS"/>
        </w:rPr>
      </w:pPr>
      <w:r>
        <w:rPr>
          <w:rFonts w:ascii="Arial" w:eastAsia="TimesNewRomanPSMT" w:hAnsi="Arial" w:cs="Arial"/>
          <w:b/>
          <w:bCs/>
          <w:lang w:val="sr-Cyrl-CS"/>
        </w:rPr>
        <w:t xml:space="preserve">            </w:t>
      </w:r>
    </w:p>
    <w:p w:rsidR="00D579FF"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D579FF"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p w:rsidR="00D579FF" w:rsidRDefault="00D579FF" w:rsidP="001C4C23">
            <w:pPr>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Рок важења понуде</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tc>
      </w:tr>
    </w:tbl>
    <w:p w:rsidR="00D579FF" w:rsidRDefault="00D579FF" w:rsidP="00D579FF">
      <w:pPr>
        <w:ind w:left="720" w:firstLine="720"/>
        <w:jc w:val="both"/>
      </w:pPr>
    </w:p>
    <w:p w:rsidR="00D579FF" w:rsidRDefault="00D579FF" w:rsidP="00D579FF">
      <w:pPr>
        <w:ind w:left="720" w:firstLine="720"/>
        <w:jc w:val="both"/>
        <w:rPr>
          <w:rFonts w:eastAsia="TimesNewRomanPSMT"/>
          <w:bCs/>
        </w:rPr>
      </w:pPr>
    </w:p>
    <w:p w:rsidR="00D579FF" w:rsidRDefault="00D579FF" w:rsidP="00D579FF">
      <w:pPr>
        <w:ind w:left="720" w:firstLine="720"/>
        <w:jc w:val="both"/>
        <w:rPr>
          <w:rFonts w:eastAsia="TimesNewRomanPSMT"/>
          <w:bCs/>
          <w:lang w:val="sr-Cyrl-CS"/>
        </w:rPr>
      </w:pPr>
    </w:p>
    <w:p w:rsidR="00D579FF" w:rsidRPr="00E90D8D" w:rsidRDefault="00D579FF" w:rsidP="00D579FF">
      <w:pPr>
        <w:ind w:left="720" w:firstLine="720"/>
        <w:jc w:val="both"/>
        <w:rPr>
          <w:rFonts w:eastAsia="TimesNewRomanPSMT"/>
          <w:bCs/>
          <w:lang w:val="sr-Cyrl-CS"/>
        </w:rPr>
      </w:pPr>
    </w:p>
    <w:p w:rsidR="00D579FF" w:rsidRDefault="00D579FF" w:rsidP="00D579F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D579FF" w:rsidRDefault="00D579FF" w:rsidP="00D579FF">
      <w:pPr>
        <w:ind w:left="2880" w:firstLine="720"/>
        <w:jc w:val="both"/>
        <w:rPr>
          <w:rFonts w:eastAsia="TimesNewRomanPS-BoldMT"/>
          <w:b/>
          <w:bCs/>
          <w:i/>
          <w:iCs/>
          <w:color w:val="002060"/>
        </w:rPr>
      </w:pPr>
      <w:r>
        <w:rPr>
          <w:rFonts w:eastAsia="TimesNewRomanPSMT"/>
          <w:bCs/>
        </w:rPr>
        <w:t xml:space="preserve">    М. П. </w:t>
      </w:r>
    </w:p>
    <w:p w:rsidR="00D579FF" w:rsidRPr="00E90D8D" w:rsidRDefault="00D579FF" w:rsidP="00D579FF">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D579FF" w:rsidRDefault="00D579FF" w:rsidP="00D579FF">
      <w:pPr>
        <w:jc w:val="both"/>
        <w:rPr>
          <w:rFonts w:eastAsia="TimesNewRomanPS-BoldMT"/>
          <w:b/>
          <w:bCs/>
          <w:i/>
          <w:iCs/>
          <w:color w:val="002060"/>
          <w:lang w:val="sr-Cyrl-CS"/>
        </w:rPr>
      </w:pPr>
    </w:p>
    <w:p w:rsidR="00D579FF" w:rsidRPr="00E90D8D" w:rsidRDefault="00D579FF" w:rsidP="00D579FF">
      <w:pPr>
        <w:jc w:val="both"/>
        <w:rPr>
          <w:rFonts w:eastAsia="TimesNewRomanPS-BoldMT"/>
          <w:b/>
          <w:bCs/>
          <w:i/>
          <w:iCs/>
          <w:color w:val="002060"/>
          <w:lang w:val="sr-Cyrl-CS"/>
        </w:rPr>
      </w:pPr>
    </w:p>
    <w:p w:rsidR="00D579FF" w:rsidRDefault="00D579FF" w:rsidP="00D579FF">
      <w:pPr>
        <w:jc w:val="both"/>
        <w:rPr>
          <w:rFonts w:eastAsia="TimesNewRomanPS-BoldMT"/>
          <w:b/>
          <w:bCs/>
          <w:i/>
          <w:iCs/>
          <w:color w:val="002060"/>
        </w:rPr>
      </w:pPr>
    </w:p>
    <w:p w:rsidR="00D579FF" w:rsidRDefault="00D579FF" w:rsidP="00D579F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D579FF" w:rsidRDefault="00D579FF" w:rsidP="00D579F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hAnsi="Arial" w:cs="Arial"/>
        </w:rPr>
      </w:pPr>
    </w:p>
    <w:p w:rsidR="00851336" w:rsidRDefault="00851336" w:rsidP="00D579FF">
      <w:pPr>
        <w:rPr>
          <w:rFonts w:ascii="Arial" w:eastAsia="TimesNewRomanPSMT" w:hAnsi="Arial" w:cs="Arial"/>
          <w:b/>
          <w:bCs/>
        </w:rPr>
      </w:pPr>
    </w:p>
    <w:p w:rsidR="00C7669B" w:rsidRDefault="00C7669B" w:rsidP="00D579FF">
      <w:pPr>
        <w:rPr>
          <w:rFonts w:ascii="Arial" w:eastAsia="TimesNewRomanPSMT" w:hAnsi="Arial" w:cs="Arial"/>
          <w:b/>
          <w:bCs/>
        </w:rPr>
      </w:pPr>
    </w:p>
    <w:p w:rsidR="00C7669B" w:rsidRDefault="00C7669B" w:rsidP="00D579FF">
      <w:pPr>
        <w:rPr>
          <w:rFonts w:ascii="Arial" w:eastAsia="TimesNewRomanPSMT" w:hAnsi="Arial" w:cs="Arial"/>
          <w:b/>
          <w:bCs/>
        </w:rPr>
      </w:pPr>
    </w:p>
    <w:p w:rsidR="00C7669B" w:rsidRDefault="00C7669B" w:rsidP="00D579FF">
      <w:pPr>
        <w:rPr>
          <w:rFonts w:ascii="Arial" w:eastAsia="TimesNewRomanPSMT" w:hAnsi="Arial" w:cs="Arial"/>
          <w:b/>
          <w:bCs/>
        </w:rPr>
      </w:pPr>
    </w:p>
    <w:p w:rsidR="00C7669B" w:rsidRDefault="00C7669B" w:rsidP="00D579FF">
      <w:pPr>
        <w:rPr>
          <w:rFonts w:ascii="Arial" w:eastAsia="TimesNewRomanPSMT" w:hAnsi="Arial" w:cs="Arial"/>
          <w:b/>
          <w:bCs/>
        </w:rPr>
      </w:pPr>
    </w:p>
    <w:p w:rsidR="00C7669B" w:rsidRPr="00C7669B" w:rsidRDefault="00C7669B" w:rsidP="00D579FF">
      <w:pPr>
        <w:rPr>
          <w:rFonts w:ascii="Arial" w:eastAsia="TimesNewRomanPSMT" w:hAnsi="Arial" w:cs="Arial"/>
          <w:b/>
          <w:bCs/>
        </w:rPr>
      </w:pPr>
    </w:p>
    <w:p w:rsidR="00851336" w:rsidRDefault="00851336" w:rsidP="00D579FF">
      <w:pPr>
        <w:rPr>
          <w:rFonts w:ascii="Arial" w:eastAsia="TimesNewRomanPSMT" w:hAnsi="Arial" w:cs="Arial"/>
          <w:b/>
          <w:bCs/>
          <w:lang w:val="sr-Cyrl-CS"/>
        </w:rPr>
      </w:pPr>
    </w:p>
    <w:p w:rsidR="00572059" w:rsidRDefault="00572059" w:rsidP="00572059">
      <w:pPr>
        <w:rPr>
          <w:b/>
          <w:bCs/>
          <w:lang w:val="sr-Cyrl-CS"/>
        </w:rPr>
      </w:pPr>
      <w:r>
        <w:rPr>
          <w:b/>
          <w:bCs/>
          <w:lang w:val="sr-Cyrl-CS"/>
        </w:rPr>
        <w:lastRenderedPageBreak/>
        <w:t xml:space="preserve">Република Србија                                                                 МОДЕЛ   </w:t>
      </w:r>
      <w:r>
        <w:rPr>
          <w:b/>
        </w:rPr>
        <w:t>У</w:t>
      </w:r>
      <w:r>
        <w:rPr>
          <w:b/>
          <w:lang w:val="sr-Cyrl-CS"/>
        </w:rPr>
        <w:t>Г</w:t>
      </w:r>
      <w:r w:rsidRPr="009D28EB">
        <w:rPr>
          <w:b/>
        </w:rPr>
        <w:t>ОВОРА</w:t>
      </w:r>
      <w:r>
        <w:rPr>
          <w:b/>
          <w:bCs/>
          <w:lang w:val="sr-Cyrl-CS"/>
        </w:rPr>
        <w:t xml:space="preserve">                                                     </w:t>
      </w:r>
    </w:p>
    <w:p w:rsidR="00572059" w:rsidRDefault="00572059" w:rsidP="00572059">
      <w:pPr>
        <w:rPr>
          <w:b/>
          <w:bCs/>
          <w:lang w:val="sr-Cyrl-CS"/>
        </w:rPr>
      </w:pPr>
      <w:r>
        <w:rPr>
          <w:b/>
          <w:bCs/>
          <w:lang w:val="sr-Cyrl-CS"/>
        </w:rPr>
        <w:t>Установа Геронтолошки центар</w:t>
      </w:r>
    </w:p>
    <w:p w:rsidR="00572059" w:rsidRDefault="00572059" w:rsidP="00572059">
      <w:pPr>
        <w:rPr>
          <w:lang w:val="sr-Cyrl-CS"/>
        </w:rPr>
      </w:pPr>
      <w:r>
        <w:rPr>
          <w:lang w:val="sr-Cyrl-CS"/>
        </w:rPr>
        <w:t>Београд-Земун, ул. Марије Бурсаћ бр.49</w:t>
      </w:r>
    </w:p>
    <w:p w:rsidR="00572059" w:rsidRDefault="00572059" w:rsidP="00572059">
      <w:pPr>
        <w:rPr>
          <w:lang w:val="sr-Cyrl-CS"/>
        </w:rPr>
      </w:pPr>
      <w:r>
        <w:rPr>
          <w:lang w:val="sr-Cyrl-CS"/>
        </w:rPr>
        <w:t>Датум:____________________</w:t>
      </w:r>
      <w:r>
        <w:rPr>
          <w:lang w:val="sr-Cyrl-CS"/>
        </w:rPr>
        <w:br/>
        <w:t>Број:______________________</w:t>
      </w:r>
    </w:p>
    <w:p w:rsidR="00572059" w:rsidRDefault="00572059" w:rsidP="001244E6">
      <w:pPr>
        <w:jc w:val="center"/>
        <w:rPr>
          <w:b/>
        </w:rPr>
      </w:pPr>
    </w:p>
    <w:p w:rsidR="00572059" w:rsidRDefault="00572059" w:rsidP="001244E6">
      <w:pPr>
        <w:jc w:val="center"/>
        <w:rPr>
          <w:b/>
        </w:rPr>
      </w:pPr>
    </w:p>
    <w:p w:rsidR="001244E6" w:rsidRPr="00A90774" w:rsidRDefault="001244E6" w:rsidP="001244E6">
      <w:pPr>
        <w:jc w:val="center"/>
        <w:rPr>
          <w:b/>
          <w:lang w:val="sr-Cyrl-CS"/>
        </w:rPr>
      </w:pPr>
      <w:r w:rsidRPr="00A90774">
        <w:rPr>
          <w:b/>
        </w:rPr>
        <w:t>УГОВОР</w:t>
      </w:r>
    </w:p>
    <w:p w:rsidR="001244E6" w:rsidRPr="00A90774" w:rsidRDefault="001244E6" w:rsidP="001244E6">
      <w:pPr>
        <w:pStyle w:val="Heading1"/>
        <w:jc w:val="center"/>
        <w:rPr>
          <w:b/>
          <w:sz w:val="24"/>
          <w:szCs w:val="24"/>
        </w:rPr>
      </w:pPr>
      <w:r w:rsidRPr="00A90774">
        <w:rPr>
          <w:b/>
          <w:sz w:val="24"/>
          <w:szCs w:val="24"/>
        </w:rPr>
        <w:t xml:space="preserve">  О  ЈАВНОЈ  НАБАВЦИ</w:t>
      </w:r>
    </w:p>
    <w:p w:rsidR="001244E6" w:rsidRDefault="001244E6" w:rsidP="001244E6">
      <w:pPr>
        <w:jc w:val="center"/>
        <w:rPr>
          <w:b/>
          <w:bCs/>
          <w:lang w:val="sr-Cyrl-CS"/>
        </w:rPr>
      </w:pPr>
    </w:p>
    <w:p w:rsidR="001244E6" w:rsidRDefault="001244E6" w:rsidP="001244E6">
      <w:pPr>
        <w:rPr>
          <w:lang w:val="sr-Cyrl-CS"/>
        </w:rPr>
      </w:pPr>
      <w:r>
        <w:rPr>
          <w:lang w:val="sr-Cyrl-CS"/>
        </w:rPr>
        <w:t>Закључен дана______________________________ између:</w:t>
      </w:r>
    </w:p>
    <w:p w:rsidR="001244E6" w:rsidRDefault="001244E6" w:rsidP="001244E6">
      <w:pPr>
        <w:numPr>
          <w:ilvl w:val="0"/>
          <w:numId w:val="11"/>
        </w:numPr>
        <w:suppressAutoHyphens w:val="0"/>
        <w:spacing w:line="240" w:lineRule="auto"/>
        <w:jc w:val="both"/>
        <w:rPr>
          <w:lang w:val="sr-Cyrl-CS"/>
        </w:rPr>
      </w:pPr>
      <w:r w:rsidRPr="00D73590">
        <w:rPr>
          <w:bCs/>
          <w:lang w:val="sr-Cyrl-CS"/>
        </w:rPr>
        <w:t>Установе</w:t>
      </w:r>
      <w:r>
        <w:rPr>
          <w:b/>
          <w:bCs/>
          <w:lang w:val="sr-Cyrl-CS"/>
        </w:rPr>
        <w:t xml:space="preserve"> Геронтолошки центар </w:t>
      </w:r>
      <w:r w:rsidR="001F1860">
        <w:rPr>
          <w:lang w:val="sr-Cyrl-CS"/>
        </w:rPr>
        <w:t xml:space="preserve">Београд-Земун, ул. </w:t>
      </w:r>
      <w:r>
        <w:rPr>
          <w:lang w:val="sr-Cyrl-CS"/>
        </w:rPr>
        <w:t>Марије Бурсаћ бр.</w:t>
      </w:r>
      <w:r w:rsidR="001F1860">
        <w:rPr>
          <w:lang w:val="sr-Cyrl-CS"/>
        </w:rPr>
        <w:t xml:space="preserve"> </w:t>
      </w:r>
      <w:r>
        <w:rPr>
          <w:lang w:val="sr-Cyrl-CS"/>
        </w:rPr>
        <w:t>49, коју заступа Сузана Мишић, директор (у даљем тексту: купац) ПИБ: 100011573</w:t>
      </w:r>
    </w:p>
    <w:p w:rsidR="001244E6" w:rsidRDefault="001244E6" w:rsidP="001244E6">
      <w:pPr>
        <w:ind w:left="2220"/>
        <w:jc w:val="both"/>
        <w:rPr>
          <w:lang w:val="sr-Cyrl-CS"/>
        </w:rPr>
      </w:pPr>
      <w:r>
        <w:rPr>
          <w:lang w:val="sr-Cyrl-CS"/>
        </w:rPr>
        <w:t>и</w:t>
      </w:r>
    </w:p>
    <w:p w:rsidR="001244E6" w:rsidRPr="00DF6B0D" w:rsidRDefault="001244E6" w:rsidP="001244E6">
      <w:pPr>
        <w:numPr>
          <w:ilvl w:val="0"/>
          <w:numId w:val="11"/>
        </w:numPr>
        <w:suppressAutoHyphens w:val="0"/>
        <w:spacing w:line="240" w:lineRule="auto"/>
        <w:jc w:val="both"/>
        <w:rPr>
          <w:lang w:val="sr-Cyrl-CS"/>
        </w:rPr>
      </w:pPr>
      <w:r>
        <w:rPr>
          <w:b/>
          <w:lang w:val="sr-Cyrl-CS"/>
        </w:rPr>
        <w:t>__________________</w:t>
      </w:r>
      <w:r>
        <w:rPr>
          <w:lang w:val="sr-Cyrl-CS"/>
        </w:rPr>
        <w:t>из_______</w:t>
      </w:r>
      <w:r w:rsidRPr="00DF6B0D">
        <w:rPr>
          <w:lang w:val="sr-Cyrl-CS"/>
        </w:rPr>
        <w:t xml:space="preserve">, </w:t>
      </w:r>
      <w:r>
        <w:rPr>
          <w:lang w:val="sr-Cyrl-CS"/>
        </w:rPr>
        <w:t xml:space="preserve">ул.___________бр.___, </w:t>
      </w:r>
      <w:r w:rsidRPr="00DF6B0D">
        <w:rPr>
          <w:lang w:val="sr-Cyrl-CS"/>
        </w:rPr>
        <w:t>к</w:t>
      </w:r>
      <w:r>
        <w:rPr>
          <w:lang w:val="sr-Cyrl-CS"/>
        </w:rPr>
        <w:t xml:space="preserve">оје заступа директор __________  </w:t>
      </w:r>
      <w:r w:rsidRPr="00DF6B0D">
        <w:rPr>
          <w:lang w:val="sr-Cyrl-CS"/>
        </w:rPr>
        <w:t>(у даљем тексту: продавац)</w:t>
      </w:r>
      <w:r>
        <w:rPr>
          <w:lang w:val="sr-Cyrl-CS"/>
        </w:rPr>
        <w:t>, ПИБ ______________</w:t>
      </w:r>
    </w:p>
    <w:p w:rsidR="00D579FF" w:rsidRDefault="00D579FF" w:rsidP="00D579FF">
      <w:pPr>
        <w:pStyle w:val="Style"/>
        <w:spacing w:line="273" w:lineRule="exact"/>
        <w:jc w:val="both"/>
        <w:rPr>
          <w:lang w:val="sr-Cyrl-CS"/>
        </w:rPr>
      </w:pPr>
    </w:p>
    <w:p w:rsidR="00D579FF" w:rsidRPr="00472010" w:rsidRDefault="001F1860" w:rsidP="00472010">
      <w:pPr>
        <w:jc w:val="center"/>
        <w:outlineLvl w:val="0"/>
        <w:rPr>
          <w:b/>
          <w:bCs/>
          <w:lang w:val="sr-Cyrl-CS"/>
        </w:rPr>
      </w:pPr>
      <w:r w:rsidRPr="00FC4677">
        <w:rPr>
          <w:b/>
          <w:bCs/>
          <w:lang w:val="sr-Cyrl-CS"/>
        </w:rPr>
        <w:t xml:space="preserve">Члан </w:t>
      </w:r>
      <w:r>
        <w:rPr>
          <w:b/>
          <w:bCs/>
          <w:lang w:val="sr-Cyrl-CS"/>
        </w:rPr>
        <w:t>1</w:t>
      </w:r>
      <w:r w:rsidRPr="00FC4677">
        <w:rPr>
          <w:b/>
          <w:bCs/>
          <w:lang w:val="sr-Cyrl-CS"/>
        </w:rPr>
        <w:t>.</w:t>
      </w:r>
    </w:p>
    <w:p w:rsidR="001A75F4" w:rsidRPr="00FC4677" w:rsidRDefault="001A75F4" w:rsidP="001A75F4">
      <w:pPr>
        <w:numPr>
          <w:ilvl w:val="1"/>
          <w:numId w:val="12"/>
        </w:numPr>
        <w:suppressAutoHyphens w:val="0"/>
        <w:spacing w:line="240" w:lineRule="auto"/>
        <w:rPr>
          <w:b/>
          <w:bCs/>
          <w:lang w:val="sr-Cyrl-CS"/>
        </w:rPr>
      </w:pPr>
      <w:r w:rsidRPr="00FC4677">
        <w:rPr>
          <w:b/>
          <w:bCs/>
          <w:lang w:val="sr-Cyrl-CS"/>
        </w:rPr>
        <w:t>Уговорне стране констатују:</w:t>
      </w:r>
    </w:p>
    <w:p w:rsidR="001A75F4" w:rsidRPr="00C83F79" w:rsidRDefault="001A75F4" w:rsidP="001A75F4">
      <w:pPr>
        <w:jc w:val="both"/>
        <w:rPr>
          <w:sz w:val="22"/>
          <w:szCs w:val="22"/>
          <w:lang w:val="sr-Cyrl-CS"/>
        </w:rPr>
      </w:pPr>
      <w:r w:rsidRPr="00FC4677">
        <w:rPr>
          <w:lang w:val="sr-Cyrl-CS"/>
        </w:rPr>
        <w:t>- да је купац, на основу члана 60.  Закона о јавним набавка</w:t>
      </w:r>
      <w:r w:rsidRPr="00FC4677">
        <w:rPr>
          <w:lang w:val="sr-Latn-CS"/>
        </w:rPr>
        <w:t>м</w:t>
      </w:r>
      <w:r w:rsidR="00C22DAA">
        <w:rPr>
          <w:lang w:val="sr-Cyrl-CS"/>
        </w:rPr>
        <w:t>а («Службени гласник РС</w:t>
      </w:r>
      <w:r w:rsidRPr="00FC4677">
        <w:rPr>
          <w:lang w:val="sr-Cyrl-CS"/>
        </w:rPr>
        <w:t>», бр. 124/2012</w:t>
      </w:r>
      <w:r w:rsidR="00C22DAA">
        <w:rPr>
          <w:lang w:val="sr-Cyrl-CS"/>
        </w:rPr>
        <w:t>, 14/2015 и 68/2015, у даљем тексту: Закон</w:t>
      </w:r>
      <w:r w:rsidRPr="00FC4677">
        <w:rPr>
          <w:lang w:val="sr-Cyrl-CS"/>
        </w:rPr>
        <w:t xml:space="preserve">), објавио јавни позив за прикупљање понуда у отвореном поступку </w:t>
      </w:r>
      <w:r w:rsidRPr="00C83F79">
        <w:rPr>
          <w:sz w:val="22"/>
          <w:szCs w:val="22"/>
          <w:lang w:val="sr-Cyrl-CS"/>
        </w:rPr>
        <w:t xml:space="preserve">на Порталу јавних набавки, дана _______. године за набавку добара </w:t>
      </w:r>
      <w:r w:rsidR="00C83F79" w:rsidRPr="00C83F79">
        <w:rPr>
          <w:iCs/>
          <w:sz w:val="22"/>
          <w:szCs w:val="22"/>
          <w:lang w:val="sr-Cyrl-CS"/>
        </w:rPr>
        <w:t xml:space="preserve">Хигијенска средства </w:t>
      </w:r>
      <w:r w:rsidRPr="00C83F79">
        <w:rPr>
          <w:sz w:val="22"/>
          <w:szCs w:val="22"/>
        </w:rPr>
        <w:t>гарантованог квалитета</w:t>
      </w:r>
      <w:r w:rsidRPr="00C83F79">
        <w:rPr>
          <w:sz w:val="22"/>
          <w:szCs w:val="22"/>
          <w:lang w:val="sr-Cyrl-CS"/>
        </w:rPr>
        <w:t>;</w:t>
      </w:r>
    </w:p>
    <w:p w:rsidR="001A75F4" w:rsidRPr="00FC4677" w:rsidRDefault="001A75F4" w:rsidP="001A75F4">
      <w:pPr>
        <w:jc w:val="both"/>
        <w:rPr>
          <w:lang w:val="sr-Cyrl-CS"/>
        </w:rPr>
      </w:pPr>
      <w:r w:rsidRPr="00C83F79">
        <w:rPr>
          <w:sz w:val="22"/>
          <w:szCs w:val="22"/>
          <w:lang w:val="sr-Cyrl-CS"/>
        </w:rPr>
        <w:t xml:space="preserve">- </w:t>
      </w:r>
      <w:r w:rsidRPr="00DC6C8D">
        <w:rPr>
          <w:lang w:val="sr-Cyrl-CS"/>
        </w:rPr>
        <w:t>да је продавац доставио понуду број:_______ од __________. године,</w:t>
      </w:r>
      <w:r w:rsidRPr="00FC4677">
        <w:rPr>
          <w:lang w:val="sr-Cyrl-CS"/>
        </w:rPr>
        <w:t xml:space="preserve"> која се налази у прилогу уговора и саставни је део овог уговора;</w:t>
      </w:r>
    </w:p>
    <w:p w:rsidR="001A75F4" w:rsidRPr="00FC4677" w:rsidRDefault="001A75F4" w:rsidP="001A75F4">
      <w:pPr>
        <w:jc w:val="both"/>
        <w:rPr>
          <w:lang w:val="sr-Cyrl-CS"/>
        </w:rPr>
      </w:pPr>
      <w:r w:rsidRPr="00FC4677">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1A75F4" w:rsidRPr="00FC4677" w:rsidRDefault="001A75F4" w:rsidP="001A75F4">
      <w:pPr>
        <w:jc w:val="both"/>
        <w:rPr>
          <w:lang w:val="sr-Cyrl-CS"/>
        </w:rPr>
      </w:pPr>
      <w:r w:rsidRPr="00FC4677">
        <w:rPr>
          <w:lang w:val="sr-Cyrl-CS"/>
        </w:rPr>
        <w:t>- да је купац на основу члана 108. Закона о јавним набавкама, у складу са продавчевом понудом</w:t>
      </w:r>
      <w:r w:rsidRPr="00FC4677">
        <w:rPr>
          <w:b/>
          <w:lang w:val="sr-Cyrl-CS"/>
        </w:rPr>
        <w:t xml:space="preserve"> </w:t>
      </w:r>
      <w:r w:rsidRPr="00FC4677">
        <w:rPr>
          <w:lang w:val="sr-Cyrl-CS"/>
        </w:rPr>
        <w:t>и одлу</w:t>
      </w:r>
      <w:r w:rsidR="00472010">
        <w:rPr>
          <w:lang w:val="sr-Cyrl-CS"/>
        </w:rPr>
        <w:t>ком о додели уговора</w:t>
      </w:r>
      <w:r w:rsidRPr="00FC4677">
        <w:rPr>
          <w:lang w:val="sr-Cyrl-CS"/>
        </w:rPr>
        <w:t xml:space="preserve"> бр._______ од _____</w:t>
      </w:r>
      <w:r w:rsidR="00472010">
        <w:rPr>
          <w:lang w:val="sr-Cyrl-CS"/>
        </w:rPr>
        <w:t>.</w:t>
      </w:r>
      <w:r w:rsidRPr="00FC4677">
        <w:rPr>
          <w:lang w:val="sr-Cyrl-CS"/>
        </w:rPr>
        <w:t xml:space="preserve"> године изабрао продавца за испоруку до</w:t>
      </w:r>
      <w:r w:rsidR="002A5D5A">
        <w:rPr>
          <w:lang w:val="sr-Cyrl-CS"/>
        </w:rPr>
        <w:t>бара хигијенска средст</w:t>
      </w:r>
      <w:r w:rsidR="00472010">
        <w:rPr>
          <w:lang w:val="sr-Cyrl-CS"/>
        </w:rPr>
        <w:t>ва гарантованог квалитета</w:t>
      </w:r>
      <w:r w:rsidRPr="00FC4677">
        <w:rPr>
          <w:lang w:val="sr-Cyrl-CS"/>
        </w:rPr>
        <w:t>.</w:t>
      </w:r>
    </w:p>
    <w:p w:rsidR="001A75F4" w:rsidRPr="00FC4677" w:rsidRDefault="001A75F4" w:rsidP="001A75F4">
      <w:pPr>
        <w:ind w:left="420"/>
        <w:jc w:val="both"/>
        <w:rPr>
          <w:lang w:val="sr-Cyrl-CS"/>
        </w:rPr>
      </w:pPr>
    </w:p>
    <w:p w:rsidR="001A75F4" w:rsidRPr="00CF4DB5" w:rsidRDefault="001A75F4" w:rsidP="00CF4DB5">
      <w:pPr>
        <w:jc w:val="center"/>
        <w:outlineLvl w:val="0"/>
        <w:rPr>
          <w:b/>
          <w:bCs/>
          <w:lang w:val="sr-Cyrl-CS"/>
        </w:rPr>
      </w:pPr>
      <w:r w:rsidRPr="00FC4677">
        <w:rPr>
          <w:b/>
          <w:bCs/>
          <w:lang w:val="sr-Cyrl-CS"/>
        </w:rPr>
        <w:t>Члан 2.</w:t>
      </w:r>
    </w:p>
    <w:p w:rsidR="001A75F4" w:rsidRPr="00A2787A" w:rsidRDefault="00CF4DB5" w:rsidP="00CF4DB5">
      <w:pPr>
        <w:jc w:val="both"/>
        <w:rPr>
          <w:lang w:val="sr-Cyrl-CS"/>
        </w:rPr>
      </w:pPr>
      <w:r w:rsidRPr="00CF4DB5">
        <w:rPr>
          <w:lang w:val="sr-Cyrl-CS"/>
        </w:rPr>
        <w:t>2.</w:t>
      </w:r>
      <w:r>
        <w:rPr>
          <w:lang w:val="sr-Cyrl-CS"/>
        </w:rPr>
        <w:t xml:space="preserve">1. </w:t>
      </w:r>
      <w:r w:rsidR="001A75F4" w:rsidRPr="00CF4DB5">
        <w:rPr>
          <w:lang w:val="sr-Cyrl-CS"/>
        </w:rPr>
        <w:t xml:space="preserve">Предмет овог уговора је купопродаја </w:t>
      </w:r>
      <w:r w:rsidR="00C83F79">
        <w:rPr>
          <w:b/>
        </w:rPr>
        <w:t>хигијенских средстава</w:t>
      </w:r>
      <w:r w:rsidR="001A75F4" w:rsidRPr="00CF4DB5">
        <w:rPr>
          <w:b/>
        </w:rPr>
        <w:t xml:space="preserve"> гарантованог квалитета</w:t>
      </w:r>
      <w:r w:rsidR="001A75F4" w:rsidRPr="00CF4DB5">
        <w:rPr>
          <w:lang w:val="sr-Cyrl-CS"/>
        </w:rPr>
        <w:t xml:space="preserve"> у количини и по ценама из понуде  број: _______________ од _____________ године, што износи </w:t>
      </w:r>
      <w:r w:rsidR="00A2787A">
        <w:rPr>
          <w:u w:val="single"/>
          <w:lang w:val="sr-Cyrl-CS"/>
        </w:rPr>
        <w:t xml:space="preserve">_______________динара без ПДВ-а, </w:t>
      </w:r>
      <w:r w:rsidR="00A2787A" w:rsidRPr="00A2787A">
        <w:rPr>
          <w:lang w:val="sr-Cyrl-CS"/>
        </w:rPr>
        <w:t xml:space="preserve">односно </w:t>
      </w:r>
      <w:r w:rsidR="00A2787A">
        <w:rPr>
          <w:u w:val="single"/>
          <w:lang w:val="sr-Cyrl-CS"/>
        </w:rPr>
        <w:t>_______________динара са ПДВ-ом.</w:t>
      </w:r>
    </w:p>
    <w:p w:rsidR="00851336" w:rsidRPr="00851336" w:rsidRDefault="00851336" w:rsidP="001A75F4">
      <w:pPr>
        <w:jc w:val="both"/>
        <w:rPr>
          <w:color w:val="FF0000"/>
          <w:lang w:val="sr-Cyrl-CS"/>
        </w:rPr>
      </w:pPr>
    </w:p>
    <w:p w:rsidR="001A75F4" w:rsidRDefault="001A75F4" w:rsidP="00851336">
      <w:pPr>
        <w:jc w:val="center"/>
        <w:outlineLvl w:val="0"/>
        <w:rPr>
          <w:b/>
          <w:bCs/>
          <w:lang w:val="sr-Cyrl-CS"/>
        </w:rPr>
      </w:pPr>
      <w:r>
        <w:rPr>
          <w:b/>
          <w:bCs/>
          <w:lang w:val="sr-Cyrl-CS"/>
        </w:rPr>
        <w:t>Члан 3.</w:t>
      </w:r>
    </w:p>
    <w:p w:rsidR="00CF4DB5" w:rsidRDefault="001A75F4" w:rsidP="001A75F4">
      <w:pPr>
        <w:rPr>
          <w:lang w:val="sr-Cyrl-CS"/>
        </w:rPr>
      </w:pPr>
      <w:r>
        <w:rPr>
          <w:lang w:val="sr-Cyrl-CS"/>
        </w:rPr>
        <w:t xml:space="preserve">3.1. Цене исказане у члану 2. уговора не могу се мењати. </w:t>
      </w:r>
    </w:p>
    <w:p w:rsidR="001A75F4" w:rsidRDefault="001A75F4" w:rsidP="001A75F4">
      <w:pPr>
        <w:rPr>
          <w:lang w:val="sr-Cyrl-CS"/>
        </w:rPr>
      </w:pPr>
    </w:p>
    <w:p w:rsidR="001D3681" w:rsidRDefault="001D3681" w:rsidP="001A75F4">
      <w:pPr>
        <w:rPr>
          <w:lang w:val="sr-Cyrl-CS"/>
        </w:rPr>
      </w:pPr>
    </w:p>
    <w:p w:rsidR="001A75F4" w:rsidRDefault="001A75F4" w:rsidP="00851336">
      <w:pPr>
        <w:jc w:val="center"/>
        <w:outlineLvl w:val="0"/>
        <w:rPr>
          <w:b/>
          <w:bCs/>
          <w:lang w:val="sr-Cyrl-CS"/>
        </w:rPr>
      </w:pPr>
      <w:r>
        <w:rPr>
          <w:b/>
          <w:bCs/>
          <w:lang w:val="sr-Cyrl-CS"/>
        </w:rPr>
        <w:t>Члан 4.</w:t>
      </w:r>
    </w:p>
    <w:p w:rsidR="001A75F4" w:rsidRPr="008C47CF" w:rsidRDefault="001A75F4" w:rsidP="001A75F4">
      <w:pPr>
        <w:jc w:val="both"/>
        <w:rPr>
          <w:lang w:val="sr-Cyrl-CS"/>
        </w:rPr>
      </w:pPr>
      <w:r w:rsidRPr="008C47CF">
        <w:rPr>
          <w:lang w:val="sr-Cyrl-CS"/>
        </w:rPr>
        <w:t>4.1</w:t>
      </w:r>
      <w:r w:rsidRPr="008C47CF">
        <w:rPr>
          <w:b/>
          <w:bCs/>
          <w:lang w:val="sr-Cyrl-CS"/>
        </w:rPr>
        <w:t xml:space="preserve">. </w:t>
      </w:r>
      <w:r w:rsidRPr="008C47CF">
        <w:rPr>
          <w:lang w:val="sr-Cyrl-CS"/>
        </w:rPr>
        <w:t xml:space="preserve">Продавац се обавезује да испоручи добра </w:t>
      </w:r>
      <w:r>
        <w:rPr>
          <w:lang w:val="sr-Cyrl-CS"/>
        </w:rPr>
        <w:t>која су предмет овог уговора у складу са</w:t>
      </w:r>
      <w:r w:rsidRPr="008C47CF">
        <w:rPr>
          <w:lang w:val="sr-Cyrl-CS"/>
        </w:rPr>
        <w:t xml:space="preserve"> </w:t>
      </w:r>
      <w:r>
        <w:rPr>
          <w:lang w:val="sr-Cyrl-CS"/>
        </w:rPr>
        <w:t>чланом 2.</w:t>
      </w:r>
      <w:r w:rsidRPr="008C47CF">
        <w:rPr>
          <w:lang w:val="sr-Cyrl-CS"/>
        </w:rPr>
        <w:t xml:space="preserve"> овог уговора </w:t>
      </w:r>
      <w:r>
        <w:rPr>
          <w:lang w:val="sr-Cyrl-CS"/>
        </w:rPr>
        <w:t xml:space="preserve">и </w:t>
      </w:r>
      <w:r w:rsidRPr="008C47CF">
        <w:rPr>
          <w:lang w:val="sr-Cyrl-CS"/>
        </w:rPr>
        <w:t>у свему под условима из конкурсне документације и прихваћене понуде</w:t>
      </w:r>
      <w:r>
        <w:rPr>
          <w:lang w:val="sr-Cyrl-CS"/>
        </w:rPr>
        <w:t xml:space="preserve"> и осталим одредбама овог уговора</w:t>
      </w:r>
      <w:r w:rsidRPr="008C47CF">
        <w:rPr>
          <w:lang w:val="sr-Cyrl-CS"/>
        </w:rPr>
        <w:t>.</w:t>
      </w:r>
    </w:p>
    <w:p w:rsidR="001A75F4" w:rsidRPr="008C47CF" w:rsidRDefault="001A75F4" w:rsidP="001A75F4">
      <w:pPr>
        <w:jc w:val="both"/>
        <w:rPr>
          <w:lang w:val="sr-Cyrl-CS"/>
        </w:rPr>
      </w:pPr>
      <w:r w:rsidRPr="008C47CF">
        <w:rPr>
          <w:lang w:val="sr-Cyrl-CS"/>
        </w:rPr>
        <w:lastRenderedPageBreak/>
        <w:t xml:space="preserve">4.2.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1A75F4" w:rsidRDefault="001A75F4" w:rsidP="000C5E0E">
      <w:pPr>
        <w:jc w:val="both"/>
        <w:rPr>
          <w:b/>
          <w:lang w:val="sr-Cyrl-CS"/>
        </w:rPr>
      </w:pPr>
      <w:r w:rsidRPr="008C47CF">
        <w:rPr>
          <w:lang w:val="sr-Cyrl-CS"/>
        </w:rPr>
        <w:t xml:space="preserve">4.3. Уколико се </w:t>
      </w:r>
      <w:r w:rsidRPr="00A74A86">
        <w:rPr>
          <w:lang w:val="sr-Cyrl-CS"/>
        </w:rPr>
        <w:t>у</w:t>
      </w:r>
      <w:r w:rsidRPr="008C47CF">
        <w:rPr>
          <w:b/>
          <w:lang w:val="sr-Cyrl-CS"/>
        </w:rPr>
        <w:t xml:space="preserve"> </w:t>
      </w:r>
      <w:r w:rsidRPr="008C47CF">
        <w:rPr>
          <w:lang w:val="sr-Cyrl-CS"/>
        </w:rPr>
        <w:t>наредним испорукама за иста добра</w:t>
      </w:r>
      <w:r w:rsidRPr="008C47CF">
        <w:rPr>
          <w:b/>
          <w:lang w:val="sr-Cyrl-CS"/>
        </w:rPr>
        <w:t xml:space="preserve"> </w:t>
      </w:r>
      <w:r w:rsidRPr="008C47CF">
        <w:rPr>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0C5E0E" w:rsidRPr="000C5E0E" w:rsidRDefault="000C5E0E" w:rsidP="000C5E0E">
      <w:pPr>
        <w:jc w:val="both"/>
        <w:rPr>
          <w:b/>
          <w:lang w:val="sr-Cyrl-CS"/>
        </w:rPr>
      </w:pPr>
    </w:p>
    <w:p w:rsidR="001A75F4" w:rsidRDefault="001A75F4" w:rsidP="00851336">
      <w:pPr>
        <w:jc w:val="center"/>
        <w:outlineLvl w:val="0"/>
        <w:rPr>
          <w:b/>
          <w:bCs/>
          <w:lang w:val="sr-Cyrl-CS"/>
        </w:rPr>
      </w:pPr>
      <w:r>
        <w:rPr>
          <w:b/>
          <w:bCs/>
          <w:lang w:val="sr-Cyrl-CS"/>
        </w:rPr>
        <w:t>Члан 5.</w:t>
      </w:r>
    </w:p>
    <w:p w:rsidR="001A75F4" w:rsidRPr="00D6423B" w:rsidRDefault="001A75F4" w:rsidP="001A75F4">
      <w:pPr>
        <w:jc w:val="both"/>
        <w:rPr>
          <w:lang w:val="sr-Cyrl-CS"/>
        </w:rPr>
      </w:pPr>
      <w:r>
        <w:rPr>
          <w:lang w:val="sr-Cyrl-CS"/>
        </w:rPr>
        <w:t>5.1. Продавац је дужан да купцу испоручи добра у року од</w:t>
      </w:r>
      <w:r w:rsidR="00851336">
        <w:rPr>
          <w:lang w:val="sr-Cyrl-CS"/>
        </w:rPr>
        <w:t xml:space="preserve"> ______________ </w:t>
      </w:r>
      <w:r>
        <w:rPr>
          <w:lang w:val="sr-Cyrl-CS"/>
        </w:rPr>
        <w:t xml:space="preserve"> </w:t>
      </w:r>
      <w:r w:rsidR="00851336">
        <w:rPr>
          <w:lang w:val="sr-Cyrl-CS"/>
        </w:rPr>
        <w:t xml:space="preserve">(највише </w:t>
      </w:r>
      <w:r>
        <w:rPr>
          <w:lang w:val="sr-Cyrl-CS"/>
        </w:rPr>
        <w:t>5 дана</w:t>
      </w:r>
      <w:r w:rsidR="00851336">
        <w:rPr>
          <w:lang w:val="sr-Cyrl-CS"/>
        </w:rPr>
        <w:t>)</w:t>
      </w:r>
      <w:r>
        <w:rPr>
          <w:lang w:val="sr-Cyrl-CS"/>
        </w:rPr>
        <w:t xml:space="preserve"> од достављања </w:t>
      </w:r>
      <w:r w:rsidRPr="00D6423B">
        <w:rPr>
          <w:lang w:val="sr-Cyrl-CS"/>
        </w:rPr>
        <w:t>спецификације-требовања од стране купца.</w:t>
      </w:r>
    </w:p>
    <w:p w:rsidR="001A75F4" w:rsidRPr="00D6423B" w:rsidRDefault="001A75F4" w:rsidP="001A75F4">
      <w:pPr>
        <w:jc w:val="both"/>
        <w:rPr>
          <w:iCs/>
          <w:lang w:val="sr-Cyrl-CS"/>
        </w:rPr>
      </w:pPr>
      <w:r w:rsidRPr="00D6423B">
        <w:rPr>
          <w:lang w:val="sr-Cyrl-CS"/>
        </w:rPr>
        <w:t xml:space="preserve">5.2. </w:t>
      </w:r>
      <w:r w:rsidRPr="00D6423B">
        <w:rPr>
          <w:iCs/>
        </w:rPr>
        <w:t>Место испоруке  – на адрес</w:t>
      </w:r>
      <w:r w:rsidRPr="00D6423B">
        <w:rPr>
          <w:iCs/>
          <w:lang w:val="sr-Cyrl-CS"/>
        </w:rPr>
        <w:t>и</w:t>
      </w:r>
      <w:r w:rsidR="00342BB9">
        <w:rPr>
          <w:iCs/>
        </w:rPr>
        <w:t xml:space="preserve"> Н</w:t>
      </w:r>
      <w:r w:rsidRPr="00D6423B">
        <w:rPr>
          <w:iCs/>
        </w:rPr>
        <w:t>аручиоца</w:t>
      </w:r>
      <w:r w:rsidRPr="00D6423B">
        <w:rPr>
          <w:iCs/>
          <w:lang w:val="sr-Cyrl-CS"/>
        </w:rPr>
        <w:t xml:space="preserve"> Београд, Земун, Марије Бурсаћ 49</w:t>
      </w:r>
      <w:r w:rsidRPr="00D6423B">
        <w:rPr>
          <w:lang w:val="sr-Cyrl-CS"/>
        </w:rPr>
        <w:t>.</w:t>
      </w:r>
    </w:p>
    <w:p w:rsidR="001A75F4" w:rsidRDefault="001A75F4" w:rsidP="001A75F4">
      <w:pPr>
        <w:jc w:val="both"/>
        <w:rPr>
          <w:lang w:val="sr-Cyrl-CS"/>
        </w:rPr>
      </w:pPr>
      <w:r>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851336" w:rsidRDefault="00851336" w:rsidP="001A75F4">
      <w:pPr>
        <w:jc w:val="both"/>
        <w:rPr>
          <w:lang w:val="sr-Cyrl-CS"/>
        </w:rPr>
      </w:pPr>
      <w:r>
        <w:rPr>
          <w:lang w:val="sr-Cyrl-CS"/>
        </w:rPr>
        <w:t>5.4. Продавац се обавезује да на фактури наведе заводни број Уговора додељен од стране Наручиоца, као и назив предметне набавке.</w:t>
      </w:r>
    </w:p>
    <w:p w:rsidR="007C73D9" w:rsidRDefault="006D6F9A" w:rsidP="001A75F4">
      <w:pPr>
        <w:jc w:val="both"/>
        <w:rPr>
          <w:lang w:val="sr-Cyrl-CS"/>
        </w:rPr>
      </w:pPr>
      <w:r>
        <w:rPr>
          <w:lang w:val="sr-Cyrl-CS"/>
        </w:rPr>
        <w:t>5.5. Продавац 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w:t>
      </w:r>
      <w:r w:rsidRPr="00FC4677">
        <w:rPr>
          <w:lang w:val="sr-Cyrl-CS"/>
        </w:rPr>
        <w:t xml:space="preserve">», бр. </w:t>
      </w:r>
      <w:r>
        <w:rPr>
          <w:lang w:val="sr-Cyrl-CS"/>
        </w:rPr>
        <w:t>7</w:t>
      </w:r>
      <w:r w:rsidRPr="00FC4677">
        <w:rPr>
          <w:lang w:val="sr-Cyrl-CS"/>
        </w:rPr>
        <w:t>/201</w:t>
      </w:r>
      <w:r>
        <w:rPr>
          <w:lang w:val="sr-Cyrl-CS"/>
        </w:rPr>
        <w:t>8).</w:t>
      </w:r>
    </w:p>
    <w:p w:rsidR="007C73D9" w:rsidRDefault="007C73D9" w:rsidP="001A75F4">
      <w:pPr>
        <w:jc w:val="both"/>
        <w:rPr>
          <w:lang w:val="sr-Cyrl-CS"/>
        </w:rPr>
      </w:pPr>
      <w:r>
        <w:rPr>
          <w:lang w:val="sr-Cyrl-CS"/>
        </w:rPr>
        <w:t>5.6. Наручилац је дужан да измирује новчане обавезе по фактурама које су исправно регистроване у централном регистру фактура.</w:t>
      </w:r>
    </w:p>
    <w:p w:rsidR="001A75F4" w:rsidRDefault="001A75F4" w:rsidP="001A75F4">
      <w:pPr>
        <w:jc w:val="both"/>
        <w:rPr>
          <w:lang w:val="sr-Cyrl-CS"/>
        </w:rPr>
      </w:pPr>
    </w:p>
    <w:p w:rsidR="001A75F4" w:rsidRDefault="001A75F4" w:rsidP="006914FE">
      <w:pPr>
        <w:jc w:val="center"/>
        <w:outlineLvl w:val="0"/>
        <w:rPr>
          <w:b/>
          <w:bCs/>
          <w:lang w:val="sr-Cyrl-CS"/>
        </w:rPr>
      </w:pPr>
      <w:r>
        <w:rPr>
          <w:b/>
          <w:bCs/>
          <w:lang w:val="sr-Cyrl-CS"/>
        </w:rPr>
        <w:t>Члан 6.</w:t>
      </w:r>
    </w:p>
    <w:p w:rsidR="001A75F4" w:rsidRDefault="001A75F4" w:rsidP="001A75F4">
      <w:pPr>
        <w:pStyle w:val="BodyText"/>
      </w:pPr>
      <w:r>
        <w:t>6.1. Достављена фактура купцу представља основ за плаћање уговорне цене.</w:t>
      </w:r>
    </w:p>
    <w:p w:rsidR="001A75F4" w:rsidRDefault="001A75F4" w:rsidP="001A75F4">
      <w:pPr>
        <w:jc w:val="both"/>
        <w:rPr>
          <w:lang w:val="sr-Cyrl-CS"/>
        </w:rPr>
      </w:pPr>
      <w:r>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1A75F4" w:rsidRDefault="001A75F4" w:rsidP="001A75F4">
      <w:pPr>
        <w:pStyle w:val="BodyText"/>
      </w:pPr>
      <w:r>
        <w:t>6.</w:t>
      </w:r>
      <w:r w:rsidR="006914FE">
        <w:t>3</w:t>
      </w:r>
      <w: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1A75F4" w:rsidRPr="000C5E0E" w:rsidRDefault="001A75F4" w:rsidP="001A75F4">
      <w:pPr>
        <w:jc w:val="both"/>
      </w:pPr>
    </w:p>
    <w:p w:rsidR="00B47FB8" w:rsidRDefault="001A75F4" w:rsidP="00033978">
      <w:pPr>
        <w:jc w:val="center"/>
        <w:outlineLvl w:val="0"/>
        <w:rPr>
          <w:b/>
          <w:bCs/>
          <w:lang w:val="sr-Cyrl-CS"/>
        </w:rPr>
      </w:pPr>
      <w:r>
        <w:rPr>
          <w:b/>
          <w:bCs/>
          <w:lang w:val="sr-Cyrl-CS"/>
        </w:rPr>
        <w:t>Члан 7.</w:t>
      </w:r>
    </w:p>
    <w:p w:rsidR="00B47FB8" w:rsidRDefault="00B47FB8" w:rsidP="00033978">
      <w:pPr>
        <w:pStyle w:val="Style"/>
        <w:spacing w:before="52" w:line="244" w:lineRule="exact"/>
        <w:ind w:left="14" w:right="4"/>
        <w:jc w:val="both"/>
        <w:rPr>
          <w:rFonts w:ascii="Times New Roman" w:hAnsi="Times New Roman" w:cs="Times New Roman"/>
          <w:w w:val="106"/>
          <w:lang w:val="sr-Cyrl-CS"/>
        </w:rPr>
      </w:pPr>
      <w:r w:rsidRPr="00B47FB8">
        <w:rPr>
          <w:rFonts w:ascii="Times New Roman" w:hAnsi="Times New Roman" w:cs="Times New Roman"/>
          <w:lang w:val="sr-Cyrl-CS"/>
        </w:rPr>
        <w:t>7</w:t>
      </w:r>
      <w:r w:rsidR="001A75F4" w:rsidRPr="00B47FB8">
        <w:rPr>
          <w:rFonts w:ascii="Times New Roman" w:hAnsi="Times New Roman" w:cs="Times New Roman"/>
          <w:lang w:val="sr-Cyrl-CS"/>
        </w:rPr>
        <w:t>.1.</w:t>
      </w:r>
      <w:r w:rsidR="001A75F4">
        <w:rPr>
          <w:lang w:val="sr-Cyrl-CS"/>
        </w:rPr>
        <w:t xml:space="preserve"> </w:t>
      </w:r>
      <w:r>
        <w:rPr>
          <w:rFonts w:ascii="Times New Roman" w:hAnsi="Times New Roman" w:cs="Times New Roman"/>
          <w:w w:val="106"/>
          <w:lang w:val="sr-Cyrl-CS"/>
        </w:rPr>
        <w:t xml:space="preserve">У случају прекорачења рока из члана 5. овог уговора, Извршилац се обавезује да за сваки дан закашњења плати Наручиоцу на име уговорне казне 0,5% од износа поручених добара. </w:t>
      </w:r>
    </w:p>
    <w:p w:rsidR="00033978" w:rsidRDefault="001A75F4" w:rsidP="00033978">
      <w:pPr>
        <w:pStyle w:val="Style"/>
        <w:spacing w:before="52" w:line="244" w:lineRule="exact"/>
        <w:ind w:left="14" w:right="4"/>
        <w:jc w:val="both"/>
        <w:rPr>
          <w:rFonts w:ascii="Times New Roman" w:hAnsi="Times New Roman" w:cs="Times New Roman"/>
          <w:w w:val="106"/>
          <w:lang w:val="sr-Cyrl-CS"/>
        </w:rPr>
      </w:pPr>
      <w:r w:rsidRPr="00033978">
        <w:rPr>
          <w:rFonts w:ascii="Times New Roman" w:hAnsi="Times New Roman" w:cs="Times New Roman"/>
          <w:lang w:val="sr-Cyrl-CS"/>
        </w:rPr>
        <w:t>7.2.</w:t>
      </w:r>
      <w:r>
        <w:rPr>
          <w:lang w:val="sr-Cyrl-CS"/>
        </w:rPr>
        <w:t xml:space="preserve"> </w:t>
      </w:r>
      <w:r w:rsidR="00033978">
        <w:rPr>
          <w:rFonts w:ascii="Times New Roman" w:hAnsi="Times New Roman" w:cs="Times New Roman"/>
          <w:w w:val="106"/>
          <w:lang w:val="sr-Cyrl-CS"/>
        </w:rPr>
        <w:t xml:space="preserve">Ако укупна прекорачења рока из члана 5. овог уговора, трају више од 5 (пет) дана, Наручилац има право наплате средства обезбеђења за добро извршења посла и право да раскине предметни уговор. </w:t>
      </w:r>
    </w:p>
    <w:p w:rsidR="001A75F4" w:rsidRDefault="001A75F4" w:rsidP="001A75F4">
      <w:pPr>
        <w:jc w:val="both"/>
        <w:rPr>
          <w:lang w:val="sr-Cyrl-CS"/>
        </w:rPr>
      </w:pPr>
      <w:r>
        <w:rPr>
          <w:lang w:val="sr-Cyrl-CS"/>
        </w:rPr>
        <w:t>7.3</w:t>
      </w:r>
      <w:r w:rsidRPr="00F6702E">
        <w:rPr>
          <w:lang w:val="sr-Cyrl-CS"/>
        </w:rPr>
        <w:t>.</w:t>
      </w:r>
      <w:r>
        <w:rPr>
          <w:lang w:val="sr-Cyrl-CS"/>
        </w:rPr>
        <w:t xml:space="preserve">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1D3681" w:rsidRDefault="001A75F4" w:rsidP="001A75F4">
      <w:pPr>
        <w:rPr>
          <w:b/>
          <w:bCs/>
          <w:lang w:val="sr-Cyrl-CS"/>
        </w:rPr>
      </w:pPr>
      <w:r>
        <w:rPr>
          <w:b/>
          <w:bCs/>
          <w:lang w:val="sr-Cyrl-CS"/>
        </w:rPr>
        <w:t xml:space="preserve">     </w:t>
      </w:r>
      <w:r w:rsidR="00D10FC7">
        <w:rPr>
          <w:b/>
          <w:bCs/>
          <w:lang w:val="sr-Cyrl-CS"/>
        </w:rPr>
        <w:t xml:space="preserve">                        </w:t>
      </w:r>
    </w:p>
    <w:p w:rsidR="001A75F4" w:rsidRPr="00A80372" w:rsidRDefault="001A75F4" w:rsidP="00A80372">
      <w:pPr>
        <w:jc w:val="center"/>
        <w:outlineLvl w:val="0"/>
        <w:rPr>
          <w:b/>
          <w:bCs/>
          <w:lang w:val="sr-Cyrl-CS"/>
        </w:rPr>
      </w:pPr>
      <w:r>
        <w:rPr>
          <w:b/>
          <w:bCs/>
          <w:lang w:val="sr-Cyrl-CS"/>
        </w:rPr>
        <w:t>Члан 8.</w:t>
      </w:r>
    </w:p>
    <w:p w:rsidR="001A75F4" w:rsidRPr="00667B71" w:rsidRDefault="001A75F4" w:rsidP="001A75F4">
      <w:pPr>
        <w:pStyle w:val="Style"/>
        <w:spacing w:before="52" w:line="244" w:lineRule="exact"/>
        <w:ind w:right="4"/>
        <w:jc w:val="both"/>
        <w:outlineLvl w:val="0"/>
        <w:rPr>
          <w:rFonts w:ascii="Times New Roman" w:hAnsi="Times New Roman" w:cs="Times New Roman"/>
          <w:i/>
          <w:w w:val="106"/>
          <w:u w:val="single"/>
          <w:lang w:val="sr-Cyrl-CS"/>
        </w:rPr>
      </w:pPr>
      <w:r w:rsidRPr="00AD5F16">
        <w:rPr>
          <w:i/>
          <w:w w:val="106"/>
          <w:u w:val="single"/>
          <w:lang w:val="sr-Cyrl-CS"/>
        </w:rPr>
        <w:lastRenderedPageBreak/>
        <w:t xml:space="preserve"> </w:t>
      </w:r>
      <w:r w:rsidRPr="00667B71">
        <w:rPr>
          <w:rFonts w:ascii="Times New Roman" w:hAnsi="Times New Roman" w:cs="Times New Roman"/>
          <w:i/>
          <w:w w:val="106"/>
          <w:u w:val="single"/>
          <w:lang w:val="sr-Cyrl-CS"/>
        </w:rPr>
        <w:t xml:space="preserve">Средства обезбећења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1A75F4" w:rsidRPr="006331C8" w:rsidRDefault="001A75F4" w:rsidP="001A75F4">
      <w:pPr>
        <w:pStyle w:val="Style"/>
        <w:spacing w:before="52" w:line="244" w:lineRule="exact"/>
        <w:ind w:left="14" w:right="4" w:firstLine="720"/>
        <w:jc w:val="both"/>
        <w:rPr>
          <w:rFonts w:ascii="Times New Roman" w:hAnsi="Times New Roman" w:cs="Times New Roman"/>
          <w:w w:val="106"/>
          <w:lang w:val="sr-Latn-CS"/>
        </w:rPr>
      </w:pPr>
      <w:r w:rsidRPr="00667B71">
        <w:rPr>
          <w:rFonts w:ascii="Times New Roman" w:hAnsi="Times New Roman" w:cs="Times New Roman"/>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AE30B4">
        <w:rPr>
          <w:rFonts w:ascii="Times New Roman" w:hAnsi="Times New Roman" w:cs="Times New Roman"/>
          <w:w w:val="106"/>
          <w:lang w:val="sr-Cyrl-CS"/>
        </w:rPr>
        <w:t>сти уговора са свим трошковима без ПДВ-а</w:t>
      </w:r>
      <w:r w:rsidRPr="00667B71">
        <w:rPr>
          <w:rFonts w:ascii="Times New Roman" w:hAnsi="Times New Roman" w:cs="Times New Roman"/>
          <w:w w:val="106"/>
          <w:lang w:val="sr-Cyrl-CS"/>
        </w:rPr>
        <w:t xml:space="preserve">.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1A75F4" w:rsidRPr="006331C8"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Меница за добро извршење посла биће на писани захтев враћена Из</w:t>
      </w:r>
      <w:r>
        <w:rPr>
          <w:rFonts w:ascii="Times New Roman" w:hAnsi="Times New Roman" w:cs="Times New Roman"/>
          <w:w w:val="106"/>
          <w:lang w:val="sr-Cyrl-CS"/>
        </w:rPr>
        <w:t xml:space="preserve">вр- шиоцу након истека рока </w:t>
      </w:r>
      <w:r w:rsidRPr="00667B71">
        <w:rPr>
          <w:rFonts w:ascii="Times New Roman" w:hAnsi="Times New Roman" w:cs="Times New Roman"/>
          <w:w w:val="106"/>
          <w:lang w:val="sr-Cyrl-CS"/>
        </w:rPr>
        <w:t xml:space="preserve"> од З0 дана од извршења свих уговорених обавеза.</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Уз одговарајућу меницу Извршилац је дужан да достави и следећа документа:</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Картона депонованих потписа,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захтева за регистрацију менице, оверену од стране пословне банке. </w:t>
      </w:r>
    </w:p>
    <w:p w:rsidR="001A75F4" w:rsidRDefault="001A75F4" w:rsidP="001A75F4">
      <w:pPr>
        <w:jc w:val="both"/>
        <w:rPr>
          <w:lang w:val="sr-Cyrl-CS"/>
        </w:rPr>
      </w:pPr>
    </w:p>
    <w:p w:rsidR="001A75F4" w:rsidRDefault="001A75F4" w:rsidP="001A75F4">
      <w:pPr>
        <w:jc w:val="center"/>
        <w:outlineLvl w:val="0"/>
        <w:rPr>
          <w:b/>
          <w:bCs/>
          <w:lang w:val="sr-Cyrl-CS"/>
        </w:rPr>
      </w:pPr>
      <w:r>
        <w:rPr>
          <w:b/>
          <w:bCs/>
          <w:lang w:val="sr-Cyrl-CS"/>
        </w:rPr>
        <w:t>Члан 9.</w:t>
      </w:r>
    </w:p>
    <w:p w:rsidR="008E7E01" w:rsidRDefault="008E7E01" w:rsidP="001A75F4">
      <w:pPr>
        <w:rPr>
          <w:lang w:val="sr-Cyrl-CS"/>
        </w:rPr>
      </w:pPr>
      <w:r>
        <w:rPr>
          <w:lang w:val="sr-Cyrl-CS"/>
        </w:rPr>
        <w:t xml:space="preserve">9.1. </w:t>
      </w:r>
      <w:r w:rsidR="00C32EC4">
        <w:rPr>
          <w:lang w:val="sr-Cyrl-CS"/>
        </w:rPr>
        <w:t xml:space="preserve">Уговор се закључује </w:t>
      </w:r>
      <w:r>
        <w:rPr>
          <w:lang w:val="sr-Cyrl-CS"/>
        </w:rPr>
        <w:t>на период од годину дана рачунајући од дана потписивања друге уговорне стране.</w:t>
      </w:r>
    </w:p>
    <w:p w:rsidR="008E7E01" w:rsidRDefault="008E7E01" w:rsidP="008E7E01">
      <w:pPr>
        <w:rPr>
          <w:lang w:val="sr-Cyrl-CS"/>
        </w:rPr>
      </w:pPr>
      <w:r>
        <w:rPr>
          <w:lang w:val="sr-Cyrl-CS"/>
        </w:rPr>
        <w:t>9.2. Уговор ступа на снагу даном потписивања друге уговорне стране.</w:t>
      </w:r>
    </w:p>
    <w:p w:rsidR="001A75F4" w:rsidRDefault="001A75F4" w:rsidP="001A75F4">
      <w:pPr>
        <w:rPr>
          <w:lang w:val="sr-Cyrl-CS"/>
        </w:rPr>
      </w:pPr>
    </w:p>
    <w:p w:rsidR="001A75F4" w:rsidRDefault="001A75F4" w:rsidP="001A75F4">
      <w:pPr>
        <w:jc w:val="center"/>
        <w:outlineLvl w:val="0"/>
        <w:rPr>
          <w:b/>
          <w:bCs/>
          <w:lang w:val="sr-Cyrl-CS"/>
        </w:rPr>
      </w:pPr>
      <w:r>
        <w:rPr>
          <w:b/>
          <w:bCs/>
          <w:lang w:val="sr-Cyrl-CS"/>
        </w:rPr>
        <w:t>Члан 10.</w:t>
      </w:r>
    </w:p>
    <w:p w:rsidR="001A75F4" w:rsidRDefault="001A75F4" w:rsidP="001A75F4">
      <w:pPr>
        <w:jc w:val="both"/>
        <w:rPr>
          <w:lang w:val="sr-Cyrl-CS"/>
        </w:rPr>
      </w:pPr>
      <w:r>
        <w:rPr>
          <w:lang w:val="sr-Cyrl-CS"/>
        </w:rPr>
        <w:t>10.1. Све евентуалне спорове који настану из, или поводом овог уговора – уговорне стране ће покушати да реше споразумно.</w:t>
      </w:r>
    </w:p>
    <w:p w:rsidR="001A75F4" w:rsidRDefault="001A75F4" w:rsidP="001A75F4">
      <w:pPr>
        <w:jc w:val="both"/>
        <w:rPr>
          <w:lang w:val="sr-Cyrl-CS"/>
        </w:rPr>
      </w:pPr>
      <w:r>
        <w:rPr>
          <w:lang w:val="sr-Cyrl-CS"/>
        </w:rPr>
        <w:t>10.2. Уколико спорови између купца и продавца не буду решени споразумно, уговара се надлежност Привредног суда у Београду.</w:t>
      </w:r>
    </w:p>
    <w:p w:rsidR="001A75F4" w:rsidRDefault="001A75F4" w:rsidP="001A75F4">
      <w:pPr>
        <w:jc w:val="both"/>
        <w:rPr>
          <w:lang w:val="sr-Cyrl-CS"/>
        </w:rPr>
      </w:pPr>
    </w:p>
    <w:p w:rsidR="001A75F4" w:rsidRDefault="001A75F4" w:rsidP="001A75F4">
      <w:pPr>
        <w:jc w:val="center"/>
        <w:outlineLvl w:val="0"/>
        <w:rPr>
          <w:b/>
          <w:bCs/>
          <w:lang w:val="sr-Cyrl-CS"/>
        </w:rPr>
      </w:pPr>
      <w:r>
        <w:rPr>
          <w:b/>
          <w:bCs/>
          <w:lang w:val="sr-Cyrl-CS"/>
        </w:rPr>
        <w:t>Члан 11.</w:t>
      </w:r>
    </w:p>
    <w:p w:rsidR="001A75F4" w:rsidRDefault="001A75F4" w:rsidP="001A75F4">
      <w:pPr>
        <w:jc w:val="both"/>
        <w:rPr>
          <w:lang w:val="sr-Cyrl-CS"/>
        </w:rPr>
      </w:pPr>
      <w:r>
        <w:rPr>
          <w:lang w:val="sr-Cyrl-CS"/>
        </w:rPr>
        <w:t>11.1. Овај уговор се може изменити само писаним анексом, потписаним од стране овлашћених лица уговорних страна.</w:t>
      </w:r>
    </w:p>
    <w:p w:rsidR="001A75F4" w:rsidRDefault="001A75F4" w:rsidP="001A75F4">
      <w:pPr>
        <w:jc w:val="both"/>
        <w:rPr>
          <w:lang w:val="sr-Cyrl-CS"/>
        </w:rPr>
      </w:pPr>
      <w:r>
        <w:rPr>
          <w:lang w:val="sr-Cyrl-CS"/>
        </w:rPr>
        <w:t>11.2. На све што није регулисано клаузулама овог уговора, примењиваће се одредбе Закона о облигационим односима.</w:t>
      </w:r>
    </w:p>
    <w:p w:rsidR="001A75F4" w:rsidRDefault="001A75F4" w:rsidP="001A75F4">
      <w:pPr>
        <w:jc w:val="both"/>
        <w:rPr>
          <w:lang w:val="sr-Cyrl-CS"/>
        </w:rPr>
      </w:pPr>
      <w:r>
        <w:rPr>
          <w:lang w:val="sr-Cyrl-CS"/>
        </w:rPr>
        <w:t>11.3. Овај уговор сачињен је у 4 (четири) истоветна примерка од којих по 2 (два) за сваку уговорну страну.</w:t>
      </w:r>
    </w:p>
    <w:p w:rsidR="001A75F4" w:rsidRDefault="001A75F4" w:rsidP="001A75F4">
      <w:pPr>
        <w:jc w:val="both"/>
        <w:rPr>
          <w:lang w:val="sr-Cyrl-CS"/>
        </w:rPr>
      </w:pPr>
      <w:r>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1A75F4" w:rsidRDefault="001A75F4" w:rsidP="00A54462">
      <w:pPr>
        <w:jc w:val="both"/>
        <w:rPr>
          <w:lang w:val="sr-Cyrl-CS"/>
        </w:rPr>
      </w:pPr>
    </w:p>
    <w:p w:rsidR="001A75F4" w:rsidRDefault="001A75F4" w:rsidP="001A75F4">
      <w:pPr>
        <w:rPr>
          <w:b/>
          <w:lang w:val="sr-Cyrl-CS"/>
        </w:rPr>
      </w:pPr>
      <w:r>
        <w:rPr>
          <w:b/>
          <w:lang w:val="sr-Cyrl-CS"/>
        </w:rPr>
        <w:t>__________________</w:t>
      </w:r>
      <w:r>
        <w:rPr>
          <w:b/>
          <w:lang w:val="sr-Latn-CS"/>
        </w:rPr>
        <w:t xml:space="preserve">            </w:t>
      </w:r>
      <w:r>
        <w:rPr>
          <w:b/>
          <w:lang w:val="sr-Cyrl-CS"/>
        </w:rPr>
        <w:t xml:space="preserve">   </w:t>
      </w:r>
      <w:r w:rsidR="00A80372">
        <w:rPr>
          <w:b/>
          <w:lang w:val="sr-Cyrl-CS"/>
        </w:rPr>
        <w:t xml:space="preserve">                     </w:t>
      </w:r>
      <w:r>
        <w:rPr>
          <w:b/>
          <w:lang w:val="sr-Cyrl-CS"/>
        </w:rPr>
        <w:t xml:space="preserve"> </w:t>
      </w:r>
      <w:r w:rsidR="00A80372">
        <w:rPr>
          <w:b/>
          <w:lang w:val="sr-Cyrl-CS"/>
        </w:rPr>
        <w:t xml:space="preserve">             </w:t>
      </w:r>
      <w:r w:rsidR="00825BC4">
        <w:rPr>
          <w:b/>
          <w:lang w:val="sr-Cyrl-CS"/>
        </w:rPr>
        <w:t>У</w:t>
      </w:r>
      <w:r w:rsidR="00A80372">
        <w:rPr>
          <w:b/>
          <w:lang w:val="sr-Cyrl-CS"/>
        </w:rPr>
        <w:t>станова Геронтолошки центар</w:t>
      </w:r>
    </w:p>
    <w:p w:rsidR="001A75F4" w:rsidRPr="009E1517" w:rsidRDefault="00A80372" w:rsidP="001A75F4">
      <w:pPr>
        <w:rPr>
          <w:b/>
          <w:lang w:val="sr-Cyrl-CS"/>
        </w:rPr>
      </w:pPr>
      <w:r>
        <w:rPr>
          <w:b/>
          <w:lang w:val="sr-Cyrl-CS"/>
        </w:rPr>
        <w:t xml:space="preserve">                                                                                                            Београд</w:t>
      </w:r>
      <w:r w:rsidR="001A75F4" w:rsidRPr="009E1517">
        <w:rPr>
          <w:b/>
          <w:lang w:val="sr-Cyrl-CS"/>
        </w:rPr>
        <w:t xml:space="preserve">  </w:t>
      </w:r>
      <w:r w:rsidR="001A75F4">
        <w:rPr>
          <w:b/>
          <w:lang w:val="sr-Cyrl-CS"/>
        </w:rPr>
        <w:t xml:space="preserve">             </w:t>
      </w:r>
    </w:p>
    <w:p w:rsidR="001A75F4" w:rsidRPr="009E1517" w:rsidRDefault="001A75F4" w:rsidP="001A75F4">
      <w:pPr>
        <w:rPr>
          <w:b/>
          <w:lang w:val="sr-Cyrl-CS"/>
        </w:rPr>
      </w:pPr>
      <w:r>
        <w:rPr>
          <w:b/>
          <w:lang w:val="sr-Cyrl-CS"/>
        </w:rPr>
        <w:t xml:space="preserve">                                                               </w:t>
      </w:r>
    </w:p>
    <w:p w:rsidR="00760B26" w:rsidRPr="00362E5D" w:rsidRDefault="001A75F4" w:rsidP="00362E5D">
      <w:pPr>
        <w:rPr>
          <w:b/>
          <w:lang w:val="sr-Cyrl-CS"/>
        </w:rPr>
      </w:pPr>
      <w:r w:rsidRPr="009E1517">
        <w:rPr>
          <w:b/>
          <w:lang w:val="sr-Cyrl-CS"/>
        </w:rPr>
        <w:t>___________________</w:t>
      </w:r>
      <w:r>
        <w:rPr>
          <w:b/>
          <w:lang w:val="sr-Cyrl-CS"/>
        </w:rPr>
        <w:t>_____</w:t>
      </w:r>
      <w:r w:rsidRPr="009E1517">
        <w:rPr>
          <w:b/>
          <w:lang w:val="sr-Cyrl-CS"/>
        </w:rPr>
        <w:t xml:space="preserve">                               </w:t>
      </w:r>
      <w:r>
        <w:rPr>
          <w:b/>
          <w:lang w:val="sr-Cyrl-CS"/>
        </w:rPr>
        <w:t xml:space="preserve">                ______________________</w:t>
      </w:r>
    </w:p>
    <w:p w:rsidR="00760B26" w:rsidRDefault="00760B26" w:rsidP="00D579FF">
      <w:pPr>
        <w:pStyle w:val="Style"/>
        <w:spacing w:line="273" w:lineRule="exact"/>
        <w:jc w:val="both"/>
        <w:rPr>
          <w:lang w:val="sr-Cyrl-CS"/>
        </w:rPr>
      </w:pPr>
    </w:p>
    <w:p w:rsidR="00A52CBB" w:rsidRDefault="00A52CBB" w:rsidP="00D579FF">
      <w:pPr>
        <w:pStyle w:val="Style"/>
        <w:spacing w:line="273" w:lineRule="exact"/>
        <w:jc w:val="both"/>
        <w:rPr>
          <w:lang w:val="sr-Cyrl-CS"/>
        </w:rPr>
      </w:pPr>
    </w:p>
    <w:p w:rsidR="00760B26" w:rsidRDefault="00760B26"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ОБРАЗАЦ ТРОШКОВА ПРИПРЕМЕ ПОНУДЕ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jc w:val="center"/>
              <w:rPr>
                <w:rFonts w:ascii="Arial" w:hAnsi="Arial" w:cs="Arial"/>
              </w:rPr>
            </w:pPr>
            <w:r>
              <w:rPr>
                <w:rFonts w:ascii="Arial" w:hAnsi="Arial" w:cs="Arial"/>
                <w:b/>
                <w:i/>
              </w:rPr>
              <w:t>ИЗНОС ТРОШКА У РСД</w:t>
            </w: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i/>
              </w:rPr>
            </w:pPr>
          </w:p>
          <w:p w:rsidR="00D579FF" w:rsidRDefault="00D579FF" w:rsidP="001C4C23">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lang w:val="ru-RU"/>
              </w:rPr>
            </w:pPr>
          </w:p>
        </w:tc>
      </w:tr>
    </w:tbl>
    <w:p w:rsidR="00D579FF" w:rsidRDefault="00D579FF" w:rsidP="00D579FF">
      <w:pPr>
        <w:jc w:val="both"/>
      </w:pPr>
    </w:p>
    <w:p w:rsidR="00D579FF" w:rsidRDefault="00D579FF" w:rsidP="00D579F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D579FF" w:rsidRDefault="00D579FF" w:rsidP="00D579FF">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Default="00D579FF" w:rsidP="00D579FF">
      <w:pPr>
        <w:spacing w:after="120"/>
        <w:ind w:firstLine="426"/>
        <w:jc w:val="both"/>
        <w:rPr>
          <w:rFonts w:ascii="Arial" w:hAnsi="Arial" w:cs="Arial"/>
          <w:b/>
          <w:bCs/>
          <w:i/>
        </w:rPr>
      </w:pPr>
    </w:p>
    <w:p w:rsidR="00D579FF" w:rsidRDefault="00D579FF" w:rsidP="00D579FF">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D579FF" w:rsidRPr="00E71653" w:rsidRDefault="00D579FF" w:rsidP="00D579FF">
      <w:pPr>
        <w:spacing w:after="120"/>
        <w:jc w:val="both"/>
        <w:rPr>
          <w:bCs/>
          <w:color w:val="auto"/>
        </w:rPr>
      </w:pPr>
    </w:p>
    <w:p w:rsidR="00D579FF" w:rsidRDefault="00D579FF" w:rsidP="00D579FF">
      <w:pPr>
        <w:spacing w:after="120"/>
        <w:ind w:firstLine="425"/>
        <w:jc w:val="both"/>
        <w:rPr>
          <w:bCs/>
        </w:rPr>
      </w:pPr>
    </w:p>
    <w:tbl>
      <w:tblPr>
        <w:tblW w:w="0" w:type="auto"/>
        <w:tblLayout w:type="fixed"/>
        <w:tblLook w:val="0000"/>
      </w:tblPr>
      <w:tblGrid>
        <w:gridCol w:w="3080"/>
        <w:gridCol w:w="3068"/>
        <w:gridCol w:w="3094"/>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8"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rPr>
          <w:rFonts w:ascii="Arial" w:hAnsi="Arial" w:cs="Arial"/>
          <w:b/>
          <w:bCs/>
          <w:i/>
          <w:iCs/>
          <w:sz w:val="28"/>
          <w:szCs w:val="28"/>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Pr="00825AD4" w:rsidRDefault="00D579FF" w:rsidP="00D579FF">
      <w:pPr>
        <w:rPr>
          <w:rFonts w:ascii="Arial" w:hAnsi="Arial" w:cs="Arial"/>
          <w:b/>
          <w:bCs/>
          <w:i/>
          <w:iCs/>
          <w:sz w:val="28"/>
          <w:szCs w:val="28"/>
          <w:lang w:val="sr-Cyrl-CS"/>
        </w:rPr>
      </w:pPr>
    </w:p>
    <w:p w:rsidR="00D579FF" w:rsidRPr="00E71653" w:rsidRDefault="00D579FF" w:rsidP="00D579FF">
      <w:pP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hd w:val="clear" w:color="auto" w:fill="C6D9F1"/>
        <w:jc w:val="center"/>
        <w:rPr>
          <w:rFonts w:ascii="Arial" w:hAnsi="Arial" w:cs="Arial"/>
          <w:bCs/>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 ОБРАЗАЦ ИЗЈАВЕ О НЕЗАВИСНОЈ ПОНУДИ</w:t>
      </w:r>
    </w:p>
    <w:p w:rsidR="00D579FF" w:rsidRDefault="00D579FF" w:rsidP="00D579FF">
      <w:pPr>
        <w:pStyle w:val="BodyText3"/>
        <w:shd w:val="clear" w:color="auto" w:fill="C6D9F1"/>
        <w:spacing w:after="0"/>
        <w:jc w:val="center"/>
        <w:rPr>
          <w:rFonts w:ascii="Arial" w:hAnsi="Arial" w:cs="Arial"/>
          <w:bCs/>
          <w:sz w:val="24"/>
          <w:szCs w:val="24"/>
        </w:rPr>
      </w:pPr>
    </w:p>
    <w:p w:rsidR="00D579FF" w:rsidRDefault="00D579FF" w:rsidP="00D579FF">
      <w:pPr>
        <w:pStyle w:val="BodyText3"/>
        <w:spacing w:after="0"/>
        <w:jc w:val="center"/>
        <w:rPr>
          <w:rFonts w:ascii="Arial" w:hAnsi="Arial" w:cs="Arial"/>
          <w:bCs/>
          <w:sz w:val="24"/>
          <w:szCs w:val="24"/>
        </w:rPr>
      </w:pPr>
    </w:p>
    <w:p w:rsidR="00D579FF" w:rsidRDefault="00D579FF" w:rsidP="00D579FF">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p>
    <w:p w:rsidR="00D579FF" w:rsidRDefault="00D579FF" w:rsidP="00D579F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D579FF" w:rsidRPr="00F4584C" w:rsidRDefault="00D579FF" w:rsidP="00F4584C">
      <w:pPr>
        <w:pStyle w:val="BodyText3"/>
        <w:spacing w:after="0"/>
        <w:jc w:val="both"/>
        <w:rPr>
          <w:rFonts w:ascii="Arial" w:hAnsi="Arial" w:cs="Arial"/>
          <w:w w:val="200"/>
          <w:sz w:val="24"/>
          <w:szCs w:val="24"/>
        </w:rPr>
      </w:pPr>
      <w:r>
        <w:rPr>
          <w:rFonts w:ascii="Arial" w:hAnsi="Arial" w:cs="Arial"/>
          <w:sz w:val="24"/>
          <w:szCs w:val="24"/>
        </w:rPr>
        <w:t>даје:</w:t>
      </w:r>
    </w:p>
    <w:p w:rsidR="00F4584C" w:rsidRDefault="00F4584C" w:rsidP="00D579FF">
      <w:pPr>
        <w:pStyle w:val="BodyText3"/>
        <w:spacing w:before="360" w:after="360"/>
        <w:ind w:firstLine="227"/>
        <w:jc w:val="center"/>
        <w:rPr>
          <w:rFonts w:ascii="Arial" w:hAnsi="Arial" w:cs="Arial"/>
          <w:b/>
          <w:bCs/>
          <w:sz w:val="24"/>
          <w:szCs w:val="24"/>
          <w:lang w:val="sr-Cyrl-CS"/>
        </w:rPr>
      </w:pPr>
    </w:p>
    <w:p w:rsidR="00D579FF" w:rsidRDefault="00D579FF" w:rsidP="00D579F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D579FF" w:rsidRDefault="00D579FF" w:rsidP="00D579F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D579FF" w:rsidRDefault="00D579FF" w:rsidP="00D579FF">
      <w:pPr>
        <w:pStyle w:val="BodyText3"/>
        <w:spacing w:after="0"/>
        <w:jc w:val="both"/>
        <w:rPr>
          <w:rFonts w:ascii="Arial" w:hAnsi="Arial" w:cs="Arial"/>
          <w:bCs/>
          <w:sz w:val="24"/>
          <w:szCs w:val="24"/>
        </w:rPr>
      </w:pPr>
    </w:p>
    <w:p w:rsidR="00D579FF" w:rsidRDefault="00D579FF" w:rsidP="00D579FF">
      <w:pPr>
        <w:pStyle w:val="BodyText3"/>
        <w:spacing w:after="0"/>
        <w:jc w:val="both"/>
        <w:rPr>
          <w:rFonts w:ascii="Arial" w:hAnsi="Arial" w:cs="Arial"/>
          <w:bCs/>
          <w:sz w:val="24"/>
          <w:szCs w:val="24"/>
        </w:rPr>
      </w:pPr>
    </w:p>
    <w:p w:rsidR="00D579FF" w:rsidRDefault="00D579FF" w:rsidP="00D579F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D579FF" w:rsidRPr="00253879" w:rsidRDefault="00D579FF" w:rsidP="00D579FF">
      <w:pPr>
        <w:jc w:val="both"/>
        <w:rPr>
          <w:rFonts w:ascii="Arial" w:hAnsi="Arial" w:cs="Arial"/>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lang w:val="sr-Cyrl-CS"/>
        </w:rPr>
        <w:t xml:space="preserve"> </w:t>
      </w:r>
      <w:r w:rsidR="00C83F79">
        <w:rPr>
          <w:rFonts w:ascii="Arial" w:hAnsi="Arial" w:cs="Arial"/>
          <w:iCs/>
          <w:lang w:val="sr-Cyrl-CS"/>
        </w:rPr>
        <w:t xml:space="preserve">Хигијенска средства </w:t>
      </w:r>
      <w:r w:rsidR="001A75F4">
        <w:rPr>
          <w:rFonts w:ascii="Arial" w:hAnsi="Arial" w:cs="Arial"/>
          <w:lang w:val="sr-Cyrl-CS"/>
        </w:rPr>
        <w:t>гарантованог квалитета</w:t>
      </w:r>
      <w:r>
        <w:rPr>
          <w:rFonts w:ascii="Arial" w:hAnsi="Arial" w:cs="Arial"/>
          <w:i/>
          <w:iCs/>
        </w:rPr>
        <w:t>,</w:t>
      </w:r>
      <w:r>
        <w:rPr>
          <w:rFonts w:ascii="Arial" w:hAnsi="Arial" w:cs="Arial"/>
        </w:rPr>
        <w:t xml:space="preserve"> </w:t>
      </w:r>
      <w:r w:rsidRPr="007928E7">
        <w:rPr>
          <w:rFonts w:ascii="Arial" w:hAnsi="Arial" w:cs="Arial"/>
          <w:color w:val="000000" w:themeColor="text1"/>
        </w:rPr>
        <w:t xml:space="preserve">бр </w:t>
      </w:r>
      <w:r w:rsidR="00122168" w:rsidRPr="007928E7">
        <w:rPr>
          <w:rFonts w:ascii="Arial" w:hAnsi="Arial" w:cs="Arial"/>
          <w:color w:val="000000" w:themeColor="text1"/>
          <w:lang w:val="sr-Cyrl-CS"/>
        </w:rPr>
        <w:t>1</w:t>
      </w:r>
      <w:r w:rsidRPr="007928E7">
        <w:rPr>
          <w:rFonts w:ascii="Arial" w:hAnsi="Arial" w:cs="Arial"/>
          <w:color w:val="000000" w:themeColor="text1"/>
          <w:lang w:val="sr-Cyrl-CS"/>
        </w:rPr>
        <w:t>/201</w:t>
      </w:r>
      <w:r w:rsidR="00F4584C" w:rsidRPr="007928E7">
        <w:rPr>
          <w:rFonts w:ascii="Arial" w:hAnsi="Arial" w:cs="Arial"/>
          <w:color w:val="000000" w:themeColor="text1"/>
          <w:lang w:val="sr-Cyrl-CS"/>
        </w:rPr>
        <w:t>8</w:t>
      </w:r>
      <w:r>
        <w:rPr>
          <w:rFonts w:ascii="Arial" w:hAnsi="Arial" w:cs="Arial"/>
        </w:rPr>
        <w:t>,</w:t>
      </w:r>
      <w:r>
        <w:rPr>
          <w:rFonts w:ascii="Arial" w:hAnsi="Arial" w:cs="Arial"/>
          <w:lang w:val="sr-Cyrl-CS"/>
        </w:rPr>
        <w:t xml:space="preserve"> </w:t>
      </w:r>
      <w:r>
        <w:rPr>
          <w:rFonts w:ascii="Arial" w:hAnsi="Arial" w:cs="Arial"/>
          <w:bCs/>
        </w:rPr>
        <w:t>поднео независно, без договора са другим понуђачима или заинтересованим лицима.</w:t>
      </w:r>
    </w:p>
    <w:p w:rsidR="00D579FF" w:rsidRDefault="00D579FF" w:rsidP="00D579FF">
      <w:pPr>
        <w:jc w:val="both"/>
        <w:rPr>
          <w:rFonts w:ascii="Arial" w:hAnsi="Arial" w:cs="Arial"/>
          <w:bCs/>
        </w:rPr>
      </w:pPr>
    </w:p>
    <w:p w:rsidR="00D579FF" w:rsidRDefault="00D579FF" w:rsidP="00D579FF">
      <w:pPr>
        <w:jc w:val="both"/>
        <w:rPr>
          <w:rFonts w:ascii="Arial" w:hAnsi="Arial" w:cs="Arial"/>
          <w:bCs/>
        </w:rPr>
      </w:pPr>
    </w:p>
    <w:p w:rsidR="00D579FF" w:rsidRDefault="00D579FF" w:rsidP="00D579F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5"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pStyle w:val="BodyText3"/>
        <w:spacing w:after="0"/>
        <w:ind w:firstLine="227"/>
        <w:jc w:val="both"/>
      </w:pPr>
    </w:p>
    <w:p w:rsidR="00D579FF" w:rsidRDefault="00D579FF" w:rsidP="00D579FF">
      <w:pPr>
        <w:tabs>
          <w:tab w:val="left" w:pos="6028"/>
        </w:tabs>
        <w:autoSpaceDE w:val="0"/>
        <w:spacing w:line="240" w:lineRule="auto"/>
      </w:pPr>
    </w:p>
    <w:p w:rsidR="00D579FF" w:rsidRDefault="00D579FF" w:rsidP="00D579FF">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D579FF" w:rsidRDefault="00D579FF" w:rsidP="00D579FF">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4F0A25" w:rsidRDefault="004F0A25" w:rsidP="00D579FF">
      <w:pPr>
        <w:tabs>
          <w:tab w:val="left" w:pos="6028"/>
        </w:tabs>
        <w:autoSpaceDE w:val="0"/>
        <w:spacing w:line="240" w:lineRule="auto"/>
        <w:jc w:val="both"/>
        <w:rPr>
          <w:rFonts w:ascii="Arial" w:hAnsi="Arial" w:cs="Arial"/>
          <w:bCs/>
          <w:i/>
          <w:iCs/>
          <w:color w:val="auto"/>
        </w:rPr>
      </w:pPr>
    </w:p>
    <w:p w:rsidR="004F0A25" w:rsidRDefault="004F0A25" w:rsidP="00D579FF">
      <w:pPr>
        <w:tabs>
          <w:tab w:val="left" w:pos="6028"/>
        </w:tabs>
        <w:autoSpaceDE w:val="0"/>
        <w:spacing w:line="240" w:lineRule="auto"/>
        <w:jc w:val="both"/>
        <w:rPr>
          <w:rFonts w:ascii="Arial" w:hAnsi="Arial" w:cs="Arial"/>
          <w:bCs/>
          <w:i/>
          <w:iCs/>
          <w:color w:val="auto"/>
        </w:rPr>
      </w:pPr>
    </w:p>
    <w:p w:rsidR="004F0A25" w:rsidRPr="004F0A25" w:rsidRDefault="004F0A25" w:rsidP="00D579FF">
      <w:pPr>
        <w:tabs>
          <w:tab w:val="left" w:pos="6028"/>
        </w:tabs>
        <w:autoSpaceDE w:val="0"/>
        <w:spacing w:line="240" w:lineRule="auto"/>
        <w:jc w:val="both"/>
        <w:rPr>
          <w:rFonts w:ascii="Arial" w:hAnsi="Arial" w:cs="Arial"/>
          <w:bCs/>
          <w:i/>
          <w:iCs/>
          <w:color w:val="auto"/>
        </w:rPr>
      </w:pPr>
    </w:p>
    <w:p w:rsidR="00D579FF" w:rsidRPr="00EB2161" w:rsidRDefault="00D579FF" w:rsidP="00EB2161">
      <w:pPr>
        <w:pStyle w:val="BodyText3"/>
        <w:spacing w:after="0"/>
      </w:pPr>
    </w:p>
    <w:p w:rsidR="00D579FF" w:rsidRDefault="00D579FF" w:rsidP="00D579FF">
      <w:pPr>
        <w:pStyle w:val="BodyText3"/>
        <w:spacing w:after="0"/>
        <w:jc w:val="center"/>
      </w:pPr>
    </w:p>
    <w:p w:rsidR="00D579FF" w:rsidRDefault="00D579FF" w:rsidP="00D579FF">
      <w:pPr>
        <w:pStyle w:val="ListParagraph"/>
        <w:shd w:val="clear" w:color="auto" w:fill="C6D9F1"/>
        <w:ind w:left="360"/>
        <w:jc w:val="center"/>
        <w:rPr>
          <w:rFonts w:ascii="Arial" w:hAnsi="Arial" w:cs="Arial"/>
        </w:rPr>
      </w:pPr>
      <w:r>
        <w:rPr>
          <w:rFonts w:ascii="Arial" w:hAnsi="Arial" w:cs="Arial"/>
          <w:b/>
          <w:bCs/>
          <w:i/>
          <w:iCs/>
          <w:sz w:val="28"/>
          <w:szCs w:val="28"/>
        </w:rPr>
        <w:lastRenderedPageBreak/>
        <w:t xml:space="preserve">  ОБРАЗАЦ ИЗЈАВЕ О ПОШТОВАЊУ ОБАВЕЗА  ИЗ ЧЛ. 75. СТ. 2. ЗАКОНА</w:t>
      </w:r>
    </w:p>
    <w:p w:rsidR="00D579FF" w:rsidRDefault="00D579FF" w:rsidP="00D579FF">
      <w:pPr>
        <w:pStyle w:val="BodyText3"/>
        <w:spacing w:after="0"/>
        <w:jc w:val="center"/>
        <w:rPr>
          <w:rFonts w:ascii="Arial" w:hAnsi="Arial" w:cs="Arial"/>
          <w:sz w:val="24"/>
          <w:szCs w:val="24"/>
        </w:rPr>
      </w:pPr>
    </w:p>
    <w:p w:rsidR="00D579FF" w:rsidRPr="00221130" w:rsidRDefault="00D579FF" w:rsidP="00D579FF">
      <w:pPr>
        <w:tabs>
          <w:tab w:val="left" w:pos="6028"/>
        </w:tabs>
        <w:autoSpaceDE w:val="0"/>
        <w:spacing w:line="240" w:lineRule="auto"/>
        <w:ind w:left="360"/>
        <w:rPr>
          <w:rFonts w:ascii="Arial" w:hAnsi="Arial" w:cs="Arial"/>
          <w:b/>
          <w:bCs/>
          <w:iCs/>
          <w:lang w:val="ru-RU"/>
        </w:rPr>
      </w:pPr>
    </w:p>
    <w:p w:rsidR="00D579FF" w:rsidRPr="00221130" w:rsidRDefault="00D579FF" w:rsidP="00D579FF">
      <w:pPr>
        <w:tabs>
          <w:tab w:val="left" w:pos="6028"/>
        </w:tabs>
        <w:autoSpaceDE w:val="0"/>
        <w:spacing w:line="240" w:lineRule="auto"/>
        <w:ind w:left="360"/>
        <w:rPr>
          <w:rFonts w:ascii="Arial" w:hAnsi="Arial" w:cs="Arial"/>
          <w:bCs/>
          <w:iCs/>
          <w:lang w:val="ru-RU"/>
        </w:rPr>
      </w:pPr>
    </w:p>
    <w:p w:rsidR="00D579FF" w:rsidRDefault="00D579FF" w:rsidP="00D579FF">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D579FF" w:rsidRDefault="00D579FF" w:rsidP="00D579FF">
      <w:pPr>
        <w:tabs>
          <w:tab w:val="left" w:pos="6028"/>
        </w:tabs>
        <w:autoSpaceDE w:val="0"/>
        <w:spacing w:line="240" w:lineRule="auto"/>
        <w:ind w:left="360"/>
        <w:jc w:val="center"/>
        <w:rPr>
          <w:rFonts w:ascii="Arial" w:hAnsi="Arial" w:cs="Arial"/>
          <w:bCs/>
          <w:iCs/>
        </w:rPr>
      </w:pPr>
    </w:p>
    <w:p w:rsidR="00D579FF" w:rsidRDefault="00D579FF" w:rsidP="00D579FF">
      <w:pPr>
        <w:tabs>
          <w:tab w:val="left" w:pos="6028"/>
        </w:tabs>
        <w:autoSpaceDE w:val="0"/>
        <w:spacing w:line="240" w:lineRule="auto"/>
        <w:ind w:left="360"/>
        <w:jc w:val="both"/>
        <w:rPr>
          <w:rFonts w:ascii="Arial" w:hAnsi="Arial" w:cs="Arial"/>
          <w:bCs/>
          <w:i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CS"/>
        </w:rPr>
        <w:t xml:space="preserve"> </w:t>
      </w:r>
      <w:r w:rsidR="00C83F79">
        <w:rPr>
          <w:rFonts w:ascii="Arial" w:hAnsi="Arial" w:cs="Arial"/>
          <w:iCs/>
          <w:lang w:val="sr-Cyrl-CS"/>
        </w:rPr>
        <w:t xml:space="preserve">Хигијенска средства </w:t>
      </w:r>
      <w:r w:rsidR="001A75F4">
        <w:rPr>
          <w:rFonts w:ascii="Arial" w:hAnsi="Arial" w:cs="Arial"/>
          <w:lang w:val="sr-Cyrl-CS"/>
        </w:rPr>
        <w:t>гарантованог квалитета</w:t>
      </w:r>
      <w:r w:rsidR="001A75F4">
        <w:rPr>
          <w:rFonts w:ascii="Arial" w:hAnsi="Arial" w:cs="Arial"/>
          <w:i/>
          <w:iCs/>
        </w:rPr>
        <w:t>,</w:t>
      </w:r>
      <w:r w:rsidR="001A75F4">
        <w:rPr>
          <w:rFonts w:ascii="Arial" w:hAnsi="Arial" w:cs="Arial"/>
        </w:rPr>
        <w:t xml:space="preserve"> бр</w:t>
      </w:r>
      <w:r w:rsidR="004A73F6">
        <w:rPr>
          <w:rFonts w:ascii="Arial" w:hAnsi="Arial" w:cs="Arial"/>
        </w:rPr>
        <w:t>.</w:t>
      </w:r>
      <w:r w:rsidR="001A75F4">
        <w:rPr>
          <w:rFonts w:ascii="Arial" w:hAnsi="Arial" w:cs="Arial"/>
        </w:rPr>
        <w:t xml:space="preserve"> </w:t>
      </w:r>
      <w:r w:rsidR="00F11B67" w:rsidRPr="007928E7">
        <w:rPr>
          <w:rFonts w:ascii="Arial" w:hAnsi="Arial" w:cs="Arial"/>
          <w:color w:val="000000" w:themeColor="text1"/>
          <w:lang w:val="sr-Cyrl-CS"/>
        </w:rPr>
        <w:t>1</w:t>
      </w:r>
      <w:r w:rsidR="001A75F4" w:rsidRPr="007928E7">
        <w:rPr>
          <w:rFonts w:ascii="Arial" w:hAnsi="Arial" w:cs="Arial"/>
          <w:color w:val="000000" w:themeColor="text1"/>
          <w:lang w:val="sr-Cyrl-CS"/>
        </w:rPr>
        <w:t>/201</w:t>
      </w:r>
      <w:r w:rsidR="004A73F6" w:rsidRPr="007928E7">
        <w:rPr>
          <w:rFonts w:ascii="Arial" w:hAnsi="Arial" w:cs="Arial"/>
          <w:color w:val="000000" w:themeColor="text1"/>
          <w:lang w:val="sr-Cyrl-CS"/>
        </w:rPr>
        <w:t>8</w:t>
      </w:r>
      <w:r w:rsidR="001A75F4">
        <w:rPr>
          <w:rFonts w:ascii="Arial" w:hAnsi="Arial" w:cs="Arial"/>
          <w:lang w:val="sr-Cyrl-CS"/>
        </w:rPr>
        <w:t xml:space="preserve"> </w:t>
      </w:r>
      <w:r>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Pr>
          <w:rFonts w:ascii="Arial" w:hAnsi="Arial" w:cs="Arial"/>
          <w:bCs/>
          <w:iCs/>
          <w:lang w:val="sr-Cyrl-CS"/>
        </w:rPr>
        <w:t>нема забрану обављања делатности која је на снази у време подношења понуде</w:t>
      </w:r>
      <w:r>
        <w:rPr>
          <w:rFonts w:ascii="Arial" w:hAnsi="Arial" w:cs="Arial"/>
          <w:bCs/>
          <w:iCs/>
        </w:rPr>
        <w:t>.</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pStyle w:val="BodyText3"/>
        <w:spacing w:after="0"/>
        <w:jc w:val="center"/>
      </w:pPr>
    </w:p>
    <w:p w:rsidR="00D579FF" w:rsidRPr="001D6DA4" w:rsidRDefault="00D579FF" w:rsidP="00D579FF">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Pr="00E71653" w:rsidRDefault="00D579FF" w:rsidP="00D579FF">
      <w:pPr>
        <w:tabs>
          <w:tab w:val="left" w:pos="6028"/>
        </w:tabs>
        <w:autoSpaceDE w:val="0"/>
        <w:spacing w:line="240" w:lineRule="auto"/>
        <w:jc w:val="both"/>
        <w:rPr>
          <w:rFonts w:ascii="Arial" w:hAnsi="Arial" w:cs="Arial"/>
          <w:bCs/>
          <w:i/>
          <w:iCs/>
          <w:color w:val="FF0000"/>
        </w:rPr>
      </w:pPr>
    </w:p>
    <w:p w:rsidR="00D579FF" w:rsidRPr="009B3A11" w:rsidRDefault="00D579FF" w:rsidP="00D579FF">
      <w:pPr>
        <w:pStyle w:val="Style"/>
        <w:spacing w:line="273" w:lineRule="exact"/>
        <w:jc w:val="both"/>
      </w:pPr>
    </w:p>
    <w:p w:rsidR="0000139D" w:rsidRDefault="0000139D"/>
    <w:sectPr w:rsidR="0000139D" w:rsidSect="001C4C23">
      <w:footerReference w:type="default" r:id="rId9"/>
      <w:pgSz w:w="12240" w:h="15840"/>
      <w:pgMar w:top="1440" w:right="1800" w:bottom="126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D48" w:rsidRDefault="002E2D48" w:rsidP="005D746A">
      <w:pPr>
        <w:spacing w:line="240" w:lineRule="auto"/>
      </w:pPr>
      <w:r>
        <w:separator/>
      </w:r>
    </w:p>
  </w:endnote>
  <w:endnote w:type="continuationSeparator" w:id="1">
    <w:p w:rsidR="002E2D48" w:rsidRDefault="002E2D48"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CCD" w:rsidRDefault="00171CCD" w:rsidP="001C4C23">
    <w:pPr>
      <w:pStyle w:val="Footer"/>
      <w:jc w:val="center"/>
      <w:rPr>
        <w:rStyle w:val="PageNumber"/>
      </w:rPr>
    </w:pPr>
    <w:r>
      <w:rPr>
        <w:rStyle w:val="PageNumber"/>
      </w:rPr>
      <w:t>____________________________________________________________</w:t>
    </w:r>
  </w:p>
  <w:p w:rsidR="00171CCD" w:rsidRDefault="00D91B05" w:rsidP="001C4C23">
    <w:pPr>
      <w:pStyle w:val="Footer"/>
      <w:jc w:val="center"/>
    </w:pPr>
    <w:r>
      <w:rPr>
        <w:rStyle w:val="PageNumber"/>
      </w:rPr>
      <w:fldChar w:fldCharType="begin"/>
    </w:r>
    <w:r w:rsidR="00171CCD">
      <w:rPr>
        <w:rStyle w:val="PageNumber"/>
      </w:rPr>
      <w:instrText xml:space="preserve"> PAGE </w:instrText>
    </w:r>
    <w:r>
      <w:rPr>
        <w:rStyle w:val="PageNumber"/>
      </w:rPr>
      <w:fldChar w:fldCharType="separate"/>
    </w:r>
    <w:r w:rsidR="00EE2AA4">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D48" w:rsidRDefault="002E2D48" w:rsidP="005D746A">
      <w:pPr>
        <w:spacing w:line="240" w:lineRule="auto"/>
      </w:pPr>
      <w:r>
        <w:separator/>
      </w:r>
    </w:p>
  </w:footnote>
  <w:footnote w:type="continuationSeparator" w:id="1">
    <w:p w:rsidR="002E2D48" w:rsidRDefault="002E2D48"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9">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9A50398"/>
    <w:multiLevelType w:val="hybridMultilevel"/>
    <w:tmpl w:val="7ED064FE"/>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123F99"/>
    <w:multiLevelType w:val="hybridMultilevel"/>
    <w:tmpl w:val="D42C36E2"/>
    <w:lvl w:ilvl="0" w:tplc="C06ECE1E">
      <w:start w:val="1"/>
      <w:numFmt w:val="bullet"/>
      <w:lvlText w:val="-"/>
      <w:lvlJc w:val="left"/>
      <w:pPr>
        <w:ind w:left="1778" w:hanging="360"/>
      </w:pPr>
      <w:rPr>
        <w:rFonts w:ascii="Arial" w:eastAsia="Arial Unicode MS"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2">
    <w:nsid w:val="1F07009F"/>
    <w:multiLevelType w:val="multilevel"/>
    <w:tmpl w:val="AAA02F6A"/>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3">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4">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6">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17">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1">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3">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0"/>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9"/>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3"/>
  </w:num>
  <w:num w:numId="17">
    <w:abstractNumId w:val="19"/>
  </w:num>
  <w:num w:numId="18">
    <w:abstractNumId w:val="22"/>
  </w:num>
  <w:num w:numId="19">
    <w:abstractNumId w:val="16"/>
  </w:num>
  <w:num w:numId="20">
    <w:abstractNumId w:val="23"/>
  </w:num>
  <w:num w:numId="21">
    <w:abstractNumId w:val="21"/>
  </w:num>
  <w:num w:numId="22">
    <w:abstractNumId w:val="14"/>
  </w:num>
  <w:num w:numId="23">
    <w:abstractNumId w:val="15"/>
  </w:num>
  <w:num w:numId="24">
    <w:abstractNumId w:val="10"/>
  </w:num>
  <w:num w:numId="25">
    <w:abstractNumId w:val="8"/>
  </w:num>
  <w:num w:numId="26">
    <w:abstractNumId w:val="11"/>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579FF"/>
    <w:rsid w:val="00001148"/>
    <w:rsid w:val="0000139D"/>
    <w:rsid w:val="0000265F"/>
    <w:rsid w:val="00004FFC"/>
    <w:rsid w:val="0001142A"/>
    <w:rsid w:val="000122EA"/>
    <w:rsid w:val="00031C00"/>
    <w:rsid w:val="000324D9"/>
    <w:rsid w:val="00033978"/>
    <w:rsid w:val="0004252A"/>
    <w:rsid w:val="00054999"/>
    <w:rsid w:val="00055501"/>
    <w:rsid w:val="000566A0"/>
    <w:rsid w:val="00057FC5"/>
    <w:rsid w:val="00077E79"/>
    <w:rsid w:val="000A1277"/>
    <w:rsid w:val="000A369D"/>
    <w:rsid w:val="000B6F87"/>
    <w:rsid w:val="000C5E0E"/>
    <w:rsid w:val="000D31D2"/>
    <w:rsid w:val="000D52D9"/>
    <w:rsid w:val="000E1B1C"/>
    <w:rsid w:val="000E4AC5"/>
    <w:rsid w:val="000E5B73"/>
    <w:rsid w:val="000F4E4B"/>
    <w:rsid w:val="000F5DAB"/>
    <w:rsid w:val="000F6344"/>
    <w:rsid w:val="00122168"/>
    <w:rsid w:val="001244E6"/>
    <w:rsid w:val="00137319"/>
    <w:rsid w:val="001504AE"/>
    <w:rsid w:val="00154AF9"/>
    <w:rsid w:val="00171CCD"/>
    <w:rsid w:val="00181BB4"/>
    <w:rsid w:val="00182EE7"/>
    <w:rsid w:val="00184565"/>
    <w:rsid w:val="00184DD8"/>
    <w:rsid w:val="001A75F4"/>
    <w:rsid w:val="001B3D12"/>
    <w:rsid w:val="001B5F95"/>
    <w:rsid w:val="001C4C23"/>
    <w:rsid w:val="001D10B1"/>
    <w:rsid w:val="001D3681"/>
    <w:rsid w:val="001E6385"/>
    <w:rsid w:val="001F1860"/>
    <w:rsid w:val="002028B7"/>
    <w:rsid w:val="00204C0A"/>
    <w:rsid w:val="00205255"/>
    <w:rsid w:val="0020742C"/>
    <w:rsid w:val="002151A3"/>
    <w:rsid w:val="00215DE1"/>
    <w:rsid w:val="00216799"/>
    <w:rsid w:val="00221BBF"/>
    <w:rsid w:val="00222AE0"/>
    <w:rsid w:val="002233CE"/>
    <w:rsid w:val="00223C17"/>
    <w:rsid w:val="002252C1"/>
    <w:rsid w:val="00233B6A"/>
    <w:rsid w:val="002467AA"/>
    <w:rsid w:val="00266B53"/>
    <w:rsid w:val="0028158B"/>
    <w:rsid w:val="002906C8"/>
    <w:rsid w:val="002A48E6"/>
    <w:rsid w:val="002A5D5A"/>
    <w:rsid w:val="002B2C6F"/>
    <w:rsid w:val="002D7670"/>
    <w:rsid w:val="002E0DD2"/>
    <w:rsid w:val="002E2D48"/>
    <w:rsid w:val="002E7134"/>
    <w:rsid w:val="002F0604"/>
    <w:rsid w:val="00313859"/>
    <w:rsid w:val="00316A87"/>
    <w:rsid w:val="00320107"/>
    <w:rsid w:val="00324807"/>
    <w:rsid w:val="00342BB9"/>
    <w:rsid w:val="0034546F"/>
    <w:rsid w:val="00362E5D"/>
    <w:rsid w:val="00365197"/>
    <w:rsid w:val="003737DF"/>
    <w:rsid w:val="003E45DA"/>
    <w:rsid w:val="004010CD"/>
    <w:rsid w:val="0040151A"/>
    <w:rsid w:val="004028F1"/>
    <w:rsid w:val="004246BC"/>
    <w:rsid w:val="00427E0F"/>
    <w:rsid w:val="004326AA"/>
    <w:rsid w:val="00433286"/>
    <w:rsid w:val="00445EAC"/>
    <w:rsid w:val="00452A37"/>
    <w:rsid w:val="00454300"/>
    <w:rsid w:val="00454B6E"/>
    <w:rsid w:val="00460AE6"/>
    <w:rsid w:val="00467B03"/>
    <w:rsid w:val="00472010"/>
    <w:rsid w:val="00475129"/>
    <w:rsid w:val="004A2B45"/>
    <w:rsid w:val="004A3637"/>
    <w:rsid w:val="004A73F6"/>
    <w:rsid w:val="004B1817"/>
    <w:rsid w:val="004C1AA0"/>
    <w:rsid w:val="004D1D93"/>
    <w:rsid w:val="004D6D38"/>
    <w:rsid w:val="004F0A25"/>
    <w:rsid w:val="004F3CC4"/>
    <w:rsid w:val="004F3D90"/>
    <w:rsid w:val="004F653C"/>
    <w:rsid w:val="0051535C"/>
    <w:rsid w:val="0051645A"/>
    <w:rsid w:val="0052002E"/>
    <w:rsid w:val="00520FCD"/>
    <w:rsid w:val="00524F2D"/>
    <w:rsid w:val="00554DA1"/>
    <w:rsid w:val="00572059"/>
    <w:rsid w:val="00572633"/>
    <w:rsid w:val="00574CB1"/>
    <w:rsid w:val="005804B9"/>
    <w:rsid w:val="00595559"/>
    <w:rsid w:val="00596281"/>
    <w:rsid w:val="005B2D38"/>
    <w:rsid w:val="005D0B17"/>
    <w:rsid w:val="005D746A"/>
    <w:rsid w:val="005D757A"/>
    <w:rsid w:val="005D78D4"/>
    <w:rsid w:val="005E27DE"/>
    <w:rsid w:val="005F0E9A"/>
    <w:rsid w:val="005F3E7B"/>
    <w:rsid w:val="005F4A72"/>
    <w:rsid w:val="005F6A54"/>
    <w:rsid w:val="005F7F09"/>
    <w:rsid w:val="0060512F"/>
    <w:rsid w:val="006136D2"/>
    <w:rsid w:val="0062572B"/>
    <w:rsid w:val="0065079D"/>
    <w:rsid w:val="00655ED7"/>
    <w:rsid w:val="00673E1E"/>
    <w:rsid w:val="006914FE"/>
    <w:rsid w:val="00692B01"/>
    <w:rsid w:val="006C3A84"/>
    <w:rsid w:val="006C57F3"/>
    <w:rsid w:val="006C5F06"/>
    <w:rsid w:val="006D3AA8"/>
    <w:rsid w:val="006D570A"/>
    <w:rsid w:val="006D6F9A"/>
    <w:rsid w:val="006F2283"/>
    <w:rsid w:val="006F3983"/>
    <w:rsid w:val="007132B5"/>
    <w:rsid w:val="0071349B"/>
    <w:rsid w:val="007141DC"/>
    <w:rsid w:val="00714858"/>
    <w:rsid w:val="00726A71"/>
    <w:rsid w:val="00737209"/>
    <w:rsid w:val="007515A2"/>
    <w:rsid w:val="00753C93"/>
    <w:rsid w:val="00760153"/>
    <w:rsid w:val="00760B26"/>
    <w:rsid w:val="007630BE"/>
    <w:rsid w:val="00763726"/>
    <w:rsid w:val="0077054D"/>
    <w:rsid w:val="00774711"/>
    <w:rsid w:val="00776A4C"/>
    <w:rsid w:val="007876DF"/>
    <w:rsid w:val="007928E7"/>
    <w:rsid w:val="007A383E"/>
    <w:rsid w:val="007A42CA"/>
    <w:rsid w:val="007C73D9"/>
    <w:rsid w:val="007D5AA2"/>
    <w:rsid w:val="007D75C7"/>
    <w:rsid w:val="007E7E24"/>
    <w:rsid w:val="007F624E"/>
    <w:rsid w:val="00807D61"/>
    <w:rsid w:val="0081035B"/>
    <w:rsid w:val="00825BC4"/>
    <w:rsid w:val="00831C40"/>
    <w:rsid w:val="00851336"/>
    <w:rsid w:val="00855D71"/>
    <w:rsid w:val="00857337"/>
    <w:rsid w:val="00866DBA"/>
    <w:rsid w:val="008904E0"/>
    <w:rsid w:val="00892197"/>
    <w:rsid w:val="00893CD3"/>
    <w:rsid w:val="00897A97"/>
    <w:rsid w:val="008A56E3"/>
    <w:rsid w:val="008A6C9E"/>
    <w:rsid w:val="008C024C"/>
    <w:rsid w:val="008C1569"/>
    <w:rsid w:val="008C54F8"/>
    <w:rsid w:val="008D7C0F"/>
    <w:rsid w:val="008E6BD8"/>
    <w:rsid w:val="008E7E01"/>
    <w:rsid w:val="008F6C48"/>
    <w:rsid w:val="00906278"/>
    <w:rsid w:val="00914B4D"/>
    <w:rsid w:val="00932F23"/>
    <w:rsid w:val="00936D5D"/>
    <w:rsid w:val="009429DE"/>
    <w:rsid w:val="009449F0"/>
    <w:rsid w:val="00945EC0"/>
    <w:rsid w:val="00947DD6"/>
    <w:rsid w:val="00952C59"/>
    <w:rsid w:val="009549B8"/>
    <w:rsid w:val="009A1068"/>
    <w:rsid w:val="009A5EBC"/>
    <w:rsid w:val="009A7205"/>
    <w:rsid w:val="009C1AA2"/>
    <w:rsid w:val="009E1082"/>
    <w:rsid w:val="009E1AAC"/>
    <w:rsid w:val="00A01A05"/>
    <w:rsid w:val="00A02CB6"/>
    <w:rsid w:val="00A15CCE"/>
    <w:rsid w:val="00A2787A"/>
    <w:rsid w:val="00A52CBB"/>
    <w:rsid w:val="00A54462"/>
    <w:rsid w:val="00A623F4"/>
    <w:rsid w:val="00A67836"/>
    <w:rsid w:val="00A70A21"/>
    <w:rsid w:val="00A73401"/>
    <w:rsid w:val="00A80372"/>
    <w:rsid w:val="00A80EDF"/>
    <w:rsid w:val="00AD5BCD"/>
    <w:rsid w:val="00AE081F"/>
    <w:rsid w:val="00AE1B18"/>
    <w:rsid w:val="00AE30B4"/>
    <w:rsid w:val="00AE7046"/>
    <w:rsid w:val="00AF431A"/>
    <w:rsid w:val="00B02CB6"/>
    <w:rsid w:val="00B12449"/>
    <w:rsid w:val="00B158A9"/>
    <w:rsid w:val="00B23DB5"/>
    <w:rsid w:val="00B30655"/>
    <w:rsid w:val="00B35018"/>
    <w:rsid w:val="00B46ECD"/>
    <w:rsid w:val="00B47FB8"/>
    <w:rsid w:val="00B62BD3"/>
    <w:rsid w:val="00B82934"/>
    <w:rsid w:val="00B84C59"/>
    <w:rsid w:val="00BA2D57"/>
    <w:rsid w:val="00BB23BB"/>
    <w:rsid w:val="00BB3DCC"/>
    <w:rsid w:val="00BC2AC9"/>
    <w:rsid w:val="00BE1C7F"/>
    <w:rsid w:val="00BE3869"/>
    <w:rsid w:val="00BF010A"/>
    <w:rsid w:val="00BF1065"/>
    <w:rsid w:val="00BF1343"/>
    <w:rsid w:val="00C02FA7"/>
    <w:rsid w:val="00C10F16"/>
    <w:rsid w:val="00C2052F"/>
    <w:rsid w:val="00C22DAA"/>
    <w:rsid w:val="00C30AAC"/>
    <w:rsid w:val="00C32EC4"/>
    <w:rsid w:val="00C33D17"/>
    <w:rsid w:val="00C4032B"/>
    <w:rsid w:val="00C41B44"/>
    <w:rsid w:val="00C43866"/>
    <w:rsid w:val="00C5299F"/>
    <w:rsid w:val="00C52B15"/>
    <w:rsid w:val="00C54B25"/>
    <w:rsid w:val="00C63619"/>
    <w:rsid w:val="00C64C88"/>
    <w:rsid w:val="00C71EA1"/>
    <w:rsid w:val="00C74F0F"/>
    <w:rsid w:val="00C7669B"/>
    <w:rsid w:val="00C774E0"/>
    <w:rsid w:val="00C83F79"/>
    <w:rsid w:val="00CA2C68"/>
    <w:rsid w:val="00CC01D2"/>
    <w:rsid w:val="00CC2000"/>
    <w:rsid w:val="00CD1F38"/>
    <w:rsid w:val="00CD2E75"/>
    <w:rsid w:val="00CF04CB"/>
    <w:rsid w:val="00CF4DB5"/>
    <w:rsid w:val="00D10625"/>
    <w:rsid w:val="00D10FC7"/>
    <w:rsid w:val="00D14C14"/>
    <w:rsid w:val="00D24C76"/>
    <w:rsid w:val="00D26536"/>
    <w:rsid w:val="00D33931"/>
    <w:rsid w:val="00D36C33"/>
    <w:rsid w:val="00D579FF"/>
    <w:rsid w:val="00D63ED4"/>
    <w:rsid w:val="00D81493"/>
    <w:rsid w:val="00D8560C"/>
    <w:rsid w:val="00D87D3C"/>
    <w:rsid w:val="00D91B05"/>
    <w:rsid w:val="00D96684"/>
    <w:rsid w:val="00DA0660"/>
    <w:rsid w:val="00DA6DBE"/>
    <w:rsid w:val="00DC17DB"/>
    <w:rsid w:val="00DC6C8D"/>
    <w:rsid w:val="00DE3823"/>
    <w:rsid w:val="00DE690A"/>
    <w:rsid w:val="00DF53F1"/>
    <w:rsid w:val="00E01BF1"/>
    <w:rsid w:val="00E07639"/>
    <w:rsid w:val="00E15171"/>
    <w:rsid w:val="00E33D1C"/>
    <w:rsid w:val="00E365F8"/>
    <w:rsid w:val="00E4786D"/>
    <w:rsid w:val="00E53679"/>
    <w:rsid w:val="00E54753"/>
    <w:rsid w:val="00E64B7B"/>
    <w:rsid w:val="00E73EA7"/>
    <w:rsid w:val="00E747C8"/>
    <w:rsid w:val="00E76BD3"/>
    <w:rsid w:val="00E905EA"/>
    <w:rsid w:val="00EA5C24"/>
    <w:rsid w:val="00EB2161"/>
    <w:rsid w:val="00ED7885"/>
    <w:rsid w:val="00EE2AA4"/>
    <w:rsid w:val="00EF4449"/>
    <w:rsid w:val="00F01564"/>
    <w:rsid w:val="00F02B2B"/>
    <w:rsid w:val="00F05063"/>
    <w:rsid w:val="00F11B67"/>
    <w:rsid w:val="00F421C3"/>
    <w:rsid w:val="00F4584C"/>
    <w:rsid w:val="00F46F05"/>
    <w:rsid w:val="00F53134"/>
    <w:rsid w:val="00F5572A"/>
    <w:rsid w:val="00F60DFF"/>
    <w:rsid w:val="00F648D8"/>
    <w:rsid w:val="00F75883"/>
    <w:rsid w:val="00F86E0E"/>
    <w:rsid w:val="00F96960"/>
    <w:rsid w:val="00FB0325"/>
    <w:rsid w:val="00FC228B"/>
    <w:rsid w:val="00FD694F"/>
    <w:rsid w:val="00FF4266"/>
    <w:rsid w:val="00FF42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2B03-AADD-4B5B-9C4E-E450E7320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6736</Words>
  <Characters>38401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djordjevicm</cp:lastModifiedBy>
  <cp:revision>3</cp:revision>
  <cp:lastPrinted>2018-02-12T11:08:00Z</cp:lastPrinted>
  <dcterms:created xsi:type="dcterms:W3CDTF">2018-02-20T13:29:00Z</dcterms:created>
  <dcterms:modified xsi:type="dcterms:W3CDTF">2018-02-20T13:42:00Z</dcterms:modified>
</cp:coreProperties>
</file>