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D1" w:rsidRDefault="00F760D1" w:rsidP="00F760D1">
      <w:pPr>
        <w:rPr>
          <w:lang w:val="sr-Cyrl-CS"/>
        </w:rPr>
      </w:pPr>
      <w:r>
        <w:rPr>
          <w:lang w:val="sr-Cyrl-CS"/>
        </w:rPr>
        <w:t>На основу члана 55.,57. и 60. Закона о јавним набавкама ("Сл. гласник РС"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"Геронтолошки центар Београд", Београд-Земун, Марије Бурсаћ 49 (у даљем тексту: Наручилац) упућује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F760D1" w:rsidRDefault="00F760D1" w:rsidP="00F760D1">
      <w:pPr>
        <w:jc w:val="center"/>
        <w:rPr>
          <w:b/>
          <w:sz w:val="32"/>
          <w:szCs w:val="32"/>
          <w:lang w:val="sr-Cyrl-CS"/>
        </w:rPr>
      </w:pPr>
    </w:p>
    <w:p w:rsidR="00F760D1" w:rsidRDefault="00F760D1" w:rsidP="00F760D1">
      <w:pPr>
        <w:jc w:val="center"/>
        <w:rPr>
          <w:lang w:val="sr-Cyrl-CS"/>
        </w:rPr>
      </w:pPr>
      <w:r>
        <w:rPr>
          <w:lang w:val="sr-Cyrl-CS"/>
        </w:rPr>
        <w:t>у отвореном поступку јавне набавке</w:t>
      </w:r>
    </w:p>
    <w:p w:rsidR="00F760D1" w:rsidRDefault="008A7E6E" w:rsidP="00F760D1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FF589A">
        <w:t>30</w:t>
      </w:r>
      <w:r>
        <w:rPr>
          <w:lang w:val="sr-Cyrl-CS"/>
        </w:rPr>
        <w:t>/201</w:t>
      </w:r>
      <w:r>
        <w:t>7</w:t>
      </w:r>
      <w:r w:rsidR="00F760D1">
        <w:rPr>
          <w:lang w:val="sr-Cyrl-CS"/>
        </w:rPr>
        <w:t xml:space="preserve"> од </w:t>
      </w:r>
      <w:r w:rsidR="00F760D1">
        <w:rPr>
          <w:lang w:val="sr-Latn-CS"/>
        </w:rPr>
        <w:t xml:space="preserve"> </w:t>
      </w:r>
      <w:r w:rsidR="00FF589A">
        <w:t>17</w:t>
      </w:r>
      <w:r>
        <w:rPr>
          <w:lang w:val="sr-Cyrl-CS"/>
        </w:rPr>
        <w:t>.0</w:t>
      </w:r>
      <w:r w:rsidR="00FF589A">
        <w:t>8</w:t>
      </w:r>
      <w:r>
        <w:rPr>
          <w:lang w:val="sr-Cyrl-CS"/>
        </w:rPr>
        <w:t>.201</w:t>
      </w:r>
      <w:r>
        <w:t>7</w:t>
      </w:r>
      <w:r w:rsidR="00F760D1">
        <w:rPr>
          <w:lang w:val="sr-Cyrl-CS"/>
        </w:rPr>
        <w:t>.године</w:t>
      </w:r>
    </w:p>
    <w:p w:rsidR="00F760D1" w:rsidRDefault="00F760D1" w:rsidP="00F760D1">
      <w:pPr>
        <w:rPr>
          <w:lang w:val="sr-Cyrl-CS"/>
        </w:rPr>
      </w:pPr>
    </w:p>
    <w:p w:rsidR="00F760D1" w:rsidRDefault="00FF589A" w:rsidP="00F760D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СРЕДСТВА ЗА ОДРЖАВАЊЕ ХИГИЈЕНЕ</w:t>
      </w:r>
    </w:p>
    <w:p w:rsidR="00F760D1" w:rsidRDefault="00F760D1" w:rsidP="00F760D1">
      <w:pPr>
        <w:jc w:val="center"/>
        <w:rPr>
          <w:lang w:val="sr-Cyrl-CS"/>
        </w:rPr>
      </w:pP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 xml:space="preserve">Назив Наручиоца: Установа "Геронтолошки центар Београд", Београд-Земун, 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F760D1" w:rsidRDefault="00F760D1" w:rsidP="00F760D1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>Врста поступка јавне набавке: Отворени поступак</w:t>
      </w:r>
    </w:p>
    <w:p w:rsidR="00F760D1" w:rsidRPr="008A7E6E" w:rsidRDefault="008A7E6E" w:rsidP="00F760D1">
      <w:r>
        <w:rPr>
          <w:lang w:val="sr-Cyrl-CS"/>
        </w:rPr>
        <w:t xml:space="preserve">Редни број јавне набавке: </w:t>
      </w:r>
      <w:r w:rsidR="00FF589A">
        <w:t>30</w:t>
      </w:r>
      <w:r>
        <w:rPr>
          <w:lang w:val="sr-Cyrl-CS"/>
        </w:rPr>
        <w:t>/201</w:t>
      </w:r>
      <w:r>
        <w:t>7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>Врста предмета јавне набавке: Добра</w:t>
      </w:r>
    </w:p>
    <w:p w:rsidR="00FF589A" w:rsidRDefault="00F760D1" w:rsidP="00FF589A">
      <w:pPr>
        <w:jc w:val="both"/>
        <w:rPr>
          <w:lang w:val="sr-Cyrl-CS"/>
        </w:rPr>
      </w:pPr>
      <w:r>
        <w:rPr>
          <w:lang w:val="sr-Cyrl-CS"/>
        </w:rPr>
        <w:t xml:space="preserve">Предмет јавне набавке: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бр</w:t>
      </w:r>
      <w:proofErr w:type="spellEnd"/>
      <w:r>
        <w:rPr>
          <w:lang w:val="ru-RU"/>
        </w:rPr>
        <w:t xml:space="preserve">. </w:t>
      </w:r>
      <w:r w:rsidR="00FF589A">
        <w:t>30</w:t>
      </w:r>
      <w:r>
        <w:rPr>
          <w:lang w:val="ru-RU"/>
        </w:rPr>
        <w:t>/201</w:t>
      </w:r>
      <w:r w:rsidR="008A7E6E">
        <w:t>7</w:t>
      </w:r>
      <w:r>
        <w:t>с</w:t>
      </w:r>
      <w:r>
        <w:rPr>
          <w:lang w:val="sr-Cyrl-CS"/>
        </w:rPr>
        <w:t>у добра</w:t>
      </w:r>
    </w:p>
    <w:p w:rsidR="00F760D1" w:rsidRPr="00FF589A" w:rsidRDefault="00FF589A" w:rsidP="00FF589A">
      <w:pPr>
        <w:jc w:val="both"/>
      </w:pPr>
      <w:r>
        <w:rPr>
          <w:lang w:val="sr-Cyrl-CS"/>
        </w:rPr>
        <w:t xml:space="preserve">                                </w:t>
      </w:r>
      <w:r w:rsidR="00F760D1">
        <w:rPr>
          <w:i/>
        </w:rPr>
        <w:t xml:space="preserve"> – </w:t>
      </w:r>
      <w:r>
        <w:rPr>
          <w:b/>
          <w:lang w:val="sr-Cyrl-CS"/>
        </w:rPr>
        <w:t xml:space="preserve">Средства за одржавање хигијене </w:t>
      </w:r>
    </w:p>
    <w:p w:rsidR="00FF589A" w:rsidRDefault="00FF589A" w:rsidP="00F760D1">
      <w:pPr>
        <w:jc w:val="center"/>
        <w:rPr>
          <w:b/>
          <w:lang w:val="sr-Cyrl-CS"/>
        </w:rPr>
      </w:pPr>
    </w:p>
    <w:p w:rsidR="00F760D1" w:rsidRDefault="00F760D1" w:rsidP="00F760D1">
      <w:pPr>
        <w:rPr>
          <w:b/>
          <w:lang w:val="sr-Cyrl-CS"/>
        </w:rPr>
      </w:pPr>
      <w:r>
        <w:rPr>
          <w:b/>
          <w:lang w:val="sr-Cyrl-CS"/>
        </w:rPr>
        <w:t xml:space="preserve">               Партија:</w:t>
      </w:r>
      <w:r w:rsidR="00FF589A">
        <w:rPr>
          <w:b/>
          <w:lang w:val="sr-Cyrl-CS"/>
        </w:rPr>
        <w:t xml:space="preserve"> </w:t>
      </w:r>
      <w:r w:rsidR="00FF589A">
        <w:rPr>
          <w:b/>
        </w:rPr>
        <w:t>30</w:t>
      </w:r>
      <w:r>
        <w:rPr>
          <w:b/>
          <w:lang w:val="sr-Cyrl-CS"/>
        </w:rPr>
        <w:t>/1/201</w:t>
      </w:r>
      <w:r w:rsidR="008A7E6E">
        <w:rPr>
          <w:b/>
        </w:rPr>
        <w:t>7</w:t>
      </w:r>
      <w:r>
        <w:rPr>
          <w:b/>
          <w:lang w:val="sr-Cyrl-CS"/>
        </w:rPr>
        <w:t xml:space="preserve"> </w:t>
      </w:r>
      <w:r w:rsidR="00FF589A" w:rsidRPr="00FF589A">
        <w:rPr>
          <w:lang w:val="sr-Cyrl-CS"/>
        </w:rPr>
        <w:t>Остала хигијенска средства</w:t>
      </w:r>
    </w:p>
    <w:p w:rsidR="00F760D1" w:rsidRDefault="00F760D1" w:rsidP="00F760D1">
      <w:pPr>
        <w:jc w:val="both"/>
        <w:rPr>
          <w:lang w:val="sr-Cyrl-CS"/>
        </w:rPr>
      </w:pPr>
      <w:r>
        <w:rPr>
          <w:b/>
          <w:lang w:val="sr-Cyrl-CS"/>
        </w:rPr>
        <w:t xml:space="preserve">               Партија: </w:t>
      </w:r>
      <w:r w:rsidR="00FF589A">
        <w:rPr>
          <w:b/>
        </w:rPr>
        <w:t>30</w:t>
      </w:r>
      <w:r>
        <w:rPr>
          <w:b/>
          <w:lang w:val="sr-Cyrl-CS"/>
        </w:rPr>
        <w:t>/2/201</w:t>
      </w:r>
      <w:r w:rsidR="008A7E6E">
        <w:rPr>
          <w:b/>
        </w:rPr>
        <w:t>7</w:t>
      </w:r>
      <w:r>
        <w:rPr>
          <w:b/>
          <w:lang w:val="sr-Cyrl-CS"/>
        </w:rPr>
        <w:t xml:space="preserve"> </w:t>
      </w:r>
      <w:r w:rsidR="00FF589A" w:rsidRPr="00FF589A">
        <w:rPr>
          <w:lang w:val="sr-Cyrl-CS"/>
        </w:rPr>
        <w:t>Прибор за хигијену</w:t>
      </w:r>
    </w:p>
    <w:p w:rsidR="00F760D1" w:rsidRPr="00FF589A" w:rsidRDefault="00F760D1" w:rsidP="00FF589A">
      <w:pPr>
        <w:jc w:val="both"/>
        <w:rPr>
          <w:lang w:val="sr-Cyrl-CS"/>
        </w:rPr>
      </w:pPr>
      <w:r>
        <w:rPr>
          <w:b/>
          <w:lang w:val="sr-Cyrl-CS"/>
        </w:rPr>
        <w:t xml:space="preserve">               Партија: </w:t>
      </w:r>
      <w:r w:rsidR="00FF589A">
        <w:rPr>
          <w:b/>
        </w:rPr>
        <w:t>30</w:t>
      </w:r>
      <w:r>
        <w:rPr>
          <w:b/>
          <w:lang w:val="sr-Cyrl-CS"/>
        </w:rPr>
        <w:t>/3/201</w:t>
      </w:r>
      <w:r w:rsidR="008A7E6E">
        <w:rPr>
          <w:b/>
        </w:rPr>
        <w:t>7</w:t>
      </w:r>
      <w:r>
        <w:rPr>
          <w:lang w:val="sr-Cyrl-CS"/>
        </w:rPr>
        <w:t xml:space="preserve"> </w:t>
      </w:r>
      <w:r w:rsidR="00FF589A">
        <w:rPr>
          <w:lang w:val="sr-Cyrl-CS"/>
        </w:rPr>
        <w:t>Папирна и ПВЦ конфекција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jc w:val="both"/>
        <w:rPr>
          <w:lang w:val="sr-Cyrl-CS"/>
        </w:rPr>
      </w:pPr>
      <w:r>
        <w:rPr>
          <w:lang w:val="sr-Cyrl-CS"/>
        </w:rPr>
        <w:t xml:space="preserve">Шифра и општи речник набавки: </w:t>
      </w:r>
    </w:p>
    <w:p w:rsidR="00F760D1" w:rsidRPr="00FF589A" w:rsidRDefault="00FF589A" w:rsidP="00F760D1">
      <w:pPr>
        <w:tabs>
          <w:tab w:val="left" w:pos="3450"/>
        </w:tabs>
        <w:rPr>
          <w:lang w:val="sr-Cyrl-CS"/>
        </w:rPr>
      </w:pPr>
      <w:r w:rsidRPr="00FF589A">
        <w:rPr>
          <w:lang w:val="ru-RU"/>
        </w:rPr>
        <w:t>39830000-9 Производи за чишћење</w:t>
      </w:r>
      <w:r w:rsidR="00F760D1" w:rsidRPr="00FF589A">
        <w:rPr>
          <w:lang w:val="sr-Cyrl-CS"/>
        </w:rPr>
        <w:tab/>
      </w:r>
    </w:p>
    <w:p w:rsidR="00FF589A" w:rsidRPr="00FF589A" w:rsidRDefault="00FF589A" w:rsidP="00FF589A">
      <w:pPr>
        <w:jc w:val="both"/>
        <w:rPr>
          <w:lang w:val="ru-RU"/>
        </w:rPr>
      </w:pPr>
      <w:r w:rsidRPr="00FF589A">
        <w:rPr>
          <w:lang w:val="sr-Cyrl-CS"/>
        </w:rPr>
        <w:t>39224000-8 Метле, четке и други производи разних врста</w:t>
      </w:r>
    </w:p>
    <w:p w:rsidR="00FF589A" w:rsidRPr="00FF589A" w:rsidRDefault="00FF589A" w:rsidP="00FF589A">
      <w:pPr>
        <w:jc w:val="both"/>
        <w:rPr>
          <w:lang w:val="sr-Cyrl-CS"/>
        </w:rPr>
      </w:pPr>
      <w:r w:rsidRPr="00FF589A">
        <w:rPr>
          <w:lang w:val="sr-Cyrl-CS"/>
        </w:rPr>
        <w:t>33760000-5 Тоалетна хартија, марамице, пешкири за руке и салвете</w:t>
      </w:r>
    </w:p>
    <w:p w:rsidR="00F760D1" w:rsidRPr="00FF589A" w:rsidRDefault="00F760D1" w:rsidP="00F760D1">
      <w:pPr>
        <w:rPr>
          <w:lang w:val="sr-Cyrl-CS"/>
        </w:rPr>
      </w:pPr>
    </w:p>
    <w:p w:rsidR="00F760D1" w:rsidRDefault="00F760D1" w:rsidP="00F760D1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F760D1" w:rsidRDefault="00F760D1" w:rsidP="00F760D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</w:t>
      </w:r>
    </w:p>
    <w:p w:rsidR="00F760D1" w:rsidRDefault="00F760D1" w:rsidP="00F760D1"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F760D1" w:rsidRDefault="00F760D1" w:rsidP="00F760D1">
      <w:pPr>
        <w:rPr>
          <w:lang w:val="sr-Latn-CS"/>
        </w:rPr>
      </w:pPr>
    </w:p>
    <w:p w:rsidR="00F760D1" w:rsidRDefault="00F760D1" w:rsidP="00FF589A">
      <w:pPr>
        <w:jc w:val="both"/>
        <w:rPr>
          <w:rFonts w:ascii="Arial" w:hAnsi="Arial" w:cs="Arial"/>
          <w:lang w:val="sr-Cyrl-CS"/>
        </w:rPr>
      </w:pPr>
      <w:r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"најнижа понуђена цена"</w:t>
      </w:r>
      <w:r w:rsidR="00FF589A">
        <w:rPr>
          <w:b/>
          <w:lang w:val="sr-Cyrl-CS"/>
        </w:rPr>
        <w:t>.</w:t>
      </w:r>
      <w:r>
        <w:rPr>
          <w:lang w:val="sr-Cyrl-CS"/>
        </w:rPr>
        <w:t xml:space="preserve"> </w:t>
      </w:r>
    </w:p>
    <w:p w:rsidR="00F760D1" w:rsidRPr="00FF589A" w:rsidRDefault="00F760D1" w:rsidP="00FF589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</w:t>
      </w: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набавка-</w:t>
      </w: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>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68/2015), позивом за подношење понуда и конкурсном документацијом.</w:t>
      </w: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lastRenderedPageBreak/>
        <w:t xml:space="preserve">    Понуђач подноси понуду у затвореној коверти или кутији,  затворену на начин да се приликом отварања понуда може са сигурношћу утврдити да се први пут отвара, непосредно или путем поште на адрес</w:t>
      </w:r>
      <w:r w:rsidR="00882A79">
        <w:rPr>
          <w:lang w:val="sr-Cyrl-CS"/>
        </w:rPr>
        <w:t>у Наручиоца: Установа "Геронто</w:t>
      </w:r>
      <w:r>
        <w:rPr>
          <w:lang w:val="sr-Cyrl-CS"/>
        </w:rPr>
        <w:t xml:space="preserve">лошки центар Београд", Београд-Земун, Марије Бурсаћ 49 са назнаком "Понуда за јавну набавку: </w:t>
      </w:r>
      <w:r w:rsidR="00FF589A">
        <w:t>30</w:t>
      </w:r>
      <w:r w:rsidR="008A7E6E">
        <w:rPr>
          <w:lang w:val="sr-Cyrl-CS"/>
        </w:rPr>
        <w:t>/2017</w:t>
      </w:r>
      <w:r>
        <w:rPr>
          <w:lang w:val="sr-Cyrl-CS"/>
        </w:rPr>
        <w:t>,</w:t>
      </w:r>
      <w:r w:rsidR="00FF589A">
        <w:rPr>
          <w:lang w:val="sr-Cyrl-CS"/>
        </w:rPr>
        <w:t xml:space="preserve"> Партија30</w:t>
      </w:r>
      <w:r w:rsidR="008A7E6E">
        <w:rPr>
          <w:lang w:val="sr-Cyrl-CS"/>
        </w:rPr>
        <w:t>/_/2017</w:t>
      </w:r>
      <w:r w:rsidR="00882A79">
        <w:rPr>
          <w:lang w:val="sr-Cyrl-CS"/>
        </w:rPr>
        <w:t>-__________________</w:t>
      </w:r>
      <w:r>
        <w:rPr>
          <w:lang w:val="sr-Cyrl-CS"/>
        </w:rPr>
        <w:t xml:space="preserve">  од </w:t>
      </w:r>
      <w:r w:rsidR="00FF589A">
        <w:t>17</w:t>
      </w:r>
      <w:r>
        <w:rPr>
          <w:lang w:val="sr-Cyrl-CS"/>
        </w:rPr>
        <w:t>.</w:t>
      </w:r>
      <w:r w:rsidR="00FF589A">
        <w:t>08</w:t>
      </w:r>
      <w:r w:rsidR="008A7E6E">
        <w:rPr>
          <w:lang w:val="sr-Cyrl-CS"/>
        </w:rPr>
        <w:t>. 2017</w:t>
      </w:r>
      <w:r>
        <w:rPr>
          <w:lang w:val="sr-Cyrl-CS"/>
        </w:rPr>
        <w:t>. године-комисијски отворити".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 xml:space="preserve">       </w:t>
      </w:r>
      <w:r>
        <w:rPr>
          <w:b/>
          <w:lang w:val="sr-Cyrl-CS"/>
        </w:rPr>
        <w:t xml:space="preserve">ПОНУДА СЕ СМАТРА БЛАГОВРЕМЕНОМ АКО ЈЕ НАРУЧИЛАЦ ИСТУ ПРИМИО ДО  </w:t>
      </w:r>
      <w:r w:rsidR="004A78D1">
        <w:rPr>
          <w:b/>
        </w:rPr>
        <w:t>18</w:t>
      </w:r>
      <w:r>
        <w:rPr>
          <w:b/>
          <w:lang w:val="sr-Cyrl-CS"/>
        </w:rPr>
        <w:t>.</w:t>
      </w:r>
      <w:r w:rsidR="00FF589A">
        <w:rPr>
          <w:b/>
        </w:rPr>
        <w:t>09</w:t>
      </w:r>
      <w:r w:rsidR="008A7E6E">
        <w:rPr>
          <w:b/>
          <w:lang w:val="sr-Cyrl-CS"/>
        </w:rPr>
        <w:t>.2017</w:t>
      </w:r>
      <w:r>
        <w:rPr>
          <w:b/>
          <w:lang w:val="sr-Cyrl-CS"/>
        </w:rPr>
        <w:t>. ГОДИНЕ ДО 10,00 ЧАСОВА</w:t>
      </w:r>
      <w:r>
        <w:rPr>
          <w:lang w:val="sr-Cyrl-CS"/>
        </w:rPr>
        <w:t>.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 ОТВАРАЊЕ ПОНУДА ЋЕ СЕ ОБАВИТИ ЈАВНО, ПО ИСТЕКУ РОКА ЗА ПОДНОШЕЊЕ ПОНУДА, ДАНА  </w:t>
      </w:r>
      <w:r w:rsidR="004A78D1">
        <w:rPr>
          <w:b/>
        </w:rPr>
        <w:t>18</w:t>
      </w:r>
      <w:r>
        <w:rPr>
          <w:b/>
          <w:lang w:val="sr-Cyrl-CS"/>
        </w:rPr>
        <w:t>.</w:t>
      </w:r>
      <w:r w:rsidR="00FF589A">
        <w:rPr>
          <w:b/>
        </w:rPr>
        <w:t>09</w:t>
      </w:r>
      <w:r w:rsidR="008A7E6E">
        <w:rPr>
          <w:b/>
          <w:lang w:val="sr-Cyrl-CS"/>
        </w:rPr>
        <w:t>.2017</w:t>
      </w:r>
      <w:r>
        <w:rPr>
          <w:b/>
          <w:lang w:val="sr-Cyrl-CS"/>
        </w:rPr>
        <w:t>. ГОДИНЕ У 10.15 ЧАСОВА НА АДРЕСИ НАРУЧИОЦА .</w:t>
      </w:r>
    </w:p>
    <w:p w:rsidR="00F760D1" w:rsidRDefault="00F760D1" w:rsidP="00F760D1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F760D1" w:rsidRDefault="00F760D1" w:rsidP="00F760D1">
      <w:pPr>
        <w:ind w:right="-180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F760D1" w:rsidRDefault="00F760D1" w:rsidP="00F760D1">
      <w:pPr>
        <w:ind w:right="-180"/>
        <w:rPr>
          <w:lang w:val="sr-Latn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25</w:t>
      </w:r>
      <w:r w:rsidR="00FF589A">
        <w:rPr>
          <w:lang w:val="sr-Cyrl-CS"/>
        </w:rPr>
        <w:t xml:space="preserve"> </w:t>
      </w:r>
      <w:r>
        <w:rPr>
          <w:lang w:val="sr-Cyrl-CS"/>
        </w:rPr>
        <w:t>дана од дана јавног отварања понуда.</w:t>
      </w:r>
    </w:p>
    <w:p w:rsidR="00F760D1" w:rsidRDefault="00F760D1" w:rsidP="00F760D1">
      <w:pPr>
        <w:ind w:right="-180"/>
        <w:rPr>
          <w:lang w:val="sr-Latn-CS"/>
        </w:rPr>
      </w:pP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Стјепан Јурић </w:t>
      </w:r>
    </w:p>
    <w:p w:rsidR="0000139D" w:rsidRDefault="0000139D"/>
    <w:sectPr w:rsidR="0000139D" w:rsidSect="000013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60D1"/>
    <w:rsid w:val="0000139D"/>
    <w:rsid w:val="004A78D1"/>
    <w:rsid w:val="004F1EB7"/>
    <w:rsid w:val="005356C5"/>
    <w:rsid w:val="00545181"/>
    <w:rsid w:val="007427CD"/>
    <w:rsid w:val="00882A79"/>
    <w:rsid w:val="008A7E6E"/>
    <w:rsid w:val="00A1131F"/>
    <w:rsid w:val="00BF010A"/>
    <w:rsid w:val="00C54B25"/>
    <w:rsid w:val="00F760D1"/>
    <w:rsid w:val="00FF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jurics</dc:creator>
  <cp:lastModifiedBy>jurics</cp:lastModifiedBy>
  <cp:revision>7</cp:revision>
  <dcterms:created xsi:type="dcterms:W3CDTF">2017-07-13T08:03:00Z</dcterms:created>
  <dcterms:modified xsi:type="dcterms:W3CDTF">2017-08-18T06:23:00Z</dcterms:modified>
</cp:coreProperties>
</file>