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Pr="0033673E" w:rsidRDefault="00F760D1" w:rsidP="004762B3">
      <w:pPr>
        <w:jc w:val="both"/>
        <w:rPr>
          <w:lang w:val="sr-Cyrl-CS"/>
        </w:rPr>
      </w:pPr>
      <w:r w:rsidRPr="0033673E">
        <w:rPr>
          <w:lang w:val="sr-Cyrl-CS"/>
        </w:rPr>
        <w:t>На основу члана 55.,</w:t>
      </w:r>
      <w:r w:rsidR="00793A40" w:rsidRPr="0033673E">
        <w:t xml:space="preserve"> </w:t>
      </w:r>
      <w:r w:rsidRPr="0033673E">
        <w:rPr>
          <w:lang w:val="sr-Cyrl-CS"/>
        </w:rPr>
        <w:t>57. и 60. Закона о јавним набавкама ("Сл. гласник РС" број 124/2012,</w:t>
      </w:r>
      <w:r w:rsidR="006E714D" w:rsidRPr="0033673E">
        <w:rPr>
          <w:lang w:val="sr-Cyrl-CS"/>
        </w:rPr>
        <w:t xml:space="preserve"> </w:t>
      </w:r>
      <w:r w:rsidRPr="0033673E">
        <w:rPr>
          <w:lang w:val="sr-Latn-CS"/>
        </w:rPr>
        <w:t>14/2015 и</w:t>
      </w:r>
      <w:r w:rsidR="0089309F">
        <w:rPr>
          <w:lang w:val="sr-Cyrl-CS"/>
        </w:rPr>
        <w:t xml:space="preserve"> 68/2015) Установа Геронтолошки центар Београд</w:t>
      </w:r>
      <w:r w:rsidRPr="0033673E">
        <w:rPr>
          <w:lang w:val="sr-Cyrl-CS"/>
        </w:rPr>
        <w:t>, Београд-Земун, Марије Бурсаћ 49 (у даљем тексту: Наручилац) упућује</w:t>
      </w:r>
    </w:p>
    <w:p w:rsidR="00F760D1" w:rsidRPr="0033673E" w:rsidRDefault="00F760D1" w:rsidP="00F760D1">
      <w:pPr>
        <w:rPr>
          <w:lang w:val="sr-Cyrl-CS"/>
        </w:rPr>
      </w:pPr>
    </w:p>
    <w:p w:rsidR="00F760D1" w:rsidRPr="0033673E" w:rsidRDefault="00F760D1" w:rsidP="00F760D1">
      <w:pPr>
        <w:jc w:val="center"/>
        <w:rPr>
          <w:b/>
          <w:sz w:val="32"/>
          <w:szCs w:val="32"/>
          <w:lang w:val="sr-Cyrl-CS"/>
        </w:rPr>
      </w:pPr>
      <w:r w:rsidRPr="0033673E">
        <w:rPr>
          <w:b/>
          <w:sz w:val="32"/>
          <w:szCs w:val="32"/>
          <w:lang w:val="sr-Cyrl-CS"/>
        </w:rPr>
        <w:t>ПОЗИВ ЗА ПОДНОШЕЊЕ ПОНУДЕ</w:t>
      </w:r>
    </w:p>
    <w:p w:rsidR="00F760D1" w:rsidRPr="0033673E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Pr="00CB57BA" w:rsidRDefault="00F760D1" w:rsidP="00CB57BA">
      <w:pPr>
        <w:jc w:val="center"/>
        <w:rPr>
          <w:lang w:val="sr-Cyrl-CS"/>
        </w:rPr>
      </w:pPr>
      <w:r w:rsidRPr="0033673E">
        <w:rPr>
          <w:lang w:val="sr-Cyrl-CS"/>
        </w:rPr>
        <w:t>у отвореном поступку јавне набавке</w:t>
      </w:r>
      <w:r w:rsidR="00CB57BA">
        <w:rPr>
          <w:lang w:val="sr-Cyrl-CS"/>
        </w:rPr>
        <w:t xml:space="preserve">- </w:t>
      </w:r>
      <w:r w:rsidR="008A7E6E" w:rsidRPr="00CB57BA">
        <w:rPr>
          <w:lang w:val="sr-Cyrl-CS"/>
        </w:rPr>
        <w:t xml:space="preserve">ЈН </w:t>
      </w:r>
      <w:r w:rsidR="008D44AA" w:rsidRPr="00CB57BA">
        <w:t>30</w:t>
      </w:r>
      <w:r w:rsidR="008A7E6E" w:rsidRPr="00CB57BA">
        <w:rPr>
          <w:lang w:val="sr-Cyrl-CS"/>
        </w:rPr>
        <w:t>/201</w:t>
      </w:r>
      <w:r w:rsidR="008D44AA" w:rsidRPr="00CB57BA">
        <w:t>9</w:t>
      </w:r>
      <w:r w:rsidR="008D44AA" w:rsidRPr="00CB57BA">
        <w:rPr>
          <w:lang w:val="sr-Cyrl-CS"/>
        </w:rPr>
        <w:t xml:space="preserve"> </w:t>
      </w:r>
      <w:r w:rsidR="0033673E" w:rsidRPr="00CB57BA">
        <w:rPr>
          <w:lang/>
        </w:rPr>
        <w:t xml:space="preserve">од </w:t>
      </w:r>
      <w:r w:rsidR="0033673E" w:rsidRPr="00CB57BA">
        <w:rPr>
          <w:lang w:val="sr-Cyrl-CS"/>
        </w:rPr>
        <w:t>24.10.201</w:t>
      </w:r>
      <w:r w:rsidR="0033673E" w:rsidRPr="00CB57BA">
        <w:rPr>
          <w:lang/>
        </w:rPr>
        <w:t>9</w:t>
      </w:r>
      <w:r w:rsidR="0033673E" w:rsidRPr="00CB57BA">
        <w:rPr>
          <w:lang w:val="sr-Cyrl-CS"/>
        </w:rPr>
        <w:t>. год</w:t>
      </w:r>
    </w:p>
    <w:p w:rsidR="00F760D1" w:rsidRPr="00CB57BA" w:rsidRDefault="00F760D1" w:rsidP="00F760D1">
      <w:pPr>
        <w:rPr>
          <w:lang w:val="sr-Cyrl-CS"/>
        </w:rPr>
      </w:pPr>
    </w:p>
    <w:p w:rsidR="00F760D1" w:rsidRPr="0033673E" w:rsidRDefault="005819C4" w:rsidP="00F760D1">
      <w:pPr>
        <w:jc w:val="center"/>
        <w:rPr>
          <w:b/>
        </w:rPr>
      </w:pPr>
      <w:proofErr w:type="spellStart"/>
      <w:r w:rsidRPr="0033673E">
        <w:rPr>
          <w:b/>
        </w:rPr>
        <w:t>Намирнице-део</w:t>
      </w:r>
      <w:proofErr w:type="spellEnd"/>
      <w:r w:rsidRPr="0033673E">
        <w:rPr>
          <w:b/>
        </w:rPr>
        <w:t xml:space="preserve">- </w:t>
      </w:r>
      <w:proofErr w:type="spellStart"/>
      <w:r w:rsidR="00C24315" w:rsidRPr="0033673E">
        <w:rPr>
          <w:b/>
        </w:rPr>
        <w:t>Брашно</w:t>
      </w:r>
      <w:proofErr w:type="spellEnd"/>
      <w:r w:rsidR="00C24315" w:rsidRPr="0033673E">
        <w:rPr>
          <w:b/>
        </w:rPr>
        <w:t xml:space="preserve">, </w:t>
      </w:r>
      <w:proofErr w:type="spellStart"/>
      <w:r w:rsidR="00C24315" w:rsidRPr="0033673E">
        <w:rPr>
          <w:b/>
        </w:rPr>
        <w:t>шећер</w:t>
      </w:r>
      <w:proofErr w:type="spellEnd"/>
      <w:r w:rsidR="00C24315" w:rsidRPr="0033673E">
        <w:rPr>
          <w:b/>
        </w:rPr>
        <w:t xml:space="preserve">, </w:t>
      </w:r>
      <w:proofErr w:type="spellStart"/>
      <w:r w:rsidR="00C24315" w:rsidRPr="0033673E">
        <w:rPr>
          <w:b/>
        </w:rPr>
        <w:t>мармелада</w:t>
      </w:r>
      <w:proofErr w:type="spellEnd"/>
      <w:r w:rsidR="00C24315" w:rsidRPr="0033673E">
        <w:rPr>
          <w:b/>
        </w:rPr>
        <w:t xml:space="preserve"> и </w:t>
      </w:r>
      <w:proofErr w:type="spellStart"/>
      <w:r w:rsidR="00C24315" w:rsidRPr="0033673E">
        <w:rPr>
          <w:b/>
        </w:rPr>
        <w:t>колонијал</w:t>
      </w:r>
      <w:proofErr w:type="spellEnd"/>
      <w:r w:rsidR="00C24315" w:rsidRPr="0033673E">
        <w:rPr>
          <w:b/>
        </w:rPr>
        <w:t xml:space="preserve">, </w:t>
      </w:r>
      <w:proofErr w:type="spellStart"/>
      <w:r w:rsidR="00C24315" w:rsidRPr="0033673E">
        <w:rPr>
          <w:b/>
        </w:rPr>
        <w:t>месне</w:t>
      </w:r>
      <w:proofErr w:type="spellEnd"/>
      <w:r w:rsidR="00C24315" w:rsidRPr="0033673E">
        <w:rPr>
          <w:b/>
        </w:rPr>
        <w:t xml:space="preserve"> </w:t>
      </w:r>
      <w:proofErr w:type="spellStart"/>
      <w:r w:rsidR="00C24315" w:rsidRPr="0033673E">
        <w:rPr>
          <w:b/>
        </w:rPr>
        <w:t>прерађевине</w:t>
      </w:r>
      <w:proofErr w:type="spellEnd"/>
      <w:r w:rsidR="00C24315" w:rsidRPr="0033673E">
        <w:rPr>
          <w:b/>
        </w:rPr>
        <w:t xml:space="preserve">, </w:t>
      </w:r>
      <w:proofErr w:type="spellStart"/>
      <w:r w:rsidR="00C24315" w:rsidRPr="0033673E">
        <w:rPr>
          <w:b/>
        </w:rPr>
        <w:t>уље</w:t>
      </w:r>
      <w:proofErr w:type="spellEnd"/>
      <w:r w:rsidR="00C24315" w:rsidRPr="0033673E">
        <w:rPr>
          <w:b/>
        </w:rPr>
        <w:t xml:space="preserve">, </w:t>
      </w:r>
      <w:proofErr w:type="spellStart"/>
      <w:r w:rsidR="00C24315" w:rsidRPr="0033673E">
        <w:rPr>
          <w:b/>
        </w:rPr>
        <w:t>мајонез</w:t>
      </w:r>
      <w:proofErr w:type="spellEnd"/>
      <w:r w:rsidR="00C24315" w:rsidRPr="0033673E">
        <w:rPr>
          <w:b/>
        </w:rPr>
        <w:t xml:space="preserve"> и </w:t>
      </w:r>
      <w:proofErr w:type="spellStart"/>
      <w:r w:rsidR="00C24315" w:rsidRPr="0033673E">
        <w:rPr>
          <w:b/>
        </w:rPr>
        <w:t>маргарин</w:t>
      </w:r>
      <w:proofErr w:type="spellEnd"/>
    </w:p>
    <w:p w:rsidR="00F760D1" w:rsidRPr="0033673E" w:rsidRDefault="00F760D1" w:rsidP="00F760D1">
      <w:pPr>
        <w:jc w:val="center"/>
        <w:rPr>
          <w:lang w:val="sr-Cyrl-CS"/>
        </w:rPr>
      </w:pPr>
    </w:p>
    <w:p w:rsidR="00F760D1" w:rsidRPr="0033673E" w:rsidRDefault="001F220D" w:rsidP="00F760D1">
      <w:pPr>
        <w:rPr>
          <w:lang w:val="sr-Cyrl-CS"/>
        </w:rPr>
      </w:pPr>
      <w:r>
        <w:rPr>
          <w:lang w:val="sr-Cyrl-CS"/>
        </w:rPr>
        <w:t>Назив Наручиоца: Установа Геронтолошки центар Београд</w:t>
      </w:r>
      <w:r w:rsidR="00F760D1" w:rsidRPr="0033673E">
        <w:rPr>
          <w:lang w:val="sr-Cyrl-CS"/>
        </w:rPr>
        <w:t xml:space="preserve">, Београд-Земун, </w:t>
      </w:r>
    </w:p>
    <w:p w:rsidR="00F760D1" w:rsidRPr="0033673E" w:rsidRDefault="00F760D1" w:rsidP="00F760D1">
      <w:pPr>
        <w:rPr>
          <w:lang w:val="sr-Cyrl-CS"/>
        </w:rPr>
      </w:pPr>
      <w:r w:rsidRPr="0033673E">
        <w:rPr>
          <w:lang w:val="sr-Cyrl-CS"/>
        </w:rPr>
        <w:t xml:space="preserve">                                Марије Бурсаћ 49</w:t>
      </w:r>
    </w:p>
    <w:p w:rsidR="00F760D1" w:rsidRPr="0033673E" w:rsidRDefault="001F220D" w:rsidP="00F760D1">
      <w:pPr>
        <w:rPr>
          <w:lang w:val="sr-Latn-CS"/>
        </w:rPr>
      </w:pPr>
      <w:r>
        <w:rPr>
          <w:lang w:val="sr-Cyrl-CS"/>
        </w:rPr>
        <w:t>Интернет страница н</w:t>
      </w:r>
      <w:r w:rsidR="00F760D1" w:rsidRPr="0033673E">
        <w:rPr>
          <w:lang w:val="sr-Cyrl-CS"/>
        </w:rPr>
        <w:t>аручиоца: www.</w:t>
      </w:r>
      <w:r w:rsidR="00F760D1" w:rsidRPr="0033673E">
        <w:rPr>
          <w:lang w:val="sr-Latn-CS"/>
        </w:rPr>
        <w:t>ugcb.rs</w:t>
      </w:r>
    </w:p>
    <w:p w:rsidR="00F760D1" w:rsidRPr="0033673E" w:rsidRDefault="009307EF" w:rsidP="00F760D1">
      <w:pPr>
        <w:rPr>
          <w:lang w:val="sr-Cyrl-CS"/>
        </w:rPr>
      </w:pPr>
      <w:r>
        <w:rPr>
          <w:lang w:val="sr-Cyrl-CS"/>
        </w:rPr>
        <w:t>Врста Наручиоца: у</w:t>
      </w:r>
      <w:r w:rsidR="00F760D1" w:rsidRPr="0033673E">
        <w:rPr>
          <w:lang w:val="sr-Cyrl-CS"/>
        </w:rPr>
        <w:t>станова</w:t>
      </w:r>
    </w:p>
    <w:p w:rsidR="00F760D1" w:rsidRPr="0033673E" w:rsidRDefault="006E3C94" w:rsidP="00F760D1">
      <w:pPr>
        <w:rPr>
          <w:lang w:val="sr-Cyrl-CS"/>
        </w:rPr>
      </w:pPr>
      <w:r>
        <w:rPr>
          <w:lang w:val="sr-Cyrl-CS"/>
        </w:rPr>
        <w:t>Врста поступка јавне набавке: о</w:t>
      </w:r>
      <w:r w:rsidR="00F760D1" w:rsidRPr="0033673E">
        <w:rPr>
          <w:lang w:val="sr-Cyrl-CS"/>
        </w:rPr>
        <w:t>творени поступак</w:t>
      </w:r>
    </w:p>
    <w:p w:rsidR="00F760D1" w:rsidRPr="0029095D" w:rsidRDefault="008A7E6E" w:rsidP="00F760D1">
      <w:pPr>
        <w:rPr>
          <w:lang/>
        </w:rPr>
      </w:pPr>
      <w:r w:rsidRPr="0033673E">
        <w:rPr>
          <w:lang w:val="sr-Cyrl-CS"/>
        </w:rPr>
        <w:t xml:space="preserve">Редни број јавне набавке: </w:t>
      </w:r>
      <w:r w:rsidR="0029095D">
        <w:rPr>
          <w:lang/>
        </w:rPr>
        <w:t>30</w:t>
      </w:r>
      <w:r w:rsidRPr="0033673E">
        <w:rPr>
          <w:lang w:val="sr-Cyrl-CS"/>
        </w:rPr>
        <w:t>/201</w:t>
      </w:r>
      <w:r w:rsidR="0029095D">
        <w:rPr>
          <w:lang/>
        </w:rPr>
        <w:t>9</w:t>
      </w:r>
    </w:p>
    <w:p w:rsidR="00F760D1" w:rsidRPr="0033673E" w:rsidRDefault="00F760D1" w:rsidP="00F760D1">
      <w:pPr>
        <w:rPr>
          <w:lang w:val="sr-Cyrl-CS"/>
        </w:rPr>
      </w:pPr>
      <w:r w:rsidRPr="0033673E">
        <w:rPr>
          <w:lang w:val="sr-Cyrl-CS"/>
        </w:rPr>
        <w:t>Врста предмета јавне набавке: Добра</w:t>
      </w:r>
    </w:p>
    <w:p w:rsidR="00F760D1" w:rsidRPr="0033673E" w:rsidRDefault="00F760D1" w:rsidP="00F760D1">
      <w:pPr>
        <w:jc w:val="both"/>
      </w:pPr>
      <w:r w:rsidRPr="0033673E">
        <w:rPr>
          <w:lang w:val="sr-Cyrl-CS"/>
        </w:rPr>
        <w:t xml:space="preserve">Предмет јавне набавке: </w:t>
      </w:r>
      <w:proofErr w:type="spellStart"/>
      <w:r w:rsidRPr="0033673E">
        <w:t>Предмет</w:t>
      </w:r>
      <w:proofErr w:type="spellEnd"/>
      <w:r w:rsidRPr="0033673E">
        <w:t xml:space="preserve"> </w:t>
      </w:r>
      <w:proofErr w:type="spellStart"/>
      <w:r w:rsidRPr="0033673E">
        <w:t>јавне</w:t>
      </w:r>
      <w:proofErr w:type="spellEnd"/>
      <w:r w:rsidRPr="0033673E">
        <w:t xml:space="preserve"> </w:t>
      </w:r>
      <w:proofErr w:type="spellStart"/>
      <w:r w:rsidRPr="0033673E">
        <w:t>набавке</w:t>
      </w:r>
      <w:proofErr w:type="spellEnd"/>
      <w:r w:rsidRPr="0033673E">
        <w:t xml:space="preserve"> </w:t>
      </w:r>
      <w:proofErr w:type="spellStart"/>
      <w:r w:rsidRPr="0033673E">
        <w:t>бр</w:t>
      </w:r>
      <w:proofErr w:type="spellEnd"/>
      <w:r w:rsidRPr="0033673E">
        <w:rPr>
          <w:lang w:val="ru-RU"/>
        </w:rPr>
        <w:t xml:space="preserve">. </w:t>
      </w:r>
      <w:r w:rsidR="0029095D">
        <w:rPr>
          <w:lang/>
        </w:rPr>
        <w:t>30</w:t>
      </w:r>
      <w:r w:rsidR="0029095D" w:rsidRPr="0033673E">
        <w:rPr>
          <w:lang w:val="sr-Cyrl-CS"/>
        </w:rPr>
        <w:t>/201</w:t>
      </w:r>
      <w:r w:rsidR="0029095D">
        <w:rPr>
          <w:lang/>
        </w:rPr>
        <w:t>9</w:t>
      </w:r>
    </w:p>
    <w:p w:rsidR="00F760D1" w:rsidRPr="0033673E" w:rsidRDefault="00F760D1" w:rsidP="00F760D1">
      <w:pPr>
        <w:jc w:val="center"/>
        <w:rPr>
          <w:b/>
          <w:lang w:val="sr-Cyrl-CS"/>
        </w:rPr>
      </w:pPr>
      <w:r w:rsidRPr="0033673E">
        <w:rPr>
          <w:i/>
          <w:iCs/>
        </w:rPr>
        <w:t xml:space="preserve"> </w:t>
      </w:r>
      <w:proofErr w:type="gramStart"/>
      <w:r w:rsidRPr="0033673E">
        <w:t>с</w:t>
      </w:r>
      <w:r w:rsidRPr="0033673E">
        <w:rPr>
          <w:lang w:val="sr-Cyrl-CS"/>
        </w:rPr>
        <w:t>у</w:t>
      </w:r>
      <w:proofErr w:type="gramEnd"/>
      <w:r w:rsidRPr="0033673E">
        <w:rPr>
          <w:lang w:val="sr-Cyrl-CS"/>
        </w:rPr>
        <w:t xml:space="preserve"> добра</w:t>
      </w:r>
      <w:r w:rsidRPr="0033673E">
        <w:rPr>
          <w:i/>
        </w:rPr>
        <w:t xml:space="preserve">– </w:t>
      </w:r>
      <w:proofErr w:type="spellStart"/>
      <w:r w:rsidR="005819C4" w:rsidRPr="0033673E">
        <w:rPr>
          <w:b/>
        </w:rPr>
        <w:t>Намирнице-део</w:t>
      </w:r>
      <w:proofErr w:type="spellEnd"/>
      <w:r w:rsidR="005819C4" w:rsidRPr="0033673E">
        <w:rPr>
          <w:b/>
        </w:rPr>
        <w:t xml:space="preserve">- </w:t>
      </w:r>
      <w:r w:rsidR="00C24315" w:rsidRPr="0033673E">
        <w:rPr>
          <w:b/>
          <w:lang w:val="sr-Cyrl-CS"/>
        </w:rPr>
        <w:t>Брашно, шећер, мармелада и колонијал, месне прерађевине, уље, мајонез и маргарин</w:t>
      </w:r>
    </w:p>
    <w:p w:rsidR="00C8298D" w:rsidRPr="0033673E" w:rsidRDefault="00F760D1" w:rsidP="00F760D1">
      <w:r w:rsidRPr="0033673E">
        <w:rPr>
          <w:b/>
          <w:lang w:val="sr-Cyrl-CS"/>
        </w:rPr>
        <w:t xml:space="preserve">               Партија:</w:t>
      </w:r>
      <w:r w:rsidR="006A1968" w:rsidRPr="0033673E">
        <w:rPr>
          <w:b/>
          <w:lang w:val="sr-Cyrl-CS"/>
        </w:rPr>
        <w:t xml:space="preserve"> </w:t>
      </w:r>
      <w:r w:rsidR="00E57D35">
        <w:rPr>
          <w:b/>
          <w:lang/>
        </w:rPr>
        <w:t>30</w:t>
      </w:r>
      <w:r w:rsidRPr="0033673E">
        <w:rPr>
          <w:b/>
          <w:lang w:val="sr-Cyrl-CS"/>
        </w:rPr>
        <w:t>/1/201</w:t>
      </w:r>
      <w:r w:rsidR="00E57D35">
        <w:rPr>
          <w:b/>
          <w:lang/>
        </w:rPr>
        <w:t>9</w:t>
      </w:r>
      <w:r w:rsidRPr="0033673E">
        <w:rPr>
          <w:b/>
          <w:lang w:val="sr-Cyrl-CS"/>
        </w:rPr>
        <w:t xml:space="preserve"> </w:t>
      </w:r>
      <w:r w:rsidR="00C24315" w:rsidRPr="0033673E">
        <w:rPr>
          <w:lang w:val="sr-Cyrl-CS"/>
        </w:rPr>
        <w:t>Брашно, шећер, мармелада и колонијал</w:t>
      </w:r>
    </w:p>
    <w:p w:rsidR="00C8298D" w:rsidRPr="0033673E" w:rsidRDefault="00C8298D" w:rsidP="00C8298D">
      <w:pPr>
        <w:jc w:val="both"/>
      </w:pPr>
      <w:r w:rsidRPr="0033673E">
        <w:rPr>
          <w:lang w:val="sr-Cyrl-CS"/>
        </w:rPr>
        <w:t xml:space="preserve">Шифра и општи речник набавки: </w:t>
      </w:r>
    </w:p>
    <w:p w:rsidR="00C8298D" w:rsidRPr="0033673E" w:rsidRDefault="00C8298D" w:rsidP="00C8298D">
      <w:pPr>
        <w:jc w:val="both"/>
        <w:rPr>
          <w:lang w:val="sr-Cyrl-CS"/>
        </w:rPr>
      </w:pPr>
      <w:r w:rsidRPr="0033673E">
        <w:rPr>
          <w:lang w:val="sr-Cyrl-CS"/>
        </w:rPr>
        <w:t>15600000-4 Млинарски производи, скроб и скробни производи</w:t>
      </w:r>
    </w:p>
    <w:p w:rsidR="00C8298D" w:rsidRPr="0033673E" w:rsidRDefault="00C8298D" w:rsidP="00C8298D">
      <w:pPr>
        <w:jc w:val="both"/>
        <w:rPr>
          <w:lang w:val="sr-Cyrl-CS"/>
        </w:rPr>
      </w:pPr>
      <w:r w:rsidRPr="0033673E">
        <w:rPr>
          <w:lang w:val="sr-Cyrl-CS"/>
        </w:rPr>
        <w:t>15800000-6 Разни прехрамбени производи</w:t>
      </w:r>
    </w:p>
    <w:p w:rsidR="00C3064D" w:rsidRPr="00956E15" w:rsidRDefault="00C8298D" w:rsidP="00C8298D">
      <w:pPr>
        <w:rPr>
          <w:lang/>
        </w:rPr>
      </w:pPr>
      <w:r w:rsidRPr="0033673E">
        <w:rPr>
          <w:lang w:val="sr-Cyrl-CS"/>
        </w:rPr>
        <w:t>03211300-6 Пиринач</w:t>
      </w:r>
    </w:p>
    <w:p w:rsidR="00C8298D" w:rsidRPr="0033673E" w:rsidRDefault="00F760D1" w:rsidP="00F760D1">
      <w:pPr>
        <w:jc w:val="both"/>
      </w:pPr>
      <w:r w:rsidRPr="0033673E">
        <w:rPr>
          <w:b/>
          <w:lang w:val="sr-Cyrl-CS"/>
        </w:rPr>
        <w:t xml:space="preserve">               Партија: </w:t>
      </w:r>
      <w:r w:rsidR="00E57D35">
        <w:rPr>
          <w:b/>
          <w:lang/>
        </w:rPr>
        <w:t>30</w:t>
      </w:r>
      <w:r w:rsidRPr="0033673E">
        <w:rPr>
          <w:b/>
          <w:lang w:val="sr-Cyrl-CS"/>
        </w:rPr>
        <w:t>/2/201</w:t>
      </w:r>
      <w:r w:rsidR="00E57D35">
        <w:rPr>
          <w:b/>
          <w:lang/>
        </w:rPr>
        <w:t>9</w:t>
      </w:r>
      <w:r w:rsidRPr="0033673E">
        <w:rPr>
          <w:b/>
          <w:lang w:val="sr-Cyrl-CS"/>
        </w:rPr>
        <w:t xml:space="preserve"> </w:t>
      </w:r>
      <w:r w:rsidR="00C24315" w:rsidRPr="0033673E">
        <w:rPr>
          <w:lang w:val="sr-Cyrl-CS"/>
        </w:rPr>
        <w:t>Месне прерађевине</w:t>
      </w:r>
    </w:p>
    <w:p w:rsidR="00C3064D" w:rsidRPr="00C706D1" w:rsidRDefault="00C8298D" w:rsidP="00F760D1">
      <w:pPr>
        <w:jc w:val="both"/>
        <w:rPr>
          <w:lang/>
        </w:rPr>
      </w:pPr>
      <w:r w:rsidRPr="0033673E">
        <w:rPr>
          <w:lang w:val="sr-Cyrl-CS"/>
        </w:rPr>
        <w:t xml:space="preserve">Шифра и општи речник набавки: </w:t>
      </w:r>
      <w:r w:rsidR="005F176E" w:rsidRPr="0033673E">
        <w:rPr>
          <w:lang w:val="sr-Cyrl-CS"/>
        </w:rPr>
        <w:t>15130000-8 Месни производи</w:t>
      </w:r>
    </w:p>
    <w:p w:rsidR="00F760D1" w:rsidRPr="0033673E" w:rsidRDefault="00F760D1" w:rsidP="00C8298D">
      <w:pPr>
        <w:jc w:val="both"/>
      </w:pPr>
      <w:r w:rsidRPr="0033673E">
        <w:rPr>
          <w:b/>
          <w:lang w:val="sr-Cyrl-CS"/>
        </w:rPr>
        <w:t xml:space="preserve">               Партија: </w:t>
      </w:r>
      <w:r w:rsidR="00E57D35">
        <w:rPr>
          <w:b/>
          <w:lang/>
        </w:rPr>
        <w:t>30</w:t>
      </w:r>
      <w:r w:rsidRPr="0033673E">
        <w:rPr>
          <w:b/>
          <w:lang w:val="sr-Cyrl-CS"/>
        </w:rPr>
        <w:t>/3/201</w:t>
      </w:r>
      <w:r w:rsidR="00E57D35">
        <w:rPr>
          <w:b/>
          <w:lang/>
        </w:rPr>
        <w:t>9</w:t>
      </w:r>
      <w:r w:rsidRPr="0033673E">
        <w:rPr>
          <w:lang w:val="sr-Cyrl-CS"/>
        </w:rPr>
        <w:t xml:space="preserve"> </w:t>
      </w:r>
      <w:r w:rsidR="00C24315" w:rsidRPr="0033673E">
        <w:rPr>
          <w:lang w:val="sr-Cyrl-CS"/>
        </w:rPr>
        <w:t>Уље, мајонез и маргарин</w:t>
      </w:r>
    </w:p>
    <w:p w:rsidR="005F176E" w:rsidRPr="0033673E" w:rsidRDefault="00F760D1" w:rsidP="005F176E">
      <w:pPr>
        <w:jc w:val="both"/>
        <w:rPr>
          <w:lang w:val="sr-Cyrl-CS"/>
        </w:rPr>
      </w:pPr>
      <w:r w:rsidRPr="0033673E">
        <w:rPr>
          <w:lang w:val="sr-Cyrl-CS"/>
        </w:rPr>
        <w:t xml:space="preserve">Шифра и општи речник набавки: </w:t>
      </w:r>
      <w:r w:rsidR="005F176E" w:rsidRPr="0033673E">
        <w:rPr>
          <w:lang w:val="sr-Cyrl-CS"/>
        </w:rPr>
        <w:t>15421000-5 Рафинисана уља</w:t>
      </w:r>
    </w:p>
    <w:p w:rsidR="00F760D1" w:rsidRPr="0033673E" w:rsidRDefault="00C24315" w:rsidP="00C24315">
      <w:pPr>
        <w:tabs>
          <w:tab w:val="left" w:pos="3450"/>
        </w:tabs>
        <w:rPr>
          <w:lang w:val="sr-Cyrl-CS"/>
        </w:rPr>
      </w:pPr>
      <w:r w:rsidRPr="0033673E">
        <w:rPr>
          <w:lang w:val="sr-Cyrl-CS"/>
        </w:rPr>
        <w:t>15431000-8 Маргарин и слични производи</w:t>
      </w:r>
      <w:r w:rsidR="00F760D1" w:rsidRPr="0033673E">
        <w:rPr>
          <w:lang w:val="sr-Cyrl-CS"/>
        </w:rPr>
        <w:tab/>
      </w:r>
    </w:p>
    <w:p w:rsidR="00F760D1" w:rsidRPr="0033673E" w:rsidRDefault="00F760D1" w:rsidP="00F760D1">
      <w:pPr>
        <w:rPr>
          <w:lang w:val="sr-Cyrl-CS"/>
        </w:rPr>
      </w:pPr>
    </w:p>
    <w:p w:rsidR="00F760D1" w:rsidRPr="0033673E" w:rsidRDefault="00F760D1" w:rsidP="00F760D1">
      <w:pPr>
        <w:jc w:val="both"/>
        <w:rPr>
          <w:lang w:val="sr-Cyrl-CS"/>
        </w:rPr>
      </w:pPr>
      <w:r w:rsidRPr="0033673E">
        <w:rPr>
          <w:lang w:val="sr-Cyrl-CS"/>
        </w:rPr>
        <w:t>Поступак се спроводи ради закључења уговора о јавној набавци.</w:t>
      </w:r>
    </w:p>
    <w:p w:rsidR="00F760D1" w:rsidRPr="0033673E" w:rsidRDefault="00F760D1" w:rsidP="00F760D1">
      <w:pPr>
        <w:jc w:val="both"/>
        <w:rPr>
          <w:lang w:val="sr-Cyrl-CS"/>
        </w:rPr>
      </w:pPr>
      <w:r w:rsidRPr="0033673E">
        <w:rPr>
          <w:lang w:val="sr-Cyrl-CS"/>
        </w:rPr>
        <w:t xml:space="preserve">                                                          </w:t>
      </w:r>
    </w:p>
    <w:p w:rsidR="00F760D1" w:rsidRPr="0033673E" w:rsidRDefault="00F760D1" w:rsidP="004762B3">
      <w:pPr>
        <w:jc w:val="both"/>
      </w:pPr>
      <w:r w:rsidRPr="0033673E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33673E"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Pr="0033673E" w:rsidRDefault="00F760D1" w:rsidP="00F760D1">
      <w:pPr>
        <w:rPr>
          <w:lang w:val="sr-Cyrl-CS"/>
        </w:rPr>
      </w:pPr>
    </w:p>
    <w:p w:rsidR="00F760D1" w:rsidRPr="0033673E" w:rsidRDefault="00F760D1" w:rsidP="004762B3">
      <w:pPr>
        <w:jc w:val="both"/>
        <w:rPr>
          <w:lang w:val="sr-Latn-CS"/>
        </w:rPr>
      </w:pPr>
      <w:r w:rsidRPr="0033673E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Pr="0033673E">
        <w:rPr>
          <w:lang w:val="sr-Latn-CS"/>
        </w:rPr>
        <w:t>14/2015 и</w:t>
      </w:r>
      <w:r w:rsidRPr="0033673E">
        <w:rPr>
          <w:lang w:val="sr-Cyrl-CS"/>
        </w:rPr>
        <w:t xml:space="preserve"> 68/2015)</w:t>
      </w:r>
      <w:r w:rsidRPr="0033673E">
        <w:rPr>
          <w:lang w:val="sr-Latn-CS"/>
        </w:rPr>
        <w:t>.</w:t>
      </w:r>
    </w:p>
    <w:p w:rsidR="00F760D1" w:rsidRPr="0033673E" w:rsidRDefault="00F760D1" w:rsidP="00F760D1">
      <w:pPr>
        <w:rPr>
          <w:lang w:val="sr-Latn-CS"/>
        </w:rPr>
      </w:pPr>
    </w:p>
    <w:p w:rsidR="00F760D1" w:rsidRPr="0033673E" w:rsidRDefault="00F760D1" w:rsidP="00C24315">
      <w:pPr>
        <w:jc w:val="both"/>
        <w:rPr>
          <w:lang w:val="sr-Cyrl-CS"/>
        </w:rPr>
      </w:pPr>
      <w:r w:rsidRPr="0033673E">
        <w:rPr>
          <w:lang w:val="sr-Cyrl-CS"/>
        </w:rPr>
        <w:t xml:space="preserve">Одлука о </w:t>
      </w:r>
      <w:r w:rsidR="00C24315" w:rsidRPr="0033673E">
        <w:rPr>
          <w:lang w:val="sr-Cyrl-CS"/>
        </w:rPr>
        <w:t>додели уговора</w:t>
      </w:r>
      <w:r w:rsidRPr="0033673E">
        <w:rPr>
          <w:lang w:val="sr-Cyrl-CS"/>
        </w:rPr>
        <w:t xml:space="preserve"> у овој јавној набавци биће донета применом критеријума </w:t>
      </w:r>
      <w:r w:rsidRPr="0033673E">
        <w:rPr>
          <w:b/>
          <w:lang w:val="sr-Cyrl-CS"/>
        </w:rPr>
        <w:t>"најнижа понуђена цена"</w:t>
      </w:r>
      <w:r w:rsidRPr="0033673E">
        <w:rPr>
          <w:lang w:val="sr-Cyrl-CS"/>
        </w:rPr>
        <w:t xml:space="preserve"> за</w:t>
      </w:r>
      <w:r w:rsidR="008A7E6E" w:rsidRPr="0033673E">
        <w:rPr>
          <w:b/>
          <w:lang w:val="sr-Cyrl-CS"/>
        </w:rPr>
        <w:t xml:space="preserve"> Партије: </w:t>
      </w:r>
      <w:r w:rsidR="00643C14">
        <w:rPr>
          <w:b/>
          <w:lang w:val="sr-Cyrl-CS"/>
        </w:rPr>
        <w:t>30</w:t>
      </w:r>
      <w:r w:rsidR="008A7E6E" w:rsidRPr="0033673E">
        <w:rPr>
          <w:b/>
          <w:lang w:val="sr-Cyrl-CS"/>
        </w:rPr>
        <w:t>/1/201</w:t>
      </w:r>
      <w:r w:rsidR="00643C14">
        <w:rPr>
          <w:b/>
          <w:lang w:val="sr-Cyrl-CS"/>
        </w:rPr>
        <w:t>9</w:t>
      </w:r>
      <w:r w:rsidRPr="0033673E">
        <w:rPr>
          <w:b/>
          <w:lang w:val="sr-Cyrl-CS"/>
        </w:rPr>
        <w:t>-</w:t>
      </w:r>
      <w:r w:rsidR="00C24315" w:rsidRPr="0033673E">
        <w:rPr>
          <w:b/>
          <w:lang w:val="sr-Cyrl-CS"/>
        </w:rPr>
        <w:t xml:space="preserve"> </w:t>
      </w:r>
      <w:r w:rsidR="00C24315" w:rsidRPr="0033673E">
        <w:rPr>
          <w:lang w:val="sr-Cyrl-CS"/>
        </w:rPr>
        <w:t>Брашно, шећер, мармелада и колонијал</w:t>
      </w:r>
      <w:r w:rsidR="008A7E6E" w:rsidRPr="0033673E">
        <w:rPr>
          <w:lang w:val="sr-Cyrl-CS"/>
        </w:rPr>
        <w:t xml:space="preserve"> и </w:t>
      </w:r>
      <w:r w:rsidR="00643C14">
        <w:rPr>
          <w:b/>
          <w:lang w:val="sr-Cyrl-CS"/>
        </w:rPr>
        <w:t>30</w:t>
      </w:r>
      <w:r w:rsidR="008A7E6E" w:rsidRPr="0033673E">
        <w:rPr>
          <w:b/>
          <w:lang w:val="sr-Cyrl-CS"/>
        </w:rPr>
        <w:t>/</w:t>
      </w:r>
      <w:r w:rsidR="00C24315" w:rsidRPr="0033673E">
        <w:rPr>
          <w:b/>
          <w:lang w:val="sr-Cyrl-CS"/>
        </w:rPr>
        <w:t>3</w:t>
      </w:r>
      <w:r w:rsidR="008A7E6E" w:rsidRPr="0033673E">
        <w:rPr>
          <w:b/>
          <w:lang w:val="sr-Cyrl-CS"/>
        </w:rPr>
        <w:t>/201</w:t>
      </w:r>
      <w:r w:rsidR="00643C14">
        <w:rPr>
          <w:b/>
          <w:lang w:val="sr-Cyrl-CS"/>
        </w:rPr>
        <w:t>9</w:t>
      </w:r>
      <w:r w:rsidR="008A7E6E" w:rsidRPr="0033673E">
        <w:rPr>
          <w:lang w:val="sr-Cyrl-CS"/>
        </w:rPr>
        <w:t>-</w:t>
      </w:r>
      <w:r w:rsidR="00C24315" w:rsidRPr="0033673E">
        <w:rPr>
          <w:lang w:val="sr-Cyrl-CS"/>
        </w:rPr>
        <w:t xml:space="preserve"> Уље, мајонез и маргарин</w:t>
      </w:r>
      <w:r w:rsidRPr="0033673E">
        <w:rPr>
          <w:lang w:val="sr-Cyrl-CS"/>
        </w:rPr>
        <w:t xml:space="preserve">, а применом критеријума </w:t>
      </w:r>
      <w:r w:rsidRPr="0033673E">
        <w:rPr>
          <w:b/>
          <w:bCs/>
        </w:rPr>
        <w:t>„</w:t>
      </w:r>
      <w:r w:rsidRPr="0033673E">
        <w:rPr>
          <w:b/>
          <w:bCs/>
          <w:lang w:val="sr-Cyrl-CS"/>
        </w:rPr>
        <w:t>Економски најповољнија понуда</w:t>
      </w:r>
      <w:r w:rsidRPr="0033673E">
        <w:rPr>
          <w:b/>
          <w:bCs/>
        </w:rPr>
        <w:t>“</w:t>
      </w:r>
      <w:r w:rsidRPr="0033673E">
        <w:rPr>
          <w:b/>
          <w:bCs/>
          <w:lang w:val="sr-Cyrl-CS"/>
        </w:rPr>
        <w:t xml:space="preserve"> </w:t>
      </w:r>
      <w:r w:rsidRPr="0033673E">
        <w:rPr>
          <w:bCs/>
          <w:lang w:val="sr-Cyrl-CS"/>
        </w:rPr>
        <w:t>за</w:t>
      </w:r>
      <w:r w:rsidRPr="0033673E">
        <w:rPr>
          <w:b/>
          <w:bCs/>
          <w:lang w:val="sr-Cyrl-CS"/>
        </w:rPr>
        <w:t xml:space="preserve">  Партију:</w:t>
      </w:r>
      <w:r w:rsidRPr="0033673E">
        <w:rPr>
          <w:b/>
          <w:lang w:val="sr-Cyrl-CS"/>
        </w:rPr>
        <w:t xml:space="preserve"> </w:t>
      </w:r>
      <w:r w:rsidR="00643C14">
        <w:rPr>
          <w:b/>
          <w:lang w:val="sr-Cyrl-CS"/>
        </w:rPr>
        <w:t>30</w:t>
      </w:r>
      <w:r w:rsidR="00BC388C" w:rsidRPr="0033673E">
        <w:rPr>
          <w:b/>
          <w:lang w:val="sr-Cyrl-CS"/>
        </w:rPr>
        <w:t>/2/201</w:t>
      </w:r>
      <w:r w:rsidR="00643C14">
        <w:rPr>
          <w:b/>
          <w:lang w:val="sr-Cyrl-CS"/>
        </w:rPr>
        <w:t>9</w:t>
      </w:r>
      <w:r w:rsidR="00BC388C" w:rsidRPr="0033673E">
        <w:rPr>
          <w:b/>
          <w:lang w:val="sr-Cyrl-CS"/>
        </w:rPr>
        <w:t>-</w:t>
      </w:r>
      <w:r w:rsidRPr="0033673E">
        <w:rPr>
          <w:b/>
          <w:lang w:val="sr-Cyrl-CS"/>
        </w:rPr>
        <w:t xml:space="preserve"> </w:t>
      </w:r>
      <w:r w:rsidR="00C24315" w:rsidRPr="0033673E">
        <w:rPr>
          <w:lang w:val="sr-Cyrl-CS"/>
        </w:rPr>
        <w:t>Месне прерађевине.</w:t>
      </w:r>
    </w:p>
    <w:p w:rsidR="00F760D1" w:rsidRPr="0033673E" w:rsidRDefault="00994043" w:rsidP="00C24315">
      <w:pPr>
        <w:jc w:val="both"/>
        <w:rPr>
          <w:lang w:val="sr-Cyrl-CS"/>
        </w:rPr>
      </w:pPr>
      <w:r>
        <w:rPr>
          <w:lang w:val="sr-Cyrl-CS"/>
        </w:rPr>
        <w:t xml:space="preserve">                 </w:t>
      </w:r>
      <w:r w:rsidR="00F760D1" w:rsidRPr="0033673E">
        <w:rPr>
          <w:lang w:val="sr-Cyrl-CS"/>
        </w:rPr>
        <w:t xml:space="preserve">                           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lang w:val="sr-Cyrl-CS"/>
        </w:rPr>
        <w:lastRenderedPageBreak/>
        <w:t xml:space="preserve">    Понуде морају бити у целини припремљене у складу са Законом о јавним набавкама ("Сл. гласник РС", број 124/2012,</w:t>
      </w:r>
      <w:r w:rsidRPr="0033673E">
        <w:rPr>
          <w:lang w:val="sr-Latn-CS"/>
        </w:rPr>
        <w:t>14/2015 и</w:t>
      </w:r>
      <w:r w:rsidRPr="0033673E"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lang w:val="sr-Cyrl-CS"/>
        </w:rPr>
        <w:t xml:space="preserve">    Понуђач треба да достави понуду у писаном облику.</w:t>
      </w:r>
    </w:p>
    <w:p w:rsidR="00994043" w:rsidRPr="00924DFB" w:rsidRDefault="00F760D1" w:rsidP="00994043">
      <w:pPr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33673E"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353B0D" w:rsidRPr="0033673E">
        <w:rPr>
          <w:lang w:val="sr-Cyrl-CS"/>
        </w:rPr>
        <w:t xml:space="preserve">у Наручиоца: Установа </w:t>
      </w:r>
      <w:r w:rsidR="00882A79" w:rsidRPr="0033673E">
        <w:rPr>
          <w:lang w:val="sr-Cyrl-CS"/>
        </w:rPr>
        <w:t>Геронто</w:t>
      </w:r>
      <w:r w:rsidR="00353B0D" w:rsidRPr="0033673E">
        <w:rPr>
          <w:lang w:val="sr-Cyrl-CS"/>
        </w:rPr>
        <w:t>лошки центар Београд</w:t>
      </w:r>
      <w:r w:rsidRPr="0033673E">
        <w:rPr>
          <w:lang w:val="sr-Cyrl-CS"/>
        </w:rPr>
        <w:t>, Београд-Земун, Марије Бурсаћ 49 са назнаком</w:t>
      </w:r>
      <w:r w:rsidR="00994043">
        <w:rPr>
          <w:lang w:val="sr-Cyrl-CS"/>
        </w:rPr>
        <w:t>:</w:t>
      </w:r>
      <w:r w:rsidRPr="0033673E">
        <w:rPr>
          <w:lang w:val="sr-Cyrl-CS"/>
        </w:rPr>
        <w:t xml:space="preserve"> </w:t>
      </w:r>
      <w:r w:rsidR="00994043" w:rsidRPr="00924DFB">
        <w:rPr>
          <w:rFonts w:ascii="Arial" w:eastAsia="TimesNewRomanPS-BoldMT" w:hAnsi="Arial" w:cs="Arial"/>
          <w:b/>
          <w:bCs/>
        </w:rPr>
        <w:t>,,</w:t>
      </w:r>
      <w:proofErr w:type="spellStart"/>
      <w:r w:rsidR="00994043" w:rsidRPr="00924DFB">
        <w:rPr>
          <w:rFonts w:ascii="Arial" w:eastAsia="TimesNewRomanPS-BoldMT" w:hAnsi="Arial" w:cs="Arial"/>
          <w:b/>
          <w:bCs/>
        </w:rPr>
        <w:t>Понуда</w:t>
      </w:r>
      <w:proofErr w:type="spellEnd"/>
      <w:r w:rsidR="00994043" w:rsidRPr="00924DFB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994043" w:rsidRPr="00924DFB">
        <w:rPr>
          <w:rFonts w:ascii="Arial" w:eastAsia="TimesNewRomanPS-BoldMT" w:hAnsi="Arial" w:cs="Arial"/>
          <w:b/>
          <w:bCs/>
        </w:rPr>
        <w:t>за</w:t>
      </w:r>
      <w:proofErr w:type="spellEnd"/>
      <w:r w:rsidR="00994043" w:rsidRPr="00924DFB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994043" w:rsidRPr="00924DFB">
        <w:rPr>
          <w:rFonts w:ascii="Arial" w:eastAsia="TimesNewRomanPS-BoldMT" w:hAnsi="Arial" w:cs="Arial"/>
          <w:b/>
          <w:bCs/>
        </w:rPr>
        <w:t>јавну</w:t>
      </w:r>
      <w:proofErr w:type="spellEnd"/>
      <w:r w:rsidR="00994043" w:rsidRPr="00924DFB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994043" w:rsidRPr="00924DFB">
        <w:rPr>
          <w:rFonts w:ascii="Arial" w:eastAsia="TimesNewRomanPS-BoldMT" w:hAnsi="Arial" w:cs="Arial"/>
          <w:b/>
          <w:bCs/>
        </w:rPr>
        <w:t>набавку</w:t>
      </w:r>
      <w:proofErr w:type="spellEnd"/>
      <w:r w:rsidR="00994043" w:rsidRPr="00924DFB">
        <w:rPr>
          <w:rFonts w:ascii="Arial" w:hAnsi="Arial" w:cs="Arial"/>
          <w:lang w:val="sr-Cyrl-CS"/>
        </w:rPr>
        <w:t xml:space="preserve"> </w:t>
      </w:r>
      <w:r w:rsidR="00994043" w:rsidRPr="00924DFB">
        <w:rPr>
          <w:rFonts w:ascii="Arial" w:hAnsi="Arial" w:cs="Arial"/>
          <w:b/>
          <w:lang w:val="sr-Cyrl-CS"/>
        </w:rPr>
        <w:t>добара</w:t>
      </w:r>
      <w:r w:rsidR="00994043" w:rsidRPr="00924DFB">
        <w:rPr>
          <w:rFonts w:ascii="Arial" w:hAnsi="Arial" w:cs="Arial"/>
        </w:rPr>
        <w:t>–</w:t>
      </w:r>
      <w:r w:rsidR="00994043" w:rsidRPr="00924DFB">
        <w:rPr>
          <w:rFonts w:ascii="Arial" w:hAnsi="Arial" w:cs="Arial"/>
          <w:lang/>
        </w:rPr>
        <w:t xml:space="preserve"> </w:t>
      </w:r>
      <w:r w:rsidR="00994043" w:rsidRPr="00924DFB">
        <w:rPr>
          <w:rFonts w:ascii="Arial" w:hAnsi="Arial" w:cs="Arial"/>
          <w:b/>
          <w:lang/>
        </w:rPr>
        <w:t>Намирнице-део-</w:t>
      </w:r>
      <w:r w:rsidR="00994043" w:rsidRPr="00924DFB">
        <w:rPr>
          <w:rFonts w:ascii="Arial" w:hAnsi="Arial" w:cs="Arial"/>
          <w:lang/>
        </w:rPr>
        <w:t xml:space="preserve"> </w:t>
      </w:r>
      <w:r w:rsidR="00994043" w:rsidRPr="00924DFB">
        <w:rPr>
          <w:rFonts w:ascii="Arial" w:hAnsi="Arial" w:cs="Arial"/>
        </w:rPr>
        <w:t xml:space="preserve"> </w:t>
      </w:r>
      <w:r w:rsidR="00994043" w:rsidRPr="00924DFB">
        <w:rPr>
          <w:rFonts w:ascii="Arial" w:hAnsi="Arial" w:cs="Arial"/>
          <w:b/>
          <w:lang w:val="sr-Cyrl-CS"/>
        </w:rPr>
        <w:t>Брашно, шећер, мармелада и колонијал</w:t>
      </w:r>
      <w:r w:rsidR="00994043" w:rsidRPr="00924DFB">
        <w:rPr>
          <w:rFonts w:ascii="Arial" w:hAnsi="Arial" w:cs="Arial"/>
        </w:rPr>
        <w:t>,</w:t>
      </w:r>
      <w:r w:rsidR="00994043" w:rsidRPr="00924DFB">
        <w:rPr>
          <w:rFonts w:ascii="Arial" w:hAnsi="Arial" w:cs="Arial"/>
          <w:lang/>
        </w:rPr>
        <w:t xml:space="preserve"> </w:t>
      </w:r>
      <w:r w:rsidR="00994043" w:rsidRPr="00924DFB">
        <w:rPr>
          <w:rFonts w:ascii="Arial" w:hAnsi="Arial" w:cs="Arial"/>
          <w:b/>
          <w:lang/>
        </w:rPr>
        <w:t>месне прерађевине, уље, мајонез и маргарин</w:t>
      </w:r>
      <w:r w:rsidR="00994043" w:rsidRPr="00924DFB">
        <w:rPr>
          <w:rFonts w:ascii="Arial" w:eastAsia="TimesNewRomanPS-BoldMT" w:hAnsi="Arial" w:cs="Arial"/>
          <w:b/>
          <w:bCs/>
        </w:rPr>
        <w:t xml:space="preserve"> ЈН </w:t>
      </w:r>
      <w:proofErr w:type="spellStart"/>
      <w:r w:rsidR="00994043" w:rsidRPr="00924DFB">
        <w:rPr>
          <w:rFonts w:ascii="Arial" w:eastAsia="TimesNewRomanPS-BoldMT" w:hAnsi="Arial" w:cs="Arial"/>
          <w:b/>
          <w:bCs/>
        </w:rPr>
        <w:t>бр</w:t>
      </w:r>
      <w:proofErr w:type="spellEnd"/>
      <w:r w:rsidR="00994043" w:rsidRPr="00924DFB">
        <w:rPr>
          <w:rFonts w:ascii="Arial" w:eastAsia="TimesNewRomanPS-BoldMT" w:hAnsi="Arial" w:cs="Arial"/>
          <w:b/>
          <w:bCs/>
          <w:lang w:val="sr-Cyrl-CS"/>
        </w:rPr>
        <w:t xml:space="preserve">. </w:t>
      </w:r>
      <w:r w:rsidR="00994043" w:rsidRPr="00924DFB">
        <w:rPr>
          <w:rFonts w:ascii="Arial" w:eastAsia="TimesNewRomanPS-BoldMT" w:hAnsi="Arial" w:cs="Arial"/>
          <w:b/>
          <w:bCs/>
          <w:lang/>
        </w:rPr>
        <w:t>30</w:t>
      </w:r>
      <w:r w:rsidR="00994043" w:rsidRPr="00924DFB">
        <w:rPr>
          <w:rFonts w:ascii="Arial" w:eastAsia="TimesNewRomanPS-BoldMT" w:hAnsi="Arial" w:cs="Arial"/>
          <w:b/>
          <w:bCs/>
        </w:rPr>
        <w:t>/201</w:t>
      </w:r>
      <w:r w:rsidR="00994043" w:rsidRPr="00924DFB">
        <w:rPr>
          <w:rFonts w:ascii="Arial" w:eastAsia="TimesNewRomanPS-BoldMT" w:hAnsi="Arial" w:cs="Arial"/>
          <w:b/>
          <w:bCs/>
          <w:lang/>
        </w:rPr>
        <w:t>9</w:t>
      </w:r>
      <w:r w:rsidR="00994043" w:rsidRPr="00924DFB">
        <w:rPr>
          <w:rFonts w:ascii="Arial" w:eastAsia="TimesNewRomanPS-BoldMT" w:hAnsi="Arial" w:cs="Arial"/>
          <w:b/>
          <w:bCs/>
          <w:lang w:val="sr-Cyrl-CS"/>
        </w:rPr>
        <w:t xml:space="preserve">, партија- </w:t>
      </w:r>
      <w:r w:rsidR="00994043" w:rsidRPr="00924DFB">
        <w:rPr>
          <w:rFonts w:ascii="Arial" w:eastAsia="TimesNewRomanPS-BoldMT" w:hAnsi="Arial" w:cs="Arial"/>
          <w:b/>
          <w:bCs/>
          <w:lang/>
        </w:rPr>
        <w:t>30</w:t>
      </w:r>
      <w:r w:rsidR="00994043" w:rsidRPr="00924DFB">
        <w:rPr>
          <w:rFonts w:ascii="Arial" w:eastAsia="TimesNewRomanPS-BoldMT" w:hAnsi="Arial" w:cs="Arial"/>
          <w:b/>
          <w:bCs/>
          <w:lang w:val="sr-Cyrl-CS"/>
        </w:rPr>
        <w:t>/../201</w:t>
      </w:r>
      <w:r w:rsidR="00994043" w:rsidRPr="00924DFB">
        <w:rPr>
          <w:rFonts w:ascii="Arial" w:eastAsia="TimesNewRomanPS-BoldMT" w:hAnsi="Arial" w:cs="Arial"/>
          <w:b/>
          <w:bCs/>
          <w:lang/>
        </w:rPr>
        <w:t>9</w:t>
      </w:r>
      <w:r w:rsidR="00994043" w:rsidRPr="00924DFB">
        <w:rPr>
          <w:rFonts w:ascii="Arial" w:eastAsia="TimesNewRomanPS-BoldMT" w:hAnsi="Arial" w:cs="Arial"/>
          <w:b/>
          <w:bCs/>
          <w:lang w:val="sr-Cyrl-CS"/>
        </w:rPr>
        <w:t>….-</w:t>
      </w:r>
      <w:r w:rsidR="00994043" w:rsidRPr="00924DFB">
        <w:rPr>
          <w:rFonts w:ascii="Arial" w:eastAsia="TimesNewRomanPSMT" w:hAnsi="Arial" w:cs="Arial"/>
          <w:b/>
          <w:bCs/>
        </w:rPr>
        <w:t xml:space="preserve"> </w:t>
      </w:r>
      <w:proofErr w:type="gramStart"/>
      <w:r w:rsidR="00994043" w:rsidRPr="00924DFB">
        <w:rPr>
          <w:rFonts w:ascii="Arial" w:eastAsia="TimesNewRomanPS-BoldMT" w:hAnsi="Arial" w:cs="Arial"/>
          <w:b/>
          <w:bCs/>
        </w:rPr>
        <w:t>НЕ ОТВАРАТИ”</w:t>
      </w:r>
      <w:r w:rsidR="00994043" w:rsidRPr="00924DFB">
        <w:rPr>
          <w:rFonts w:ascii="Arial" w:hAnsi="Arial" w:cs="Arial"/>
          <w:b/>
          <w:lang/>
        </w:rPr>
        <w:t>.</w:t>
      </w:r>
      <w:proofErr w:type="gramEnd"/>
    </w:p>
    <w:p w:rsidR="00F760D1" w:rsidRPr="0033673E" w:rsidRDefault="00F760D1" w:rsidP="004762B3">
      <w:pPr>
        <w:jc w:val="both"/>
        <w:rPr>
          <w:lang w:val="sr-Cyrl-CS"/>
        </w:rPr>
      </w:pPr>
    </w:p>
    <w:p w:rsidR="00F760D1" w:rsidRPr="0033673E" w:rsidRDefault="00F760D1" w:rsidP="004762B3">
      <w:pPr>
        <w:jc w:val="both"/>
        <w:rPr>
          <w:lang w:val="sr-Cyrl-CS"/>
        </w:rPr>
      </w:pPr>
      <w:r w:rsidRPr="0033673E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Pr="0033673E" w:rsidRDefault="00F760D1" w:rsidP="004762B3">
      <w:pPr>
        <w:jc w:val="both"/>
        <w:rPr>
          <w:lang w:val="sr-Cyrl-CS"/>
        </w:rPr>
      </w:pPr>
    </w:p>
    <w:p w:rsidR="00F760D1" w:rsidRPr="0033673E" w:rsidRDefault="00F760D1" w:rsidP="007A1112">
      <w:pPr>
        <w:jc w:val="both"/>
        <w:rPr>
          <w:color w:val="000000" w:themeColor="text1"/>
          <w:lang w:val="sr-Cyrl-CS"/>
        </w:rPr>
      </w:pPr>
      <w:r w:rsidRPr="0033673E">
        <w:rPr>
          <w:lang w:val="sr-Cyrl-CS"/>
        </w:rPr>
        <w:t xml:space="preserve">       </w:t>
      </w:r>
      <w:r w:rsidRPr="0033673E">
        <w:rPr>
          <w:b/>
          <w:color w:val="000000" w:themeColor="text1"/>
          <w:lang w:val="sr-Cyrl-CS"/>
        </w:rPr>
        <w:t>ПОНУДА СЕ СМАТРА БЛАГ</w:t>
      </w:r>
      <w:r w:rsidR="007A1112" w:rsidRPr="0033673E">
        <w:rPr>
          <w:b/>
          <w:color w:val="000000" w:themeColor="text1"/>
          <w:lang w:val="sr-Cyrl-CS"/>
        </w:rPr>
        <w:t xml:space="preserve">ОВРЕМЕНОМ АКО ЈЕ НАРУЧИЛАЦ ИСТУ </w:t>
      </w:r>
      <w:r w:rsidRPr="0033673E">
        <w:rPr>
          <w:b/>
          <w:color w:val="000000" w:themeColor="text1"/>
          <w:lang w:val="sr-Cyrl-CS"/>
        </w:rPr>
        <w:t xml:space="preserve">ПРИМИО ДО  </w:t>
      </w:r>
      <w:r w:rsidR="00963051">
        <w:rPr>
          <w:b/>
          <w:color w:val="000000" w:themeColor="text1"/>
          <w:lang/>
        </w:rPr>
        <w:t>28</w:t>
      </w:r>
      <w:r w:rsidRPr="0033673E">
        <w:rPr>
          <w:b/>
          <w:color w:val="000000" w:themeColor="text1"/>
          <w:lang w:val="sr-Cyrl-CS"/>
        </w:rPr>
        <w:t>.</w:t>
      </w:r>
      <w:r w:rsidR="00A5639C" w:rsidRPr="0033673E">
        <w:rPr>
          <w:b/>
          <w:color w:val="000000" w:themeColor="text1"/>
        </w:rPr>
        <w:t>1</w:t>
      </w:r>
      <w:r w:rsidR="007A1112" w:rsidRPr="0033673E">
        <w:rPr>
          <w:b/>
          <w:color w:val="000000" w:themeColor="text1"/>
        </w:rPr>
        <w:t>1</w:t>
      </w:r>
      <w:r w:rsidR="008A7E6E" w:rsidRPr="0033673E">
        <w:rPr>
          <w:b/>
          <w:color w:val="000000" w:themeColor="text1"/>
          <w:lang w:val="sr-Cyrl-CS"/>
        </w:rPr>
        <w:t>.201</w:t>
      </w:r>
      <w:r w:rsidR="00963051">
        <w:rPr>
          <w:b/>
          <w:color w:val="000000" w:themeColor="text1"/>
          <w:lang w:val="sr-Cyrl-CS"/>
        </w:rPr>
        <w:t>9</w:t>
      </w:r>
      <w:r w:rsidRPr="0033673E">
        <w:rPr>
          <w:b/>
          <w:color w:val="000000" w:themeColor="text1"/>
          <w:lang w:val="sr-Cyrl-CS"/>
        </w:rPr>
        <w:t>. ГОДИНЕ ДО 10,00 ЧАСОВА</w:t>
      </w:r>
      <w:r w:rsidRPr="0033673E">
        <w:rPr>
          <w:color w:val="000000" w:themeColor="text1"/>
          <w:lang w:val="sr-Cyrl-CS"/>
        </w:rPr>
        <w:t>.</w:t>
      </w:r>
    </w:p>
    <w:p w:rsidR="00F760D1" w:rsidRPr="0033673E" w:rsidRDefault="00F760D1" w:rsidP="00F760D1">
      <w:pPr>
        <w:rPr>
          <w:color w:val="000000" w:themeColor="text1"/>
          <w:lang w:val="sr-Cyrl-CS"/>
        </w:rPr>
      </w:pPr>
    </w:p>
    <w:p w:rsidR="00F760D1" w:rsidRPr="0033673E" w:rsidRDefault="00F760D1" w:rsidP="007A1112">
      <w:pPr>
        <w:ind w:right="-180"/>
        <w:jc w:val="both"/>
        <w:rPr>
          <w:b/>
          <w:color w:val="000000" w:themeColor="text1"/>
          <w:lang w:val="sr-Cyrl-CS"/>
        </w:rPr>
      </w:pPr>
      <w:r w:rsidRPr="0033673E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963051">
        <w:rPr>
          <w:b/>
          <w:color w:val="000000" w:themeColor="text1"/>
          <w:lang/>
        </w:rPr>
        <w:t>28</w:t>
      </w:r>
      <w:r w:rsidRPr="0033673E">
        <w:rPr>
          <w:b/>
          <w:color w:val="000000" w:themeColor="text1"/>
          <w:lang w:val="sr-Cyrl-CS"/>
        </w:rPr>
        <w:t>.</w:t>
      </w:r>
      <w:r w:rsidR="00A5639C" w:rsidRPr="0033673E">
        <w:rPr>
          <w:b/>
          <w:color w:val="000000" w:themeColor="text1"/>
        </w:rPr>
        <w:t>1</w:t>
      </w:r>
      <w:r w:rsidR="007A1112" w:rsidRPr="0033673E">
        <w:rPr>
          <w:b/>
          <w:color w:val="000000" w:themeColor="text1"/>
        </w:rPr>
        <w:t>1</w:t>
      </w:r>
      <w:r w:rsidR="008A7E6E" w:rsidRPr="0033673E">
        <w:rPr>
          <w:b/>
          <w:color w:val="000000" w:themeColor="text1"/>
          <w:lang w:val="sr-Cyrl-CS"/>
        </w:rPr>
        <w:t>.201</w:t>
      </w:r>
      <w:r w:rsidR="00963051">
        <w:rPr>
          <w:b/>
          <w:color w:val="000000" w:themeColor="text1"/>
          <w:lang w:val="sr-Cyrl-CS"/>
        </w:rPr>
        <w:t>9</w:t>
      </w:r>
      <w:r w:rsidRPr="0033673E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F760D1" w:rsidRPr="0033673E" w:rsidRDefault="00F760D1" w:rsidP="00F760D1">
      <w:pPr>
        <w:ind w:right="-180"/>
        <w:rPr>
          <w:b/>
          <w:lang w:val="sr-Cyrl-CS"/>
        </w:rPr>
      </w:pPr>
      <w:r w:rsidRPr="0033673E">
        <w:rPr>
          <w:b/>
          <w:lang w:val="sr-Cyrl-CS"/>
        </w:rPr>
        <w:t xml:space="preserve"> 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b/>
          <w:lang w:val="sr-Cyrl-CS"/>
        </w:rPr>
        <w:t xml:space="preserve">   </w:t>
      </w:r>
      <w:r w:rsidRPr="0033673E"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Pr="0033673E" w:rsidRDefault="00F760D1" w:rsidP="004762B3">
      <w:pPr>
        <w:ind w:right="-180"/>
        <w:jc w:val="both"/>
        <w:rPr>
          <w:lang w:val="sr-Cyrl-CS"/>
        </w:rPr>
      </w:pPr>
      <w:r w:rsidRPr="0033673E">
        <w:rPr>
          <w:lang w:val="sr-Cyrl-CS"/>
        </w:rPr>
        <w:t xml:space="preserve">    Подношење понуда са варијантама није дозвољено.</w:t>
      </w:r>
    </w:p>
    <w:p w:rsidR="00F760D1" w:rsidRPr="0033673E" w:rsidRDefault="00F760D1" w:rsidP="004762B3">
      <w:pPr>
        <w:ind w:right="-180"/>
        <w:jc w:val="both"/>
        <w:rPr>
          <w:lang w:val="sr-Latn-CS"/>
        </w:rPr>
      </w:pPr>
      <w:r w:rsidRPr="0033673E"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4762B3" w:rsidRPr="0033673E">
        <w:rPr>
          <w:lang w:val="sr-Cyrl-CS"/>
        </w:rPr>
        <w:t xml:space="preserve"> </w:t>
      </w:r>
      <w:r w:rsidRPr="0033673E">
        <w:rPr>
          <w:lang w:val="sr-Cyrl-CS"/>
        </w:rPr>
        <w:t>дана од дана јавног отварања понуда.</w:t>
      </w:r>
    </w:p>
    <w:p w:rsidR="00F760D1" w:rsidRPr="0033673E" w:rsidRDefault="00F760D1" w:rsidP="00F760D1">
      <w:pPr>
        <w:ind w:right="-180"/>
        <w:rPr>
          <w:lang w:val="sr-Latn-CS"/>
        </w:rPr>
      </w:pPr>
    </w:p>
    <w:p w:rsidR="00F760D1" w:rsidRPr="0033673E" w:rsidRDefault="00F760D1" w:rsidP="00F760D1">
      <w:pPr>
        <w:ind w:right="-180"/>
        <w:rPr>
          <w:lang w:val="sr-Cyrl-CS"/>
        </w:rPr>
      </w:pPr>
      <w:r w:rsidRPr="0033673E">
        <w:rPr>
          <w:lang w:val="sr-Cyrl-CS"/>
        </w:rPr>
        <w:t xml:space="preserve">Особе за контакт: Милица Ђорђевић, </w:t>
      </w:r>
      <w:r w:rsidR="009B2F72" w:rsidRPr="0033673E">
        <w:rPr>
          <w:lang w:val="sr-Cyrl-CS"/>
        </w:rPr>
        <w:t>Катарина Лазић</w:t>
      </w:r>
      <w:r w:rsidRPr="0033673E">
        <w:rPr>
          <w:lang w:val="sr-Cyrl-CS"/>
        </w:rPr>
        <w:t xml:space="preserve"> </w:t>
      </w:r>
    </w:p>
    <w:p w:rsidR="0000139D" w:rsidRPr="0033673E" w:rsidRDefault="0000139D"/>
    <w:sectPr w:rsidR="0000139D" w:rsidRPr="0033673E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03149B"/>
    <w:rsid w:val="00077104"/>
    <w:rsid w:val="00086E52"/>
    <w:rsid w:val="000E0AAE"/>
    <w:rsid w:val="001920A3"/>
    <w:rsid w:val="001F220D"/>
    <w:rsid w:val="00241C7A"/>
    <w:rsid w:val="0029095D"/>
    <w:rsid w:val="00304647"/>
    <w:rsid w:val="0033673E"/>
    <w:rsid w:val="00353B0D"/>
    <w:rsid w:val="004210A2"/>
    <w:rsid w:val="004762B3"/>
    <w:rsid w:val="004F1EB7"/>
    <w:rsid w:val="0051293C"/>
    <w:rsid w:val="005356C5"/>
    <w:rsid w:val="00545181"/>
    <w:rsid w:val="005819C4"/>
    <w:rsid w:val="005E27AA"/>
    <w:rsid w:val="005F176E"/>
    <w:rsid w:val="00614A5E"/>
    <w:rsid w:val="00643C14"/>
    <w:rsid w:val="006A1968"/>
    <w:rsid w:val="006E3C94"/>
    <w:rsid w:val="006E714D"/>
    <w:rsid w:val="00793A40"/>
    <w:rsid w:val="007A1112"/>
    <w:rsid w:val="008033F3"/>
    <w:rsid w:val="00882A79"/>
    <w:rsid w:val="0089309F"/>
    <w:rsid w:val="00893C55"/>
    <w:rsid w:val="008A7E6E"/>
    <w:rsid w:val="008B32C9"/>
    <w:rsid w:val="008D44AA"/>
    <w:rsid w:val="00913851"/>
    <w:rsid w:val="009307EF"/>
    <w:rsid w:val="00956E15"/>
    <w:rsid w:val="00963051"/>
    <w:rsid w:val="00994043"/>
    <w:rsid w:val="009B2F72"/>
    <w:rsid w:val="00A5639C"/>
    <w:rsid w:val="00A82791"/>
    <w:rsid w:val="00BC388C"/>
    <w:rsid w:val="00BF010A"/>
    <w:rsid w:val="00C24315"/>
    <w:rsid w:val="00C3064D"/>
    <w:rsid w:val="00C54B25"/>
    <w:rsid w:val="00C706D1"/>
    <w:rsid w:val="00C8298D"/>
    <w:rsid w:val="00CB57BA"/>
    <w:rsid w:val="00CC7A54"/>
    <w:rsid w:val="00E57D35"/>
    <w:rsid w:val="00E939BC"/>
    <w:rsid w:val="00E94BB2"/>
    <w:rsid w:val="00F3078A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Likvidatura04</cp:lastModifiedBy>
  <cp:revision>16</cp:revision>
  <cp:lastPrinted>2017-10-30T13:26:00Z</cp:lastPrinted>
  <dcterms:created xsi:type="dcterms:W3CDTF">2019-10-29T13:39:00Z</dcterms:created>
  <dcterms:modified xsi:type="dcterms:W3CDTF">2019-10-29T13:47:00Z</dcterms:modified>
</cp:coreProperties>
</file>