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17B" w:rsidRDefault="00CC317B" w:rsidP="00CC317B">
      <w:pPr>
        <w:jc w:val="center"/>
        <w:rPr>
          <w:rFonts w:ascii="Arial" w:hAnsi="Arial" w:cs="Arial"/>
          <w:b/>
          <w:sz w:val="32"/>
          <w:szCs w:val="32"/>
        </w:rPr>
      </w:pPr>
      <w:r w:rsidRPr="009C3219">
        <w:rPr>
          <w:rFonts w:ascii="Arial" w:hAnsi="Arial" w:cs="Arial"/>
          <w:b/>
          <w:sz w:val="32"/>
          <w:szCs w:val="32"/>
        </w:rPr>
        <w:t>ИЗМЕН</w:t>
      </w:r>
      <w:r>
        <w:rPr>
          <w:rFonts w:ascii="Arial" w:hAnsi="Arial" w:cs="Arial"/>
          <w:b/>
          <w:sz w:val="32"/>
          <w:szCs w:val="32"/>
        </w:rPr>
        <w:t>E</w:t>
      </w:r>
      <w:r w:rsidRPr="009C3219">
        <w:rPr>
          <w:rFonts w:ascii="Arial" w:hAnsi="Arial" w:cs="Arial"/>
          <w:b/>
          <w:sz w:val="32"/>
          <w:szCs w:val="32"/>
        </w:rPr>
        <w:t xml:space="preserve"> </w:t>
      </w:r>
      <w:r w:rsidRPr="009C3219">
        <w:rPr>
          <w:rFonts w:ascii="Arial" w:hAnsi="Arial" w:cs="Arial"/>
          <w:b/>
          <w:sz w:val="32"/>
          <w:szCs w:val="32"/>
          <w:lang w:val="sr-Cyrl-CS"/>
        </w:rPr>
        <w:t>КОНКУРСНЕ ДОКУМЕНТАЦИЈЕ</w:t>
      </w:r>
    </w:p>
    <w:p w:rsidR="00D579FF" w:rsidRPr="00F229F7" w:rsidRDefault="00D579FF" w:rsidP="00D579FF">
      <w:pPr>
        <w:jc w:val="center"/>
        <w:rPr>
          <w:rFonts w:ascii="Arial" w:hAnsi="Arial" w:cs="Arial"/>
          <w:color w:val="000000" w:themeColor="text1"/>
          <w:sz w:val="28"/>
          <w:szCs w:val="28"/>
          <w:lang w:val="ru-RU"/>
        </w:rPr>
      </w:pPr>
    </w:p>
    <w:p w:rsidR="00D579FF" w:rsidRPr="00F229F7" w:rsidRDefault="00303DB9" w:rsidP="00D579FF">
      <w:pPr>
        <w:jc w:val="center"/>
        <w:rPr>
          <w:rFonts w:ascii="Arial" w:hAnsi="Arial" w:cs="Arial"/>
          <w:b/>
          <w:color w:val="000000" w:themeColor="text1"/>
          <w:sz w:val="28"/>
          <w:szCs w:val="28"/>
        </w:rPr>
      </w:pPr>
      <w:r w:rsidRPr="00F229F7">
        <w:rPr>
          <w:rFonts w:ascii="Arial" w:hAnsi="Arial" w:cs="Arial"/>
          <w:b/>
          <w:color w:val="000000" w:themeColor="text1"/>
          <w:sz w:val="28"/>
          <w:szCs w:val="28"/>
          <w:lang w:val="ru-RU"/>
        </w:rPr>
        <w:t>Установа Геронтолошки центар Београд</w:t>
      </w:r>
    </w:p>
    <w:p w:rsidR="00D579FF" w:rsidRPr="00F229F7" w:rsidRDefault="00D579FF" w:rsidP="00D579FF">
      <w:pPr>
        <w:jc w:val="center"/>
        <w:rPr>
          <w:rFonts w:ascii="Arial" w:hAnsi="Arial" w:cs="Arial"/>
          <w:b/>
          <w:bCs/>
          <w:i/>
          <w:iCs/>
          <w:color w:val="000000" w:themeColor="text1"/>
          <w:sz w:val="28"/>
          <w:szCs w:val="28"/>
          <w:lang w:val="sr-Cyrl-CS"/>
        </w:rPr>
      </w:pPr>
      <w:r w:rsidRPr="00F229F7">
        <w:rPr>
          <w:rFonts w:ascii="Arial" w:hAnsi="Arial" w:cs="Arial"/>
          <w:b/>
          <w:color w:val="000000" w:themeColor="text1"/>
          <w:sz w:val="28"/>
          <w:szCs w:val="28"/>
          <w:lang w:val="ru-RU"/>
        </w:rPr>
        <w:t>Београд, Земун, Марије Бурсаћ 49</w:t>
      </w:r>
    </w:p>
    <w:p w:rsidR="00D579FF" w:rsidRPr="00F229F7" w:rsidRDefault="00D579FF" w:rsidP="00D579FF">
      <w:pPr>
        <w:jc w:val="center"/>
        <w:rPr>
          <w:rFonts w:ascii="Arial" w:hAnsi="Arial" w:cs="Arial"/>
          <w:b/>
          <w:bCs/>
          <w:i/>
          <w:iCs/>
          <w:color w:val="000000" w:themeColor="text1"/>
          <w:sz w:val="28"/>
          <w:szCs w:val="28"/>
          <w:lang w:val="ru-RU"/>
        </w:rPr>
      </w:pPr>
    </w:p>
    <w:p w:rsidR="00D579FF" w:rsidRPr="00F229F7" w:rsidRDefault="00D579FF" w:rsidP="00D579FF">
      <w:pPr>
        <w:jc w:val="center"/>
        <w:rPr>
          <w:rFonts w:ascii="Arial" w:hAnsi="Arial" w:cs="Arial"/>
          <w:b/>
          <w:bCs/>
          <w:i/>
          <w:iCs/>
          <w:color w:val="000000" w:themeColor="text1"/>
          <w:sz w:val="28"/>
          <w:szCs w:val="28"/>
          <w:lang w:val="ru-RU"/>
        </w:rPr>
      </w:pPr>
    </w:p>
    <w:p w:rsidR="00DC1C40" w:rsidRPr="00F229F7" w:rsidRDefault="00DC1C40" w:rsidP="00D579FF">
      <w:pPr>
        <w:jc w:val="center"/>
        <w:rPr>
          <w:rFonts w:ascii="Arial" w:hAnsi="Arial" w:cs="Arial"/>
          <w:b/>
          <w:bCs/>
          <w:i/>
          <w:iCs/>
          <w:color w:val="000000" w:themeColor="text1"/>
          <w:sz w:val="28"/>
          <w:szCs w:val="28"/>
          <w:lang w:val="ru-RU"/>
        </w:rPr>
      </w:pPr>
    </w:p>
    <w:p w:rsidR="00DC1C40" w:rsidRPr="00F229F7" w:rsidRDefault="00D579FF" w:rsidP="00D579FF">
      <w:pPr>
        <w:jc w:val="center"/>
        <w:rPr>
          <w:rFonts w:ascii="Arial" w:hAnsi="Arial" w:cs="Arial"/>
          <w:color w:val="000000" w:themeColor="text1"/>
          <w:sz w:val="28"/>
          <w:szCs w:val="28"/>
          <w:lang w:val="sr-Cyrl-CS"/>
        </w:rPr>
      </w:pPr>
      <w:r w:rsidRPr="00F229F7">
        <w:rPr>
          <w:rFonts w:ascii="Arial" w:hAnsi="Arial" w:cs="Arial"/>
          <w:b/>
          <w:bCs/>
          <w:color w:val="000000" w:themeColor="text1"/>
          <w:sz w:val="28"/>
          <w:szCs w:val="28"/>
        </w:rPr>
        <w:t>ЈАВНА НАБАВКА</w:t>
      </w:r>
      <w:r w:rsidRPr="00F229F7">
        <w:rPr>
          <w:rFonts w:ascii="Arial" w:hAnsi="Arial" w:cs="Arial"/>
          <w:color w:val="000000" w:themeColor="text1"/>
          <w:sz w:val="28"/>
          <w:szCs w:val="28"/>
          <w:lang w:val="sr-Cyrl-CS"/>
        </w:rPr>
        <w:t xml:space="preserve"> </w:t>
      </w:r>
    </w:p>
    <w:p w:rsidR="00D579FF" w:rsidRPr="00F229F7" w:rsidRDefault="00B50E78" w:rsidP="00D579FF">
      <w:pPr>
        <w:jc w:val="center"/>
        <w:rPr>
          <w:rFonts w:ascii="Arial" w:hAnsi="Arial" w:cs="Arial"/>
          <w:b/>
          <w:color w:val="000000" w:themeColor="text1"/>
          <w:sz w:val="28"/>
          <w:szCs w:val="28"/>
        </w:rPr>
      </w:pPr>
      <w:r w:rsidRPr="00F229F7">
        <w:rPr>
          <w:rFonts w:ascii="Arial" w:hAnsi="Arial" w:cs="Arial"/>
          <w:b/>
          <w:color w:val="000000" w:themeColor="text1"/>
          <w:sz w:val="28"/>
          <w:szCs w:val="28"/>
        </w:rPr>
        <w:t>ЕЛЕКТРИЧНА ЕНЕРГИЈА</w:t>
      </w:r>
    </w:p>
    <w:p w:rsidR="00DC1C40" w:rsidRPr="00F229F7" w:rsidRDefault="00DC1C40" w:rsidP="00D579FF">
      <w:pPr>
        <w:jc w:val="center"/>
        <w:rPr>
          <w:rFonts w:ascii="Arial" w:hAnsi="Arial" w:cs="Arial"/>
          <w:b/>
          <w:bCs/>
          <w:i/>
          <w:iCs/>
          <w:color w:val="000000" w:themeColor="text1"/>
          <w:sz w:val="28"/>
          <w:szCs w:val="28"/>
          <w:lang w:val="sr-Cyrl-CS"/>
        </w:rPr>
      </w:pPr>
    </w:p>
    <w:p w:rsidR="00D579FF" w:rsidRPr="00F229F7" w:rsidRDefault="00D579FF" w:rsidP="00D579FF">
      <w:pPr>
        <w:jc w:val="center"/>
        <w:rPr>
          <w:rFonts w:ascii="Arial" w:hAnsi="Arial" w:cs="Arial"/>
          <w:b/>
          <w:bCs/>
          <w:i/>
          <w:iCs/>
          <w:color w:val="000000" w:themeColor="text1"/>
          <w:sz w:val="28"/>
          <w:szCs w:val="28"/>
        </w:rPr>
      </w:pPr>
    </w:p>
    <w:p w:rsidR="00D579FF" w:rsidRPr="00F229F7" w:rsidRDefault="00EC647D" w:rsidP="00EC647D">
      <w:pPr>
        <w:tabs>
          <w:tab w:val="center" w:pos="4879"/>
          <w:tab w:val="right" w:pos="9759"/>
        </w:tabs>
        <w:rPr>
          <w:rFonts w:ascii="Arial" w:hAnsi="Arial" w:cs="Arial"/>
          <w:b/>
          <w:bCs/>
          <w:color w:val="000000" w:themeColor="text1"/>
          <w:sz w:val="28"/>
          <w:szCs w:val="28"/>
        </w:rPr>
      </w:pPr>
      <w:r w:rsidRPr="00F229F7">
        <w:rPr>
          <w:rFonts w:ascii="Arial" w:hAnsi="Arial" w:cs="Arial"/>
          <w:b/>
          <w:bCs/>
          <w:color w:val="000000" w:themeColor="text1"/>
          <w:sz w:val="28"/>
          <w:szCs w:val="28"/>
          <w:lang w:val="sr-Cyrl-CS"/>
        </w:rPr>
        <w:tab/>
      </w:r>
      <w:r w:rsidR="00D579FF" w:rsidRPr="00F229F7">
        <w:rPr>
          <w:rFonts w:ascii="Arial" w:hAnsi="Arial" w:cs="Arial"/>
          <w:b/>
          <w:bCs/>
          <w:color w:val="000000" w:themeColor="text1"/>
          <w:sz w:val="28"/>
          <w:szCs w:val="28"/>
          <w:lang w:val="sr-Cyrl-CS"/>
        </w:rPr>
        <w:t>ОТВОРЕНИ ПОСТУПАК</w:t>
      </w:r>
      <w:r w:rsidRPr="00F229F7">
        <w:rPr>
          <w:rFonts w:ascii="Arial" w:hAnsi="Arial" w:cs="Arial"/>
          <w:b/>
          <w:bCs/>
          <w:color w:val="000000" w:themeColor="text1"/>
          <w:sz w:val="28"/>
          <w:szCs w:val="28"/>
          <w:lang w:val="sr-Cyrl-CS"/>
        </w:rPr>
        <w:tab/>
      </w:r>
    </w:p>
    <w:p w:rsidR="00D579FF" w:rsidRPr="00F229F7" w:rsidRDefault="00D579FF" w:rsidP="00D579FF">
      <w:pPr>
        <w:jc w:val="center"/>
        <w:rPr>
          <w:rFonts w:ascii="Arial" w:hAnsi="Arial" w:cs="Arial"/>
          <w:b/>
          <w:b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r w:rsidRPr="00F229F7">
        <w:rPr>
          <w:rFonts w:ascii="Arial" w:hAnsi="Arial" w:cs="Arial"/>
          <w:b/>
          <w:bCs/>
          <w:color w:val="000000" w:themeColor="text1"/>
          <w:sz w:val="28"/>
          <w:szCs w:val="28"/>
        </w:rPr>
        <w:t>ЈАВНА НАБАВКА бр</w:t>
      </w:r>
      <w:r w:rsidR="00B46ECD" w:rsidRPr="00F229F7">
        <w:rPr>
          <w:rFonts w:ascii="Arial" w:hAnsi="Arial" w:cs="Arial"/>
          <w:b/>
          <w:bCs/>
          <w:color w:val="000000" w:themeColor="text1"/>
          <w:sz w:val="28"/>
          <w:szCs w:val="28"/>
          <w:lang w:val="sr-Cyrl-CS"/>
        </w:rPr>
        <w:t xml:space="preserve">. </w:t>
      </w:r>
      <w:r w:rsidR="00DC1C40" w:rsidRPr="00F229F7">
        <w:rPr>
          <w:rFonts w:ascii="Arial" w:hAnsi="Arial" w:cs="Arial"/>
          <w:b/>
          <w:bCs/>
          <w:color w:val="000000" w:themeColor="text1"/>
          <w:sz w:val="28"/>
          <w:szCs w:val="28"/>
        </w:rPr>
        <w:t>2</w:t>
      </w:r>
      <w:r w:rsidR="00B50E78" w:rsidRPr="00F229F7">
        <w:rPr>
          <w:rFonts w:ascii="Arial" w:hAnsi="Arial" w:cs="Arial"/>
          <w:b/>
          <w:bCs/>
          <w:color w:val="000000" w:themeColor="text1"/>
          <w:sz w:val="28"/>
          <w:szCs w:val="28"/>
        </w:rPr>
        <w:t>9</w:t>
      </w:r>
      <w:r w:rsidRPr="00F229F7">
        <w:rPr>
          <w:rFonts w:ascii="Arial" w:hAnsi="Arial" w:cs="Arial"/>
          <w:b/>
          <w:bCs/>
          <w:color w:val="000000" w:themeColor="text1"/>
          <w:sz w:val="28"/>
          <w:szCs w:val="28"/>
          <w:lang w:val="sr-Cyrl-CS"/>
        </w:rPr>
        <w:t>/201</w:t>
      </w:r>
      <w:r w:rsidR="00303DB9" w:rsidRPr="00F229F7">
        <w:rPr>
          <w:rFonts w:ascii="Arial" w:hAnsi="Arial" w:cs="Arial"/>
          <w:b/>
          <w:bCs/>
          <w:color w:val="000000" w:themeColor="text1"/>
          <w:sz w:val="28"/>
          <w:szCs w:val="28"/>
        </w:rPr>
        <w:t>9</w:t>
      </w: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pStyle w:val="Style"/>
        <w:spacing w:line="273" w:lineRule="exact"/>
        <w:jc w:val="center"/>
        <w:rPr>
          <w:rFonts w:eastAsia="Arial Unicode MS"/>
          <w:i/>
          <w:iCs/>
          <w:color w:val="000000" w:themeColor="text1"/>
          <w:kern w:val="1"/>
          <w:sz w:val="28"/>
          <w:szCs w:val="28"/>
          <w:lang w:val="sr-Cyrl-CS" w:eastAsia="ar-SA"/>
        </w:rPr>
      </w:pPr>
    </w:p>
    <w:p w:rsidR="00D579FF" w:rsidRPr="00F229F7" w:rsidRDefault="00DA5563" w:rsidP="00D579FF">
      <w:pPr>
        <w:pStyle w:val="Style"/>
        <w:spacing w:line="273" w:lineRule="exact"/>
        <w:jc w:val="center"/>
        <w:rPr>
          <w:b/>
          <w:bCs/>
          <w:color w:val="000000" w:themeColor="text1"/>
          <w:sz w:val="28"/>
          <w:szCs w:val="28"/>
          <w:lang w:val="sr-Cyrl-CS"/>
        </w:rPr>
      </w:pPr>
      <w:r>
        <w:rPr>
          <w:rFonts w:eastAsia="Arial Unicode MS"/>
          <w:b/>
          <w:iCs/>
          <w:color w:val="000000" w:themeColor="text1"/>
          <w:kern w:val="1"/>
          <w:sz w:val="28"/>
          <w:szCs w:val="28"/>
          <w:lang w:eastAsia="ar-SA"/>
        </w:rPr>
        <w:t>Новембар</w:t>
      </w:r>
      <w:r w:rsidR="00D579FF" w:rsidRPr="00F229F7">
        <w:rPr>
          <w:b/>
          <w:i/>
          <w:iCs/>
          <w:color w:val="000000" w:themeColor="text1"/>
          <w:sz w:val="28"/>
          <w:szCs w:val="28"/>
          <w:lang w:val="sr-Cyrl-CS"/>
        </w:rPr>
        <w:t xml:space="preserve"> </w:t>
      </w:r>
      <w:r w:rsidR="00D579FF" w:rsidRPr="00F229F7">
        <w:rPr>
          <w:b/>
          <w:bCs/>
          <w:color w:val="000000" w:themeColor="text1"/>
          <w:sz w:val="28"/>
          <w:szCs w:val="28"/>
          <w:lang w:val="ru-RU"/>
        </w:rPr>
        <w:t>201</w:t>
      </w:r>
      <w:r w:rsidR="00303DB9" w:rsidRPr="00F229F7">
        <w:rPr>
          <w:b/>
          <w:bCs/>
          <w:color w:val="000000" w:themeColor="text1"/>
          <w:sz w:val="28"/>
          <w:szCs w:val="28"/>
          <w:lang w:val="ru-RU"/>
        </w:rPr>
        <w:t>9</w:t>
      </w:r>
      <w:r w:rsidR="00D579FF" w:rsidRPr="00F229F7">
        <w:rPr>
          <w:b/>
          <w:bCs/>
          <w:color w:val="000000" w:themeColor="text1"/>
          <w:sz w:val="28"/>
          <w:szCs w:val="28"/>
          <w:lang w:val="ru-RU"/>
        </w:rPr>
        <w:t>. године</w:t>
      </w:r>
    </w:p>
    <w:p w:rsidR="00D579FF" w:rsidRPr="00F229F7" w:rsidRDefault="00D579FF" w:rsidP="00D579FF">
      <w:pPr>
        <w:pStyle w:val="Style"/>
        <w:spacing w:line="273" w:lineRule="exact"/>
        <w:jc w:val="center"/>
        <w:rPr>
          <w:b/>
          <w:bCs/>
          <w:color w:val="000000" w:themeColor="text1"/>
          <w:sz w:val="28"/>
          <w:szCs w:val="28"/>
          <w:lang w:val="sr-Cyrl-CS"/>
        </w:rPr>
      </w:pPr>
    </w:p>
    <w:p w:rsidR="00D579FF" w:rsidRPr="00F229F7" w:rsidRDefault="00D579FF" w:rsidP="00D579FF">
      <w:pPr>
        <w:pStyle w:val="Style"/>
        <w:spacing w:line="273" w:lineRule="exact"/>
        <w:jc w:val="center"/>
        <w:rPr>
          <w:b/>
          <w:bCs/>
          <w:color w:val="000000" w:themeColor="text1"/>
          <w:sz w:val="28"/>
          <w:szCs w:val="28"/>
          <w:lang w:val="sr-Cyrl-CS"/>
        </w:rPr>
      </w:pPr>
    </w:p>
    <w:p w:rsidR="00D579FF" w:rsidRPr="00F229F7" w:rsidRDefault="00D579FF" w:rsidP="00D579FF">
      <w:pPr>
        <w:pStyle w:val="Style"/>
        <w:spacing w:line="273" w:lineRule="exact"/>
        <w:jc w:val="center"/>
        <w:rPr>
          <w:b/>
          <w:bCs/>
          <w:color w:val="000000" w:themeColor="text1"/>
          <w:sz w:val="28"/>
          <w:szCs w:val="28"/>
          <w:lang w:val="sr-Cyrl-CS"/>
        </w:rPr>
      </w:pPr>
    </w:p>
    <w:p w:rsidR="00D579FF" w:rsidRPr="00F229F7" w:rsidRDefault="00D579FF" w:rsidP="00D579FF">
      <w:pPr>
        <w:pStyle w:val="Style"/>
        <w:spacing w:line="273" w:lineRule="exact"/>
        <w:jc w:val="center"/>
        <w:rPr>
          <w:b/>
          <w:bCs/>
          <w:color w:val="000000" w:themeColor="text1"/>
          <w:sz w:val="28"/>
          <w:szCs w:val="28"/>
          <w:lang w:val="sr-Cyrl-CS"/>
        </w:rPr>
      </w:pPr>
    </w:p>
    <w:p w:rsidR="00D579FF" w:rsidRPr="00F229F7" w:rsidRDefault="00D579FF" w:rsidP="00D579FF">
      <w:pPr>
        <w:pStyle w:val="Style"/>
        <w:spacing w:line="273" w:lineRule="exact"/>
        <w:jc w:val="center"/>
        <w:rPr>
          <w:b/>
          <w:bCs/>
          <w:color w:val="000000" w:themeColor="text1"/>
          <w:sz w:val="28"/>
          <w:szCs w:val="28"/>
          <w:lang w:val="sr-Cyrl-CS"/>
        </w:rPr>
      </w:pPr>
    </w:p>
    <w:p w:rsidR="00D579FF" w:rsidRPr="00536F4D" w:rsidRDefault="00D579FF" w:rsidP="00DC1C40">
      <w:pPr>
        <w:pStyle w:val="Style"/>
        <w:spacing w:line="273" w:lineRule="exact"/>
        <w:jc w:val="right"/>
        <w:rPr>
          <w:b/>
          <w:bCs/>
          <w:color w:val="000000" w:themeColor="text1"/>
          <w:lang/>
        </w:rPr>
      </w:pPr>
      <w:r w:rsidRPr="00F229F7">
        <w:rPr>
          <w:b/>
          <w:bCs/>
          <w:color w:val="000000" w:themeColor="text1"/>
          <w:sz w:val="28"/>
          <w:szCs w:val="28"/>
          <w:lang w:val="sr-Cyrl-CS"/>
        </w:rPr>
        <w:t xml:space="preserve">                                    </w:t>
      </w:r>
      <w:r w:rsidRPr="00F229F7">
        <w:rPr>
          <w:b/>
          <w:bCs/>
          <w:color w:val="000000" w:themeColor="text1"/>
          <w:lang w:val="sr-Cyrl-CS"/>
        </w:rPr>
        <w:t>Укупан број страна</w:t>
      </w:r>
      <w:r w:rsidR="001B7A49" w:rsidRPr="00F229F7">
        <w:rPr>
          <w:b/>
          <w:bCs/>
          <w:color w:val="000000" w:themeColor="text1"/>
        </w:rPr>
        <w:t xml:space="preserve"> документације</w:t>
      </w:r>
      <w:r w:rsidRPr="00F229F7">
        <w:rPr>
          <w:b/>
          <w:bCs/>
          <w:color w:val="000000" w:themeColor="text1"/>
          <w:lang w:val="sr-Cyrl-CS"/>
        </w:rPr>
        <w:t>:</w:t>
      </w:r>
      <w:r w:rsidR="00A73401" w:rsidRPr="00F229F7">
        <w:rPr>
          <w:b/>
          <w:bCs/>
          <w:color w:val="000000" w:themeColor="text1"/>
          <w:lang w:val="sr-Cyrl-CS"/>
        </w:rPr>
        <w:t xml:space="preserve"> </w:t>
      </w:r>
      <w:r w:rsidR="00536F4D">
        <w:rPr>
          <w:b/>
          <w:bCs/>
          <w:color w:val="000000" w:themeColor="text1"/>
          <w:lang/>
        </w:rPr>
        <w:t>41</w:t>
      </w:r>
    </w:p>
    <w:p w:rsidR="00D579FF" w:rsidRPr="00F229F7" w:rsidRDefault="00D579FF" w:rsidP="00D579FF">
      <w:pPr>
        <w:jc w:val="both"/>
        <w:rPr>
          <w:rFonts w:ascii="Arial" w:hAnsi="Arial" w:cs="Arial"/>
          <w:color w:val="000000" w:themeColor="text1"/>
          <w:lang w:val="sr-Cyrl-CS"/>
        </w:rPr>
      </w:pPr>
      <w:r w:rsidRPr="00F229F7">
        <w:rPr>
          <w:rFonts w:ascii="Arial" w:eastAsia="TimesNewRomanPSMT" w:hAnsi="Arial" w:cs="Arial"/>
          <w:color w:val="000000" w:themeColor="text1"/>
        </w:rPr>
        <w:lastRenderedPageBreak/>
        <w:t xml:space="preserve">На основу чл. </w:t>
      </w:r>
      <w:r w:rsidR="00CC317B" w:rsidRPr="003D4F22">
        <w:rPr>
          <w:rFonts w:ascii="Arial" w:eastAsia="TimesNewRomanPSMT" w:hAnsi="Arial" w:cs="Arial"/>
        </w:rPr>
        <w:t>3</w:t>
      </w:r>
      <w:r w:rsidR="00CC317B" w:rsidRPr="003D4F22">
        <w:rPr>
          <w:rFonts w:ascii="Arial" w:eastAsia="TimesNewRomanPSMT" w:hAnsi="Arial" w:cs="Arial"/>
          <w:lang w:val="sr-Cyrl-CS"/>
        </w:rPr>
        <w:t>2</w:t>
      </w:r>
      <w:r w:rsidR="00CC317B" w:rsidRPr="003D4F22">
        <w:rPr>
          <w:rFonts w:ascii="Arial" w:eastAsia="TimesNewRomanPSMT" w:hAnsi="Arial" w:cs="Arial"/>
        </w:rPr>
        <w:t>. и 61.</w:t>
      </w:r>
      <w:r w:rsidR="00CC317B" w:rsidRPr="00D638DA">
        <w:rPr>
          <w:rFonts w:ascii="Arial" w:eastAsia="TimesNewRomanPSMT" w:hAnsi="Arial" w:cs="Arial"/>
          <w:color w:val="auto"/>
        </w:rPr>
        <w:t xml:space="preserve"> </w:t>
      </w:r>
      <w:r w:rsidR="00CC317B">
        <w:rPr>
          <w:rFonts w:ascii="Arial" w:eastAsia="TimesNewRomanPSMT" w:hAnsi="Arial" w:cs="Arial"/>
          <w:color w:val="auto"/>
        </w:rPr>
        <w:t>и  63.</w:t>
      </w:r>
      <w:r w:rsidR="00CC317B" w:rsidRPr="0021360A">
        <w:rPr>
          <w:rFonts w:ascii="Arial" w:eastAsia="TimesNewRomanPSMT" w:hAnsi="Arial" w:cs="Arial"/>
          <w:color w:val="auto"/>
        </w:rPr>
        <w:t xml:space="preserve"> </w:t>
      </w:r>
      <w:r w:rsidR="00CC317B" w:rsidRPr="003D4F22">
        <w:rPr>
          <w:rFonts w:ascii="Arial" w:eastAsia="TimesNewRomanPSMT" w:hAnsi="Arial" w:cs="Arial"/>
        </w:rPr>
        <w:t xml:space="preserve"> </w:t>
      </w:r>
      <w:r w:rsidRPr="00F229F7">
        <w:rPr>
          <w:rFonts w:ascii="Arial" w:eastAsia="TimesNewRomanPSMT" w:hAnsi="Arial" w:cs="Arial"/>
          <w:color w:val="000000" w:themeColor="text1"/>
        </w:rPr>
        <w:t>Закона о јавним набавкама („Сл. гласник РС” бр. 124/2012,</w:t>
      </w:r>
      <w:r w:rsidRPr="00F229F7">
        <w:rPr>
          <w:rFonts w:ascii="Arial" w:eastAsia="TimesNewRomanPSMT" w:hAnsi="Arial" w:cs="Arial"/>
          <w:color w:val="000000" w:themeColor="text1"/>
          <w:lang w:val="sr-Cyrl-CS"/>
        </w:rPr>
        <w:t xml:space="preserve"> 14/2015 и 68/2015</w:t>
      </w:r>
      <w:r w:rsidRPr="00F229F7">
        <w:rPr>
          <w:rFonts w:ascii="Arial" w:eastAsia="TimesNewRomanPSMT" w:hAnsi="Arial" w:cs="Arial"/>
          <w:color w:val="000000" w:themeColor="text1"/>
        </w:rPr>
        <w:t xml:space="preserve"> у даљем тексту: Закон), чл. </w:t>
      </w:r>
      <w:r w:rsidRPr="00F229F7">
        <w:rPr>
          <w:rFonts w:ascii="Arial" w:eastAsia="TimesNewRomanPSMT" w:hAnsi="Arial" w:cs="Arial"/>
          <w:color w:val="000000" w:themeColor="text1"/>
          <w:lang w:val="sr-Cyrl-CS"/>
        </w:rPr>
        <w:t>2</w:t>
      </w:r>
      <w:r w:rsidRPr="00F229F7">
        <w:rPr>
          <w:rFonts w:ascii="Arial" w:eastAsia="TimesNewRomanPSMT" w:hAnsi="Arial" w:cs="Arial"/>
          <w:color w:val="000000" w:themeColor="text1"/>
        </w:rPr>
        <w:t>. Правилника о обавезним елементима конкурсне документације у поступцима јавних набавки и начину доказивања испуњености услова („Сл. гласник РС” бр</w:t>
      </w:r>
      <w:r w:rsidR="00B50E78" w:rsidRPr="00F229F7">
        <w:rPr>
          <w:rFonts w:ascii="Arial" w:eastAsia="TimesNewRomanPSMT" w:hAnsi="Arial" w:cs="Arial"/>
          <w:color w:val="000000" w:themeColor="text1"/>
        </w:rPr>
        <w:t>.</w:t>
      </w:r>
      <w:r w:rsidRPr="00F229F7">
        <w:rPr>
          <w:rFonts w:ascii="Arial" w:eastAsia="TimesNewRomanPSMT" w:hAnsi="Arial" w:cs="Arial"/>
          <w:color w:val="000000" w:themeColor="text1"/>
        </w:rPr>
        <w:t>. 29/2013</w:t>
      </w:r>
      <w:r w:rsidR="00B50E78" w:rsidRPr="00F229F7">
        <w:rPr>
          <w:rFonts w:ascii="Arial" w:eastAsia="TimesNewRomanPSMT" w:hAnsi="Arial" w:cs="Arial"/>
          <w:color w:val="000000" w:themeColor="text1"/>
        </w:rPr>
        <w:t xml:space="preserve"> и </w:t>
      </w:r>
      <w:r w:rsidR="00B50E78" w:rsidRPr="00F229F7">
        <w:rPr>
          <w:rFonts w:ascii="Arial" w:eastAsia="TimesNewRomanPSMT" w:hAnsi="Arial" w:cs="Arial"/>
          <w:color w:val="000000" w:themeColor="text1"/>
          <w:lang w:val="sr-Cyrl-CS"/>
        </w:rPr>
        <w:t>и 41/2019</w:t>
      </w:r>
      <w:r w:rsidRPr="00F229F7">
        <w:rPr>
          <w:rFonts w:ascii="Arial" w:eastAsia="TimesNewRomanPSMT" w:hAnsi="Arial" w:cs="Arial"/>
          <w:color w:val="000000" w:themeColor="text1"/>
        </w:rPr>
        <w:t xml:space="preserve">), </w:t>
      </w:r>
      <w:r w:rsidRPr="00F229F7">
        <w:rPr>
          <w:rFonts w:ascii="Arial" w:hAnsi="Arial" w:cs="Arial"/>
          <w:color w:val="000000" w:themeColor="text1"/>
        </w:rPr>
        <w:t>Одлуке о покретању поступка јавне набавке број</w:t>
      </w:r>
      <w:r w:rsidR="00B46ECD" w:rsidRPr="00F229F7">
        <w:rPr>
          <w:rFonts w:ascii="Arial" w:hAnsi="Arial" w:cs="Arial"/>
          <w:color w:val="000000" w:themeColor="text1"/>
          <w:lang w:val="sr-Cyrl-CS"/>
        </w:rPr>
        <w:t xml:space="preserve"> </w:t>
      </w:r>
      <w:r w:rsidR="00DC1C40" w:rsidRPr="00F229F7">
        <w:rPr>
          <w:rFonts w:ascii="Arial" w:hAnsi="Arial" w:cs="Arial"/>
          <w:color w:val="000000" w:themeColor="text1"/>
        </w:rPr>
        <w:t>2</w:t>
      </w:r>
      <w:r w:rsidR="00B50E78" w:rsidRPr="00F229F7">
        <w:rPr>
          <w:rFonts w:ascii="Arial" w:hAnsi="Arial" w:cs="Arial"/>
          <w:color w:val="000000" w:themeColor="text1"/>
        </w:rPr>
        <w:t>9</w:t>
      </w:r>
      <w:r w:rsidR="00BC2AC9" w:rsidRPr="00F229F7">
        <w:rPr>
          <w:rFonts w:ascii="Arial" w:hAnsi="Arial" w:cs="Arial"/>
          <w:color w:val="000000" w:themeColor="text1"/>
          <w:lang w:val="sr-Cyrl-CS"/>
        </w:rPr>
        <w:t>/</w:t>
      </w:r>
      <w:r w:rsidRPr="00F229F7">
        <w:rPr>
          <w:rFonts w:ascii="Arial" w:hAnsi="Arial" w:cs="Arial"/>
          <w:color w:val="000000" w:themeColor="text1"/>
          <w:lang w:val="sr-Cyrl-CS"/>
        </w:rPr>
        <w:t>201</w:t>
      </w:r>
      <w:r w:rsidR="00B61CAA" w:rsidRPr="00F229F7">
        <w:rPr>
          <w:rFonts w:ascii="Arial" w:hAnsi="Arial" w:cs="Arial"/>
          <w:color w:val="000000" w:themeColor="text1"/>
          <w:lang w:val="sr-Cyrl-CS"/>
        </w:rPr>
        <w:t>9</w:t>
      </w:r>
      <w:r w:rsidRPr="00F229F7">
        <w:rPr>
          <w:rFonts w:ascii="Arial" w:hAnsi="Arial" w:cs="Arial"/>
          <w:color w:val="000000" w:themeColor="text1"/>
          <w:lang w:val="sr-Cyrl-CS"/>
        </w:rPr>
        <w:t>,</w:t>
      </w:r>
      <w:r w:rsidRPr="00F229F7">
        <w:rPr>
          <w:rFonts w:ascii="Arial" w:hAnsi="Arial" w:cs="Arial"/>
          <w:color w:val="000000" w:themeColor="text1"/>
          <w:lang w:val="sr-Latn-CS"/>
        </w:rPr>
        <w:t xml:space="preserve"> </w:t>
      </w:r>
      <w:r w:rsidR="00B46ECD" w:rsidRPr="00F229F7">
        <w:rPr>
          <w:rFonts w:ascii="Arial" w:hAnsi="Arial" w:cs="Arial"/>
          <w:color w:val="000000" w:themeColor="text1"/>
          <w:lang w:val="sr-Cyrl-CS"/>
        </w:rPr>
        <w:t>деловодни бр.</w:t>
      </w:r>
      <w:r w:rsidR="00B84C59" w:rsidRPr="00F229F7">
        <w:rPr>
          <w:rFonts w:ascii="Arial" w:hAnsi="Arial" w:cs="Arial"/>
          <w:color w:val="000000" w:themeColor="text1"/>
          <w:lang w:val="sr-Cyrl-CS"/>
        </w:rPr>
        <w:t xml:space="preserve"> 18225-</w:t>
      </w:r>
      <w:r w:rsidR="0066475A" w:rsidRPr="00F229F7">
        <w:rPr>
          <w:rFonts w:ascii="Arial" w:hAnsi="Arial" w:cs="Arial"/>
          <w:color w:val="000000" w:themeColor="text1"/>
        </w:rPr>
        <w:t>2763</w:t>
      </w:r>
      <w:r w:rsidR="00B84C59" w:rsidRPr="00F229F7">
        <w:rPr>
          <w:rFonts w:ascii="Arial" w:hAnsi="Arial" w:cs="Arial"/>
          <w:color w:val="000000" w:themeColor="text1"/>
          <w:lang w:val="sr-Cyrl-CS"/>
        </w:rPr>
        <w:t xml:space="preserve"> од </w:t>
      </w:r>
      <w:r w:rsidR="0066475A" w:rsidRPr="00F229F7">
        <w:rPr>
          <w:rFonts w:ascii="Arial" w:hAnsi="Arial" w:cs="Arial"/>
          <w:color w:val="000000" w:themeColor="text1"/>
        </w:rPr>
        <w:t>16</w:t>
      </w:r>
      <w:r w:rsidR="00B46ECD" w:rsidRPr="00F229F7">
        <w:rPr>
          <w:rFonts w:ascii="Arial" w:hAnsi="Arial" w:cs="Arial"/>
          <w:color w:val="000000" w:themeColor="text1"/>
          <w:lang w:val="sr-Cyrl-CS"/>
        </w:rPr>
        <w:t>.</w:t>
      </w:r>
      <w:r w:rsidR="006657CB" w:rsidRPr="00F229F7">
        <w:rPr>
          <w:rFonts w:ascii="Arial" w:hAnsi="Arial" w:cs="Arial"/>
          <w:color w:val="000000" w:themeColor="text1"/>
        </w:rPr>
        <w:t>10</w:t>
      </w:r>
      <w:r w:rsidRPr="00F229F7">
        <w:rPr>
          <w:rFonts w:ascii="Arial" w:hAnsi="Arial" w:cs="Arial"/>
          <w:color w:val="000000" w:themeColor="text1"/>
          <w:lang w:val="sr-Cyrl-CS"/>
        </w:rPr>
        <w:t>.201</w:t>
      </w:r>
      <w:r w:rsidR="00B61CAA" w:rsidRPr="00F229F7">
        <w:rPr>
          <w:rFonts w:ascii="Arial" w:hAnsi="Arial" w:cs="Arial"/>
          <w:color w:val="000000" w:themeColor="text1"/>
          <w:lang w:val="sr-Cyrl-CS"/>
        </w:rPr>
        <w:t>9</w:t>
      </w:r>
      <w:r w:rsidRPr="00F229F7">
        <w:rPr>
          <w:rFonts w:ascii="Arial" w:hAnsi="Arial" w:cs="Arial"/>
          <w:color w:val="000000" w:themeColor="text1"/>
          <w:lang w:val="sr-Cyrl-CS"/>
        </w:rPr>
        <w:t>.</w:t>
      </w:r>
      <w:r w:rsidR="00DC1C40" w:rsidRPr="00F229F7">
        <w:rPr>
          <w:rFonts w:ascii="Arial" w:hAnsi="Arial" w:cs="Arial"/>
          <w:color w:val="000000" w:themeColor="text1"/>
          <w:lang w:val="sr-Cyrl-CS"/>
        </w:rPr>
        <w:t xml:space="preserve"> </w:t>
      </w:r>
      <w:r w:rsidRPr="00F229F7">
        <w:rPr>
          <w:rFonts w:ascii="Arial" w:hAnsi="Arial" w:cs="Arial"/>
          <w:color w:val="000000" w:themeColor="text1"/>
          <w:lang w:val="sr-Cyrl-CS"/>
        </w:rPr>
        <w:t>г</w:t>
      </w:r>
      <w:r w:rsidR="00205255" w:rsidRPr="00F229F7">
        <w:rPr>
          <w:rFonts w:ascii="Arial" w:hAnsi="Arial" w:cs="Arial"/>
          <w:color w:val="000000" w:themeColor="text1"/>
          <w:lang w:val="sr-Cyrl-CS"/>
        </w:rPr>
        <w:t>од</w:t>
      </w:r>
      <w:r w:rsidR="00DC1C40" w:rsidRPr="00F229F7">
        <w:rPr>
          <w:rFonts w:ascii="Arial" w:hAnsi="Arial" w:cs="Arial"/>
          <w:color w:val="000000" w:themeColor="text1"/>
          <w:lang w:val="sr-Cyrl-CS"/>
        </w:rPr>
        <w:t>ине</w:t>
      </w:r>
      <w:r w:rsidRPr="00F229F7">
        <w:rPr>
          <w:rFonts w:ascii="Arial" w:hAnsi="Arial" w:cs="Arial"/>
          <w:color w:val="000000" w:themeColor="text1"/>
        </w:rPr>
        <w:t xml:space="preserve"> и Решења о образовању комисије за јавну набавку</w:t>
      </w:r>
      <w:r w:rsidR="00B46ECD" w:rsidRPr="00F229F7">
        <w:rPr>
          <w:rFonts w:ascii="Arial" w:hAnsi="Arial" w:cs="Arial"/>
          <w:color w:val="000000" w:themeColor="text1"/>
          <w:lang w:val="sr-Cyrl-CS"/>
        </w:rPr>
        <w:t xml:space="preserve"> </w:t>
      </w:r>
      <w:r w:rsidR="004636FA" w:rsidRPr="00F229F7">
        <w:rPr>
          <w:rFonts w:ascii="Arial" w:hAnsi="Arial" w:cs="Arial"/>
          <w:color w:val="000000" w:themeColor="text1"/>
        </w:rPr>
        <w:t>29</w:t>
      </w:r>
      <w:r w:rsidRPr="00F229F7">
        <w:rPr>
          <w:rFonts w:ascii="Arial" w:hAnsi="Arial" w:cs="Arial"/>
          <w:color w:val="000000" w:themeColor="text1"/>
          <w:lang w:val="sr-Cyrl-CS"/>
        </w:rPr>
        <w:t>/201</w:t>
      </w:r>
      <w:r w:rsidR="00B61CAA" w:rsidRPr="00F229F7">
        <w:rPr>
          <w:rFonts w:ascii="Arial" w:hAnsi="Arial" w:cs="Arial"/>
          <w:color w:val="000000" w:themeColor="text1"/>
          <w:lang w:val="sr-Cyrl-CS"/>
        </w:rPr>
        <w:t>9</w:t>
      </w:r>
      <w:r w:rsidRPr="00F229F7">
        <w:rPr>
          <w:rFonts w:ascii="Arial" w:hAnsi="Arial" w:cs="Arial"/>
          <w:i/>
          <w:iCs/>
          <w:color w:val="000000" w:themeColor="text1"/>
          <w:lang w:val="sr-Cyrl-CS"/>
        </w:rPr>
        <w:t xml:space="preserve">, </w:t>
      </w:r>
      <w:r w:rsidR="00B84C59" w:rsidRPr="00F229F7">
        <w:rPr>
          <w:rFonts w:ascii="Arial" w:hAnsi="Arial" w:cs="Arial"/>
          <w:iCs/>
          <w:color w:val="000000" w:themeColor="text1"/>
          <w:lang w:val="sr-Cyrl-CS"/>
        </w:rPr>
        <w:t>деловодни бр. 18225-</w:t>
      </w:r>
      <w:r w:rsidR="0066475A" w:rsidRPr="00F229F7">
        <w:rPr>
          <w:rFonts w:ascii="Arial" w:hAnsi="Arial" w:cs="Arial"/>
          <w:color w:val="000000" w:themeColor="text1"/>
        </w:rPr>
        <w:t>2763</w:t>
      </w:r>
      <w:r w:rsidR="008C54F8" w:rsidRPr="00F229F7">
        <w:rPr>
          <w:rFonts w:ascii="Arial" w:hAnsi="Arial" w:cs="Arial"/>
          <w:iCs/>
          <w:color w:val="000000" w:themeColor="text1"/>
          <w:lang w:val="sr-Cyrl-CS"/>
        </w:rPr>
        <w:t xml:space="preserve">/1 </w:t>
      </w:r>
      <w:r w:rsidR="00DC1C40" w:rsidRPr="00F229F7">
        <w:rPr>
          <w:rFonts w:ascii="Arial" w:hAnsi="Arial" w:cs="Arial"/>
          <w:iCs/>
          <w:color w:val="000000" w:themeColor="text1"/>
          <w:lang w:val="sr-Cyrl-CS"/>
        </w:rPr>
        <w:t>од</w:t>
      </w:r>
      <w:r w:rsidR="00B46ECD" w:rsidRPr="00F229F7">
        <w:rPr>
          <w:rFonts w:ascii="Arial" w:hAnsi="Arial" w:cs="Arial"/>
          <w:iCs/>
          <w:color w:val="000000" w:themeColor="text1"/>
          <w:lang w:val="sr-Cyrl-CS"/>
        </w:rPr>
        <w:t xml:space="preserve"> </w:t>
      </w:r>
      <w:r w:rsidR="0066475A" w:rsidRPr="00F229F7">
        <w:rPr>
          <w:rFonts w:ascii="Arial" w:hAnsi="Arial" w:cs="Arial"/>
          <w:iCs/>
          <w:color w:val="000000" w:themeColor="text1"/>
        </w:rPr>
        <w:t>16</w:t>
      </w:r>
      <w:r w:rsidR="00B46ECD" w:rsidRPr="00F229F7">
        <w:rPr>
          <w:rFonts w:ascii="Arial" w:hAnsi="Arial" w:cs="Arial"/>
          <w:iCs/>
          <w:color w:val="000000" w:themeColor="text1"/>
          <w:lang w:val="sr-Cyrl-CS"/>
        </w:rPr>
        <w:t>.</w:t>
      </w:r>
      <w:r w:rsidR="006657CB" w:rsidRPr="00F229F7">
        <w:rPr>
          <w:rFonts w:ascii="Arial" w:hAnsi="Arial" w:cs="Arial"/>
          <w:iCs/>
          <w:color w:val="000000" w:themeColor="text1"/>
        </w:rPr>
        <w:t>10</w:t>
      </w:r>
      <w:r w:rsidRPr="00F229F7">
        <w:rPr>
          <w:rFonts w:ascii="Arial" w:hAnsi="Arial" w:cs="Arial"/>
          <w:iCs/>
          <w:color w:val="000000" w:themeColor="text1"/>
          <w:lang w:val="sr-Cyrl-CS"/>
        </w:rPr>
        <w:t>.201</w:t>
      </w:r>
      <w:r w:rsidR="00B61CAA" w:rsidRPr="00F229F7">
        <w:rPr>
          <w:rFonts w:ascii="Arial" w:hAnsi="Arial" w:cs="Arial"/>
          <w:iCs/>
          <w:color w:val="000000" w:themeColor="text1"/>
          <w:lang w:val="sr-Cyrl-CS"/>
        </w:rPr>
        <w:t>9</w:t>
      </w:r>
      <w:r w:rsidRPr="00F229F7">
        <w:rPr>
          <w:rFonts w:ascii="Arial" w:hAnsi="Arial" w:cs="Arial"/>
          <w:iCs/>
          <w:color w:val="000000" w:themeColor="text1"/>
          <w:lang w:val="sr-Cyrl-CS"/>
        </w:rPr>
        <w:t>.</w:t>
      </w:r>
      <w:r w:rsidR="00DC1C40" w:rsidRPr="00F229F7">
        <w:rPr>
          <w:rFonts w:ascii="Arial" w:hAnsi="Arial" w:cs="Arial"/>
          <w:iCs/>
          <w:color w:val="000000" w:themeColor="text1"/>
          <w:lang w:val="sr-Cyrl-CS"/>
        </w:rPr>
        <w:t xml:space="preserve"> </w:t>
      </w:r>
      <w:r w:rsidRPr="00F229F7">
        <w:rPr>
          <w:rFonts w:ascii="Arial" w:hAnsi="Arial" w:cs="Arial"/>
          <w:iCs/>
          <w:color w:val="000000" w:themeColor="text1"/>
          <w:lang w:val="sr-Cyrl-CS"/>
        </w:rPr>
        <w:t>г</w:t>
      </w:r>
      <w:r w:rsidR="00205255" w:rsidRPr="00F229F7">
        <w:rPr>
          <w:rFonts w:ascii="Arial" w:hAnsi="Arial" w:cs="Arial"/>
          <w:iCs/>
          <w:color w:val="000000" w:themeColor="text1"/>
          <w:lang w:val="sr-Cyrl-CS"/>
        </w:rPr>
        <w:t>од</w:t>
      </w:r>
      <w:r w:rsidR="00DC1C40" w:rsidRPr="00F229F7">
        <w:rPr>
          <w:rFonts w:ascii="Arial" w:hAnsi="Arial" w:cs="Arial"/>
          <w:iCs/>
          <w:color w:val="000000" w:themeColor="text1"/>
          <w:lang w:val="sr-Cyrl-CS"/>
        </w:rPr>
        <w:t>ине</w:t>
      </w:r>
      <w:r w:rsidRPr="00F229F7">
        <w:rPr>
          <w:rFonts w:ascii="Arial" w:hAnsi="Arial" w:cs="Arial"/>
          <w:color w:val="000000" w:themeColor="text1"/>
        </w:rPr>
        <w:t>, припремљена је:</w:t>
      </w:r>
    </w:p>
    <w:p w:rsidR="00D579FF" w:rsidRPr="00F229F7" w:rsidRDefault="00D579FF" w:rsidP="00DC1C40">
      <w:pPr>
        <w:jc w:val="both"/>
        <w:rPr>
          <w:rFonts w:ascii="Arial" w:eastAsia="TimesNewRomanPSMT" w:hAnsi="Arial" w:cs="Arial"/>
          <w:color w:val="000000" w:themeColor="text1"/>
        </w:rPr>
      </w:pPr>
    </w:p>
    <w:p w:rsidR="00E437F6" w:rsidRPr="00F229F7" w:rsidRDefault="00E437F6" w:rsidP="00D579FF">
      <w:pPr>
        <w:shd w:val="clear" w:color="auto" w:fill="C6D9F1"/>
        <w:jc w:val="center"/>
        <w:rPr>
          <w:rFonts w:ascii="Arial" w:eastAsia="TimesNewRomanPS-BoldMT" w:hAnsi="Arial" w:cs="Arial"/>
          <w:b/>
          <w:bCs/>
          <w:color w:val="000000" w:themeColor="text1"/>
        </w:rPr>
      </w:pPr>
    </w:p>
    <w:p w:rsidR="00D579FF" w:rsidRPr="00F229F7" w:rsidRDefault="00AC4416" w:rsidP="00D579FF">
      <w:pPr>
        <w:shd w:val="clear" w:color="auto" w:fill="C6D9F1"/>
        <w:jc w:val="center"/>
        <w:rPr>
          <w:rFonts w:ascii="Arial" w:eastAsia="TimesNewRomanPS-BoldMT" w:hAnsi="Arial" w:cs="Arial"/>
          <w:b/>
          <w:bCs/>
          <w:color w:val="000000" w:themeColor="text1"/>
          <w:lang w:val="ru-RU"/>
        </w:rPr>
      </w:pPr>
      <w:r>
        <w:rPr>
          <w:rFonts w:ascii="Arial" w:eastAsia="TimesNewRomanPS-BoldMT" w:hAnsi="Arial" w:cs="Arial"/>
          <w:b/>
          <w:bCs/>
          <w:color w:val="auto"/>
        </w:rPr>
        <w:t>ИЗМЕНЕ</w:t>
      </w:r>
      <w:r w:rsidR="008C0839">
        <w:rPr>
          <w:rFonts w:ascii="Arial" w:eastAsia="TimesNewRomanPS-BoldMT" w:hAnsi="Arial" w:cs="Arial"/>
          <w:b/>
          <w:bCs/>
          <w:color w:val="auto"/>
        </w:rPr>
        <w:t xml:space="preserve"> КОНКУРСНЕ ДОКУМЕНТАЦИЈЕ</w:t>
      </w:r>
    </w:p>
    <w:p w:rsidR="00D579FF" w:rsidRPr="00F229F7" w:rsidRDefault="00D579FF" w:rsidP="00B50E78">
      <w:pPr>
        <w:jc w:val="center"/>
        <w:rPr>
          <w:rFonts w:ascii="Arial" w:hAnsi="Arial" w:cs="Arial"/>
          <w:b/>
          <w:color w:val="000000" w:themeColor="text1"/>
          <w:sz w:val="28"/>
          <w:szCs w:val="28"/>
        </w:rPr>
      </w:pPr>
      <w:r w:rsidRPr="00F229F7">
        <w:rPr>
          <w:rFonts w:ascii="Arial" w:eastAsia="TimesNewRomanPS-BoldMT" w:hAnsi="Arial" w:cs="Arial"/>
          <w:b/>
          <w:bCs/>
          <w:color w:val="000000" w:themeColor="text1"/>
          <w:lang w:val="sr-Cyrl-CS"/>
        </w:rPr>
        <w:t xml:space="preserve">у отвореном поступку за </w:t>
      </w:r>
      <w:r w:rsidRPr="00F229F7">
        <w:rPr>
          <w:rFonts w:ascii="Arial" w:eastAsia="TimesNewRomanPS-BoldMT" w:hAnsi="Arial" w:cs="Arial"/>
          <w:b/>
          <w:bCs/>
          <w:color w:val="000000" w:themeColor="text1"/>
        </w:rPr>
        <w:t xml:space="preserve">јавну набавку </w:t>
      </w:r>
      <w:r w:rsidR="00FC228B" w:rsidRPr="00F229F7">
        <w:rPr>
          <w:rFonts w:ascii="Arial" w:eastAsia="TimesNewRomanPS-BoldMT" w:hAnsi="Arial" w:cs="Arial"/>
          <w:b/>
          <w:bCs/>
          <w:color w:val="000000" w:themeColor="text1"/>
        </w:rPr>
        <w:t>–</w:t>
      </w:r>
      <w:r w:rsidR="001E6457" w:rsidRPr="00F229F7">
        <w:rPr>
          <w:rFonts w:ascii="Arial" w:hAnsi="Arial" w:cs="Arial"/>
          <w:b/>
          <w:color w:val="000000" w:themeColor="text1"/>
        </w:rPr>
        <w:t xml:space="preserve"> </w:t>
      </w:r>
      <w:r w:rsidR="00B50E78" w:rsidRPr="00F229F7">
        <w:rPr>
          <w:rFonts w:ascii="Arial" w:hAnsi="Arial" w:cs="Arial"/>
          <w:b/>
          <w:color w:val="000000" w:themeColor="text1"/>
          <w:sz w:val="28"/>
          <w:szCs w:val="28"/>
        </w:rPr>
        <w:t>ЕЛЕКТРИЧНА ЕНЕРГИЈА</w:t>
      </w:r>
    </w:p>
    <w:p w:rsidR="00D579FF" w:rsidRPr="00F229F7" w:rsidRDefault="00D579FF" w:rsidP="00D579FF">
      <w:pPr>
        <w:shd w:val="clear" w:color="auto" w:fill="C6D9F1"/>
        <w:jc w:val="center"/>
        <w:rPr>
          <w:rFonts w:ascii="Arial" w:eastAsia="TimesNewRomanPS-BoldMT" w:hAnsi="Arial" w:cs="Arial"/>
          <w:b/>
          <w:bCs/>
          <w:color w:val="000000" w:themeColor="text1"/>
          <w:lang w:val="sr-Cyrl-CS"/>
        </w:rPr>
      </w:pPr>
    </w:p>
    <w:p w:rsidR="00D579FF" w:rsidRPr="00F229F7" w:rsidRDefault="00D579FF" w:rsidP="00D579FF">
      <w:pPr>
        <w:shd w:val="clear" w:color="auto" w:fill="C6D9F1"/>
        <w:jc w:val="center"/>
        <w:rPr>
          <w:rFonts w:ascii="Arial" w:eastAsia="TimesNewRomanPS-BoldMT" w:hAnsi="Arial" w:cs="Arial"/>
          <w:b/>
          <w:bCs/>
          <w:color w:val="000000" w:themeColor="text1"/>
          <w:lang w:val="sr-Cyrl-CS"/>
        </w:rPr>
      </w:pPr>
      <w:r w:rsidRPr="00F229F7">
        <w:rPr>
          <w:rFonts w:ascii="Arial" w:eastAsia="TimesNewRomanPS-BoldMT" w:hAnsi="Arial" w:cs="Arial"/>
          <w:b/>
          <w:bCs/>
          <w:color w:val="000000" w:themeColor="text1"/>
        </w:rPr>
        <w:t>ЈН бр</w:t>
      </w:r>
      <w:r w:rsidR="00DC1C40" w:rsidRPr="00F229F7">
        <w:rPr>
          <w:rFonts w:ascii="Arial" w:eastAsia="TimesNewRomanPS-BoldMT" w:hAnsi="Arial" w:cs="Arial"/>
          <w:b/>
          <w:bCs/>
          <w:color w:val="000000" w:themeColor="text1"/>
        </w:rPr>
        <w:t>.</w:t>
      </w:r>
      <w:r w:rsidR="00B46ECD" w:rsidRPr="00F229F7">
        <w:rPr>
          <w:rFonts w:ascii="Arial" w:eastAsia="TimesNewRomanPS-BoldMT" w:hAnsi="Arial" w:cs="Arial"/>
          <w:b/>
          <w:bCs/>
          <w:color w:val="000000" w:themeColor="text1"/>
          <w:lang w:val="sr-Cyrl-CS"/>
        </w:rPr>
        <w:t xml:space="preserve"> </w:t>
      </w:r>
      <w:r w:rsidR="00DC1C40" w:rsidRPr="00F229F7">
        <w:rPr>
          <w:rFonts w:ascii="Arial" w:eastAsia="TimesNewRomanPS-BoldMT" w:hAnsi="Arial" w:cs="Arial"/>
          <w:b/>
          <w:bCs/>
          <w:color w:val="000000" w:themeColor="text1"/>
        </w:rPr>
        <w:t>2</w:t>
      </w:r>
      <w:r w:rsidR="00B50E78" w:rsidRPr="00F229F7">
        <w:rPr>
          <w:rFonts w:ascii="Arial" w:eastAsia="TimesNewRomanPS-BoldMT" w:hAnsi="Arial" w:cs="Arial"/>
          <w:b/>
          <w:bCs/>
          <w:color w:val="000000" w:themeColor="text1"/>
        </w:rPr>
        <w:t>9</w:t>
      </w:r>
      <w:r w:rsidRPr="00F229F7">
        <w:rPr>
          <w:rFonts w:ascii="Arial" w:eastAsia="TimesNewRomanPS-BoldMT" w:hAnsi="Arial" w:cs="Arial"/>
          <w:b/>
          <w:bCs/>
          <w:color w:val="000000" w:themeColor="text1"/>
          <w:lang w:val="sr-Cyrl-CS"/>
        </w:rPr>
        <w:t>/</w:t>
      </w:r>
      <w:r w:rsidRPr="00F229F7">
        <w:rPr>
          <w:rFonts w:ascii="Arial" w:eastAsia="TimesNewRomanPS-BoldMT" w:hAnsi="Arial" w:cs="Arial"/>
          <w:b/>
          <w:bCs/>
          <w:color w:val="000000" w:themeColor="text1"/>
        </w:rPr>
        <w:t>201</w:t>
      </w:r>
      <w:r w:rsidR="00BE209B" w:rsidRPr="00F229F7">
        <w:rPr>
          <w:rFonts w:ascii="Arial" w:eastAsia="TimesNewRomanPS-BoldMT" w:hAnsi="Arial" w:cs="Arial"/>
          <w:b/>
          <w:bCs/>
          <w:color w:val="000000" w:themeColor="text1"/>
          <w:lang w:val="sr-Cyrl-CS"/>
        </w:rPr>
        <w:t>9</w:t>
      </w:r>
      <w:r w:rsidRPr="00F229F7">
        <w:rPr>
          <w:rFonts w:ascii="Arial" w:eastAsia="TimesNewRomanPS-BoldMT" w:hAnsi="Arial" w:cs="Arial"/>
          <w:b/>
          <w:bCs/>
          <w:color w:val="000000" w:themeColor="text1"/>
          <w:lang w:val="sr-Cyrl-CS"/>
        </w:rPr>
        <w:t xml:space="preserve"> </w:t>
      </w:r>
    </w:p>
    <w:p w:rsidR="00D579FF" w:rsidRPr="00F229F7" w:rsidRDefault="00D579FF" w:rsidP="00D579FF">
      <w:pPr>
        <w:shd w:val="clear" w:color="auto" w:fill="C6D9F1"/>
        <w:jc w:val="center"/>
        <w:rPr>
          <w:rFonts w:ascii="Arial" w:eastAsia="TimesNewRomanPS-BoldMT" w:hAnsi="Arial" w:cs="Arial"/>
          <w:b/>
          <w:bCs/>
          <w:color w:val="000000" w:themeColor="text1"/>
        </w:rPr>
      </w:pPr>
    </w:p>
    <w:p w:rsidR="00D579FF" w:rsidRPr="00F229F7" w:rsidRDefault="00D579FF" w:rsidP="00D579FF">
      <w:pPr>
        <w:jc w:val="both"/>
        <w:rPr>
          <w:rFonts w:ascii="Arial" w:eastAsia="TimesNewRomanPS-BoldMT" w:hAnsi="Arial" w:cs="Arial"/>
          <w:b/>
          <w:bCs/>
          <w:color w:val="000000" w:themeColor="text1"/>
        </w:rPr>
      </w:pPr>
    </w:p>
    <w:p w:rsidR="00D579FF" w:rsidRPr="00F229F7" w:rsidRDefault="00D579FF" w:rsidP="00D579FF">
      <w:pPr>
        <w:jc w:val="both"/>
        <w:rPr>
          <w:rFonts w:ascii="Arial" w:eastAsia="TimesNewRomanPSMT" w:hAnsi="Arial" w:cs="Arial"/>
          <w:color w:val="000000" w:themeColor="text1"/>
        </w:rPr>
      </w:pPr>
      <w:r w:rsidRPr="00F229F7">
        <w:rPr>
          <w:rFonts w:ascii="Arial" w:eastAsia="TimesNewRomanPSMT" w:hAnsi="Arial" w:cs="Arial"/>
          <w:color w:val="000000" w:themeColor="text1"/>
        </w:rPr>
        <w:t>Конкурсна документација садржи:</w:t>
      </w:r>
    </w:p>
    <w:p w:rsidR="00D579FF" w:rsidRPr="00F229F7" w:rsidRDefault="00D579FF" w:rsidP="00D579FF">
      <w:pPr>
        <w:jc w:val="both"/>
        <w:rPr>
          <w:rFonts w:ascii="Arial" w:eastAsia="TimesNewRomanPSMT" w:hAnsi="Arial" w:cs="Arial"/>
          <w:color w:val="000000" w:themeColor="text1"/>
        </w:rPr>
      </w:pPr>
    </w:p>
    <w:p w:rsidR="00D579FF" w:rsidRPr="00F229F7" w:rsidRDefault="00D579FF" w:rsidP="00D579FF">
      <w:pPr>
        <w:jc w:val="both"/>
        <w:rPr>
          <w:rFonts w:ascii="Arial" w:eastAsia="TimesNewRomanPSMT" w:hAnsi="Arial" w:cs="Arial"/>
          <w:color w:val="000000" w:themeColor="text1"/>
        </w:rPr>
      </w:pPr>
    </w:p>
    <w:tbl>
      <w:tblPr>
        <w:tblW w:w="931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18"/>
      </w:tblGrid>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bookmarkStart w:id="0" w:name="_GoBack"/>
            <w:bookmarkEnd w:id="0"/>
            <w:r w:rsidRPr="00F229F7">
              <w:rPr>
                <w:rFonts w:ascii="Arial" w:eastAsia="TimesNewRomanPSMT" w:hAnsi="Arial" w:cs="Arial"/>
                <w:color w:val="000000" w:themeColor="text1"/>
              </w:rPr>
              <w:t>Општи подаци о јавној набавци</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Подаци о предмету јавне набавке</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r w:rsidR="00AD5EBB" w:rsidRPr="00F229F7">
              <w:rPr>
                <w:color w:val="000000" w:themeColor="text1"/>
                <w:sz w:val="28"/>
                <w:szCs w:val="28"/>
                <w:lang w:val="ru-RU"/>
              </w:rPr>
              <w:t xml:space="preserve"> </w:t>
            </w:r>
            <w:r w:rsidR="00AD5EBB" w:rsidRPr="00F229F7">
              <w:rPr>
                <w:color w:val="000000" w:themeColor="text1"/>
                <w:sz w:val="28"/>
                <w:szCs w:val="28"/>
              </w:rPr>
              <w:t>(</w:t>
            </w:r>
            <w:r w:rsidR="00AD5EBB" w:rsidRPr="00F229F7">
              <w:rPr>
                <w:color w:val="000000" w:themeColor="text1"/>
                <w:sz w:val="28"/>
                <w:szCs w:val="28"/>
                <w:lang w:val="ru-RU"/>
              </w:rPr>
              <w:t>ТЕХНИЧКИ ОПИС ПРЕДМЕТА ЈАВНЕ НАБАВКЕ</w:t>
            </w:r>
            <w:r w:rsidR="00AD5EBB" w:rsidRPr="00F229F7">
              <w:rPr>
                <w:color w:val="000000" w:themeColor="text1"/>
                <w:sz w:val="28"/>
                <w:szCs w:val="28"/>
              </w:rPr>
              <w:t>)</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Услови за учешће у поступку јавне набавке из чл. 75. и 76. Закона и упутство како се доказује испуњеност тих услова</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Упутство понуђачима како да сачине понуду</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Обрасце понуд</w:t>
            </w:r>
            <w:r w:rsidR="00C06F6F" w:rsidRPr="00F229F7">
              <w:rPr>
                <w:rFonts w:ascii="Arial" w:eastAsia="TimesNewRomanPSMT" w:hAnsi="Arial" w:cs="Arial"/>
                <w:color w:val="000000" w:themeColor="text1"/>
              </w:rPr>
              <w:t>e</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Модел</w:t>
            </w:r>
            <w:r w:rsidRPr="00F229F7">
              <w:rPr>
                <w:rFonts w:ascii="Arial" w:eastAsia="TimesNewRomanPSMT" w:hAnsi="Arial" w:cs="Arial"/>
                <w:color w:val="000000" w:themeColor="text1"/>
                <w:lang w:val="sr-Cyrl-CS"/>
              </w:rPr>
              <w:t>е</w:t>
            </w:r>
            <w:r w:rsidRPr="00F229F7">
              <w:rPr>
                <w:rFonts w:ascii="Arial" w:eastAsia="TimesNewRomanPSMT" w:hAnsi="Arial" w:cs="Arial"/>
                <w:color w:val="000000" w:themeColor="text1"/>
              </w:rPr>
              <w:t xml:space="preserve"> уговора</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lang w:val="sr-Cyrl-CS"/>
              </w:rPr>
            </w:pPr>
            <w:r w:rsidRPr="00F229F7">
              <w:rPr>
                <w:rFonts w:ascii="Arial" w:eastAsia="TimesNewRomanPSMT" w:hAnsi="Arial" w:cs="Arial"/>
                <w:color w:val="000000" w:themeColor="text1"/>
              </w:rPr>
              <w:t>Обра</w:t>
            </w:r>
            <w:r w:rsidRPr="00F229F7">
              <w:rPr>
                <w:rFonts w:ascii="Arial" w:eastAsia="TimesNewRomanPSMT" w:hAnsi="Arial" w:cs="Arial"/>
                <w:color w:val="000000" w:themeColor="text1"/>
                <w:lang w:val="sr-Cyrl-CS"/>
              </w:rPr>
              <w:t xml:space="preserve">сце </w:t>
            </w:r>
            <w:r w:rsidRPr="00F229F7">
              <w:rPr>
                <w:rFonts w:ascii="Arial" w:eastAsia="TimesNewRomanPSMT" w:hAnsi="Arial" w:cs="Arial"/>
                <w:color w:val="000000" w:themeColor="text1"/>
              </w:rPr>
              <w:t xml:space="preserve">структуре ценe </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Образац трошкова припреме понуде</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Образац изјаве о независној понуди</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Образац изјаве о поштовању обавеза из чл. 75. ст. 2. Закона</w:t>
            </w:r>
          </w:p>
        </w:tc>
      </w:tr>
    </w:tbl>
    <w:p w:rsidR="00D579FF" w:rsidRPr="00F229F7" w:rsidRDefault="00D579FF" w:rsidP="00D579FF">
      <w:pPr>
        <w:pStyle w:val="Style"/>
        <w:spacing w:line="273" w:lineRule="exact"/>
        <w:jc w:val="center"/>
        <w:rPr>
          <w:color w:val="000000" w:themeColor="text1"/>
          <w:lang w:val="sr-Cyrl-CS"/>
        </w:rPr>
      </w:pPr>
    </w:p>
    <w:p w:rsidR="00D579FF" w:rsidRPr="00F229F7" w:rsidRDefault="00D579FF" w:rsidP="00D579FF">
      <w:pPr>
        <w:pStyle w:val="Style"/>
        <w:spacing w:line="273" w:lineRule="exact"/>
        <w:jc w:val="center"/>
        <w:rPr>
          <w:color w:val="000000" w:themeColor="text1"/>
          <w:lang w:val="sr-Cyrl-CS"/>
        </w:rPr>
      </w:pPr>
    </w:p>
    <w:p w:rsidR="00D579FF" w:rsidRPr="00F229F7" w:rsidRDefault="00D579FF" w:rsidP="00D579FF">
      <w:pPr>
        <w:pStyle w:val="Style"/>
        <w:spacing w:line="273" w:lineRule="exact"/>
        <w:jc w:val="center"/>
        <w:rPr>
          <w:color w:val="000000" w:themeColor="text1"/>
          <w:lang w:val="sr-Cyrl-CS"/>
        </w:rPr>
      </w:pPr>
    </w:p>
    <w:p w:rsidR="00D579FF" w:rsidRPr="00F229F7" w:rsidRDefault="00D579FF" w:rsidP="00D579FF">
      <w:pPr>
        <w:pStyle w:val="Style"/>
        <w:spacing w:line="273" w:lineRule="exact"/>
        <w:jc w:val="center"/>
        <w:rPr>
          <w:color w:val="000000" w:themeColor="text1"/>
          <w:lang w:val="sr-Cyrl-CS"/>
        </w:rPr>
      </w:pPr>
    </w:p>
    <w:p w:rsidR="00D579FF" w:rsidRPr="00F229F7" w:rsidRDefault="00D579FF" w:rsidP="00D579FF">
      <w:pPr>
        <w:pStyle w:val="Style"/>
        <w:spacing w:line="273" w:lineRule="exact"/>
        <w:jc w:val="center"/>
        <w:rPr>
          <w:color w:val="000000" w:themeColor="text1"/>
          <w:lang w:val="sr-Cyrl-CS"/>
        </w:rPr>
      </w:pPr>
    </w:p>
    <w:p w:rsidR="00D579FF" w:rsidRPr="00F229F7" w:rsidRDefault="00D579FF" w:rsidP="00D579FF">
      <w:pPr>
        <w:pStyle w:val="Style"/>
        <w:spacing w:line="273" w:lineRule="exact"/>
        <w:jc w:val="center"/>
        <w:rPr>
          <w:color w:val="000000" w:themeColor="text1"/>
          <w:lang w:val="sr-Cyrl-CS"/>
        </w:rPr>
      </w:pPr>
    </w:p>
    <w:p w:rsidR="00DC1C40" w:rsidRPr="00F229F7" w:rsidRDefault="00DC1C40" w:rsidP="00D579FF">
      <w:pPr>
        <w:pStyle w:val="Style"/>
        <w:spacing w:line="273" w:lineRule="exact"/>
        <w:jc w:val="center"/>
        <w:rPr>
          <w:color w:val="000000" w:themeColor="text1"/>
          <w:lang w:val="sr-Cyrl-CS"/>
        </w:rPr>
      </w:pPr>
    </w:p>
    <w:p w:rsidR="00DC1C40" w:rsidRPr="00F229F7" w:rsidRDefault="00DC1C40" w:rsidP="00D579FF">
      <w:pPr>
        <w:pStyle w:val="Style"/>
        <w:spacing w:line="273" w:lineRule="exact"/>
        <w:jc w:val="center"/>
        <w:rPr>
          <w:color w:val="000000" w:themeColor="text1"/>
          <w:lang w:val="sr-Cyrl-CS"/>
        </w:rPr>
      </w:pPr>
    </w:p>
    <w:p w:rsidR="00D579FF" w:rsidRPr="00F229F7" w:rsidRDefault="00D579FF" w:rsidP="00D579FF">
      <w:pPr>
        <w:pStyle w:val="Style"/>
        <w:spacing w:line="273" w:lineRule="exact"/>
        <w:jc w:val="center"/>
        <w:rPr>
          <w:color w:val="000000" w:themeColor="text1"/>
          <w:lang w:val="sr-Cyrl-CS"/>
        </w:rPr>
      </w:pPr>
    </w:p>
    <w:p w:rsidR="00D579FF" w:rsidRPr="00F229F7" w:rsidRDefault="00D579FF" w:rsidP="00D579FF">
      <w:pPr>
        <w:pStyle w:val="Style"/>
        <w:spacing w:line="273" w:lineRule="exact"/>
        <w:jc w:val="center"/>
        <w:rPr>
          <w:color w:val="000000" w:themeColor="text1"/>
          <w:lang w:val="sr-Cyrl-CS"/>
        </w:rPr>
      </w:pPr>
    </w:p>
    <w:p w:rsidR="00B50E78" w:rsidRPr="00F229F7" w:rsidRDefault="00B50E78" w:rsidP="00D579FF">
      <w:pPr>
        <w:pStyle w:val="Style"/>
        <w:spacing w:line="273" w:lineRule="exact"/>
        <w:jc w:val="center"/>
        <w:rPr>
          <w:color w:val="000000" w:themeColor="text1"/>
          <w:lang w:val="sr-Cyrl-CS"/>
        </w:rPr>
      </w:pPr>
    </w:p>
    <w:p w:rsidR="00B46ECD" w:rsidRPr="00F229F7" w:rsidRDefault="00B46ECD" w:rsidP="00D579FF">
      <w:pPr>
        <w:pStyle w:val="Style"/>
        <w:spacing w:line="273" w:lineRule="exact"/>
        <w:jc w:val="center"/>
        <w:rPr>
          <w:color w:val="000000" w:themeColor="text1"/>
          <w:lang w:val="sr-Cyrl-CS"/>
        </w:rPr>
      </w:pPr>
    </w:p>
    <w:p w:rsidR="00D579FF" w:rsidRPr="00F229F7" w:rsidRDefault="00D579FF" w:rsidP="00D579FF">
      <w:pPr>
        <w:pStyle w:val="Style"/>
        <w:spacing w:line="273" w:lineRule="exact"/>
        <w:jc w:val="center"/>
        <w:rPr>
          <w:color w:val="000000" w:themeColor="text1"/>
          <w:lang w:val="sr-Cyrl-CS"/>
        </w:rPr>
      </w:pPr>
    </w:p>
    <w:p w:rsidR="00D579FF" w:rsidRPr="00F229F7" w:rsidRDefault="00D579FF" w:rsidP="00BC2AC9">
      <w:pPr>
        <w:pStyle w:val="Style"/>
        <w:spacing w:line="273" w:lineRule="exact"/>
        <w:rPr>
          <w:color w:val="000000" w:themeColor="text1"/>
          <w:lang w:val="sr-Cyrl-CS"/>
        </w:rPr>
      </w:pPr>
    </w:p>
    <w:p w:rsidR="00D579FF" w:rsidRPr="00F229F7" w:rsidRDefault="00D579FF" w:rsidP="00D579FF">
      <w:pPr>
        <w:shd w:val="clear" w:color="auto" w:fill="C6D9F1"/>
        <w:jc w:val="center"/>
        <w:rPr>
          <w:rFonts w:ascii="Arial" w:hAnsi="Arial" w:cs="Arial"/>
          <w:b/>
          <w:bCs/>
          <w:i/>
          <w:iCs/>
          <w:color w:val="000000" w:themeColor="text1"/>
        </w:rPr>
      </w:pPr>
      <w:r w:rsidRPr="00F229F7">
        <w:rPr>
          <w:rFonts w:ascii="Arial" w:hAnsi="Arial" w:cs="Arial"/>
          <w:b/>
          <w:bCs/>
          <w:i/>
          <w:iCs/>
          <w:color w:val="000000" w:themeColor="text1"/>
          <w:lang w:val="ru-RU"/>
        </w:rPr>
        <w:t xml:space="preserve">  </w:t>
      </w:r>
      <w:r w:rsidRPr="00F229F7">
        <w:rPr>
          <w:rFonts w:ascii="Arial" w:hAnsi="Arial" w:cs="Arial"/>
          <w:b/>
          <w:bCs/>
          <w:i/>
          <w:iCs/>
          <w:color w:val="000000" w:themeColor="text1"/>
        </w:rPr>
        <w:t xml:space="preserve">ОПШТИ ПОДАЦИ О ЈАВНОЈ НАБАВЦИ </w:t>
      </w:r>
    </w:p>
    <w:p w:rsidR="00D579FF" w:rsidRPr="00F229F7" w:rsidRDefault="00D579FF" w:rsidP="00D579FF">
      <w:pPr>
        <w:shd w:val="clear" w:color="auto" w:fill="C6D9F1"/>
        <w:jc w:val="center"/>
        <w:rPr>
          <w:rFonts w:ascii="Arial" w:hAnsi="Arial" w:cs="Arial"/>
          <w:b/>
          <w:bCs/>
          <w:i/>
          <w:iCs/>
          <w:color w:val="000000" w:themeColor="text1"/>
        </w:rPr>
      </w:pPr>
    </w:p>
    <w:p w:rsidR="00D579FF" w:rsidRPr="00F229F7" w:rsidRDefault="00D579FF" w:rsidP="00D579FF">
      <w:pPr>
        <w:jc w:val="both"/>
        <w:rPr>
          <w:rFonts w:ascii="Arial" w:hAnsi="Arial" w:cs="Arial"/>
          <w:b/>
          <w:bCs/>
          <w:i/>
          <w:iCs/>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b/>
          <w:bCs/>
          <w:color w:val="000000" w:themeColor="text1"/>
        </w:rPr>
        <w:t>1. Подаци о наручиоцу</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rPr>
        <w:t xml:space="preserve">Наручилац: </w:t>
      </w:r>
      <w:r w:rsidR="00AC3B69" w:rsidRPr="00F229F7">
        <w:rPr>
          <w:rFonts w:ascii="Arial" w:hAnsi="Arial" w:cs="Arial"/>
          <w:color w:val="000000" w:themeColor="text1"/>
          <w:lang w:val="sr-Cyrl-CS"/>
        </w:rPr>
        <w:t xml:space="preserve">Установа </w:t>
      </w:r>
      <w:r w:rsidRPr="00F229F7">
        <w:rPr>
          <w:rFonts w:ascii="Arial" w:hAnsi="Arial" w:cs="Arial"/>
          <w:color w:val="000000" w:themeColor="text1"/>
          <w:lang w:val="sr-Cyrl-CS"/>
        </w:rPr>
        <w:t>Геронтолошки центар Београд</w:t>
      </w:r>
      <w:r w:rsidRPr="00F229F7">
        <w:rPr>
          <w:rFonts w:ascii="Arial" w:hAnsi="Arial" w:cs="Arial"/>
          <w:i/>
          <w:iCs/>
          <w:color w:val="000000" w:themeColor="text1"/>
        </w:rPr>
        <w:t xml:space="preserve"> </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Адреса:</w:t>
      </w:r>
      <w:r w:rsidRPr="00F229F7">
        <w:rPr>
          <w:rFonts w:ascii="Arial" w:hAnsi="Arial" w:cs="Arial"/>
          <w:i/>
          <w:iCs/>
          <w:color w:val="000000" w:themeColor="text1"/>
          <w:lang w:val="sr-Cyrl-CS"/>
        </w:rPr>
        <w:t xml:space="preserve"> Београд, Земун, Марије Бурсаћ 49</w:t>
      </w:r>
    </w:p>
    <w:p w:rsidR="00D579FF" w:rsidRPr="00F229F7" w:rsidRDefault="00D579FF" w:rsidP="00D579FF">
      <w:pPr>
        <w:jc w:val="both"/>
        <w:rPr>
          <w:color w:val="000000" w:themeColor="text1"/>
        </w:rPr>
      </w:pPr>
      <w:r w:rsidRPr="00F229F7">
        <w:rPr>
          <w:rFonts w:ascii="Arial" w:hAnsi="Arial" w:cs="Arial"/>
          <w:color w:val="000000" w:themeColor="text1"/>
          <w:lang w:val="sr-Cyrl-CS"/>
        </w:rPr>
        <w:t>Интернет страница:</w:t>
      </w:r>
      <w:r w:rsidRPr="00F229F7">
        <w:rPr>
          <w:rFonts w:ascii="Arial" w:hAnsi="Arial" w:cs="Arial"/>
          <w:i/>
          <w:iCs/>
          <w:color w:val="000000" w:themeColor="text1"/>
        </w:rPr>
        <w:t xml:space="preserve"> </w:t>
      </w:r>
      <w:hyperlink r:id="rId8" w:history="1">
        <w:r w:rsidRPr="00F229F7">
          <w:rPr>
            <w:rStyle w:val="Hyperlink"/>
            <w:rFonts w:ascii="Arial" w:hAnsi="Arial" w:cs="Arial"/>
            <w:color w:val="000000" w:themeColor="text1"/>
            <w:lang w:val="sr-Cyrl-CS"/>
          </w:rPr>
          <w:t>www.ugcb.rs</w:t>
        </w:r>
      </w:hyperlink>
    </w:p>
    <w:p w:rsidR="004E418A" w:rsidRPr="00F229F7" w:rsidRDefault="004E418A" w:rsidP="004E418A">
      <w:pPr>
        <w:rPr>
          <w:rFonts w:ascii="Arial" w:hAnsi="Arial" w:cs="Arial"/>
          <w:color w:val="000000" w:themeColor="text1"/>
          <w:lang w:val="ru-RU"/>
        </w:rPr>
      </w:pPr>
      <w:r w:rsidRPr="00F229F7">
        <w:rPr>
          <w:rFonts w:ascii="Arial" w:hAnsi="Arial" w:cs="Arial"/>
          <w:color w:val="000000" w:themeColor="text1"/>
          <w:lang w:val="ru-RU"/>
        </w:rPr>
        <w:t>Порески индентификациони број: 100011573</w:t>
      </w:r>
    </w:p>
    <w:p w:rsidR="004E418A" w:rsidRPr="00F229F7" w:rsidRDefault="004E418A" w:rsidP="004E418A">
      <w:pPr>
        <w:rPr>
          <w:rFonts w:ascii="Arial" w:hAnsi="Arial" w:cs="Arial"/>
          <w:color w:val="000000" w:themeColor="text1"/>
          <w:lang w:val="ru-RU"/>
        </w:rPr>
      </w:pPr>
      <w:r w:rsidRPr="00F229F7">
        <w:rPr>
          <w:rFonts w:ascii="Arial" w:hAnsi="Arial" w:cs="Arial"/>
          <w:color w:val="000000" w:themeColor="text1"/>
          <w:lang w:val="ru-RU"/>
        </w:rPr>
        <w:t>Матични број: 07028768</w:t>
      </w:r>
    </w:p>
    <w:p w:rsidR="004E418A" w:rsidRPr="00F229F7" w:rsidRDefault="004E418A" w:rsidP="004E418A">
      <w:pPr>
        <w:rPr>
          <w:rFonts w:ascii="Arial" w:hAnsi="Arial" w:cs="Arial"/>
          <w:color w:val="000000" w:themeColor="text1"/>
        </w:rPr>
      </w:pPr>
      <w:r w:rsidRPr="00F229F7">
        <w:rPr>
          <w:rFonts w:ascii="Arial" w:hAnsi="Arial" w:cs="Arial"/>
          <w:color w:val="000000" w:themeColor="text1"/>
          <w:lang w:val="ru-RU"/>
        </w:rPr>
        <w:t>Шифра делатности: 8710</w:t>
      </w:r>
    </w:p>
    <w:p w:rsidR="005F6A54" w:rsidRPr="00F229F7" w:rsidRDefault="005F6A54" w:rsidP="00D579FF">
      <w:pPr>
        <w:jc w:val="both"/>
        <w:rPr>
          <w:rFonts w:ascii="Arial" w:hAnsi="Arial" w:cs="Arial"/>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b/>
          <w:bCs/>
          <w:color w:val="000000" w:themeColor="text1"/>
        </w:rPr>
        <w:t>2. Врста поступка јавне набавке</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 xml:space="preserve">Предметна јавна набавка се спроводи у </w:t>
      </w:r>
      <w:r w:rsidRPr="00F229F7">
        <w:rPr>
          <w:rFonts w:ascii="Arial" w:hAnsi="Arial" w:cs="Arial"/>
          <w:color w:val="000000" w:themeColor="text1"/>
          <w:lang w:val="sr-Cyrl-CS"/>
        </w:rPr>
        <w:t xml:space="preserve">отвореном поступку, </w:t>
      </w:r>
      <w:r w:rsidRPr="00F229F7">
        <w:rPr>
          <w:rFonts w:ascii="Arial" w:hAnsi="Arial" w:cs="Arial"/>
          <w:color w:val="000000" w:themeColor="text1"/>
        </w:rPr>
        <w:t>у складу са Законом и подзаконским актима којима се уређују јавне набавке.</w:t>
      </w:r>
    </w:p>
    <w:p w:rsidR="00D579FF" w:rsidRPr="00F229F7" w:rsidRDefault="00D579FF" w:rsidP="00D579FF">
      <w:pPr>
        <w:jc w:val="both"/>
        <w:rPr>
          <w:rFonts w:ascii="Arial" w:hAnsi="Arial" w:cs="Arial"/>
          <w:color w:val="000000" w:themeColor="text1"/>
          <w:lang w:val="sr-Cyrl-CS"/>
        </w:rPr>
      </w:pPr>
    </w:p>
    <w:p w:rsidR="00D579FF" w:rsidRPr="00F229F7" w:rsidRDefault="00D579FF" w:rsidP="00D579FF">
      <w:pPr>
        <w:jc w:val="both"/>
        <w:rPr>
          <w:rFonts w:ascii="Arial" w:hAnsi="Arial" w:cs="Arial"/>
          <w:color w:val="000000" w:themeColor="text1"/>
        </w:rPr>
      </w:pPr>
      <w:r w:rsidRPr="00F229F7">
        <w:rPr>
          <w:rFonts w:ascii="Arial" w:hAnsi="Arial" w:cs="Arial"/>
          <w:b/>
          <w:bCs/>
          <w:color w:val="000000" w:themeColor="text1"/>
        </w:rPr>
        <w:t>3. Предмет јавне набавке</w:t>
      </w:r>
    </w:p>
    <w:p w:rsidR="00D579FF" w:rsidRPr="00F229F7" w:rsidRDefault="00D579FF" w:rsidP="00B50E78">
      <w:pPr>
        <w:rPr>
          <w:rFonts w:ascii="Arial" w:hAnsi="Arial" w:cs="Arial"/>
          <w:b/>
          <w:color w:val="000000" w:themeColor="text1"/>
          <w:sz w:val="28"/>
          <w:szCs w:val="28"/>
        </w:rPr>
      </w:pPr>
      <w:r w:rsidRPr="00F229F7">
        <w:rPr>
          <w:rFonts w:ascii="Arial" w:hAnsi="Arial" w:cs="Arial"/>
          <w:color w:val="000000" w:themeColor="text1"/>
        </w:rPr>
        <w:t>Предмет јавне набавке бр</w:t>
      </w:r>
      <w:r w:rsidR="00B46ECD" w:rsidRPr="00F229F7">
        <w:rPr>
          <w:rFonts w:ascii="Arial" w:hAnsi="Arial" w:cs="Arial"/>
          <w:color w:val="000000" w:themeColor="text1"/>
          <w:lang w:val="ru-RU"/>
        </w:rPr>
        <w:t xml:space="preserve">. </w:t>
      </w:r>
      <w:r w:rsidR="00DC1C40" w:rsidRPr="00F229F7">
        <w:rPr>
          <w:rFonts w:ascii="Arial" w:hAnsi="Arial" w:cs="Arial"/>
          <w:color w:val="000000" w:themeColor="text1"/>
        </w:rPr>
        <w:t>2</w:t>
      </w:r>
      <w:r w:rsidR="00B50E78" w:rsidRPr="00F229F7">
        <w:rPr>
          <w:rFonts w:ascii="Arial" w:hAnsi="Arial" w:cs="Arial"/>
          <w:color w:val="000000" w:themeColor="text1"/>
        </w:rPr>
        <w:t>9</w:t>
      </w:r>
      <w:r w:rsidRPr="00F229F7">
        <w:rPr>
          <w:rFonts w:ascii="Arial" w:hAnsi="Arial" w:cs="Arial"/>
          <w:color w:val="000000" w:themeColor="text1"/>
          <w:lang w:val="ru-RU"/>
        </w:rPr>
        <w:t>/201</w:t>
      </w:r>
      <w:r w:rsidR="00274B02" w:rsidRPr="00F229F7">
        <w:rPr>
          <w:rFonts w:ascii="Arial" w:hAnsi="Arial" w:cs="Arial"/>
          <w:color w:val="000000" w:themeColor="text1"/>
        </w:rPr>
        <w:t>9</w:t>
      </w:r>
      <w:r w:rsidR="00DC1C40" w:rsidRPr="00F229F7">
        <w:rPr>
          <w:rFonts w:ascii="Arial" w:hAnsi="Arial" w:cs="Arial"/>
          <w:color w:val="000000" w:themeColor="text1"/>
        </w:rPr>
        <w:t xml:space="preserve"> </w:t>
      </w:r>
      <w:r w:rsidRPr="00F229F7">
        <w:rPr>
          <w:rFonts w:ascii="Arial" w:hAnsi="Arial" w:cs="Arial"/>
          <w:color w:val="000000" w:themeColor="text1"/>
        </w:rPr>
        <w:t>с</w:t>
      </w:r>
      <w:r w:rsidRPr="00F229F7">
        <w:rPr>
          <w:rFonts w:ascii="Arial" w:hAnsi="Arial" w:cs="Arial"/>
          <w:color w:val="000000" w:themeColor="text1"/>
          <w:lang w:val="sr-Cyrl-CS"/>
        </w:rPr>
        <w:t>у добра</w:t>
      </w:r>
      <w:r w:rsidRPr="00F229F7">
        <w:rPr>
          <w:rFonts w:ascii="Arial" w:hAnsi="Arial" w:cs="Arial"/>
          <w:i/>
          <w:color w:val="000000" w:themeColor="text1"/>
        </w:rPr>
        <w:t xml:space="preserve"> – </w:t>
      </w:r>
      <w:r w:rsidR="00B50E78" w:rsidRPr="00F229F7">
        <w:rPr>
          <w:rFonts w:ascii="Arial" w:hAnsi="Arial" w:cs="Arial"/>
          <w:b/>
          <w:color w:val="000000" w:themeColor="text1"/>
        </w:rPr>
        <w:t>ЕЛЕКТРИЧНА ЕНЕРГИЈА</w:t>
      </w:r>
    </w:p>
    <w:p w:rsidR="00E07639" w:rsidRPr="00F229F7" w:rsidRDefault="00E07639" w:rsidP="00FC228B">
      <w:pPr>
        <w:jc w:val="center"/>
        <w:rPr>
          <w:rFonts w:ascii="Arial" w:hAnsi="Arial" w:cs="Arial"/>
          <w:color w:val="000000" w:themeColor="text1"/>
          <w:lang w:val="sr-Cyrl-CS"/>
        </w:rPr>
      </w:pPr>
    </w:p>
    <w:p w:rsidR="00DC1C40" w:rsidRPr="00F229F7" w:rsidRDefault="00DC1C40" w:rsidP="00DC1C40">
      <w:pPr>
        <w:jc w:val="both"/>
        <w:outlineLvl w:val="0"/>
        <w:rPr>
          <w:rFonts w:ascii="Arial" w:hAnsi="Arial" w:cs="Arial"/>
          <w:color w:val="000000" w:themeColor="text1"/>
          <w:lang w:val="sr-Cyrl-CS"/>
        </w:rPr>
      </w:pPr>
      <w:r w:rsidRPr="00F229F7">
        <w:rPr>
          <w:rFonts w:ascii="Arial" w:hAnsi="Arial" w:cs="Arial"/>
          <w:b/>
          <w:bCs/>
          <w:color w:val="000000" w:themeColor="text1"/>
          <w:lang w:val="sr-Cyrl-CS"/>
        </w:rPr>
        <w:t>4. Циљ поступка</w:t>
      </w:r>
    </w:p>
    <w:p w:rsidR="00D579FF" w:rsidRPr="00F229F7" w:rsidRDefault="00D579FF" w:rsidP="00D579FF">
      <w:pPr>
        <w:jc w:val="both"/>
        <w:rPr>
          <w:rFonts w:ascii="Arial" w:hAnsi="Arial" w:cs="Arial"/>
          <w:i/>
          <w:iCs/>
          <w:color w:val="000000" w:themeColor="text1"/>
          <w:lang w:val="sr-Cyrl-CS"/>
        </w:rPr>
      </w:pPr>
      <w:r w:rsidRPr="00F229F7">
        <w:rPr>
          <w:rFonts w:ascii="Arial" w:hAnsi="Arial" w:cs="Arial"/>
          <w:color w:val="000000" w:themeColor="text1"/>
          <w:lang w:val="sr-Cyrl-CS"/>
        </w:rPr>
        <w:t>Поступак јавне набавке се спроводи ради закључења уговора о јавној набавци.</w:t>
      </w:r>
    </w:p>
    <w:p w:rsidR="00D579FF" w:rsidRPr="00F229F7" w:rsidRDefault="00D579FF" w:rsidP="00D579FF">
      <w:pPr>
        <w:jc w:val="both"/>
        <w:rPr>
          <w:rFonts w:ascii="Arial" w:hAnsi="Arial" w:cs="Arial"/>
          <w:color w:val="000000" w:themeColor="text1"/>
          <w:lang w:val="sr-Cyrl-CS"/>
        </w:rPr>
      </w:pPr>
    </w:p>
    <w:p w:rsidR="00D579FF" w:rsidRPr="00F229F7" w:rsidRDefault="00D579FF" w:rsidP="00D579FF">
      <w:pPr>
        <w:jc w:val="both"/>
        <w:rPr>
          <w:rFonts w:ascii="Arial" w:hAnsi="Arial" w:cs="Arial"/>
          <w:color w:val="000000" w:themeColor="text1"/>
        </w:rPr>
      </w:pPr>
      <w:r w:rsidRPr="00F229F7">
        <w:rPr>
          <w:rFonts w:ascii="Arial" w:hAnsi="Arial" w:cs="Arial"/>
          <w:b/>
          <w:bCs/>
          <w:color w:val="000000" w:themeColor="text1"/>
          <w:lang w:val="sr-Cyrl-CS"/>
        </w:rPr>
        <w:t>5</w:t>
      </w:r>
      <w:r w:rsidRPr="00F229F7">
        <w:rPr>
          <w:rFonts w:ascii="Arial" w:hAnsi="Arial" w:cs="Arial"/>
          <w:b/>
          <w:bCs/>
          <w:color w:val="000000" w:themeColor="text1"/>
        </w:rPr>
        <w:t xml:space="preserve">. Контакт (лице или служба) </w:t>
      </w:r>
    </w:p>
    <w:p w:rsidR="00D579FF" w:rsidRPr="00F229F7" w:rsidRDefault="00D579FF" w:rsidP="00D579FF">
      <w:pPr>
        <w:rPr>
          <w:rFonts w:ascii="Arial" w:hAnsi="Arial" w:cs="Arial"/>
          <w:color w:val="000000" w:themeColor="text1"/>
          <w:lang w:val="sr-Cyrl-CS"/>
        </w:rPr>
      </w:pPr>
      <w:r w:rsidRPr="00F229F7">
        <w:rPr>
          <w:rFonts w:ascii="Arial" w:hAnsi="Arial" w:cs="Arial"/>
          <w:color w:val="000000" w:themeColor="text1"/>
        </w:rPr>
        <w:t>Лиц</w:t>
      </w:r>
      <w:r w:rsidRPr="00F229F7">
        <w:rPr>
          <w:rFonts w:ascii="Arial" w:hAnsi="Arial" w:cs="Arial"/>
          <w:color w:val="000000" w:themeColor="text1"/>
          <w:lang w:val="sr-Cyrl-CS"/>
        </w:rPr>
        <w:t>а</w:t>
      </w:r>
      <w:r w:rsidRPr="00F229F7">
        <w:rPr>
          <w:rFonts w:ascii="Arial" w:hAnsi="Arial" w:cs="Arial"/>
          <w:color w:val="000000" w:themeColor="text1"/>
        </w:rPr>
        <w:t xml:space="preserve"> за контакт</w:t>
      </w:r>
      <w:r w:rsidRPr="00F229F7">
        <w:rPr>
          <w:rFonts w:ascii="Arial" w:hAnsi="Arial" w:cs="Arial"/>
          <w:color w:val="000000" w:themeColor="text1"/>
          <w:lang w:val="sr-Cyrl-CS"/>
        </w:rPr>
        <w:t xml:space="preserve">: Милица Ђорђевић, </w:t>
      </w:r>
      <w:r w:rsidR="0071349B" w:rsidRPr="00F229F7">
        <w:rPr>
          <w:rFonts w:ascii="Arial" w:hAnsi="Arial" w:cs="Arial"/>
          <w:color w:val="000000" w:themeColor="text1"/>
          <w:lang w:val="sr-Cyrl-CS"/>
        </w:rPr>
        <w:t>Катарина Лазић</w:t>
      </w:r>
    </w:p>
    <w:p w:rsidR="00D579FF" w:rsidRPr="00F229F7" w:rsidRDefault="00D579FF" w:rsidP="00D579FF">
      <w:pPr>
        <w:jc w:val="both"/>
        <w:rPr>
          <w:rFonts w:ascii="Arial" w:hAnsi="Arial" w:cs="Arial"/>
          <w:color w:val="000000" w:themeColor="text1"/>
        </w:rPr>
      </w:pPr>
    </w:p>
    <w:p w:rsidR="00E07639" w:rsidRPr="00F229F7" w:rsidRDefault="00DC1C40" w:rsidP="00E07639">
      <w:pPr>
        <w:jc w:val="both"/>
        <w:rPr>
          <w:rFonts w:ascii="Arial" w:hAnsi="Arial" w:cs="Arial"/>
          <w:color w:val="000000" w:themeColor="text1"/>
        </w:rPr>
      </w:pPr>
      <w:r w:rsidRPr="00F229F7">
        <w:rPr>
          <w:rFonts w:ascii="Arial" w:hAnsi="Arial" w:cs="Arial"/>
          <w:color w:val="000000" w:themeColor="text1"/>
          <w:lang w:val="sr-Cyrl-CS"/>
        </w:rPr>
        <w:t>Имејл</w:t>
      </w:r>
      <w:r w:rsidR="00E07639" w:rsidRPr="00F229F7">
        <w:rPr>
          <w:rFonts w:ascii="Arial" w:hAnsi="Arial" w:cs="Arial"/>
          <w:color w:val="000000" w:themeColor="text1"/>
          <w:lang w:val="sr-Cyrl-CS"/>
        </w:rPr>
        <w:t xml:space="preserve"> адреса: </w:t>
      </w:r>
      <w:hyperlink r:id="rId9" w:history="1">
        <w:r w:rsidR="00221983" w:rsidRPr="00F229F7">
          <w:rPr>
            <w:rStyle w:val="Hyperlink"/>
            <w:rFonts w:ascii="Arial" w:hAnsi="Arial" w:cs="Arial"/>
            <w:color w:val="000000" w:themeColor="text1"/>
            <w:lang w:val="sr-Latn-CS"/>
          </w:rPr>
          <w:t>javnenabavke@ugcb.rs</w:t>
        </w:r>
      </w:hyperlink>
      <w:r w:rsidR="00221983" w:rsidRPr="00F229F7">
        <w:rPr>
          <w:rFonts w:ascii="Arial" w:hAnsi="Arial" w:cs="Arial"/>
          <w:color w:val="000000" w:themeColor="text1"/>
          <w:lang w:val="sr-Latn-CS"/>
        </w:rPr>
        <w:t xml:space="preserve"> или </w:t>
      </w:r>
      <w:hyperlink r:id="rId10" w:history="1">
        <w:r w:rsidR="00221983" w:rsidRPr="00F229F7">
          <w:rPr>
            <w:rStyle w:val="Hyperlink"/>
            <w:rFonts w:ascii="Arial" w:hAnsi="Arial" w:cs="Arial"/>
            <w:color w:val="000000" w:themeColor="text1"/>
            <w:lang w:val="sr-Latn-CS"/>
          </w:rPr>
          <w:t>djordjevicm@ugcb.rs</w:t>
        </w:r>
      </w:hyperlink>
      <w:r w:rsidR="00221983" w:rsidRPr="00F229F7">
        <w:rPr>
          <w:rFonts w:ascii="Arial" w:hAnsi="Arial" w:cs="Arial"/>
          <w:color w:val="000000" w:themeColor="text1"/>
          <w:lang w:val="sr-Latn-CS"/>
        </w:rPr>
        <w:t xml:space="preserve"> </w:t>
      </w:r>
    </w:p>
    <w:p w:rsidR="00E07639" w:rsidRPr="00F229F7" w:rsidRDefault="00E07639" w:rsidP="00E07639">
      <w:pPr>
        <w:rPr>
          <w:rFonts w:ascii="Arial" w:hAnsi="Arial" w:cs="Arial"/>
          <w:color w:val="000000" w:themeColor="text1"/>
        </w:rPr>
      </w:pPr>
    </w:p>
    <w:p w:rsidR="00D579FF" w:rsidRPr="00F229F7" w:rsidRDefault="00DC1C40" w:rsidP="00E07639">
      <w:pPr>
        <w:rPr>
          <w:rFonts w:ascii="Arial" w:hAnsi="Arial" w:cs="Arial"/>
          <w:bCs/>
          <w:color w:val="000000" w:themeColor="text1"/>
        </w:rPr>
      </w:pPr>
      <w:r w:rsidRPr="00F229F7">
        <w:rPr>
          <w:rFonts w:ascii="Arial" w:hAnsi="Arial" w:cs="Arial"/>
          <w:color w:val="000000" w:themeColor="text1"/>
          <w:lang w:val="sr-Cyrl-CS"/>
        </w:rPr>
        <w:t>Б</w:t>
      </w:r>
      <w:r w:rsidR="00E07639" w:rsidRPr="00F229F7">
        <w:rPr>
          <w:rFonts w:ascii="Arial" w:hAnsi="Arial" w:cs="Arial"/>
          <w:color w:val="000000" w:themeColor="text1"/>
          <w:lang w:val="sr-Cyrl-CS"/>
        </w:rPr>
        <w:t>рој факса</w:t>
      </w:r>
      <w:r w:rsidR="00E07639" w:rsidRPr="00F229F7">
        <w:rPr>
          <w:rFonts w:ascii="Arial" w:hAnsi="Arial" w:cs="Arial"/>
          <w:color w:val="000000" w:themeColor="text1"/>
          <w:lang w:val="sr-Latn-CS"/>
        </w:rPr>
        <w:t>: 011-26</w:t>
      </w:r>
      <w:r w:rsidR="00031C00" w:rsidRPr="00F229F7">
        <w:rPr>
          <w:rFonts w:ascii="Arial" w:hAnsi="Arial" w:cs="Arial"/>
          <w:color w:val="000000" w:themeColor="text1"/>
        </w:rPr>
        <w:t>0</w:t>
      </w:r>
      <w:r w:rsidR="00E07639" w:rsidRPr="00F229F7">
        <w:rPr>
          <w:rFonts w:ascii="Arial" w:hAnsi="Arial" w:cs="Arial"/>
          <w:color w:val="000000" w:themeColor="text1"/>
          <w:lang w:val="sr-Latn-CS"/>
        </w:rPr>
        <w:t>4-</w:t>
      </w:r>
      <w:r w:rsidR="0071349B" w:rsidRPr="00F229F7">
        <w:rPr>
          <w:rFonts w:ascii="Arial" w:hAnsi="Arial" w:cs="Arial"/>
          <w:color w:val="000000" w:themeColor="text1"/>
        </w:rPr>
        <w:t>928</w:t>
      </w: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1F4A29" w:rsidP="00D579FF">
      <w:pPr>
        <w:jc w:val="center"/>
        <w:rPr>
          <w:rFonts w:ascii="Arial" w:hAnsi="Arial" w:cs="Arial"/>
          <w:bCs/>
          <w:color w:val="000000" w:themeColor="text1"/>
          <w:lang w:val="sr-Cyrl-CS"/>
        </w:rPr>
      </w:pPr>
      <w:r w:rsidRPr="00F229F7">
        <w:rPr>
          <w:rFonts w:ascii="Arial" w:hAnsi="Arial" w:cs="Arial"/>
          <w:bCs/>
          <w:color w:val="000000" w:themeColor="text1"/>
          <w:lang w:val="sr-Cyrl-CS"/>
        </w:rPr>
        <w:t xml:space="preserve"> </w:t>
      </w:r>
    </w:p>
    <w:p w:rsidR="00DC1C40" w:rsidRPr="00F229F7" w:rsidRDefault="00DC1C40" w:rsidP="00D579FF">
      <w:pPr>
        <w:jc w:val="center"/>
        <w:rPr>
          <w:rFonts w:ascii="Arial" w:hAnsi="Arial" w:cs="Arial"/>
          <w:bCs/>
          <w:color w:val="000000" w:themeColor="text1"/>
          <w:lang w:val="sr-Cyrl-CS"/>
        </w:rPr>
      </w:pPr>
    </w:p>
    <w:p w:rsidR="00DC1C40" w:rsidRPr="00F229F7" w:rsidRDefault="00DC1C40" w:rsidP="00D579FF">
      <w:pPr>
        <w:jc w:val="center"/>
        <w:rPr>
          <w:rFonts w:ascii="Arial" w:hAnsi="Arial" w:cs="Arial"/>
          <w:bCs/>
          <w:color w:val="000000" w:themeColor="text1"/>
          <w:lang w:val="sr-Cyrl-CS"/>
        </w:rPr>
      </w:pPr>
    </w:p>
    <w:p w:rsidR="00E07639" w:rsidRDefault="00E07639" w:rsidP="00373B50">
      <w:pPr>
        <w:rPr>
          <w:rFonts w:ascii="Arial" w:hAnsi="Arial" w:cs="Arial"/>
          <w:bCs/>
          <w:color w:val="000000" w:themeColor="text1"/>
          <w:lang/>
        </w:rPr>
      </w:pPr>
    </w:p>
    <w:p w:rsidR="00141A55" w:rsidRPr="00141A55" w:rsidRDefault="00141A55" w:rsidP="00373B50">
      <w:pPr>
        <w:rPr>
          <w:rFonts w:ascii="Arial" w:hAnsi="Arial" w:cs="Arial"/>
          <w:bCs/>
          <w:color w:val="000000" w:themeColor="text1"/>
          <w:lang/>
        </w:rPr>
      </w:pPr>
    </w:p>
    <w:p w:rsidR="00373B50" w:rsidRPr="00F229F7" w:rsidRDefault="00373B50" w:rsidP="00373B50">
      <w:pPr>
        <w:rPr>
          <w:rFonts w:ascii="Arial" w:hAnsi="Arial" w:cs="Arial"/>
          <w:bCs/>
          <w:color w:val="000000" w:themeColor="text1"/>
        </w:rPr>
      </w:pPr>
    </w:p>
    <w:p w:rsidR="00D579FF" w:rsidRPr="00F229F7" w:rsidRDefault="00D579FF" w:rsidP="00D579FF">
      <w:pPr>
        <w:jc w:val="center"/>
        <w:rPr>
          <w:rFonts w:ascii="Arial" w:hAnsi="Arial" w:cs="Arial"/>
          <w:color w:val="000000" w:themeColor="text1"/>
          <w:lang w:val="sr-Cyrl-CS"/>
        </w:rPr>
      </w:pPr>
    </w:p>
    <w:p w:rsidR="00D579FF" w:rsidRPr="00F229F7" w:rsidRDefault="00D579FF" w:rsidP="00D579FF">
      <w:pPr>
        <w:shd w:val="clear" w:color="auto" w:fill="C6D9F1"/>
        <w:jc w:val="center"/>
        <w:rPr>
          <w:rFonts w:ascii="Arial" w:hAnsi="Arial" w:cs="Arial"/>
          <w:b/>
          <w:bCs/>
          <w:i/>
          <w:iCs/>
          <w:color w:val="000000" w:themeColor="text1"/>
        </w:rPr>
      </w:pPr>
      <w:r w:rsidRPr="00F229F7">
        <w:rPr>
          <w:rFonts w:ascii="Arial" w:hAnsi="Arial" w:cs="Arial"/>
          <w:b/>
          <w:bCs/>
          <w:i/>
          <w:iCs/>
          <w:color w:val="000000" w:themeColor="text1"/>
        </w:rPr>
        <w:lastRenderedPageBreak/>
        <w:t xml:space="preserve">  ПОДАЦИ О ПРЕДМЕТУ ЈАВНЕ НАБАВКЕ</w:t>
      </w:r>
    </w:p>
    <w:p w:rsidR="00D579FF" w:rsidRPr="00F229F7" w:rsidRDefault="00D579FF" w:rsidP="00D579FF">
      <w:pPr>
        <w:shd w:val="clear" w:color="auto" w:fill="C6D9F1"/>
        <w:jc w:val="center"/>
        <w:rPr>
          <w:rFonts w:ascii="Arial" w:hAnsi="Arial" w:cs="Arial"/>
          <w:b/>
          <w:bCs/>
          <w:i/>
          <w:iCs/>
          <w:color w:val="000000" w:themeColor="text1"/>
        </w:rPr>
      </w:pPr>
    </w:p>
    <w:p w:rsidR="00D579FF" w:rsidRPr="00F229F7" w:rsidRDefault="00D579FF" w:rsidP="00D579FF">
      <w:pPr>
        <w:jc w:val="both"/>
        <w:rPr>
          <w:rFonts w:ascii="Arial" w:hAnsi="Arial" w:cs="Arial"/>
          <w:b/>
          <w:bCs/>
          <w:i/>
          <w:iCs/>
          <w:color w:val="000000" w:themeColor="text1"/>
        </w:rPr>
      </w:pPr>
    </w:p>
    <w:p w:rsidR="00D579FF" w:rsidRPr="00F229F7" w:rsidRDefault="00D579FF" w:rsidP="00D579FF">
      <w:pPr>
        <w:jc w:val="both"/>
        <w:rPr>
          <w:rFonts w:ascii="Arial" w:hAnsi="Arial" w:cs="Arial"/>
          <w:b/>
          <w:bCs/>
          <w:i/>
          <w:iCs/>
          <w:color w:val="000000" w:themeColor="text1"/>
        </w:rPr>
      </w:pPr>
    </w:p>
    <w:p w:rsidR="00D579FF" w:rsidRPr="00F229F7" w:rsidRDefault="00D579FF" w:rsidP="00775204">
      <w:pPr>
        <w:jc w:val="both"/>
        <w:rPr>
          <w:rFonts w:ascii="Arial" w:hAnsi="Arial" w:cs="Arial"/>
          <w:color w:val="000000" w:themeColor="text1"/>
        </w:rPr>
      </w:pPr>
      <w:r w:rsidRPr="00F229F7">
        <w:rPr>
          <w:rFonts w:ascii="Arial" w:hAnsi="Arial" w:cs="Arial"/>
          <w:b/>
          <w:bCs/>
          <w:color w:val="000000" w:themeColor="text1"/>
        </w:rPr>
        <w:t>1. Предмет јавне набавке</w:t>
      </w:r>
    </w:p>
    <w:p w:rsidR="00B50E78" w:rsidRPr="00F229F7" w:rsidRDefault="00D579FF" w:rsidP="00B50E78">
      <w:pPr>
        <w:rPr>
          <w:rFonts w:ascii="Arial" w:hAnsi="Arial" w:cs="Arial"/>
          <w:b/>
          <w:color w:val="000000" w:themeColor="text1"/>
        </w:rPr>
      </w:pPr>
      <w:r w:rsidRPr="00F229F7">
        <w:rPr>
          <w:rFonts w:ascii="Arial" w:hAnsi="Arial" w:cs="Arial"/>
          <w:color w:val="000000" w:themeColor="text1"/>
        </w:rPr>
        <w:t>Предмет јавне набавке бр</w:t>
      </w:r>
      <w:r w:rsidRPr="00F229F7">
        <w:rPr>
          <w:rFonts w:ascii="Arial" w:hAnsi="Arial" w:cs="Arial"/>
          <w:color w:val="000000" w:themeColor="text1"/>
          <w:lang w:val="ru-RU"/>
        </w:rPr>
        <w:t xml:space="preserve">. </w:t>
      </w:r>
      <w:r w:rsidR="00DC1C40" w:rsidRPr="00F229F7">
        <w:rPr>
          <w:rFonts w:ascii="Arial" w:hAnsi="Arial" w:cs="Arial"/>
          <w:b/>
          <w:color w:val="000000" w:themeColor="text1"/>
        </w:rPr>
        <w:t>2</w:t>
      </w:r>
      <w:r w:rsidR="00B50E78" w:rsidRPr="00F229F7">
        <w:rPr>
          <w:rFonts w:ascii="Arial" w:hAnsi="Arial" w:cs="Arial"/>
          <w:b/>
          <w:color w:val="000000" w:themeColor="text1"/>
        </w:rPr>
        <w:t>9</w:t>
      </w:r>
      <w:r w:rsidRPr="00F229F7">
        <w:rPr>
          <w:rFonts w:ascii="Arial" w:hAnsi="Arial" w:cs="Arial"/>
          <w:b/>
          <w:color w:val="000000" w:themeColor="text1"/>
          <w:lang w:val="sr-Cyrl-CS"/>
        </w:rPr>
        <w:t>/201</w:t>
      </w:r>
      <w:r w:rsidR="00FE6EA1" w:rsidRPr="00F229F7">
        <w:rPr>
          <w:rFonts w:ascii="Arial" w:hAnsi="Arial" w:cs="Arial"/>
          <w:b/>
          <w:color w:val="000000" w:themeColor="text1"/>
        </w:rPr>
        <w:t>9</w:t>
      </w:r>
      <w:r w:rsidRPr="00F229F7">
        <w:rPr>
          <w:rFonts w:ascii="Arial" w:hAnsi="Arial" w:cs="Arial"/>
          <w:color w:val="000000" w:themeColor="text1"/>
          <w:lang w:val="sr-Cyrl-CS"/>
        </w:rPr>
        <w:t xml:space="preserve"> </w:t>
      </w:r>
      <w:r w:rsidRPr="00F229F7">
        <w:rPr>
          <w:rFonts w:ascii="Arial" w:hAnsi="Arial" w:cs="Arial"/>
          <w:color w:val="000000" w:themeColor="text1"/>
        </w:rPr>
        <w:t>су</w:t>
      </w:r>
      <w:r w:rsidRPr="00F229F7">
        <w:rPr>
          <w:rFonts w:ascii="Arial" w:hAnsi="Arial" w:cs="Arial"/>
          <w:i/>
          <w:iCs/>
          <w:color w:val="000000" w:themeColor="text1"/>
        </w:rPr>
        <w:t xml:space="preserve"> </w:t>
      </w:r>
      <w:r w:rsidR="00E73EA7" w:rsidRPr="00F229F7">
        <w:rPr>
          <w:rFonts w:ascii="Arial" w:hAnsi="Arial" w:cs="Arial"/>
          <w:color w:val="000000" w:themeColor="text1"/>
        </w:rPr>
        <w:t>добра</w:t>
      </w:r>
      <w:r w:rsidRPr="00F229F7">
        <w:rPr>
          <w:rFonts w:ascii="Arial" w:hAnsi="Arial" w:cs="Arial"/>
          <w:i/>
          <w:color w:val="000000" w:themeColor="text1"/>
        </w:rPr>
        <w:t xml:space="preserve"> –</w:t>
      </w:r>
      <w:r w:rsidRPr="00F229F7">
        <w:rPr>
          <w:rFonts w:ascii="Arial" w:hAnsi="Arial" w:cs="Arial"/>
          <w:color w:val="000000" w:themeColor="text1"/>
          <w:lang w:val="sr-Cyrl-CS"/>
        </w:rPr>
        <w:t xml:space="preserve"> </w:t>
      </w:r>
      <w:r w:rsidR="00B50E78" w:rsidRPr="00F229F7">
        <w:rPr>
          <w:rFonts w:ascii="Arial" w:hAnsi="Arial" w:cs="Arial"/>
          <w:b/>
          <w:color w:val="000000" w:themeColor="text1"/>
        </w:rPr>
        <w:t>ЕЛЕКТРИЧНА ЕНЕРГИЈА</w:t>
      </w:r>
    </w:p>
    <w:p w:rsidR="00831C40" w:rsidRPr="00F229F7" w:rsidRDefault="00831C40" w:rsidP="00775204">
      <w:pPr>
        <w:rPr>
          <w:rFonts w:ascii="Arial" w:hAnsi="Arial" w:cs="Arial"/>
          <w:color w:val="000000" w:themeColor="text1"/>
        </w:rPr>
      </w:pPr>
    </w:p>
    <w:p w:rsidR="00831C40" w:rsidRPr="00F229F7" w:rsidRDefault="00831C40" w:rsidP="00775204">
      <w:pPr>
        <w:jc w:val="both"/>
        <w:rPr>
          <w:rFonts w:ascii="Arial" w:hAnsi="Arial" w:cs="Arial"/>
          <w:color w:val="000000" w:themeColor="text1"/>
          <w:lang w:val="sr-Cyrl-CS"/>
        </w:rPr>
      </w:pPr>
      <w:r w:rsidRPr="00F229F7">
        <w:rPr>
          <w:rFonts w:ascii="Arial" w:hAnsi="Arial" w:cs="Arial"/>
          <w:color w:val="000000" w:themeColor="text1"/>
          <w:lang w:val="sr-Cyrl-CS"/>
        </w:rPr>
        <w:t>Шифра и општи речник набавки:</w:t>
      </w:r>
    </w:p>
    <w:p w:rsidR="00DC1C40" w:rsidRPr="00F229F7" w:rsidRDefault="00B50E78" w:rsidP="00775204">
      <w:pPr>
        <w:jc w:val="both"/>
        <w:rPr>
          <w:rFonts w:ascii="Arial" w:hAnsi="Arial" w:cs="Arial"/>
          <w:i/>
          <w:color w:val="000000" w:themeColor="text1"/>
          <w:lang w:val="sr-Cyrl-CS"/>
        </w:rPr>
      </w:pPr>
      <w:r w:rsidRPr="00F229F7">
        <w:rPr>
          <w:rFonts w:ascii="Arial" w:hAnsi="Arial" w:cs="Arial"/>
          <w:color w:val="000000" w:themeColor="text1"/>
          <w:lang w:val="ru-RU"/>
        </w:rPr>
        <w:t>09310000-5 - Електрична енергија</w:t>
      </w:r>
    </w:p>
    <w:p w:rsidR="001C4C23" w:rsidRPr="00F229F7" w:rsidRDefault="001C4C23" w:rsidP="00775204">
      <w:pPr>
        <w:jc w:val="both"/>
        <w:rPr>
          <w:rFonts w:ascii="Arial" w:hAnsi="Arial" w:cs="Arial"/>
          <w:color w:val="000000" w:themeColor="text1"/>
          <w:lang w:val="sr-Cyrl-CS"/>
        </w:rPr>
      </w:pPr>
    </w:p>
    <w:p w:rsidR="00D579FF" w:rsidRPr="00F229F7" w:rsidRDefault="00D579FF" w:rsidP="00775204">
      <w:pPr>
        <w:shd w:val="clear" w:color="auto" w:fill="C6D9F1"/>
        <w:jc w:val="center"/>
        <w:rPr>
          <w:rFonts w:ascii="Arial" w:hAnsi="Arial" w:cs="Arial"/>
          <w:b/>
          <w:bCs/>
          <w:i/>
          <w:iCs/>
          <w:color w:val="000000" w:themeColor="text1"/>
        </w:rPr>
      </w:pPr>
      <w:r w:rsidRPr="00F229F7">
        <w:rPr>
          <w:rFonts w:ascii="Arial" w:hAnsi="Arial" w:cs="Arial"/>
          <w:b/>
          <w:bCs/>
          <w:i/>
          <w:iCs/>
          <w:color w:val="000000" w:themeColor="text1"/>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F229F7">
        <w:rPr>
          <w:rFonts w:ascii="Arial" w:hAnsi="Arial" w:cs="Arial"/>
          <w:b/>
          <w:bCs/>
          <w:i/>
          <w:iCs/>
          <w:color w:val="000000" w:themeColor="text1"/>
          <w:lang w:val="sr-Cyrl-CS"/>
        </w:rPr>
        <w:t>МЕСТО</w:t>
      </w:r>
      <w:r w:rsidRPr="00F229F7">
        <w:rPr>
          <w:rFonts w:ascii="Arial" w:hAnsi="Arial" w:cs="Arial"/>
          <w:b/>
          <w:bCs/>
          <w:i/>
          <w:iCs/>
          <w:color w:val="000000" w:themeColor="text1"/>
        </w:rPr>
        <w:t xml:space="preserve"> ИСПОРУКЕ ДОБАРА, ЕВЕНТУАЛНЕ ДОДАТНЕ УСЛУГЕ И СЛ.</w:t>
      </w:r>
    </w:p>
    <w:p w:rsidR="00475CD3" w:rsidRPr="00F229F7" w:rsidRDefault="00475CD3" w:rsidP="00775204">
      <w:pPr>
        <w:shd w:val="clear" w:color="auto" w:fill="C6D9F1"/>
        <w:jc w:val="center"/>
        <w:rPr>
          <w:rFonts w:ascii="Arial" w:hAnsi="Arial" w:cs="Arial"/>
          <w:b/>
          <w:bCs/>
          <w:i/>
          <w:iCs/>
          <w:color w:val="000000" w:themeColor="text1"/>
        </w:rPr>
      </w:pPr>
      <w:r w:rsidRPr="00F229F7">
        <w:rPr>
          <w:rFonts w:ascii="Arial" w:hAnsi="Arial" w:cs="Arial"/>
          <w:b/>
          <w:bCs/>
          <w:i/>
          <w:iCs/>
          <w:color w:val="000000" w:themeColor="text1"/>
        </w:rPr>
        <w:t>ТЕХНИЧКИ ОПИС ПРЕДМЕТА НАБАВКЕ</w:t>
      </w:r>
    </w:p>
    <w:p w:rsidR="00D579FF" w:rsidRPr="00F229F7" w:rsidRDefault="00D579FF" w:rsidP="00775204">
      <w:pPr>
        <w:jc w:val="both"/>
        <w:rPr>
          <w:rFonts w:ascii="Arial" w:hAnsi="Arial" w:cs="Arial"/>
          <w:b/>
          <w:color w:val="000000" w:themeColor="text1"/>
          <w:lang w:val="sr-Cyrl-CS"/>
        </w:rPr>
      </w:pPr>
    </w:p>
    <w:p w:rsidR="00AC01C1" w:rsidRPr="00F229F7" w:rsidRDefault="005B081A"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1. </w:t>
      </w:r>
      <w:r w:rsidR="00AC01C1" w:rsidRPr="00F229F7">
        <w:rPr>
          <w:rFonts w:ascii="Arial" w:hAnsi="Arial" w:cs="Arial"/>
          <w:b/>
          <w:color w:val="000000" w:themeColor="text1"/>
          <w:lang w:val="ru-RU"/>
        </w:rPr>
        <w:t>Врста и количина добара</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Електрична енергија (закључење уговора о потпуном снабдевању)</w:t>
      </w:r>
      <w:r w:rsidR="005B081A" w:rsidRPr="00F229F7">
        <w:rPr>
          <w:rFonts w:ascii="Arial" w:hAnsi="Arial" w:cs="Arial"/>
          <w:color w:val="000000" w:themeColor="text1"/>
          <w:lang w:val="ru-RU"/>
        </w:rPr>
        <w:t>.</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Количина електричне енергије одређиваће се према стварно испорученој количини електричне енергије за обрачунски период на местима примопредаје током периода снабдевања.</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Снабдевач је балансно одговоран за место примопредаје </w:t>
      </w:r>
      <w:r w:rsidR="005B081A" w:rsidRPr="00F229F7">
        <w:rPr>
          <w:rFonts w:ascii="Arial" w:hAnsi="Arial" w:cs="Arial"/>
          <w:color w:val="000000" w:themeColor="text1"/>
          <w:lang w:val="ru-RU"/>
        </w:rPr>
        <w:t>к</w:t>
      </w:r>
      <w:r w:rsidRPr="00F229F7">
        <w:rPr>
          <w:rFonts w:ascii="Arial" w:hAnsi="Arial" w:cs="Arial"/>
          <w:color w:val="000000" w:themeColor="text1"/>
          <w:lang w:val="ru-RU"/>
        </w:rPr>
        <w:t>упцу (</w:t>
      </w:r>
      <w:r w:rsidR="005B081A" w:rsidRPr="00F229F7">
        <w:rPr>
          <w:rFonts w:ascii="Arial" w:hAnsi="Arial" w:cs="Arial"/>
          <w:color w:val="000000" w:themeColor="text1"/>
          <w:lang w:val="ru-RU"/>
        </w:rPr>
        <w:t>н</w:t>
      </w:r>
      <w:r w:rsidRPr="00F229F7">
        <w:rPr>
          <w:rFonts w:ascii="Arial" w:hAnsi="Arial" w:cs="Arial"/>
          <w:color w:val="000000" w:themeColor="text1"/>
          <w:lang w:val="ru-RU"/>
        </w:rPr>
        <w:t>аручиоцу).</w:t>
      </w:r>
    </w:p>
    <w:p w:rsidR="00AC01C1" w:rsidRPr="00F229F7" w:rsidRDefault="00AC01C1" w:rsidP="001858B9">
      <w:pPr>
        <w:jc w:val="both"/>
        <w:rPr>
          <w:rFonts w:ascii="Arial" w:hAnsi="Arial" w:cs="Arial"/>
          <w:color w:val="000000" w:themeColor="text1"/>
          <w:lang w:val="ru-RU"/>
        </w:rPr>
      </w:pPr>
    </w:p>
    <w:p w:rsidR="00AC01C1" w:rsidRPr="00F229F7" w:rsidRDefault="005B081A" w:rsidP="001858B9">
      <w:pPr>
        <w:jc w:val="both"/>
        <w:rPr>
          <w:rFonts w:ascii="Arial" w:hAnsi="Arial" w:cs="Arial"/>
          <w:b/>
          <w:color w:val="000000" w:themeColor="text1"/>
          <w:lang w:val="ru-RU"/>
        </w:rPr>
      </w:pPr>
      <w:r w:rsidRPr="00F229F7">
        <w:rPr>
          <w:rFonts w:ascii="Arial" w:hAnsi="Arial" w:cs="Arial"/>
          <w:color w:val="000000" w:themeColor="text1"/>
          <w:lang w:val="ru-RU"/>
        </w:rPr>
        <w:t xml:space="preserve">2. </w:t>
      </w:r>
      <w:r w:rsidR="00AC01C1" w:rsidRPr="00F229F7">
        <w:rPr>
          <w:rFonts w:ascii="Arial" w:hAnsi="Arial" w:cs="Arial"/>
          <w:b/>
          <w:color w:val="000000" w:themeColor="text1"/>
          <w:lang w:val="ru-RU"/>
        </w:rPr>
        <w:t>Врста продаје</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 Стална и гарантована.</w:t>
      </w:r>
    </w:p>
    <w:p w:rsidR="00AC01C1" w:rsidRPr="00F229F7" w:rsidRDefault="00AC01C1" w:rsidP="001858B9">
      <w:pPr>
        <w:jc w:val="both"/>
        <w:rPr>
          <w:rFonts w:ascii="Arial" w:hAnsi="Arial" w:cs="Arial"/>
          <w:color w:val="000000" w:themeColor="text1"/>
          <w:lang w:val="ru-RU"/>
        </w:rPr>
      </w:pPr>
    </w:p>
    <w:p w:rsidR="00AC01C1" w:rsidRPr="00F229F7" w:rsidRDefault="005B081A"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3. </w:t>
      </w:r>
      <w:r w:rsidR="00AC01C1" w:rsidRPr="00F229F7">
        <w:rPr>
          <w:rFonts w:ascii="Arial" w:hAnsi="Arial" w:cs="Arial"/>
          <w:b/>
          <w:color w:val="000000" w:themeColor="text1"/>
          <w:lang w:val="ru-RU"/>
        </w:rPr>
        <w:t>Техничке карактеристике</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У складу са </w:t>
      </w:r>
      <w:r w:rsidR="005B081A" w:rsidRPr="00F229F7">
        <w:rPr>
          <w:rFonts w:ascii="Arial" w:hAnsi="Arial" w:cs="Arial"/>
          <w:color w:val="000000" w:themeColor="text1"/>
          <w:lang w:val="ru-RU"/>
        </w:rPr>
        <w:t>Правилима</w:t>
      </w:r>
      <w:r w:rsidRPr="00F229F7">
        <w:rPr>
          <w:rFonts w:ascii="Arial" w:hAnsi="Arial" w:cs="Arial"/>
          <w:color w:val="000000" w:themeColor="text1"/>
          <w:lang w:val="ru-RU"/>
        </w:rPr>
        <w:t xml:space="preserve"> о раду тржишта </w:t>
      </w:r>
      <w:r w:rsidR="005B081A" w:rsidRPr="00F229F7">
        <w:rPr>
          <w:rFonts w:ascii="Arial" w:hAnsi="Arial" w:cs="Arial"/>
          <w:color w:val="000000" w:themeColor="text1"/>
          <w:lang w:val="ru-RU"/>
        </w:rPr>
        <w:t xml:space="preserve">електричне енергије </w:t>
      </w:r>
      <w:r w:rsidR="001858B9" w:rsidRPr="00F229F7">
        <w:rPr>
          <w:rFonts w:ascii="Arial" w:hAnsi="Arial" w:cs="Arial"/>
          <w:color w:val="000000" w:themeColor="text1"/>
          <w:lang w:val="ru-RU"/>
        </w:rPr>
        <w:t>(</w:t>
      </w:r>
      <w:r w:rsidRPr="00F229F7">
        <w:rPr>
          <w:rFonts w:ascii="Arial" w:hAnsi="Arial" w:cs="Arial"/>
          <w:color w:val="000000" w:themeColor="text1"/>
          <w:lang w:val="ru-RU"/>
        </w:rPr>
        <w:t>„Сл.</w:t>
      </w:r>
      <w:r w:rsidR="001858B9" w:rsidRPr="00F229F7">
        <w:rPr>
          <w:rFonts w:ascii="Arial" w:hAnsi="Arial" w:cs="Arial"/>
          <w:color w:val="000000" w:themeColor="text1"/>
          <w:lang w:val="ru-RU"/>
        </w:rPr>
        <w:t xml:space="preserve"> г</w:t>
      </w:r>
      <w:r w:rsidRPr="00F229F7">
        <w:rPr>
          <w:rFonts w:ascii="Arial" w:hAnsi="Arial" w:cs="Arial"/>
          <w:color w:val="000000" w:themeColor="text1"/>
          <w:lang w:val="ru-RU"/>
        </w:rPr>
        <w:t>ласник РС" број 120/2012</w:t>
      </w:r>
      <w:r w:rsidR="005B081A" w:rsidRPr="00F229F7">
        <w:rPr>
          <w:rFonts w:ascii="Arial" w:hAnsi="Arial" w:cs="Arial"/>
          <w:color w:val="000000" w:themeColor="text1"/>
          <w:lang w:val="ru-RU"/>
        </w:rPr>
        <w:t xml:space="preserve"> и 120/2014</w:t>
      </w:r>
      <w:r w:rsidRPr="00F229F7">
        <w:rPr>
          <w:rFonts w:ascii="Arial" w:hAnsi="Arial" w:cs="Arial"/>
          <w:color w:val="000000" w:themeColor="text1"/>
          <w:lang w:val="ru-RU"/>
        </w:rPr>
        <w:t>)</w:t>
      </w:r>
      <w:r w:rsidR="005B081A" w:rsidRPr="00F229F7">
        <w:rPr>
          <w:rFonts w:ascii="Arial" w:hAnsi="Arial" w:cs="Arial"/>
          <w:color w:val="000000" w:themeColor="text1"/>
          <w:lang w:val="ru-RU"/>
        </w:rPr>
        <w:t>.</w:t>
      </w:r>
    </w:p>
    <w:p w:rsidR="00AC01C1" w:rsidRPr="00F229F7" w:rsidRDefault="00AC01C1" w:rsidP="001858B9">
      <w:pPr>
        <w:jc w:val="both"/>
        <w:rPr>
          <w:rFonts w:ascii="Arial" w:hAnsi="Arial" w:cs="Arial"/>
          <w:color w:val="000000" w:themeColor="text1"/>
          <w:lang w:val="ru-RU"/>
        </w:rPr>
      </w:pPr>
    </w:p>
    <w:p w:rsidR="00AC01C1" w:rsidRPr="00F229F7" w:rsidRDefault="005B081A"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4. </w:t>
      </w:r>
      <w:r w:rsidR="00AC01C1" w:rsidRPr="00F229F7">
        <w:rPr>
          <w:rFonts w:ascii="Arial" w:hAnsi="Arial" w:cs="Arial"/>
          <w:b/>
          <w:color w:val="000000" w:themeColor="text1"/>
          <w:lang w:val="ru-RU"/>
        </w:rPr>
        <w:t>Квалитет добара</w:t>
      </w:r>
    </w:p>
    <w:p w:rsidR="00AC01C1" w:rsidRPr="00F229F7" w:rsidRDefault="00AC01C1" w:rsidP="001858B9">
      <w:pPr>
        <w:jc w:val="both"/>
        <w:rPr>
          <w:rFonts w:ascii="Arial" w:hAnsi="Arial" w:cs="Arial"/>
          <w:color w:val="000000" w:themeColor="text1"/>
        </w:rPr>
      </w:pPr>
      <w:r w:rsidRPr="00F229F7">
        <w:rPr>
          <w:rFonts w:ascii="Arial" w:hAnsi="Arial" w:cs="Arial"/>
          <w:color w:val="000000" w:themeColor="text1"/>
          <w:lang w:val="ru-RU"/>
        </w:rPr>
        <w:t>Врста и ниво квалитета испоруке ел.</w:t>
      </w:r>
      <w:r w:rsidR="005B081A" w:rsidRPr="00F229F7">
        <w:rPr>
          <w:rFonts w:ascii="Arial" w:hAnsi="Arial" w:cs="Arial"/>
          <w:color w:val="000000" w:themeColor="text1"/>
          <w:lang w:val="ru-RU"/>
        </w:rPr>
        <w:t xml:space="preserve"> </w:t>
      </w:r>
      <w:r w:rsidRPr="00F229F7">
        <w:rPr>
          <w:rFonts w:ascii="Arial" w:hAnsi="Arial" w:cs="Arial"/>
          <w:color w:val="000000" w:themeColor="text1"/>
          <w:lang w:val="ru-RU"/>
        </w:rPr>
        <w:t xml:space="preserve">енергије у складу са Правилима о раду преносног система </w:t>
      </w:r>
      <w:r w:rsidR="00823FA3" w:rsidRPr="00F229F7">
        <w:rPr>
          <w:rFonts w:ascii="Arial" w:hAnsi="Arial" w:cs="Arial"/>
          <w:color w:val="000000" w:themeColor="text1"/>
          <w:lang w:val="ru-RU"/>
        </w:rPr>
        <w:t xml:space="preserve">ЈП ,,Електромрежа Србије'' </w:t>
      </w:r>
      <w:r w:rsidR="005B081A" w:rsidRPr="00F229F7">
        <w:rPr>
          <w:rFonts w:ascii="Arial" w:hAnsi="Arial" w:cs="Arial"/>
          <w:color w:val="000000" w:themeColor="text1"/>
          <w:lang w:val="ru-RU"/>
        </w:rPr>
        <w:t>(</w:t>
      </w:r>
      <w:r w:rsidRPr="00F229F7">
        <w:rPr>
          <w:rFonts w:ascii="Arial" w:hAnsi="Arial" w:cs="Arial"/>
          <w:color w:val="000000" w:themeColor="text1"/>
          <w:lang w:val="ru-RU"/>
        </w:rPr>
        <w:t>„Сл.</w:t>
      </w:r>
      <w:r w:rsidR="001858B9" w:rsidRPr="00F229F7">
        <w:rPr>
          <w:rFonts w:ascii="Arial" w:hAnsi="Arial" w:cs="Arial"/>
          <w:color w:val="000000" w:themeColor="text1"/>
          <w:lang w:val="ru-RU"/>
        </w:rPr>
        <w:t xml:space="preserve"> г</w:t>
      </w:r>
      <w:r w:rsidRPr="00F229F7">
        <w:rPr>
          <w:rFonts w:ascii="Arial" w:hAnsi="Arial" w:cs="Arial"/>
          <w:color w:val="000000" w:themeColor="text1"/>
          <w:lang w:val="ru-RU"/>
        </w:rPr>
        <w:t xml:space="preserve">ласник РС" број </w:t>
      </w:r>
      <w:r w:rsidR="005B081A" w:rsidRPr="00F229F7">
        <w:rPr>
          <w:rFonts w:ascii="Arial" w:hAnsi="Arial" w:cs="Arial"/>
          <w:color w:val="000000" w:themeColor="text1"/>
          <w:lang w:val="ru-RU"/>
        </w:rPr>
        <w:t>79/2014</w:t>
      </w:r>
      <w:r w:rsidRPr="00F229F7">
        <w:rPr>
          <w:rFonts w:ascii="Arial" w:hAnsi="Arial" w:cs="Arial"/>
          <w:color w:val="000000" w:themeColor="text1"/>
          <w:lang w:val="ru-RU"/>
        </w:rPr>
        <w:t xml:space="preserve">) и Правилима о раду дистрибутивног система и Уредбе о условима испоруке </w:t>
      </w:r>
      <w:r w:rsidR="00823FA3" w:rsidRPr="00F229F7">
        <w:rPr>
          <w:rFonts w:ascii="Arial" w:hAnsi="Arial" w:cs="Arial"/>
          <w:color w:val="000000" w:themeColor="text1"/>
          <w:lang w:val="ru-RU"/>
        </w:rPr>
        <w:t>и снабдевања електричном енергијом (</w:t>
      </w:r>
      <w:r w:rsidR="003F2479" w:rsidRPr="00F229F7">
        <w:rPr>
          <w:rFonts w:ascii="Arial" w:hAnsi="Arial" w:cs="Arial"/>
          <w:color w:val="000000" w:themeColor="text1"/>
        </w:rPr>
        <w:t>,,</w:t>
      </w:r>
      <w:r w:rsidR="00823FA3" w:rsidRPr="00F229F7">
        <w:rPr>
          <w:rFonts w:ascii="Arial" w:hAnsi="Arial" w:cs="Arial"/>
          <w:color w:val="000000" w:themeColor="text1"/>
          <w:lang w:val="ru-RU"/>
        </w:rPr>
        <w:t>Сл. гласник РС" број 63/2013 и 91/2018)</w:t>
      </w:r>
      <w:r w:rsidRPr="00F229F7">
        <w:rPr>
          <w:rFonts w:ascii="Arial" w:hAnsi="Arial" w:cs="Arial"/>
          <w:color w:val="000000" w:themeColor="text1"/>
        </w:rPr>
        <w:t>.</w:t>
      </w:r>
    </w:p>
    <w:p w:rsidR="00AC01C1" w:rsidRPr="00F229F7" w:rsidRDefault="00AC01C1" w:rsidP="001858B9">
      <w:pPr>
        <w:jc w:val="both"/>
        <w:rPr>
          <w:rFonts w:ascii="Arial" w:hAnsi="Arial" w:cs="Arial"/>
          <w:color w:val="000000" w:themeColor="text1"/>
          <w:lang w:val="ru-RU"/>
        </w:rPr>
      </w:pPr>
    </w:p>
    <w:p w:rsidR="00AC01C1" w:rsidRPr="00F229F7" w:rsidRDefault="005B081A"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5. </w:t>
      </w:r>
      <w:r w:rsidR="00AC01C1" w:rsidRPr="00F229F7">
        <w:rPr>
          <w:rFonts w:ascii="Arial" w:hAnsi="Arial" w:cs="Arial"/>
          <w:b/>
          <w:color w:val="000000" w:themeColor="text1"/>
          <w:lang w:val="ru-RU"/>
        </w:rPr>
        <w:t>Капацитет испоруке</w:t>
      </w:r>
    </w:p>
    <w:p w:rsidR="00AC01C1" w:rsidRPr="00F229F7" w:rsidRDefault="00AC01C1" w:rsidP="001858B9">
      <w:pPr>
        <w:jc w:val="both"/>
        <w:rPr>
          <w:rFonts w:ascii="Arial" w:hAnsi="Arial" w:cs="Arial"/>
          <w:color w:val="000000" w:themeColor="text1"/>
        </w:rPr>
      </w:pPr>
      <w:r w:rsidRPr="00F229F7">
        <w:rPr>
          <w:rFonts w:ascii="Arial" w:hAnsi="Arial" w:cs="Arial"/>
          <w:color w:val="000000" w:themeColor="text1"/>
          <w:lang w:val="ru-RU"/>
        </w:rPr>
        <w:t xml:space="preserve">На бази </w:t>
      </w:r>
      <w:r w:rsidRPr="00F229F7">
        <w:rPr>
          <w:rFonts w:ascii="Arial" w:hAnsi="Arial" w:cs="Arial"/>
          <w:color w:val="000000" w:themeColor="text1"/>
          <w:lang w:val="sr-Latn-CS"/>
        </w:rPr>
        <w:t>предвиђених потреба.</w:t>
      </w:r>
    </w:p>
    <w:p w:rsidR="00AC01C1" w:rsidRPr="00F229F7" w:rsidRDefault="00AC01C1" w:rsidP="001858B9">
      <w:pPr>
        <w:jc w:val="both"/>
        <w:rPr>
          <w:rFonts w:ascii="Arial" w:hAnsi="Arial" w:cs="Arial"/>
          <w:color w:val="000000" w:themeColor="text1"/>
          <w:lang w:val="ru-RU"/>
        </w:rPr>
      </w:pPr>
    </w:p>
    <w:p w:rsidR="00AC01C1" w:rsidRPr="00F229F7" w:rsidRDefault="005B081A"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6. </w:t>
      </w:r>
      <w:r w:rsidR="00AC01C1" w:rsidRPr="00F229F7">
        <w:rPr>
          <w:rFonts w:ascii="Arial" w:hAnsi="Arial" w:cs="Arial"/>
          <w:b/>
          <w:color w:val="000000" w:themeColor="text1"/>
          <w:lang w:val="ru-RU"/>
        </w:rPr>
        <w:t>Период испоруке</w:t>
      </w:r>
    </w:p>
    <w:p w:rsidR="00AC01C1" w:rsidRPr="00F229F7" w:rsidRDefault="00AC01C1" w:rsidP="001858B9">
      <w:pPr>
        <w:jc w:val="both"/>
        <w:rPr>
          <w:rFonts w:ascii="Arial" w:hAnsi="Arial" w:cs="Arial"/>
          <w:color w:val="000000" w:themeColor="text1"/>
        </w:rPr>
      </w:pPr>
      <w:r w:rsidRPr="00F229F7">
        <w:rPr>
          <w:rFonts w:ascii="Arial" w:hAnsi="Arial" w:cs="Arial"/>
          <w:color w:val="000000" w:themeColor="text1"/>
          <w:lang w:val="ru-RU"/>
        </w:rPr>
        <w:t>Од момента завршетка законске процедуре до 31.12.20</w:t>
      </w:r>
      <w:r w:rsidR="00823FA3" w:rsidRPr="00F229F7">
        <w:rPr>
          <w:rFonts w:ascii="Arial" w:hAnsi="Arial" w:cs="Arial"/>
          <w:color w:val="000000" w:themeColor="text1"/>
          <w:lang w:val="ru-RU"/>
        </w:rPr>
        <w:t>20</w:t>
      </w:r>
      <w:r w:rsidRPr="00F229F7">
        <w:rPr>
          <w:rFonts w:ascii="Arial" w:hAnsi="Arial" w:cs="Arial"/>
          <w:color w:val="000000" w:themeColor="text1"/>
          <w:lang w:val="ru-RU"/>
        </w:rPr>
        <w:t>. године, од 00:00М -24:00</w:t>
      </w:r>
      <w:r w:rsidR="003F2479" w:rsidRPr="00F229F7">
        <w:rPr>
          <w:rFonts w:ascii="Arial" w:hAnsi="Arial" w:cs="Arial"/>
          <w:color w:val="000000" w:themeColor="text1"/>
        </w:rPr>
        <w:t>h</w:t>
      </w:r>
      <w:r w:rsidR="008E078D" w:rsidRPr="00F229F7">
        <w:rPr>
          <w:rFonts w:ascii="Arial" w:hAnsi="Arial" w:cs="Arial"/>
          <w:color w:val="000000" w:themeColor="text1"/>
          <w:lang w:val="ru-RU"/>
        </w:rPr>
        <w:t xml:space="preserve"> према централно</w:t>
      </w:r>
      <w:r w:rsidRPr="00F229F7">
        <w:rPr>
          <w:rFonts w:ascii="Arial" w:hAnsi="Arial" w:cs="Arial"/>
          <w:color w:val="000000" w:themeColor="text1"/>
          <w:lang w:val="ru-RU"/>
        </w:rPr>
        <w:t>европском времену (СЕТ)</w:t>
      </w:r>
      <w:r w:rsidRPr="00F229F7">
        <w:rPr>
          <w:rFonts w:ascii="Arial" w:hAnsi="Arial" w:cs="Arial"/>
          <w:color w:val="000000" w:themeColor="text1"/>
        </w:rPr>
        <w:t>.</w:t>
      </w:r>
    </w:p>
    <w:p w:rsidR="00AC01C1" w:rsidRPr="00F229F7" w:rsidRDefault="00AC01C1" w:rsidP="001858B9">
      <w:pPr>
        <w:jc w:val="both"/>
        <w:rPr>
          <w:rFonts w:ascii="Arial" w:hAnsi="Arial" w:cs="Arial"/>
          <w:color w:val="000000" w:themeColor="text1"/>
          <w:lang w:val="ru-RU"/>
        </w:rPr>
      </w:pPr>
    </w:p>
    <w:p w:rsidR="00AC01C1" w:rsidRPr="00F229F7" w:rsidRDefault="005B081A"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7. </w:t>
      </w:r>
      <w:r w:rsidR="00AC01C1" w:rsidRPr="00F229F7">
        <w:rPr>
          <w:rFonts w:ascii="Arial" w:hAnsi="Arial" w:cs="Arial"/>
          <w:b/>
          <w:color w:val="000000" w:themeColor="text1"/>
          <w:lang w:val="ru-RU"/>
        </w:rPr>
        <w:t>Места испоруке</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Место испору</w:t>
      </w:r>
      <w:r w:rsidR="008E078D" w:rsidRPr="00F229F7">
        <w:rPr>
          <w:rFonts w:ascii="Arial" w:hAnsi="Arial" w:cs="Arial"/>
          <w:color w:val="000000" w:themeColor="text1"/>
          <w:lang w:val="ru-RU"/>
        </w:rPr>
        <w:t xml:space="preserve">ке су сва мерна места Установе </w:t>
      </w:r>
      <w:r w:rsidRPr="00F229F7">
        <w:rPr>
          <w:rFonts w:ascii="Arial" w:hAnsi="Arial" w:cs="Arial"/>
          <w:color w:val="000000" w:themeColor="text1"/>
          <w:lang w:val="ru-RU"/>
        </w:rPr>
        <w:t>Герон</w:t>
      </w:r>
      <w:r w:rsidR="008E078D" w:rsidRPr="00F229F7">
        <w:rPr>
          <w:rFonts w:ascii="Arial" w:hAnsi="Arial" w:cs="Arial"/>
          <w:color w:val="000000" w:themeColor="text1"/>
          <w:lang w:val="ru-RU"/>
        </w:rPr>
        <w:t>толошки центар Београд</w:t>
      </w:r>
      <w:r w:rsidR="00823FA3" w:rsidRPr="00F229F7">
        <w:rPr>
          <w:rFonts w:ascii="Arial" w:hAnsi="Arial" w:cs="Arial"/>
          <w:color w:val="000000" w:themeColor="text1"/>
          <w:lang w:val="ru-RU"/>
        </w:rPr>
        <w:t xml:space="preserve"> прикљу</w:t>
      </w:r>
      <w:r w:rsidRPr="00F229F7">
        <w:rPr>
          <w:rFonts w:ascii="Arial" w:hAnsi="Arial" w:cs="Arial"/>
          <w:color w:val="000000" w:themeColor="text1"/>
          <w:lang w:val="ru-RU"/>
        </w:rPr>
        <w:t>чена на дистрибутивни систем у категорији потрошње</w:t>
      </w:r>
      <w:r w:rsidR="00823FA3" w:rsidRPr="00F229F7">
        <w:rPr>
          <w:rFonts w:ascii="Arial" w:hAnsi="Arial" w:cs="Arial"/>
          <w:color w:val="000000" w:themeColor="text1"/>
          <w:lang w:val="ru-RU"/>
        </w:rPr>
        <w:t xml:space="preserve"> на ниском напону и широкој по</w:t>
      </w:r>
      <w:r w:rsidRPr="00F229F7">
        <w:rPr>
          <w:rFonts w:ascii="Arial" w:hAnsi="Arial" w:cs="Arial"/>
          <w:color w:val="000000" w:themeColor="text1"/>
          <w:lang w:val="ru-RU"/>
        </w:rPr>
        <w:t>трошњи (списак објеката  је саставни део конкурсне документације).</w:t>
      </w:r>
    </w:p>
    <w:p w:rsidR="00823FA3" w:rsidRPr="00F229F7" w:rsidRDefault="00823FA3" w:rsidP="001858B9">
      <w:pPr>
        <w:jc w:val="both"/>
        <w:rPr>
          <w:rFonts w:ascii="Arial" w:hAnsi="Arial" w:cs="Arial"/>
          <w:color w:val="000000" w:themeColor="text1"/>
          <w:lang w:val="ru-RU"/>
        </w:rPr>
      </w:pPr>
    </w:p>
    <w:p w:rsidR="00AC01C1" w:rsidRPr="00F229F7" w:rsidRDefault="005B081A"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8. </w:t>
      </w:r>
      <w:r w:rsidR="00AC01C1" w:rsidRPr="00F229F7">
        <w:rPr>
          <w:rFonts w:ascii="Arial" w:hAnsi="Arial" w:cs="Arial"/>
          <w:b/>
          <w:color w:val="000000" w:themeColor="text1"/>
          <w:lang w:val="ru-RU"/>
        </w:rPr>
        <w:t>Врста и количина добара</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Електрична енергија (закључење уговора о потпуном снабдевању) према стварно испорученој количини електричне енергије за обрачунски период на местима примопредаје током периода снабдевања.</w:t>
      </w:r>
    </w:p>
    <w:p w:rsidR="00AC01C1" w:rsidRPr="00F229F7" w:rsidRDefault="00AC01C1" w:rsidP="001858B9">
      <w:pPr>
        <w:jc w:val="both"/>
        <w:rPr>
          <w:rFonts w:ascii="Arial" w:hAnsi="Arial" w:cs="Arial"/>
          <w:color w:val="000000" w:themeColor="text1"/>
        </w:rPr>
      </w:pPr>
      <w:r w:rsidRPr="00F229F7">
        <w:rPr>
          <w:rFonts w:ascii="Arial" w:hAnsi="Arial" w:cs="Arial"/>
          <w:color w:val="000000" w:themeColor="text1"/>
          <w:lang w:val="ru-RU"/>
        </w:rPr>
        <w:t>Продавац је балансно одговоран за место примопредаје купцу (наручиоцу)</w:t>
      </w:r>
      <w:r w:rsidR="008E078D" w:rsidRPr="00F229F7">
        <w:rPr>
          <w:rFonts w:ascii="Arial" w:hAnsi="Arial" w:cs="Arial"/>
          <w:color w:val="000000" w:themeColor="text1"/>
        </w:rPr>
        <w:t>.</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Продавац на начин регулисан Законом о енергетици </w:t>
      </w:r>
      <w:r w:rsidR="00823FA3" w:rsidRPr="00F229F7">
        <w:rPr>
          <w:rFonts w:ascii="Arial" w:hAnsi="Arial" w:cs="Arial"/>
          <w:color w:val="000000" w:themeColor="text1"/>
          <w:lang w:val="ru-RU"/>
        </w:rPr>
        <w:t>(</w:t>
      </w:r>
      <w:r w:rsidR="008E078D" w:rsidRPr="00F229F7">
        <w:rPr>
          <w:rFonts w:ascii="Arial" w:hAnsi="Arial" w:cs="Arial"/>
          <w:color w:val="000000" w:themeColor="text1"/>
        </w:rPr>
        <w:t>,,</w:t>
      </w:r>
      <w:r w:rsidR="00823FA3" w:rsidRPr="00F229F7">
        <w:rPr>
          <w:rFonts w:ascii="Arial" w:hAnsi="Arial" w:cs="Arial"/>
          <w:color w:val="000000" w:themeColor="text1"/>
          <w:lang w:val="ru-RU"/>
        </w:rPr>
        <w:t xml:space="preserve">Сл. гласник РС" број 145/2014 и 95/2018 - др. закон) </w:t>
      </w:r>
      <w:r w:rsidRPr="00F229F7">
        <w:rPr>
          <w:rFonts w:ascii="Arial" w:hAnsi="Arial" w:cs="Arial"/>
          <w:color w:val="000000" w:themeColor="text1"/>
          <w:lang w:val="ru-RU"/>
        </w:rPr>
        <w:t xml:space="preserve">и Уредбом о условима испоруке и снабдевања електричном енергијом </w:t>
      </w:r>
      <w:r w:rsidR="00823FA3" w:rsidRPr="00F229F7">
        <w:rPr>
          <w:rFonts w:ascii="Arial" w:hAnsi="Arial" w:cs="Arial"/>
          <w:color w:val="000000" w:themeColor="text1"/>
          <w:lang w:val="ru-RU"/>
        </w:rPr>
        <w:t xml:space="preserve">(Сл. гласник РС" број 63/2013 и 91/2018) </w:t>
      </w:r>
      <w:r w:rsidRPr="00F229F7">
        <w:rPr>
          <w:rFonts w:ascii="Arial" w:hAnsi="Arial" w:cs="Arial"/>
          <w:color w:val="000000" w:themeColor="text1"/>
          <w:lang w:val="ru-RU"/>
        </w:rPr>
        <w:t xml:space="preserve">издаје </w:t>
      </w:r>
      <w:r w:rsidR="00F3305C" w:rsidRPr="00F229F7">
        <w:rPr>
          <w:rFonts w:ascii="Arial" w:hAnsi="Arial" w:cs="Arial"/>
          <w:color w:val="000000" w:themeColor="text1"/>
          <w:lang w:val="ru-RU"/>
        </w:rPr>
        <w:t>к</w:t>
      </w:r>
      <w:r w:rsidRPr="00F229F7">
        <w:rPr>
          <w:rFonts w:ascii="Arial" w:hAnsi="Arial" w:cs="Arial"/>
          <w:color w:val="000000" w:themeColor="text1"/>
          <w:lang w:val="ru-RU"/>
        </w:rPr>
        <w:t>упцу рач</w:t>
      </w:r>
      <w:r w:rsidR="00F3305C" w:rsidRPr="00F229F7">
        <w:rPr>
          <w:rFonts w:ascii="Arial" w:hAnsi="Arial" w:cs="Arial"/>
          <w:color w:val="000000" w:themeColor="text1"/>
          <w:lang w:val="ru-RU"/>
        </w:rPr>
        <w:t>ун у складу са условима дефини</w:t>
      </w:r>
      <w:r w:rsidRPr="00F229F7">
        <w:rPr>
          <w:rFonts w:ascii="Arial" w:hAnsi="Arial" w:cs="Arial"/>
          <w:color w:val="000000" w:themeColor="text1"/>
          <w:lang w:val="ru-RU"/>
        </w:rPr>
        <w:t>саним моделом уговора.</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Понуђач је дужан да уз понуду достави изјаву на свом меморандуму, потписану од стране одговорног лица понуђача и оверену печатом</w:t>
      </w:r>
      <w:r w:rsidR="007E0904" w:rsidRPr="00F229F7">
        <w:rPr>
          <w:rFonts w:ascii="Arial" w:hAnsi="Arial" w:cs="Arial"/>
          <w:color w:val="000000" w:themeColor="text1"/>
        </w:rPr>
        <w:t xml:space="preserve"> (није обавезна употреба печата)</w:t>
      </w:r>
      <w:r w:rsidRPr="00F229F7">
        <w:rPr>
          <w:rFonts w:ascii="Arial" w:hAnsi="Arial" w:cs="Arial"/>
          <w:color w:val="000000" w:themeColor="text1"/>
          <w:lang w:val="ru-RU"/>
        </w:rPr>
        <w:t xml:space="preserve">, којом се обавезује да ће, уколико му буде додељен уговор у предметном поступку јавне набавке, поступити у складу са чланом </w:t>
      </w:r>
      <w:r w:rsidR="008E078D" w:rsidRPr="00F229F7">
        <w:rPr>
          <w:rFonts w:ascii="Arial" w:hAnsi="Arial" w:cs="Arial"/>
          <w:color w:val="000000" w:themeColor="text1"/>
        </w:rPr>
        <w:t>188</w:t>
      </w:r>
      <w:r w:rsidR="00823FA3" w:rsidRPr="00F229F7">
        <w:rPr>
          <w:rFonts w:ascii="Arial" w:hAnsi="Arial" w:cs="Arial"/>
          <w:color w:val="000000" w:themeColor="text1"/>
          <w:lang w:val="ru-RU"/>
        </w:rPr>
        <w:t xml:space="preserve">. став </w:t>
      </w:r>
      <w:r w:rsidR="00332E50" w:rsidRPr="00F229F7">
        <w:rPr>
          <w:rFonts w:ascii="Arial" w:hAnsi="Arial" w:cs="Arial"/>
          <w:color w:val="000000" w:themeColor="text1"/>
        </w:rPr>
        <w:t>3</w:t>
      </w:r>
      <w:r w:rsidR="00823FA3" w:rsidRPr="00F229F7">
        <w:rPr>
          <w:rFonts w:ascii="Arial" w:hAnsi="Arial" w:cs="Arial"/>
          <w:color w:val="000000" w:themeColor="text1"/>
          <w:lang w:val="ru-RU"/>
        </w:rPr>
        <w:t>. Закона о енергетици</w:t>
      </w:r>
      <w:r w:rsidRPr="00F229F7">
        <w:rPr>
          <w:rFonts w:ascii="Arial" w:hAnsi="Arial" w:cs="Arial"/>
          <w:color w:val="000000" w:themeColor="text1"/>
          <w:lang w:val="ru-RU"/>
        </w:rPr>
        <w:t>, односно да ће одмах по потписивању уговора закључити:</w:t>
      </w:r>
    </w:p>
    <w:p w:rsidR="00332E50" w:rsidRPr="00F229F7" w:rsidRDefault="00332E50" w:rsidP="00332E50">
      <w:pPr>
        <w:spacing w:line="240" w:lineRule="auto"/>
        <w:jc w:val="both"/>
        <w:rPr>
          <w:rFonts w:ascii="Arial" w:hAnsi="Arial" w:cs="Arial"/>
          <w:color w:val="000000" w:themeColor="text1"/>
        </w:rPr>
      </w:pPr>
      <w:r w:rsidRPr="00F229F7">
        <w:rPr>
          <w:rFonts w:ascii="Arial" w:hAnsi="Arial" w:cs="Arial"/>
          <w:color w:val="000000" w:themeColor="text1"/>
          <w:lang w:val="ru-RU"/>
        </w:rPr>
        <w:t>1) уговор којим је уредио своју балансну одговорност, а којим су обухваћена и места примопредаје тог крајњег купца и</w:t>
      </w:r>
    </w:p>
    <w:p w:rsidR="00332E50" w:rsidRPr="00F229F7" w:rsidRDefault="00332E50" w:rsidP="00332E50">
      <w:pPr>
        <w:spacing w:line="240" w:lineRule="auto"/>
        <w:jc w:val="both"/>
        <w:rPr>
          <w:rFonts w:ascii="Arial" w:hAnsi="Arial" w:cs="Arial"/>
          <w:color w:val="000000" w:themeColor="text1"/>
        </w:rPr>
      </w:pPr>
      <w:r w:rsidRPr="00F229F7">
        <w:rPr>
          <w:rFonts w:ascii="Arial" w:hAnsi="Arial" w:cs="Arial"/>
          <w:color w:val="000000" w:themeColor="text1"/>
          <w:lang w:val="ru-RU"/>
        </w:rPr>
        <w:t>2) уговор о приступу систему са оператором система на који је објекат крајњег купца прикључен.</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Уговорена количина електричне енергије ће се испоручити са фреквенцијом и напоном који одговара вредностима утврђеним </w:t>
      </w:r>
      <w:r w:rsidR="001F4A29" w:rsidRPr="00F229F7">
        <w:rPr>
          <w:rFonts w:ascii="Arial" w:hAnsi="Arial" w:cs="Arial"/>
          <w:color w:val="000000" w:themeColor="text1"/>
        </w:rPr>
        <w:t>П</w:t>
      </w:r>
      <w:r w:rsidRPr="00F229F7">
        <w:rPr>
          <w:rFonts w:ascii="Arial" w:hAnsi="Arial" w:cs="Arial"/>
          <w:color w:val="000000" w:themeColor="text1"/>
          <w:lang w:val="ru-RU"/>
        </w:rPr>
        <w:t>равилима о раду дистрибутивног система.</w:t>
      </w:r>
    </w:p>
    <w:p w:rsidR="00AC01C1" w:rsidRPr="00F229F7" w:rsidRDefault="00AC01C1" w:rsidP="001858B9">
      <w:pPr>
        <w:jc w:val="both"/>
        <w:rPr>
          <w:rFonts w:ascii="Arial" w:hAnsi="Arial" w:cs="Arial"/>
          <w:color w:val="000000" w:themeColor="text1"/>
          <w:lang w:val="ru-RU"/>
        </w:rPr>
      </w:pPr>
    </w:p>
    <w:p w:rsidR="00AC01C1" w:rsidRPr="00F229F7" w:rsidRDefault="005B081A"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9. </w:t>
      </w:r>
      <w:r w:rsidR="00AC01C1" w:rsidRPr="00F229F7">
        <w:rPr>
          <w:rFonts w:ascii="Arial" w:hAnsi="Arial" w:cs="Arial"/>
          <w:b/>
          <w:color w:val="000000" w:themeColor="text1"/>
          <w:lang w:val="ru-RU"/>
        </w:rPr>
        <w:t>Начин спровођења контроле и обезбеђивања гаранције квалитета</w:t>
      </w:r>
    </w:p>
    <w:p w:rsidR="001F4A29" w:rsidRPr="00F229F7" w:rsidRDefault="00AC01C1" w:rsidP="001F4A29">
      <w:pPr>
        <w:jc w:val="both"/>
        <w:rPr>
          <w:rFonts w:ascii="Arial" w:hAnsi="Arial" w:cs="Arial"/>
          <w:color w:val="000000" w:themeColor="text1"/>
        </w:rPr>
      </w:pPr>
      <w:r w:rsidRPr="00F229F7">
        <w:rPr>
          <w:rFonts w:ascii="Arial" w:hAnsi="Arial" w:cs="Arial"/>
          <w:color w:val="000000" w:themeColor="text1"/>
          <w:lang w:val="ru-RU"/>
        </w:rPr>
        <w:t>У складу са одредбама докумената из тачке 4</w:t>
      </w:r>
      <w:r w:rsidR="001F4A29" w:rsidRPr="00F229F7">
        <w:rPr>
          <w:rFonts w:ascii="Arial" w:hAnsi="Arial" w:cs="Arial"/>
          <w:color w:val="000000" w:themeColor="text1"/>
          <w:lang w:val="ru-RU"/>
        </w:rPr>
        <w:t>.</w:t>
      </w:r>
      <w:r w:rsidRPr="00F229F7">
        <w:rPr>
          <w:rFonts w:ascii="Arial" w:hAnsi="Arial" w:cs="Arial"/>
          <w:color w:val="000000" w:themeColor="text1"/>
          <w:lang w:val="ru-RU"/>
        </w:rPr>
        <w:t xml:space="preserve"> овог поглавља конкурсне документације тј</w:t>
      </w:r>
      <w:r w:rsidRPr="00F229F7">
        <w:rPr>
          <w:rFonts w:ascii="Arial" w:hAnsi="Arial" w:cs="Arial"/>
          <w:color w:val="000000" w:themeColor="text1"/>
        </w:rPr>
        <w:t>.</w:t>
      </w:r>
      <w:r w:rsidRPr="00F229F7">
        <w:rPr>
          <w:rFonts w:ascii="Arial" w:hAnsi="Arial" w:cs="Arial"/>
          <w:color w:val="000000" w:themeColor="text1"/>
          <w:lang w:val="ru-RU"/>
        </w:rPr>
        <w:t xml:space="preserve"> </w:t>
      </w:r>
      <w:r w:rsidR="001F4A29" w:rsidRPr="00F229F7">
        <w:rPr>
          <w:rFonts w:ascii="Arial" w:hAnsi="Arial" w:cs="Arial"/>
          <w:color w:val="000000" w:themeColor="text1"/>
          <w:lang w:val="ru-RU"/>
        </w:rPr>
        <w:t xml:space="preserve">Правилима о раду преносног система ЈП ,,Електромрежа Србије'' („Сл. гласник РС" број 79/2014) </w:t>
      </w:r>
      <w:r w:rsidRPr="00F229F7">
        <w:rPr>
          <w:rFonts w:ascii="Arial" w:hAnsi="Arial" w:cs="Arial"/>
          <w:color w:val="000000" w:themeColor="text1"/>
          <w:lang w:val="ru-RU"/>
        </w:rPr>
        <w:t xml:space="preserve">и </w:t>
      </w:r>
      <w:r w:rsidR="001F4A29" w:rsidRPr="00F229F7">
        <w:rPr>
          <w:rFonts w:ascii="Arial" w:hAnsi="Arial" w:cs="Arial"/>
          <w:color w:val="000000" w:themeColor="text1"/>
          <w:lang w:val="ru-RU"/>
        </w:rPr>
        <w:t>Правилима о раду дистрибутивног система и Уредбе о условима испоруке и снабдевања електричном енергијом (Сл. гласник РС" број 63/2013 и 91/2018)</w:t>
      </w:r>
      <w:r w:rsidR="001F4A29" w:rsidRPr="00F229F7">
        <w:rPr>
          <w:rFonts w:ascii="Arial" w:hAnsi="Arial" w:cs="Arial"/>
          <w:color w:val="000000" w:themeColor="text1"/>
        </w:rPr>
        <w:t>.</w:t>
      </w:r>
    </w:p>
    <w:p w:rsidR="005173CB" w:rsidRPr="00F229F7" w:rsidRDefault="005173CB" w:rsidP="001F4A29">
      <w:pPr>
        <w:jc w:val="both"/>
        <w:rPr>
          <w:rFonts w:ascii="Arial" w:hAnsi="Arial" w:cs="Arial"/>
          <w:color w:val="000000" w:themeColor="text1"/>
        </w:rPr>
      </w:pPr>
    </w:p>
    <w:p w:rsidR="005173CB" w:rsidRPr="00F229F7" w:rsidRDefault="005173CB" w:rsidP="005173CB">
      <w:pPr>
        <w:widowControl w:val="0"/>
        <w:overflowPunct w:val="0"/>
        <w:autoSpaceDE w:val="0"/>
        <w:autoSpaceDN w:val="0"/>
        <w:adjustRightInd w:val="0"/>
        <w:spacing w:line="217" w:lineRule="auto"/>
        <w:jc w:val="both"/>
        <w:rPr>
          <w:rFonts w:ascii="Arial" w:hAnsi="Arial" w:cs="Arial"/>
          <w:color w:val="000000" w:themeColor="text1"/>
        </w:rPr>
      </w:pPr>
      <w:r w:rsidRPr="00F229F7">
        <w:rPr>
          <w:rFonts w:ascii="Arial" w:hAnsi="Arial" w:cs="Arial"/>
          <w:color w:val="000000" w:themeColor="text1"/>
        </w:rPr>
        <w:t xml:space="preserve">10. </w:t>
      </w:r>
      <w:r w:rsidRPr="00F229F7">
        <w:rPr>
          <w:rFonts w:ascii="Arial" w:hAnsi="Arial" w:cs="Arial"/>
          <w:b/>
          <w:bCs/>
          <w:color w:val="000000" w:themeColor="text1"/>
        </w:rPr>
        <w:t>МЕРЕ ЗАШТИТЕ</w:t>
      </w:r>
      <w:r w:rsidRPr="00F229F7">
        <w:rPr>
          <w:rFonts w:ascii="Arial" w:hAnsi="Arial" w:cs="Arial"/>
          <w:color w:val="000000" w:themeColor="text1"/>
        </w:rPr>
        <w:t>:</w:t>
      </w:r>
      <w:r w:rsidRPr="00F229F7">
        <w:rPr>
          <w:rFonts w:ascii="Arial" w:hAnsi="Arial" w:cs="Arial"/>
          <w:b/>
          <w:bCs/>
          <w:color w:val="000000" w:themeColor="text1"/>
        </w:rPr>
        <w:t xml:space="preserve"> </w:t>
      </w:r>
      <w:r w:rsidRPr="00F229F7">
        <w:rPr>
          <w:rFonts w:ascii="Arial" w:hAnsi="Arial" w:cs="Arial"/>
          <w:color w:val="000000" w:themeColor="text1"/>
        </w:rPr>
        <w:t>Купац је дужан да приликом испоруке добара која су предмет уговора примењује све потребне мере</w:t>
      </w:r>
      <w:r w:rsidRPr="00F229F7">
        <w:rPr>
          <w:rFonts w:ascii="Arial" w:hAnsi="Arial" w:cs="Arial"/>
          <w:b/>
          <w:bCs/>
          <w:color w:val="000000" w:themeColor="text1"/>
        </w:rPr>
        <w:t xml:space="preserve"> </w:t>
      </w:r>
      <w:r w:rsidRPr="00F229F7">
        <w:rPr>
          <w:rFonts w:ascii="Arial" w:hAnsi="Arial" w:cs="Arial"/>
          <w:color w:val="000000" w:themeColor="text1"/>
        </w:rPr>
        <w:t>заштите у складу са одредбама Закона о безбедности и задравља на раду.</w:t>
      </w:r>
    </w:p>
    <w:p w:rsidR="00AC01C1" w:rsidRPr="00F229F7" w:rsidRDefault="00AC01C1" w:rsidP="00AC01C1">
      <w:pPr>
        <w:rPr>
          <w:color w:val="000000" w:themeColor="text1"/>
        </w:rPr>
      </w:pPr>
    </w:p>
    <w:p w:rsidR="0012059A" w:rsidRPr="00F229F7" w:rsidRDefault="0012059A" w:rsidP="0012059A">
      <w:pPr>
        <w:jc w:val="both"/>
        <w:rPr>
          <w:rFonts w:ascii="Arial" w:hAnsi="Arial" w:cs="Arial"/>
          <w:b/>
          <w:color w:val="000000" w:themeColor="text1"/>
          <w:sz w:val="28"/>
          <w:szCs w:val="28"/>
          <w:lang w:val="ru-RU"/>
        </w:rPr>
      </w:pPr>
      <w:r w:rsidRPr="00F229F7">
        <w:rPr>
          <w:rFonts w:ascii="Arial" w:hAnsi="Arial" w:cs="Arial"/>
          <w:b/>
          <w:color w:val="000000" w:themeColor="text1"/>
          <w:sz w:val="28"/>
          <w:szCs w:val="28"/>
          <w:lang w:val="ru-RU"/>
        </w:rPr>
        <w:t>ТЕХНИЧКИ УСЛОВИ ЗА ИЗАБРАНОГ ПОНУЂАЧА</w:t>
      </w:r>
      <w:r w:rsidRPr="00F229F7">
        <w:rPr>
          <w:rFonts w:ascii="Arial" w:hAnsi="Arial" w:cs="Arial"/>
          <w:b/>
          <w:color w:val="000000" w:themeColor="text1"/>
          <w:sz w:val="28"/>
          <w:szCs w:val="28"/>
        </w:rPr>
        <w:t xml:space="preserve"> </w:t>
      </w:r>
      <w:r w:rsidRPr="00F229F7">
        <w:rPr>
          <w:rFonts w:ascii="Arial" w:hAnsi="Arial" w:cs="Arial"/>
          <w:b/>
          <w:color w:val="000000" w:themeColor="text1"/>
          <w:sz w:val="28"/>
          <w:szCs w:val="28"/>
          <w:lang w:val="ru-RU"/>
        </w:rPr>
        <w:t>И ДОБРА КОЈЕ ИСПОРУЧУЈЕ</w:t>
      </w:r>
    </w:p>
    <w:p w:rsidR="0012059A" w:rsidRPr="00F229F7" w:rsidRDefault="0012059A" w:rsidP="0012059A">
      <w:pPr>
        <w:jc w:val="both"/>
        <w:rPr>
          <w:rFonts w:ascii="Arial" w:hAnsi="Arial" w:cs="Arial"/>
          <w:b/>
          <w:color w:val="000000" w:themeColor="text1"/>
          <w:lang w:val="ru-RU"/>
        </w:rPr>
      </w:pPr>
    </w:p>
    <w:p w:rsidR="0012059A" w:rsidRPr="00F229F7" w:rsidRDefault="0012059A" w:rsidP="0012059A">
      <w:pPr>
        <w:jc w:val="both"/>
        <w:rPr>
          <w:rFonts w:ascii="Arial" w:hAnsi="Arial" w:cs="Arial"/>
          <w:color w:val="000000" w:themeColor="text1"/>
        </w:rPr>
      </w:pPr>
      <w:r w:rsidRPr="00F229F7">
        <w:rPr>
          <w:rFonts w:ascii="Arial" w:hAnsi="Arial" w:cs="Arial"/>
          <w:color w:val="000000" w:themeColor="text1"/>
          <w:lang w:val="ru-RU"/>
        </w:rPr>
        <w:t>•</w:t>
      </w:r>
      <w:r w:rsidRPr="00F229F7">
        <w:rPr>
          <w:rFonts w:ascii="Arial" w:hAnsi="Arial" w:cs="Arial"/>
          <w:color w:val="000000" w:themeColor="text1"/>
        </w:rPr>
        <w:t xml:space="preserve"> </w:t>
      </w:r>
      <w:r w:rsidRPr="00F229F7">
        <w:rPr>
          <w:rFonts w:ascii="Arial" w:hAnsi="Arial" w:cs="Arial"/>
          <w:color w:val="000000" w:themeColor="text1"/>
          <w:lang w:val="ru-RU"/>
        </w:rPr>
        <w:t>Врста и ниво квалитета испоручене ел.</w:t>
      </w:r>
      <w:r w:rsidRPr="00F229F7">
        <w:rPr>
          <w:rFonts w:ascii="Arial" w:hAnsi="Arial" w:cs="Arial"/>
          <w:color w:val="000000" w:themeColor="text1"/>
        </w:rPr>
        <w:t xml:space="preserve"> </w:t>
      </w:r>
      <w:r w:rsidRPr="00F229F7">
        <w:rPr>
          <w:rFonts w:ascii="Arial" w:hAnsi="Arial" w:cs="Arial"/>
          <w:color w:val="000000" w:themeColor="text1"/>
          <w:lang w:val="ru-RU"/>
        </w:rPr>
        <w:t>енергије мора бити у складу са Правилима о раду преносног система ЈП ,,Електромрежа Србије'' („Сл. гласник РС" број 79/2014) и Правилима о раду дистрибутивног система и Уредбе о условима испоруке и снабдевања електричном енергијом (</w:t>
      </w:r>
      <w:r w:rsidR="008E078D" w:rsidRPr="00F229F7">
        <w:rPr>
          <w:rFonts w:ascii="Arial" w:hAnsi="Arial" w:cs="Arial"/>
          <w:color w:val="000000" w:themeColor="text1"/>
        </w:rPr>
        <w:t>,,</w:t>
      </w:r>
      <w:r w:rsidRPr="00F229F7">
        <w:rPr>
          <w:rFonts w:ascii="Arial" w:hAnsi="Arial" w:cs="Arial"/>
          <w:color w:val="000000" w:themeColor="text1"/>
          <w:lang w:val="ru-RU"/>
        </w:rPr>
        <w:t>Сл. гласник РС" број 63/2013 и 91/2018)</w:t>
      </w:r>
      <w:r w:rsidRPr="00F229F7">
        <w:rPr>
          <w:rFonts w:ascii="Arial" w:hAnsi="Arial" w:cs="Arial"/>
          <w:color w:val="000000" w:themeColor="text1"/>
        </w:rPr>
        <w:t>.</w:t>
      </w:r>
    </w:p>
    <w:p w:rsidR="0012059A" w:rsidRPr="00F229F7" w:rsidRDefault="0012059A" w:rsidP="0012059A">
      <w:pPr>
        <w:jc w:val="both"/>
        <w:rPr>
          <w:rFonts w:ascii="Arial" w:hAnsi="Arial" w:cs="Arial"/>
          <w:color w:val="000000" w:themeColor="text1"/>
          <w:lang w:val="ru-RU"/>
        </w:rPr>
      </w:pPr>
    </w:p>
    <w:p w:rsidR="0012059A" w:rsidRPr="00F229F7" w:rsidRDefault="0012059A" w:rsidP="0012059A">
      <w:pPr>
        <w:jc w:val="both"/>
        <w:rPr>
          <w:rFonts w:ascii="Arial" w:hAnsi="Arial" w:cs="Arial"/>
          <w:color w:val="000000" w:themeColor="text1"/>
        </w:rPr>
      </w:pPr>
      <w:r w:rsidRPr="00F229F7">
        <w:rPr>
          <w:rFonts w:ascii="Arial" w:hAnsi="Arial" w:cs="Arial"/>
          <w:color w:val="000000" w:themeColor="text1"/>
          <w:lang w:val="ru-RU"/>
        </w:rPr>
        <w:t>•</w:t>
      </w:r>
      <w:r w:rsidRPr="00F229F7">
        <w:rPr>
          <w:rFonts w:ascii="Arial" w:hAnsi="Arial" w:cs="Arial"/>
          <w:color w:val="000000" w:themeColor="text1"/>
        </w:rPr>
        <w:t xml:space="preserve"> </w:t>
      </w:r>
      <w:r w:rsidRPr="00F229F7">
        <w:rPr>
          <w:rFonts w:ascii="Arial" w:hAnsi="Arial" w:cs="Arial"/>
          <w:color w:val="000000" w:themeColor="text1"/>
          <w:lang w:val="ru-RU"/>
        </w:rPr>
        <w:t>Изабрани понуђач се обавезује да након потписивања уговора именује лица која ће бити овлашћена за размену информација и предузимањ</w:t>
      </w:r>
      <w:r w:rsidRPr="00F229F7">
        <w:rPr>
          <w:rFonts w:ascii="Arial" w:hAnsi="Arial" w:cs="Arial"/>
          <w:color w:val="000000" w:themeColor="text1"/>
        </w:rPr>
        <w:t>e</w:t>
      </w:r>
      <w:r w:rsidRPr="00F229F7">
        <w:rPr>
          <w:rFonts w:ascii="Arial" w:hAnsi="Arial" w:cs="Arial"/>
          <w:color w:val="000000" w:themeColor="text1"/>
          <w:lang w:val="ru-RU"/>
        </w:rPr>
        <w:t xml:space="preserve"> потребних активности за извршавање овог уговора</w:t>
      </w:r>
      <w:r w:rsidRPr="00F229F7">
        <w:rPr>
          <w:rFonts w:ascii="Arial" w:hAnsi="Arial" w:cs="Arial"/>
          <w:color w:val="000000" w:themeColor="text1"/>
        </w:rPr>
        <w:t>.</w:t>
      </w:r>
    </w:p>
    <w:p w:rsidR="0012059A" w:rsidRPr="00F229F7" w:rsidRDefault="0012059A" w:rsidP="0012059A">
      <w:pPr>
        <w:jc w:val="both"/>
        <w:rPr>
          <w:rFonts w:ascii="Arial" w:hAnsi="Arial" w:cs="Arial"/>
          <w:color w:val="000000" w:themeColor="text1"/>
          <w:lang w:val="ru-RU"/>
        </w:rPr>
      </w:pPr>
    </w:p>
    <w:p w:rsidR="0012059A" w:rsidRPr="00F229F7" w:rsidRDefault="0012059A" w:rsidP="0012059A">
      <w:pPr>
        <w:jc w:val="both"/>
        <w:rPr>
          <w:rFonts w:ascii="Arial" w:hAnsi="Arial" w:cs="Arial"/>
          <w:color w:val="000000" w:themeColor="text1"/>
        </w:rPr>
      </w:pPr>
      <w:r w:rsidRPr="00F229F7">
        <w:rPr>
          <w:rFonts w:ascii="Arial" w:hAnsi="Arial" w:cs="Arial"/>
          <w:color w:val="000000" w:themeColor="text1"/>
          <w:lang w:val="ru-RU"/>
        </w:rPr>
        <w:lastRenderedPageBreak/>
        <w:t>•</w:t>
      </w:r>
      <w:r w:rsidRPr="00F229F7">
        <w:rPr>
          <w:rFonts w:ascii="Arial" w:hAnsi="Arial" w:cs="Arial"/>
          <w:color w:val="000000" w:themeColor="text1"/>
        </w:rPr>
        <w:t xml:space="preserve"> </w:t>
      </w:r>
      <w:r w:rsidRPr="00F229F7">
        <w:rPr>
          <w:rFonts w:ascii="Arial" w:hAnsi="Arial" w:cs="Arial"/>
          <w:color w:val="000000" w:themeColor="text1"/>
          <w:lang w:val="ru-RU"/>
        </w:rPr>
        <w:t xml:space="preserve">Уговорена количина електричне енергије ће се испоручити са фреквенцијом и напоном који одговара вредностима утврђеним </w:t>
      </w:r>
      <w:r w:rsidRPr="00F229F7">
        <w:rPr>
          <w:rFonts w:ascii="Arial" w:hAnsi="Arial" w:cs="Arial"/>
          <w:color w:val="000000" w:themeColor="text1"/>
        </w:rPr>
        <w:t>П</w:t>
      </w:r>
      <w:r w:rsidRPr="00F229F7">
        <w:rPr>
          <w:rFonts w:ascii="Arial" w:hAnsi="Arial" w:cs="Arial"/>
          <w:color w:val="000000" w:themeColor="text1"/>
          <w:lang w:val="ru-RU"/>
        </w:rPr>
        <w:t xml:space="preserve">равилима о раду дистрибутивног система. </w:t>
      </w:r>
    </w:p>
    <w:p w:rsidR="001F4A29" w:rsidRPr="00F229F7" w:rsidRDefault="001F4A29" w:rsidP="001F4A29">
      <w:pPr>
        <w:jc w:val="both"/>
        <w:rPr>
          <w:rFonts w:ascii="Arial" w:hAnsi="Arial" w:cs="Arial"/>
          <w:color w:val="000000" w:themeColor="text1"/>
          <w:lang w:val="ru-RU"/>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C8592F" w:rsidRPr="00F229F7" w:rsidRDefault="00C8592F" w:rsidP="00AC01C1">
      <w:pPr>
        <w:rPr>
          <w:color w:val="000000" w:themeColor="text1"/>
        </w:rPr>
        <w:sectPr w:rsidR="00C8592F" w:rsidRPr="00F229F7" w:rsidSect="00547B39">
          <w:footerReference w:type="default" r:id="rId11"/>
          <w:pgSz w:w="12240" w:h="15840"/>
          <w:pgMar w:top="1440" w:right="1041" w:bottom="1440" w:left="1440" w:header="708" w:footer="708" w:gutter="0"/>
          <w:pgNumType w:start="1"/>
          <w:cols w:space="708"/>
          <w:docGrid w:linePitch="360"/>
        </w:sectPr>
      </w:pPr>
    </w:p>
    <w:p w:rsidR="00BF54DD" w:rsidRPr="00F229F7" w:rsidRDefault="00BF54DD" w:rsidP="00BF54DD">
      <w:pPr>
        <w:pStyle w:val="Style"/>
        <w:spacing w:line="273" w:lineRule="exact"/>
        <w:rPr>
          <w:b/>
          <w:color w:val="000000" w:themeColor="text1"/>
          <w:lang w:val="ru-RU"/>
        </w:rPr>
      </w:pPr>
      <w:r w:rsidRPr="00F229F7">
        <w:rPr>
          <w:b/>
          <w:color w:val="000000" w:themeColor="text1"/>
          <w:lang w:val="ru-RU"/>
        </w:rPr>
        <w:lastRenderedPageBreak/>
        <w:t xml:space="preserve">                           ПРИЛОГ 1                      </w:t>
      </w:r>
      <w:r w:rsidRPr="00F229F7">
        <w:rPr>
          <w:b/>
          <w:color w:val="000000" w:themeColor="text1"/>
          <w:lang w:val="ru-RU"/>
        </w:rPr>
        <w:tab/>
      </w:r>
      <w:r w:rsidRPr="00F229F7">
        <w:rPr>
          <w:b/>
          <w:color w:val="000000" w:themeColor="text1"/>
          <w:lang w:val="ru-RU"/>
        </w:rPr>
        <w:tab/>
        <w:t>МЕСТА ПРИМОПРЕДАЈЕ- МЕРНА МЕСТА НАРУЧИОЦА</w:t>
      </w:r>
    </w:p>
    <w:p w:rsidR="00AC01C1" w:rsidRPr="00F229F7" w:rsidRDefault="00AC01C1" w:rsidP="00AC01C1">
      <w:pPr>
        <w:rPr>
          <w:color w:val="000000" w:themeColor="text1"/>
        </w:rPr>
      </w:pPr>
    </w:p>
    <w:tbl>
      <w:tblPr>
        <w:tblW w:w="14460" w:type="dxa"/>
        <w:tblInd w:w="-601" w:type="dxa"/>
        <w:tblLayout w:type="fixed"/>
        <w:tblLook w:val="04A0"/>
      </w:tblPr>
      <w:tblGrid>
        <w:gridCol w:w="851"/>
        <w:gridCol w:w="1276"/>
        <w:gridCol w:w="1276"/>
        <w:gridCol w:w="2977"/>
        <w:gridCol w:w="2348"/>
        <w:gridCol w:w="1621"/>
        <w:gridCol w:w="4111"/>
      </w:tblGrid>
      <w:tr w:rsidR="001858B9" w:rsidRPr="00F229F7" w:rsidTr="001858B9">
        <w:trPr>
          <w:trHeight w:val="80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b/>
                <w:bCs/>
                <w:color w:val="000000" w:themeColor="text1"/>
                <w:sz w:val="18"/>
                <w:szCs w:val="18"/>
              </w:rPr>
            </w:pPr>
            <w:r w:rsidRPr="00F229F7">
              <w:rPr>
                <w:b/>
                <w:bCs/>
                <w:color w:val="000000" w:themeColor="text1"/>
                <w:sz w:val="18"/>
                <w:szCs w:val="18"/>
              </w:rPr>
              <w:t>Р.</w:t>
            </w:r>
          </w:p>
          <w:p w:rsidR="001858B9" w:rsidRPr="00F229F7" w:rsidRDefault="001858B9" w:rsidP="001858B9">
            <w:pPr>
              <w:jc w:val="center"/>
              <w:rPr>
                <w:b/>
                <w:bCs/>
                <w:color w:val="000000" w:themeColor="text1"/>
                <w:sz w:val="18"/>
                <w:szCs w:val="18"/>
              </w:rPr>
            </w:pPr>
            <w:r w:rsidRPr="00F229F7">
              <w:rPr>
                <w:b/>
                <w:bCs/>
                <w:color w:val="000000" w:themeColor="text1"/>
                <w:sz w:val="18"/>
                <w:szCs w:val="18"/>
              </w:rPr>
              <w:t>бр.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b/>
                <w:bCs/>
                <w:color w:val="000000" w:themeColor="text1"/>
                <w:sz w:val="18"/>
                <w:szCs w:val="18"/>
              </w:rPr>
            </w:pPr>
            <w:r w:rsidRPr="00F229F7">
              <w:rPr>
                <w:b/>
                <w:bCs/>
                <w:color w:val="000000" w:themeColor="text1"/>
                <w:sz w:val="18"/>
                <w:szCs w:val="18"/>
              </w:rPr>
              <w:t>Шифра потрошача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b/>
                <w:bCs/>
                <w:color w:val="000000" w:themeColor="text1"/>
                <w:sz w:val="18"/>
                <w:szCs w:val="18"/>
              </w:rPr>
            </w:pPr>
            <w:r w:rsidRPr="00F229F7">
              <w:rPr>
                <w:b/>
                <w:bCs/>
                <w:color w:val="000000" w:themeColor="text1"/>
                <w:sz w:val="18"/>
                <w:szCs w:val="18"/>
              </w:rPr>
              <w:t>Стара шифра потрошача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b/>
                <w:bCs/>
                <w:color w:val="000000" w:themeColor="text1"/>
                <w:sz w:val="18"/>
                <w:szCs w:val="18"/>
              </w:rPr>
            </w:pPr>
            <w:r w:rsidRPr="00F229F7">
              <w:rPr>
                <w:b/>
                <w:bCs/>
                <w:color w:val="000000" w:themeColor="text1"/>
                <w:sz w:val="18"/>
                <w:szCs w:val="18"/>
              </w:rPr>
              <w:t>Назив потрошача</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b/>
                <w:bCs/>
                <w:color w:val="000000" w:themeColor="text1"/>
                <w:sz w:val="18"/>
                <w:szCs w:val="18"/>
              </w:rPr>
            </w:pPr>
            <w:r w:rsidRPr="00F229F7">
              <w:rPr>
                <w:b/>
                <w:bCs/>
                <w:color w:val="000000" w:themeColor="text1"/>
                <w:sz w:val="18"/>
                <w:szCs w:val="18"/>
              </w:rPr>
              <w:t>Адреса места мерења</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b/>
                <w:bCs/>
                <w:color w:val="000000" w:themeColor="text1"/>
                <w:sz w:val="18"/>
                <w:szCs w:val="18"/>
              </w:rPr>
            </w:pPr>
            <w:r w:rsidRPr="00F229F7">
              <w:rPr>
                <w:b/>
                <w:bCs/>
                <w:color w:val="000000" w:themeColor="text1"/>
                <w:sz w:val="18"/>
                <w:szCs w:val="18"/>
              </w:rPr>
              <w:t>Врста потрошње</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ind w:right="3010"/>
              <w:rPr>
                <w:b/>
                <w:bCs/>
                <w:color w:val="000000" w:themeColor="text1"/>
                <w:sz w:val="18"/>
                <w:szCs w:val="18"/>
              </w:rPr>
            </w:pPr>
            <w:r w:rsidRPr="00F229F7">
              <w:rPr>
                <w:b/>
                <w:bCs/>
                <w:color w:val="000000" w:themeColor="text1"/>
                <w:sz w:val="18"/>
                <w:szCs w:val="18"/>
              </w:rPr>
              <w:t>Група потрошње</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4011313871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94349530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БЕЖАНИЈСКА КОСА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80, МАРИЈЕ БУРСАЋ 49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средњем напону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Средњи напон</w:t>
            </w:r>
          </w:p>
          <w:p w:rsidR="001858B9" w:rsidRPr="00F229F7" w:rsidRDefault="001858B9" w:rsidP="001858B9">
            <w:pPr>
              <w:ind w:right="3010"/>
              <w:rPr>
                <w:color w:val="000000" w:themeColor="text1"/>
                <w:sz w:val="18"/>
                <w:szCs w:val="18"/>
              </w:rPr>
            </w:pPr>
            <w:r w:rsidRPr="00F229F7">
              <w:rPr>
                <w:color w:val="000000" w:themeColor="text1"/>
                <w:sz w:val="18"/>
                <w:szCs w:val="18"/>
              </w:rPr>
              <w:t xml:space="preserve"> 10 КВ</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4011313790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94043280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118, СОЛУНСКА 14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ниском напону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Ниски напон</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4011313804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94096590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СТАЦИОНАР</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ДИЉСКА 2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ниском напону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Ниски напон</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4011313812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94102840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ниском напону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Ниски напон</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4011313820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94102920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ниском напону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Ниски напон</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4011313847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94219760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ниском напону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Ниски напон</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4011313855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94219840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ниском напону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Ниски напон</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4011313863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94220070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ниском напону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Ниски напон</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94370140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ГРОЦКА, БУЛЕВАР ОСЛОБОЂЕЊА 51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ниском напону</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Ниски напон</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4011313901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9863251</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 ИНФО ЦЕНТАР</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6, КРАЉИЦЕ НАТАЛИЈЕ 52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14229140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32, ХАЏИ-МЕЛЕНТИЈЕВА 50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4011313928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16727670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4011313936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16728160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4011313944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24329460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4011313952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24329961</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24330191</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4011313987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47698920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27, ЗАРИЈА ВУЈОШЕВИЋА 74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lastRenderedPageBreak/>
              <w:t>18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4011313995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48137640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33, БУЛ.КНЕЗА АЛЕК.КАРАЂОРЂЕВИЋА 29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4011314002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48138970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СОПОТ, КОСМАЈСКА 6 А</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4011313618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95071720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ГЕРАНТОЛОШКИ  ЦЕНТАР-БЕОГРАД</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49301960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6, ЛОМИНА 17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4011314029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51202250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4, СВЕТОГОРСКА 14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4011314037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51378740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99, ОБРЕНОВАЧКА А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4011314045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53648150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4011314053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53648230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4011314061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56229400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56600990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4011314088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56601060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4011314096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56601140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56601220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4011314118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57070570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4011314126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60948330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ГЕРАНТОЛОШКИ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4011314134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90076850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4011314142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94219920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4013695593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95239122</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УСТАНОВА  ГЕРОНТОЛОШКИ ЦЕНТАР</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74, БУЛЕВАР КРАЉА АЛЕКСАНДРА 265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68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4014053870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98617263</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УСТАНОВА  ГЕРОНТОЛОШКИ ЦЕНТАР  - ПОСЛОВНИ ПРОСТОР</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БАРАЈЕВО, МИОДРАГА ВУКОВИЋА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68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lastRenderedPageBreak/>
              <w:t>37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4011313766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82419450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КЛУБОВИ-ЛОКАЛ 6</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129, МИЛЕВЕ МАРИЋ АЈНШТАЈН 44 СП. ПР</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68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4011313774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82421250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КЛУБОВИ-ЛОКАЛ 7</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129, МИЛЕВЕ МАРИЋ АЈНШТАЈН 44 СП. ПР</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68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4011313782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82420680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КЛУБОВИ-ЛОКАЛ 8</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129, МИЛЕВЕ МАРИЋ АЈНШТАЈН 46 СП. ПР</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4011313898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98736800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4011313626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91576120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4011313634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91789490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4011313642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91789570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91994820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68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4011313669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92827820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4011313677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92827900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4011313685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92828230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4011313693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92828570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4011313707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95273020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4011313715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95409740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4011313723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96795910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4011313731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97275300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68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19076773</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КЛУБОВИ-ЛОКАЛ 3</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90, ВОЈВОДЕ СТЕПЕ 278 СТ. Л-3</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4011314177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45176130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lastRenderedPageBreak/>
              <w:t>55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4011314185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45176210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4011314193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47403630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4011314207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52474670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МЛАДЕНОВАЦ, ЈАНКА КАТИЋА 25 1</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4011314215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53647660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4011314223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53647900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4011314231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53648070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54517950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СОПОТ, КОСМАЈСКИ ТРГ 14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4011314258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56597610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4011314266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56600810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4011314274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56601300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4011314282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58927410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4011314290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58927590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4011314304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59202790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4011314312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59400790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МЛАДЕНОВАЦ, ЈАНКА КАТИЋА 27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4011314320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60007150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4011314339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60015230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МЛАДЕНОВАЦ, ЈАНКА КАТИЋА 25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4011314347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60839510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ОБРЕНОВАЦ, ВУКА КАРАЏИЋА 99 Б</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4011314355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61343740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4011314363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61343820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4011314371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90034930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lastRenderedPageBreak/>
              <w:t>75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90035000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4011314398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90121710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4011314401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90175850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90175930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4011314428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90202230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8, МИЛАНА ЈОВАНОВИЋА 8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24328711</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4011314169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39579012</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ЈАБУЧКА 11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4011314436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90395390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4011314444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90431000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27, ПОХОРСКА ББ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4011314452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90571010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90571190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4011314479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91021380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99, ДР ИВАНА РИБАРА 8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4011314487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91187390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6, ГАВРИЛА ПРИНЦИПА 44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4011314495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91187970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4011314509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91567130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4011314517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91575710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4011314525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91575890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4012562344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90622413</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УСТАНОВА  ГЕРОНТОЛОШКИ ЦЕНТАР</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32, СИМЕ ИГУМАНОВА 4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68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4012924939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21031410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УСТАНОВА ГЕРОНТОЛОШКИ ЦЕНТАР  - ПОСЛОВНИ ПРОСТОР</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80, БЕЖАНИЈСКА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4013440803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5013745716</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РО "ГЕРОНОЛОСКИ ЦЕНТАР"</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ЛАЗАРЕВАЦ, КРАЉА ПЕТРА ПРВОГ 25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lastRenderedPageBreak/>
              <w:t>95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w:t>
            </w:r>
            <w:r w:rsidR="00D94838" w:rsidRPr="00F229F7">
              <w:rPr>
                <w:color w:val="000000" w:themeColor="text1"/>
                <w:sz w:val="18"/>
                <w:szCs w:val="18"/>
              </w:rPr>
              <w:t xml:space="preserve"> </w:t>
            </w:r>
            <w:r w:rsidRPr="00F229F7">
              <w:rPr>
                <w:color w:val="000000" w:themeColor="text1"/>
                <w:sz w:val="18"/>
                <w:szCs w:val="18"/>
              </w:rPr>
              <w:t>3440811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5013735427</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КЛУБ ЗА СТАРИЈЕ</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ЛАЗАРЕВАЦ, КРАЉА ПЕТРА ПРВОГ 25 а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4013695607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21187440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УСТАНОВА ГЕРОНТОЛОШКИ ЦЕНТАР БЕОГРАД -ЛИФТ</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129, МИЛЕВЕ МАРИЋ АЈНШТАЈН 44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4014589819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94149891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ПРОТЕ МАТЕЈЕ 36/1</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4015275729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45893992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80, СЛАВОЉУБА ВУКСАНОВИЋА 1 7 – ЛОКАЛ 10</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4015039219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48136652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87,</w:t>
            </w:r>
          </w:p>
          <w:p w:rsidR="001858B9" w:rsidRPr="00F229F7" w:rsidRDefault="001858B9" w:rsidP="001858B9">
            <w:pPr>
              <w:rPr>
                <w:color w:val="000000" w:themeColor="text1"/>
                <w:sz w:val="18"/>
                <w:szCs w:val="18"/>
              </w:rPr>
            </w:pPr>
            <w:r w:rsidRPr="00F229F7">
              <w:rPr>
                <w:color w:val="000000" w:themeColor="text1"/>
                <w:sz w:val="18"/>
                <w:szCs w:val="18"/>
              </w:rPr>
              <w:t>ПУКОВНИКА МИЛЕНКА ПАВЛОВИЋА 9</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67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4014992370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92195531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99, ОБРЕНОВАЧКА 2 А – ЛОКАЛ 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Једнотарифни</w:t>
            </w:r>
          </w:p>
        </w:tc>
      </w:tr>
      <w:tr w:rsidR="001858B9" w:rsidRPr="00F229F7" w:rsidTr="001858B9">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4015537499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D94838">
            <w:pPr>
              <w:rPr>
                <w:color w:val="000000" w:themeColor="text1"/>
                <w:sz w:val="18"/>
                <w:szCs w:val="18"/>
              </w:rPr>
            </w:pPr>
            <w:r w:rsidRPr="00F229F7">
              <w:rPr>
                <w:color w:val="000000" w:themeColor="text1"/>
                <w:sz w:val="18"/>
                <w:szCs w:val="18"/>
              </w:rPr>
              <w:t>22</w:t>
            </w:r>
            <w:r w:rsidR="00D94838" w:rsidRPr="00F229F7">
              <w:rPr>
                <w:color w:val="000000" w:themeColor="text1"/>
                <w:sz w:val="18"/>
                <w:szCs w:val="18"/>
              </w:rPr>
              <w:t>81</w:t>
            </w:r>
            <w:r w:rsidRPr="00F229F7">
              <w:rPr>
                <w:color w:val="000000" w:themeColor="text1"/>
                <w:sz w:val="18"/>
                <w:szCs w:val="18"/>
              </w:rPr>
              <w:t>8560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w:t>
            </w:r>
          </w:p>
          <w:p w:rsidR="001858B9" w:rsidRPr="00F229F7" w:rsidRDefault="001858B9" w:rsidP="001858B9">
            <w:pPr>
              <w:rPr>
                <w:color w:val="000000" w:themeColor="text1"/>
                <w:sz w:val="18"/>
                <w:szCs w:val="18"/>
              </w:rPr>
            </w:pPr>
            <w:r w:rsidRPr="00F229F7">
              <w:rPr>
                <w:color w:val="000000" w:themeColor="text1"/>
                <w:sz w:val="18"/>
                <w:szCs w:val="18"/>
              </w:rPr>
              <w:t>Др МИЛУТИНА ИВКОВИЋА 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305B7D" w:rsidRPr="00F229F7" w:rsidTr="00305B7D">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jc w:val="center"/>
              <w:rPr>
                <w:color w:val="000000" w:themeColor="text1"/>
                <w:sz w:val="18"/>
                <w:szCs w:val="18"/>
              </w:rPr>
            </w:pPr>
            <w:r w:rsidRPr="00F229F7">
              <w:rPr>
                <w:color w:val="000000" w:themeColor="text1"/>
                <w:sz w:val="18"/>
                <w:szCs w:val="18"/>
              </w:rPr>
              <w:t>102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39786B" w:rsidRDefault="0039786B" w:rsidP="00E11E1A">
            <w:pPr>
              <w:rPr>
                <w:color w:val="000000" w:themeColor="text1"/>
                <w:sz w:val="18"/>
                <w:szCs w:val="18"/>
              </w:rPr>
            </w:pPr>
            <w:r>
              <w:rPr>
                <w:color w:val="000000" w:themeColor="text1"/>
                <w:sz w:val="18"/>
                <w:szCs w:val="18"/>
              </w:rPr>
              <w:t>19073463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r w:rsidRPr="00F229F7">
              <w:rPr>
                <w:color w:val="000000" w:themeColor="text1"/>
                <w:sz w:val="18"/>
                <w:szCs w:val="18"/>
              </w:rPr>
              <w:t>БЕОГРАД,</w:t>
            </w:r>
          </w:p>
          <w:p w:rsidR="00305B7D" w:rsidRPr="00F229F7" w:rsidRDefault="00305B7D" w:rsidP="00E11E1A">
            <w:pPr>
              <w:rPr>
                <w:color w:val="000000" w:themeColor="text1"/>
                <w:sz w:val="18"/>
                <w:szCs w:val="18"/>
              </w:rPr>
            </w:pPr>
            <w:r w:rsidRPr="00F229F7">
              <w:rPr>
                <w:color w:val="000000" w:themeColor="text1"/>
                <w:sz w:val="18"/>
                <w:szCs w:val="18"/>
              </w:rPr>
              <w:t>ВОЈВОДЕ СТЕПЕ 280 –ЛОКАЛ 1</w:t>
            </w:r>
          </w:p>
        </w:tc>
        <w:tc>
          <w:tcPr>
            <w:tcW w:w="1621" w:type="dxa"/>
            <w:tcBorders>
              <w:top w:val="single" w:sz="4" w:space="0" w:color="auto"/>
              <w:left w:val="single" w:sz="4" w:space="0" w:color="auto"/>
              <w:bottom w:val="single" w:sz="4" w:space="0" w:color="auto"/>
              <w:right w:val="single" w:sz="4" w:space="0" w:color="auto"/>
            </w:tcBorders>
            <w:vAlign w:val="center"/>
          </w:tcPr>
          <w:p w:rsidR="00305B7D" w:rsidRPr="00F229F7" w:rsidRDefault="00305B7D" w:rsidP="00E11E1A">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305B7D" w:rsidRPr="00F229F7" w:rsidRDefault="00305B7D" w:rsidP="00E11E1A">
            <w:pPr>
              <w:rPr>
                <w:color w:val="000000" w:themeColor="text1"/>
                <w:sz w:val="18"/>
                <w:szCs w:val="18"/>
              </w:rPr>
            </w:pPr>
            <w:r w:rsidRPr="00F229F7">
              <w:rPr>
                <w:color w:val="000000" w:themeColor="text1"/>
                <w:sz w:val="18"/>
                <w:szCs w:val="18"/>
              </w:rPr>
              <w:t>Широка потрошња – Двотарифни</w:t>
            </w:r>
          </w:p>
        </w:tc>
      </w:tr>
      <w:tr w:rsidR="00305B7D" w:rsidRPr="00F229F7" w:rsidTr="00305B7D">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jc w:val="center"/>
              <w:rPr>
                <w:color w:val="000000" w:themeColor="text1"/>
                <w:sz w:val="18"/>
                <w:szCs w:val="18"/>
              </w:rPr>
            </w:pPr>
            <w:r w:rsidRPr="00F229F7">
              <w:rPr>
                <w:color w:val="000000" w:themeColor="text1"/>
                <w:sz w:val="18"/>
                <w:szCs w:val="18"/>
              </w:rPr>
              <w:t>103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39786B" w:rsidRDefault="0039786B" w:rsidP="00E11E1A">
            <w:pPr>
              <w:rPr>
                <w:color w:val="000000" w:themeColor="text1"/>
                <w:sz w:val="18"/>
                <w:szCs w:val="18"/>
              </w:rPr>
            </w:pPr>
            <w:r>
              <w:rPr>
                <w:color w:val="000000" w:themeColor="text1"/>
                <w:sz w:val="18"/>
                <w:szCs w:val="18"/>
              </w:rPr>
              <w:t>93042552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r w:rsidRPr="00F229F7">
              <w:rPr>
                <w:color w:val="000000" w:themeColor="text1"/>
                <w:sz w:val="18"/>
                <w:szCs w:val="18"/>
              </w:rPr>
              <w:t>БЕОГРАД, СВЕТЕ МИЛУТИНОВИЋА 2 - ЛОКАЛИ 3 И 4</w:t>
            </w:r>
          </w:p>
        </w:tc>
        <w:tc>
          <w:tcPr>
            <w:tcW w:w="1621" w:type="dxa"/>
            <w:tcBorders>
              <w:top w:val="single" w:sz="4" w:space="0" w:color="auto"/>
              <w:left w:val="single" w:sz="4" w:space="0" w:color="auto"/>
              <w:bottom w:val="single" w:sz="4" w:space="0" w:color="auto"/>
              <w:right w:val="single" w:sz="4" w:space="0" w:color="auto"/>
            </w:tcBorders>
            <w:vAlign w:val="center"/>
          </w:tcPr>
          <w:p w:rsidR="00305B7D" w:rsidRPr="00F229F7" w:rsidRDefault="00305B7D" w:rsidP="00E11E1A">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305B7D" w:rsidRPr="00F229F7" w:rsidRDefault="00305B7D" w:rsidP="00E11E1A">
            <w:pPr>
              <w:rPr>
                <w:color w:val="000000" w:themeColor="text1"/>
                <w:sz w:val="18"/>
                <w:szCs w:val="18"/>
              </w:rPr>
            </w:pPr>
            <w:r w:rsidRPr="00F229F7">
              <w:rPr>
                <w:color w:val="000000" w:themeColor="text1"/>
                <w:sz w:val="18"/>
                <w:szCs w:val="18"/>
              </w:rPr>
              <w:t>Широка потрошња – Двотарифни</w:t>
            </w:r>
          </w:p>
        </w:tc>
      </w:tr>
      <w:tr w:rsidR="00305B7D" w:rsidRPr="00F229F7" w:rsidTr="00305B7D">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jc w:val="center"/>
              <w:rPr>
                <w:color w:val="000000" w:themeColor="text1"/>
                <w:sz w:val="18"/>
                <w:szCs w:val="18"/>
              </w:rPr>
            </w:pPr>
            <w:r w:rsidRPr="00F229F7">
              <w:rPr>
                <w:color w:val="000000" w:themeColor="text1"/>
                <w:sz w:val="18"/>
                <w:szCs w:val="18"/>
              </w:rPr>
              <w:t>104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39786B" w:rsidRDefault="0039786B" w:rsidP="00E11E1A">
            <w:pPr>
              <w:rPr>
                <w:color w:val="000000" w:themeColor="text1"/>
                <w:sz w:val="18"/>
                <w:szCs w:val="18"/>
              </w:rPr>
            </w:pPr>
            <w:r>
              <w:rPr>
                <w:color w:val="000000" w:themeColor="text1"/>
                <w:sz w:val="18"/>
                <w:szCs w:val="18"/>
              </w:rPr>
              <w:t>82693272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r w:rsidRPr="00F229F7">
              <w:rPr>
                <w:color w:val="000000" w:themeColor="text1"/>
                <w:sz w:val="18"/>
                <w:szCs w:val="18"/>
              </w:rPr>
              <w:t>БЕОГРАД, ЦРНОТРАВСКА 13 Б - ЛОКАЛ 1</w:t>
            </w:r>
          </w:p>
        </w:tc>
        <w:tc>
          <w:tcPr>
            <w:tcW w:w="1621" w:type="dxa"/>
            <w:tcBorders>
              <w:top w:val="single" w:sz="4" w:space="0" w:color="auto"/>
              <w:left w:val="single" w:sz="4" w:space="0" w:color="auto"/>
              <w:bottom w:val="single" w:sz="4" w:space="0" w:color="auto"/>
              <w:right w:val="single" w:sz="4" w:space="0" w:color="auto"/>
            </w:tcBorders>
            <w:vAlign w:val="center"/>
          </w:tcPr>
          <w:p w:rsidR="00305B7D" w:rsidRPr="00F229F7" w:rsidRDefault="00305B7D" w:rsidP="00E11E1A">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305B7D" w:rsidRPr="00F229F7" w:rsidRDefault="00305B7D" w:rsidP="00E11E1A">
            <w:pPr>
              <w:rPr>
                <w:color w:val="000000" w:themeColor="text1"/>
                <w:sz w:val="18"/>
                <w:szCs w:val="18"/>
              </w:rPr>
            </w:pPr>
            <w:r w:rsidRPr="00F229F7">
              <w:rPr>
                <w:color w:val="000000" w:themeColor="text1"/>
                <w:sz w:val="18"/>
                <w:szCs w:val="18"/>
              </w:rPr>
              <w:t>Широка потрошња – Двотарифни</w:t>
            </w:r>
          </w:p>
        </w:tc>
      </w:tr>
      <w:tr w:rsidR="00305B7D" w:rsidRPr="00F229F7" w:rsidTr="00305B7D">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jc w:val="center"/>
              <w:rPr>
                <w:color w:val="000000" w:themeColor="text1"/>
                <w:sz w:val="18"/>
                <w:szCs w:val="18"/>
              </w:rPr>
            </w:pPr>
            <w:r w:rsidRPr="00F229F7">
              <w:rPr>
                <w:color w:val="000000" w:themeColor="text1"/>
                <w:sz w:val="18"/>
                <w:szCs w:val="18"/>
              </w:rPr>
              <w:t>105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39786B" w:rsidRDefault="0039786B" w:rsidP="00E11E1A">
            <w:pPr>
              <w:rPr>
                <w:color w:val="000000" w:themeColor="text1"/>
                <w:sz w:val="18"/>
                <w:szCs w:val="18"/>
              </w:rPr>
            </w:pPr>
            <w:r>
              <w:rPr>
                <w:color w:val="000000" w:themeColor="text1"/>
                <w:sz w:val="18"/>
                <w:szCs w:val="18"/>
              </w:rPr>
              <w:t>99515190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r w:rsidRPr="00F229F7">
              <w:rPr>
                <w:color w:val="000000" w:themeColor="text1"/>
                <w:sz w:val="18"/>
                <w:szCs w:val="18"/>
              </w:rPr>
              <w:t>БЕОГРАД, 16. ОКТОБРА 15 – ЛОКАЛ 3</w:t>
            </w:r>
          </w:p>
        </w:tc>
        <w:tc>
          <w:tcPr>
            <w:tcW w:w="1621" w:type="dxa"/>
            <w:tcBorders>
              <w:top w:val="single" w:sz="4" w:space="0" w:color="auto"/>
              <w:left w:val="single" w:sz="4" w:space="0" w:color="auto"/>
              <w:bottom w:val="single" w:sz="4" w:space="0" w:color="auto"/>
              <w:right w:val="single" w:sz="4" w:space="0" w:color="auto"/>
            </w:tcBorders>
            <w:vAlign w:val="center"/>
          </w:tcPr>
          <w:p w:rsidR="00305B7D" w:rsidRPr="00F229F7" w:rsidRDefault="00305B7D" w:rsidP="00E11E1A">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305B7D" w:rsidRPr="00F229F7" w:rsidRDefault="00305B7D" w:rsidP="00E11E1A">
            <w:pPr>
              <w:rPr>
                <w:color w:val="000000" w:themeColor="text1"/>
                <w:sz w:val="18"/>
                <w:szCs w:val="18"/>
              </w:rPr>
            </w:pPr>
            <w:r w:rsidRPr="00F229F7">
              <w:rPr>
                <w:color w:val="000000" w:themeColor="text1"/>
                <w:sz w:val="18"/>
                <w:szCs w:val="18"/>
              </w:rPr>
              <w:t>Широка потрошња – Двотарифни</w:t>
            </w:r>
          </w:p>
        </w:tc>
      </w:tr>
      <w:tr w:rsidR="00362B4F" w:rsidRPr="00F229F7" w:rsidTr="00305B7D">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B4F" w:rsidRPr="002F43F9" w:rsidRDefault="00362B4F" w:rsidP="00E11E1A">
            <w:pPr>
              <w:jc w:val="center"/>
              <w:rPr>
                <w:color w:val="000000" w:themeColor="text1"/>
                <w:sz w:val="18"/>
                <w:szCs w:val="18"/>
              </w:rPr>
            </w:pPr>
            <w:r>
              <w:rPr>
                <w:color w:val="000000" w:themeColor="text1"/>
                <w:sz w:val="18"/>
                <w:szCs w:val="18"/>
              </w:rPr>
              <w:t>106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B4F" w:rsidRPr="00F229F7" w:rsidRDefault="00362B4F" w:rsidP="00E11E1A">
            <w:pP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B4F" w:rsidRPr="0062006F" w:rsidRDefault="00362B4F" w:rsidP="00E11E1A">
            <w:pPr>
              <w:rPr>
                <w:color w:val="000000" w:themeColor="text1"/>
                <w:sz w:val="18"/>
                <w:szCs w:val="18"/>
              </w:rPr>
            </w:pPr>
            <w:r>
              <w:rPr>
                <w:color w:val="000000" w:themeColor="text1"/>
                <w:sz w:val="18"/>
                <w:szCs w:val="18"/>
              </w:rPr>
              <w:t>92243381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B4F" w:rsidRPr="00F229F7" w:rsidRDefault="00362B4F" w:rsidP="00E11E1A">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B4F" w:rsidRPr="00F229F7" w:rsidRDefault="0039786B" w:rsidP="00E11E1A">
            <w:pPr>
              <w:rPr>
                <w:color w:val="000000" w:themeColor="text1"/>
                <w:sz w:val="18"/>
                <w:szCs w:val="18"/>
              </w:rPr>
            </w:pPr>
            <w:r>
              <w:rPr>
                <w:color w:val="000000" w:themeColor="text1"/>
                <w:sz w:val="18"/>
                <w:szCs w:val="18"/>
              </w:rPr>
              <w:t>БЕОГРАД 99, ОБРЕНОВАЧКА ББ</w:t>
            </w:r>
            <w:r w:rsidR="00362B4F" w:rsidRPr="00F229F7">
              <w:rPr>
                <w:color w:val="000000" w:themeColor="text1"/>
                <w:sz w:val="18"/>
                <w:szCs w:val="18"/>
              </w:rPr>
              <w:t xml:space="preserve"> </w:t>
            </w:r>
          </w:p>
        </w:tc>
        <w:tc>
          <w:tcPr>
            <w:tcW w:w="1621" w:type="dxa"/>
            <w:tcBorders>
              <w:top w:val="single" w:sz="4" w:space="0" w:color="auto"/>
              <w:left w:val="single" w:sz="4" w:space="0" w:color="auto"/>
              <w:bottom w:val="single" w:sz="4" w:space="0" w:color="auto"/>
              <w:right w:val="single" w:sz="4" w:space="0" w:color="auto"/>
            </w:tcBorders>
            <w:vAlign w:val="center"/>
          </w:tcPr>
          <w:p w:rsidR="00362B4F" w:rsidRPr="00F229F7" w:rsidRDefault="00362B4F" w:rsidP="003A365D">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362B4F" w:rsidRPr="00F229F7" w:rsidRDefault="00362B4F" w:rsidP="00E11E1A">
            <w:pPr>
              <w:rPr>
                <w:color w:val="000000" w:themeColor="text1"/>
                <w:sz w:val="18"/>
                <w:szCs w:val="18"/>
              </w:rPr>
            </w:pPr>
            <w:r w:rsidRPr="00F229F7">
              <w:rPr>
                <w:color w:val="000000" w:themeColor="text1"/>
                <w:sz w:val="18"/>
                <w:szCs w:val="18"/>
              </w:rPr>
              <w:t>Широка потрошња - Двотарифни</w:t>
            </w:r>
          </w:p>
        </w:tc>
      </w:tr>
    </w:tbl>
    <w:p w:rsidR="00AC01C1" w:rsidRPr="00F229F7" w:rsidRDefault="00AC01C1" w:rsidP="00AC01C1">
      <w:pPr>
        <w:rPr>
          <w:color w:val="000000" w:themeColor="text1"/>
        </w:rPr>
      </w:pPr>
    </w:p>
    <w:p w:rsidR="00AC01C1" w:rsidRPr="00F229F7" w:rsidRDefault="00AC01C1" w:rsidP="00AC01C1">
      <w:pPr>
        <w:pStyle w:val="Style"/>
        <w:spacing w:line="273" w:lineRule="exact"/>
        <w:rPr>
          <w:color w:val="000000" w:themeColor="text1"/>
          <w:lang w:val="ru-RU"/>
        </w:rPr>
      </w:pPr>
    </w:p>
    <w:p w:rsidR="00AC01C1" w:rsidRPr="00F229F7" w:rsidRDefault="00AC01C1" w:rsidP="00AC01C1">
      <w:pPr>
        <w:rPr>
          <w:color w:val="000000" w:themeColor="text1"/>
        </w:rPr>
      </w:pPr>
    </w:p>
    <w:p w:rsidR="00D579FF" w:rsidRPr="00F229F7" w:rsidRDefault="00D579FF" w:rsidP="00775204">
      <w:pPr>
        <w:pStyle w:val="Style"/>
        <w:spacing w:line="273" w:lineRule="exact"/>
        <w:jc w:val="both"/>
        <w:rPr>
          <w:color w:val="000000" w:themeColor="text1"/>
        </w:rPr>
      </w:pPr>
    </w:p>
    <w:p w:rsidR="00C8592F" w:rsidRPr="00F229F7" w:rsidRDefault="00C8592F" w:rsidP="00775204">
      <w:pPr>
        <w:pStyle w:val="Style"/>
        <w:spacing w:line="273" w:lineRule="exact"/>
        <w:jc w:val="both"/>
        <w:rPr>
          <w:color w:val="000000" w:themeColor="text1"/>
        </w:rPr>
      </w:pPr>
    </w:p>
    <w:p w:rsidR="00C8592F" w:rsidRPr="00F229F7" w:rsidRDefault="00C8592F" w:rsidP="00775204">
      <w:pPr>
        <w:pStyle w:val="Style"/>
        <w:spacing w:line="273" w:lineRule="exact"/>
        <w:jc w:val="both"/>
        <w:rPr>
          <w:color w:val="000000" w:themeColor="text1"/>
        </w:rPr>
      </w:pPr>
    </w:p>
    <w:p w:rsidR="00C8592F" w:rsidRPr="00F229F7" w:rsidRDefault="00C8592F" w:rsidP="00775204">
      <w:pPr>
        <w:pStyle w:val="Style"/>
        <w:spacing w:line="273" w:lineRule="exact"/>
        <w:jc w:val="both"/>
        <w:rPr>
          <w:color w:val="000000" w:themeColor="text1"/>
        </w:rPr>
      </w:pPr>
    </w:p>
    <w:p w:rsidR="00C8592F" w:rsidRPr="00F229F7" w:rsidRDefault="00C8592F" w:rsidP="00775204">
      <w:pPr>
        <w:pStyle w:val="Style"/>
        <w:spacing w:line="273" w:lineRule="exact"/>
        <w:jc w:val="both"/>
        <w:rPr>
          <w:color w:val="000000" w:themeColor="text1"/>
        </w:rPr>
      </w:pPr>
    </w:p>
    <w:p w:rsidR="00C8592F" w:rsidRPr="00F229F7" w:rsidRDefault="00C8592F" w:rsidP="00775204">
      <w:pPr>
        <w:pStyle w:val="Style"/>
        <w:spacing w:line="273" w:lineRule="exact"/>
        <w:jc w:val="both"/>
        <w:rPr>
          <w:color w:val="000000" w:themeColor="text1"/>
        </w:rPr>
      </w:pPr>
    </w:p>
    <w:p w:rsidR="00C8592F" w:rsidRPr="00F229F7" w:rsidRDefault="00C8592F" w:rsidP="00775204">
      <w:pPr>
        <w:pStyle w:val="Style"/>
        <w:spacing w:line="273" w:lineRule="exact"/>
        <w:jc w:val="both"/>
        <w:rPr>
          <w:color w:val="000000" w:themeColor="text1"/>
        </w:rPr>
      </w:pPr>
    </w:p>
    <w:p w:rsidR="00C8592F" w:rsidRPr="00F229F7" w:rsidRDefault="00C8592F" w:rsidP="00775204">
      <w:pPr>
        <w:pStyle w:val="Style"/>
        <w:spacing w:line="273" w:lineRule="exact"/>
        <w:jc w:val="both"/>
        <w:rPr>
          <w:color w:val="000000" w:themeColor="text1"/>
        </w:rPr>
      </w:pPr>
    </w:p>
    <w:p w:rsidR="00C8592F" w:rsidRPr="00F229F7" w:rsidRDefault="00C8592F" w:rsidP="00775204">
      <w:pPr>
        <w:pStyle w:val="Style"/>
        <w:spacing w:line="273" w:lineRule="exact"/>
        <w:jc w:val="both"/>
        <w:rPr>
          <w:color w:val="000000" w:themeColor="text1"/>
        </w:rPr>
        <w:sectPr w:rsidR="00C8592F" w:rsidRPr="00F229F7" w:rsidSect="00D0575E">
          <w:pgSz w:w="15840" w:h="12240" w:orient="landscape"/>
          <w:pgMar w:top="1041" w:right="1440" w:bottom="1440" w:left="1440" w:header="708" w:footer="708" w:gutter="0"/>
          <w:cols w:space="708"/>
          <w:docGrid w:linePitch="360"/>
        </w:sectPr>
      </w:pPr>
    </w:p>
    <w:p w:rsidR="00D579FF" w:rsidRPr="00F229F7" w:rsidRDefault="00D579FF" w:rsidP="00775204">
      <w:pPr>
        <w:shd w:val="clear" w:color="auto" w:fill="C6D9F1"/>
        <w:jc w:val="center"/>
        <w:rPr>
          <w:rFonts w:ascii="Arial" w:hAnsi="Arial" w:cs="Arial"/>
          <w:b/>
          <w:bCs/>
          <w:i/>
          <w:iCs/>
          <w:color w:val="000000" w:themeColor="text1"/>
        </w:rPr>
      </w:pPr>
      <w:r w:rsidRPr="00F229F7">
        <w:rPr>
          <w:rFonts w:ascii="Arial" w:hAnsi="Arial" w:cs="Arial"/>
          <w:b/>
          <w:bCs/>
          <w:i/>
          <w:iCs/>
          <w:color w:val="000000" w:themeColor="text1"/>
        </w:rPr>
        <w:lastRenderedPageBreak/>
        <w:t xml:space="preserve">   УСЛОВИ ЗА УЧЕШЋЕ У ПОСТУПКУ ЈАВНЕ НАБАВКЕ ИЗ ЧЛ. 75.</w:t>
      </w:r>
      <w:r w:rsidRPr="00F229F7">
        <w:rPr>
          <w:rFonts w:ascii="Arial" w:hAnsi="Arial" w:cs="Arial"/>
          <w:b/>
          <w:bCs/>
          <w:i/>
          <w:iCs/>
          <w:color w:val="000000" w:themeColor="text1"/>
          <w:lang w:val="sr-Cyrl-CS"/>
        </w:rPr>
        <w:t xml:space="preserve"> И 76.</w:t>
      </w:r>
      <w:r w:rsidRPr="00F229F7">
        <w:rPr>
          <w:rFonts w:ascii="Arial" w:hAnsi="Arial" w:cs="Arial"/>
          <w:b/>
          <w:bCs/>
          <w:i/>
          <w:iCs/>
          <w:color w:val="000000" w:themeColor="text1"/>
        </w:rPr>
        <w:t xml:space="preserve"> ЗАКОНА И УПУТСТВО КАКО СЕ ДОКАЗУЈЕ ИСПУЊЕНОСТ ТИХ УСЛОВА</w:t>
      </w:r>
    </w:p>
    <w:p w:rsidR="00D579FF" w:rsidRPr="00F229F7" w:rsidRDefault="00D579FF" w:rsidP="00775204">
      <w:pPr>
        <w:shd w:val="clear" w:color="auto" w:fill="C6D9F1"/>
        <w:jc w:val="center"/>
        <w:rPr>
          <w:rFonts w:ascii="Arial" w:hAnsi="Arial" w:cs="Arial"/>
          <w:b/>
          <w:bCs/>
          <w:i/>
          <w:iCs/>
          <w:color w:val="000000" w:themeColor="text1"/>
        </w:rPr>
      </w:pPr>
    </w:p>
    <w:p w:rsidR="00D579FF" w:rsidRPr="00F229F7" w:rsidRDefault="00D579FF" w:rsidP="00775204">
      <w:pPr>
        <w:jc w:val="both"/>
        <w:rPr>
          <w:rFonts w:ascii="Arial" w:hAnsi="Arial" w:cs="Arial"/>
          <w:b/>
          <w:bCs/>
          <w:i/>
          <w:iCs/>
          <w:color w:val="000000" w:themeColor="text1"/>
        </w:rPr>
      </w:pPr>
    </w:p>
    <w:p w:rsidR="00D579FF" w:rsidRPr="00F229F7" w:rsidRDefault="00D579FF" w:rsidP="00775204">
      <w:pPr>
        <w:pStyle w:val="ListParagraph"/>
        <w:numPr>
          <w:ilvl w:val="0"/>
          <w:numId w:val="3"/>
        </w:numPr>
        <w:shd w:val="clear" w:color="auto" w:fill="C6D9F1"/>
        <w:jc w:val="both"/>
        <w:rPr>
          <w:rFonts w:ascii="Arial" w:hAnsi="Arial" w:cs="Arial"/>
          <w:b/>
          <w:bCs/>
          <w:i/>
          <w:iCs/>
          <w:color w:val="000000" w:themeColor="text1"/>
        </w:rPr>
      </w:pPr>
      <w:r w:rsidRPr="00F229F7">
        <w:rPr>
          <w:rFonts w:ascii="Arial" w:hAnsi="Arial" w:cs="Arial"/>
          <w:b/>
          <w:bCs/>
          <w:i/>
          <w:iCs/>
          <w:color w:val="000000" w:themeColor="text1"/>
        </w:rPr>
        <w:t xml:space="preserve">УСЛОВИ ЗА УЧЕШЋЕ У ПОСТУПКУ ЈАВНЕ НАБАВКЕ ИЗ ЧЛ. 75.  </w:t>
      </w:r>
      <w:r w:rsidRPr="00F229F7">
        <w:rPr>
          <w:rFonts w:ascii="Arial" w:hAnsi="Arial" w:cs="Arial"/>
          <w:b/>
          <w:bCs/>
          <w:i/>
          <w:iCs/>
          <w:color w:val="000000" w:themeColor="text1"/>
          <w:lang w:val="sr-Cyrl-CS"/>
        </w:rPr>
        <w:t xml:space="preserve">И 76. </w:t>
      </w:r>
      <w:r w:rsidRPr="00F229F7">
        <w:rPr>
          <w:rFonts w:ascii="Arial" w:hAnsi="Arial" w:cs="Arial"/>
          <w:b/>
          <w:bCs/>
          <w:i/>
          <w:iCs/>
          <w:color w:val="000000" w:themeColor="text1"/>
        </w:rPr>
        <w:t>ЗАКОНА</w:t>
      </w:r>
    </w:p>
    <w:p w:rsidR="0067046B" w:rsidRPr="00F229F7" w:rsidRDefault="0067046B" w:rsidP="00775204">
      <w:pPr>
        <w:jc w:val="both"/>
        <w:rPr>
          <w:rFonts w:ascii="Arial" w:hAnsi="Arial" w:cs="Arial"/>
          <w:b/>
          <w:bCs/>
          <w:i/>
          <w:iCs/>
          <w:color w:val="000000" w:themeColor="text1"/>
        </w:rPr>
      </w:pPr>
    </w:p>
    <w:p w:rsidR="00394A15" w:rsidRPr="00F229F7" w:rsidRDefault="00394A15" w:rsidP="00775204">
      <w:pPr>
        <w:pStyle w:val="ListParagraph"/>
        <w:numPr>
          <w:ilvl w:val="0"/>
          <w:numId w:val="35"/>
        </w:numPr>
        <w:jc w:val="both"/>
        <w:rPr>
          <w:rFonts w:ascii="Arial" w:hAnsi="Arial" w:cs="Arial"/>
          <w:iCs/>
          <w:color w:val="000000" w:themeColor="text1"/>
        </w:rPr>
      </w:pPr>
      <w:r w:rsidRPr="00F229F7">
        <w:rPr>
          <w:rFonts w:ascii="Arial" w:hAnsi="Arial" w:cs="Arial"/>
          <w:iCs/>
          <w:color w:val="000000" w:themeColor="text1"/>
        </w:rPr>
        <w:t xml:space="preserve">Право на учешће у поступку предметне јавне набавке има понуђач који испуњава </w:t>
      </w:r>
      <w:r w:rsidRPr="00F229F7">
        <w:rPr>
          <w:rFonts w:ascii="Arial" w:hAnsi="Arial" w:cs="Arial"/>
          <w:b/>
          <w:iCs/>
          <w:color w:val="000000" w:themeColor="text1"/>
        </w:rPr>
        <w:t>обавезне услове</w:t>
      </w:r>
      <w:r w:rsidRPr="00F229F7">
        <w:rPr>
          <w:rFonts w:ascii="Arial" w:hAnsi="Arial" w:cs="Arial"/>
          <w:iCs/>
          <w:color w:val="000000" w:themeColor="text1"/>
        </w:rPr>
        <w:t xml:space="preserve"> за учешће у поступку јавне набавке дефинисане чл. 75. Закона, и то:</w:t>
      </w:r>
    </w:p>
    <w:p w:rsidR="00DC1C40" w:rsidRPr="00F229F7" w:rsidRDefault="00DC1C40" w:rsidP="00775204">
      <w:pPr>
        <w:jc w:val="both"/>
        <w:rPr>
          <w:rFonts w:ascii="Arial" w:hAnsi="Arial" w:cs="Arial"/>
          <w:color w:val="000000" w:themeColor="text1"/>
          <w:lang w:val="sr-Cyrl-CS"/>
        </w:rPr>
      </w:pPr>
      <w:r w:rsidRPr="00F229F7">
        <w:rPr>
          <w:rFonts w:ascii="Arial" w:hAnsi="Arial" w:cs="Arial"/>
          <w:color w:val="000000" w:themeColor="text1"/>
          <w:lang w:val="sr-Cyrl-CS"/>
        </w:rPr>
        <w:t>1) да је регистрован код надлежног органа, односно уписан у одговарајући регистар;</w:t>
      </w:r>
    </w:p>
    <w:p w:rsidR="00DC1C40" w:rsidRPr="00F229F7" w:rsidRDefault="00DC1C40" w:rsidP="00775204">
      <w:pPr>
        <w:jc w:val="both"/>
        <w:rPr>
          <w:rFonts w:ascii="Arial" w:hAnsi="Arial" w:cs="Arial"/>
          <w:color w:val="000000" w:themeColor="text1"/>
        </w:rPr>
      </w:pPr>
      <w:r w:rsidRPr="00F229F7">
        <w:rPr>
          <w:rFonts w:ascii="Arial" w:hAnsi="Arial" w:cs="Arial"/>
          <w:color w:val="000000" w:themeColor="text1"/>
          <w:lang w:val="sr-Cyrl-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C1C40" w:rsidRPr="00F229F7" w:rsidRDefault="00DC1C40" w:rsidP="00775204">
      <w:pPr>
        <w:jc w:val="both"/>
        <w:rPr>
          <w:rFonts w:ascii="Arial" w:hAnsi="Arial" w:cs="Arial"/>
          <w:color w:val="000000" w:themeColor="text1"/>
          <w:lang w:val="sr-Cyrl-CS"/>
        </w:rPr>
      </w:pPr>
      <w:r w:rsidRPr="00F229F7">
        <w:rPr>
          <w:rFonts w:ascii="Arial" w:hAnsi="Arial" w:cs="Arial"/>
          <w:color w:val="000000" w:themeColor="text1"/>
          <w:lang w:val="sr-Cyrl-CS"/>
        </w:rPr>
        <w:t>3)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D2B3B" w:rsidRPr="00F229F7" w:rsidRDefault="001D2B3B" w:rsidP="001D2B3B">
      <w:pPr>
        <w:widowControl w:val="0"/>
        <w:suppressAutoHyphens w:val="0"/>
        <w:overflowPunct w:val="0"/>
        <w:autoSpaceDE w:val="0"/>
        <w:autoSpaceDN w:val="0"/>
        <w:adjustRightInd w:val="0"/>
        <w:spacing w:line="217" w:lineRule="auto"/>
        <w:ind w:right="100"/>
        <w:jc w:val="both"/>
        <w:rPr>
          <w:rFonts w:ascii="Arial" w:hAnsi="Arial" w:cs="Arial"/>
          <w:color w:val="000000" w:themeColor="text1"/>
        </w:rPr>
      </w:pPr>
      <w:r w:rsidRPr="00F229F7">
        <w:rPr>
          <w:rFonts w:ascii="Arial" w:hAnsi="Arial" w:cs="Arial"/>
          <w:color w:val="000000" w:themeColor="text1"/>
          <w:lang w:val="sr-Cyrl-CS"/>
        </w:rPr>
        <w:t xml:space="preserve">4) </w:t>
      </w:r>
      <w:r w:rsidRPr="00F229F7">
        <w:rPr>
          <w:rFonts w:ascii="Arial" w:hAnsi="Arial" w:cs="Arial"/>
          <w:color w:val="000000" w:themeColor="text1"/>
        </w:rPr>
        <w:t>Да има важећу дозволу за обављање одговарајуће делатности</w:t>
      </w:r>
      <w:r w:rsidR="00CF1405" w:rsidRPr="00F229F7">
        <w:rPr>
          <w:rFonts w:ascii="Arial" w:hAnsi="Arial" w:cs="Arial"/>
          <w:color w:val="000000" w:themeColor="text1"/>
          <w:lang w:val="ru-RU"/>
        </w:rPr>
        <w:t xml:space="preserve"> која је предмет јавне набавке</w:t>
      </w:r>
      <w:r w:rsidRPr="00F229F7">
        <w:rPr>
          <w:rFonts w:ascii="Arial" w:hAnsi="Arial" w:cs="Arial"/>
          <w:color w:val="000000" w:themeColor="text1"/>
        </w:rPr>
        <w:t xml:space="preserve">, издате од стране надлежног органа. </w:t>
      </w:r>
      <w:r w:rsidR="0084551E" w:rsidRPr="00F229F7">
        <w:rPr>
          <w:rFonts w:ascii="Arial" w:hAnsi="Arial" w:cs="Arial"/>
          <w:b/>
          <w:bCs/>
          <w:color w:val="000000" w:themeColor="text1"/>
        </w:rPr>
        <w:t>Доказ:</w:t>
      </w:r>
      <w:r w:rsidRPr="00F229F7">
        <w:rPr>
          <w:rFonts w:ascii="Arial" w:hAnsi="Arial" w:cs="Arial"/>
          <w:b/>
          <w:bCs/>
          <w:color w:val="000000" w:themeColor="text1"/>
        </w:rPr>
        <w:t xml:space="preserve"> Лиценца за </w:t>
      </w:r>
      <w:r w:rsidR="00CF1405" w:rsidRPr="00F229F7">
        <w:rPr>
          <w:rFonts w:ascii="Arial" w:hAnsi="Arial" w:cs="Arial"/>
          <w:b/>
          <w:bCs/>
          <w:color w:val="000000" w:themeColor="text1"/>
        </w:rPr>
        <w:t xml:space="preserve">обављање енергетске делатности снадбевања електричном енергијом </w:t>
      </w:r>
      <w:r w:rsidRPr="00F229F7">
        <w:rPr>
          <w:rFonts w:ascii="Arial" w:hAnsi="Arial" w:cs="Arial"/>
          <w:b/>
          <w:bCs/>
          <w:color w:val="000000" w:themeColor="text1"/>
        </w:rPr>
        <w:t>издат</w:t>
      </w:r>
      <w:r w:rsidR="005964D0" w:rsidRPr="00F229F7">
        <w:rPr>
          <w:rFonts w:ascii="Arial" w:hAnsi="Arial" w:cs="Arial"/>
          <w:b/>
          <w:bCs/>
          <w:color w:val="000000" w:themeColor="text1"/>
        </w:rPr>
        <w:t xml:space="preserve">а </w:t>
      </w:r>
      <w:r w:rsidRPr="00F229F7">
        <w:rPr>
          <w:rFonts w:ascii="Arial" w:hAnsi="Arial" w:cs="Arial"/>
          <w:b/>
          <w:bCs/>
          <w:color w:val="000000" w:themeColor="text1"/>
        </w:rPr>
        <w:t xml:space="preserve">од Агенције за енергетику Републике Србије и потврду агенције да је та лиценца још увек </w:t>
      </w:r>
      <w:r w:rsidRPr="00F229F7">
        <w:rPr>
          <w:rFonts w:ascii="Arial" w:hAnsi="Arial" w:cs="Arial"/>
          <w:b/>
          <w:bCs/>
          <w:color w:val="000000" w:themeColor="text1"/>
          <w:u w:val="single"/>
        </w:rPr>
        <w:t xml:space="preserve">важећа. </w:t>
      </w:r>
    </w:p>
    <w:p w:rsidR="007B2F3D" w:rsidRPr="00F229F7" w:rsidRDefault="001D2B3B" w:rsidP="007B2F3D">
      <w:pPr>
        <w:jc w:val="both"/>
        <w:rPr>
          <w:rFonts w:ascii="Arial" w:hAnsi="Arial" w:cs="Arial"/>
          <w:i/>
          <w:iCs/>
          <w:color w:val="000000" w:themeColor="text1"/>
          <w:lang w:val="sr-Cyrl-CS"/>
        </w:rPr>
      </w:pPr>
      <w:r w:rsidRPr="00F229F7">
        <w:rPr>
          <w:rFonts w:ascii="Arial" w:hAnsi="Arial" w:cs="Arial"/>
          <w:color w:val="000000" w:themeColor="text1"/>
          <w:lang w:val="sr-Cyrl-CS"/>
        </w:rPr>
        <w:t>5</w:t>
      </w:r>
      <w:r w:rsidR="00DC1C40" w:rsidRPr="00F229F7">
        <w:rPr>
          <w:rFonts w:ascii="Arial" w:hAnsi="Arial" w:cs="Arial"/>
          <w:color w:val="000000" w:themeColor="text1"/>
          <w:lang w:val="sr-Cyrl-CS"/>
        </w:rPr>
        <w:t xml:space="preserve">) </w:t>
      </w:r>
      <w:r w:rsidR="00B50D11" w:rsidRPr="00F229F7">
        <w:rPr>
          <w:rFonts w:ascii="Arial" w:hAnsi="Arial" w:cs="Arial"/>
          <w:color w:val="000000" w:themeColor="text1"/>
        </w:rPr>
        <w:t>п</w:t>
      </w:r>
      <w:r w:rsidR="007B2F3D" w:rsidRPr="00F229F7">
        <w:rPr>
          <w:rFonts w:ascii="Arial" w:hAnsi="Arial" w:cs="Arial"/>
          <w:color w:val="000000" w:themeColor="text1"/>
        </w:rPr>
        <w:t xml:space="preserve">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7B2F3D" w:rsidRPr="00F229F7">
        <w:rPr>
          <w:rFonts w:ascii="Arial" w:hAnsi="Arial" w:cs="Arial"/>
          <w:color w:val="000000" w:themeColor="text1"/>
          <w:lang w:val="sr-Cyrl-CS"/>
        </w:rPr>
        <w:t xml:space="preserve">и нема забрану обављања делатности која је на снази у време подношења понуде </w:t>
      </w:r>
      <w:r w:rsidR="007B2F3D" w:rsidRPr="00F229F7">
        <w:rPr>
          <w:rFonts w:ascii="Arial" w:hAnsi="Arial" w:cs="Arial"/>
          <w:i/>
          <w:iCs/>
          <w:color w:val="000000" w:themeColor="text1"/>
          <w:lang w:val="sr-Cyrl-CS"/>
        </w:rPr>
        <w:t>(чл. 75. ст. 2. Закона).</w:t>
      </w:r>
    </w:p>
    <w:p w:rsidR="00DC1C40" w:rsidRPr="00F229F7" w:rsidRDefault="00DC1C40" w:rsidP="00775204">
      <w:pPr>
        <w:jc w:val="both"/>
        <w:rPr>
          <w:rFonts w:ascii="Arial" w:hAnsi="Arial" w:cs="Arial"/>
          <w:color w:val="000000" w:themeColor="text1"/>
          <w:lang w:val="sr-Cyrl-CS"/>
        </w:rPr>
      </w:pPr>
      <w:r w:rsidRPr="00F229F7">
        <w:rPr>
          <w:rFonts w:ascii="Arial" w:hAnsi="Arial" w:cs="Arial"/>
          <w:color w:val="000000" w:themeColor="text1"/>
          <w:lang w:val="sr-Cyrl-CS"/>
        </w:rPr>
        <w:t xml:space="preserve">       </w:t>
      </w:r>
    </w:p>
    <w:p w:rsidR="00541177" w:rsidRPr="00F229F7" w:rsidRDefault="00541177" w:rsidP="00775204">
      <w:pPr>
        <w:pStyle w:val="ListParagraph"/>
        <w:numPr>
          <w:ilvl w:val="0"/>
          <w:numId w:val="34"/>
        </w:numPr>
        <w:jc w:val="both"/>
        <w:rPr>
          <w:rFonts w:ascii="Arial" w:hAnsi="Arial" w:cs="Arial"/>
          <w:iCs/>
          <w:color w:val="000000" w:themeColor="text1"/>
        </w:rPr>
      </w:pPr>
      <w:r w:rsidRPr="00F229F7">
        <w:rPr>
          <w:rFonts w:ascii="Arial" w:hAnsi="Arial" w:cs="Arial"/>
          <w:iCs/>
          <w:color w:val="000000" w:themeColor="text1"/>
        </w:rPr>
        <w:t xml:space="preserve">Право на учешће у поступку предметне јавне набавке има понуђач који испуњава </w:t>
      </w:r>
      <w:r w:rsidRPr="00F229F7">
        <w:rPr>
          <w:rFonts w:ascii="Arial" w:hAnsi="Arial" w:cs="Arial"/>
          <w:b/>
          <w:iCs/>
          <w:color w:val="000000" w:themeColor="text1"/>
        </w:rPr>
        <w:t>додатне услове</w:t>
      </w:r>
      <w:r w:rsidRPr="00F229F7">
        <w:rPr>
          <w:rFonts w:ascii="Arial" w:hAnsi="Arial" w:cs="Arial"/>
          <w:iCs/>
          <w:color w:val="000000" w:themeColor="text1"/>
        </w:rPr>
        <w:t xml:space="preserve"> за учешће у поступку јавне набавке дефинисане чл. 76. Закона, и то:</w:t>
      </w:r>
    </w:p>
    <w:p w:rsidR="00125336" w:rsidRPr="00F229F7" w:rsidRDefault="00DC1C40" w:rsidP="00125336">
      <w:pPr>
        <w:jc w:val="both"/>
        <w:rPr>
          <w:rFonts w:ascii="Arial" w:hAnsi="Arial" w:cs="Arial"/>
          <w:color w:val="000000" w:themeColor="text1"/>
          <w:lang w:val="ru-RU"/>
        </w:rPr>
      </w:pPr>
      <w:r w:rsidRPr="00F229F7">
        <w:rPr>
          <w:rFonts w:ascii="Arial" w:hAnsi="Arial" w:cs="Arial"/>
          <w:color w:val="000000" w:themeColor="text1"/>
          <w:u w:val="single"/>
          <w:lang w:val="sr-Cyrl-CS"/>
        </w:rPr>
        <w:t>Пословни капацитет</w:t>
      </w:r>
      <w:r w:rsidRPr="00F229F7">
        <w:rPr>
          <w:rFonts w:ascii="Arial" w:hAnsi="Arial" w:cs="Arial"/>
          <w:color w:val="000000" w:themeColor="text1"/>
          <w:lang w:val="sr-Cyrl-CS"/>
        </w:rPr>
        <w:t xml:space="preserve">: </w:t>
      </w:r>
      <w:r w:rsidR="00125336" w:rsidRPr="00F229F7">
        <w:rPr>
          <w:rFonts w:ascii="Arial" w:hAnsi="Arial" w:cs="Arial"/>
          <w:color w:val="000000" w:themeColor="text1"/>
          <w:lang w:val="ru-RU"/>
        </w:rPr>
        <w:t>Понуђач мора бити активан учесник на тржишту електричне енергије, односно да је у било ком периоду из претходне две године до дана објављивања позива за подношење понуда на Порталу јавних набавки, обавио минимално једну трансакцију.</w:t>
      </w:r>
    </w:p>
    <w:p w:rsidR="00DC1C40" w:rsidRPr="00F229F7" w:rsidRDefault="00DC1C40" w:rsidP="00775204">
      <w:pPr>
        <w:jc w:val="both"/>
        <w:rPr>
          <w:rFonts w:ascii="Arial" w:hAnsi="Arial" w:cs="Arial"/>
          <w:color w:val="000000" w:themeColor="text1"/>
          <w:u w:val="single"/>
          <w:lang w:val="sr-Cyrl-CS"/>
        </w:rPr>
      </w:pPr>
    </w:p>
    <w:p w:rsidR="00A67836" w:rsidRPr="00F229F7" w:rsidRDefault="00A67836" w:rsidP="00775204">
      <w:pPr>
        <w:ind w:left="1350"/>
        <w:jc w:val="both"/>
        <w:rPr>
          <w:rFonts w:ascii="Arial" w:hAnsi="Arial" w:cs="Arial"/>
          <w:bCs/>
          <w:i/>
          <w:iCs/>
          <w:color w:val="000000" w:themeColor="text1"/>
        </w:rPr>
      </w:pPr>
    </w:p>
    <w:p w:rsidR="00D579FF" w:rsidRPr="00F229F7" w:rsidRDefault="00D579FF" w:rsidP="00775204">
      <w:pPr>
        <w:pStyle w:val="ListParagraph"/>
        <w:shd w:val="clear" w:color="auto" w:fill="C6D9F1"/>
        <w:ind w:left="1530"/>
        <w:rPr>
          <w:rFonts w:ascii="Arial" w:hAnsi="Arial" w:cs="Arial"/>
          <w:b/>
          <w:bCs/>
          <w:i/>
          <w:iCs/>
          <w:color w:val="000000" w:themeColor="text1"/>
        </w:rPr>
      </w:pPr>
      <w:r w:rsidRPr="00F229F7">
        <w:rPr>
          <w:rFonts w:ascii="Arial" w:hAnsi="Arial" w:cs="Arial"/>
          <w:b/>
          <w:bCs/>
          <w:i/>
          <w:iCs/>
          <w:color w:val="000000" w:themeColor="text1"/>
        </w:rPr>
        <w:t>УПУТСТВО КАКО СЕ ДОКАЗУЈЕ ИСПУЊЕНОСТ УСЛОВА</w:t>
      </w:r>
    </w:p>
    <w:p w:rsidR="00D579FF" w:rsidRPr="00F229F7" w:rsidRDefault="00D579FF" w:rsidP="00775204">
      <w:pPr>
        <w:ind w:left="1350"/>
        <w:jc w:val="both"/>
        <w:rPr>
          <w:rFonts w:ascii="Arial" w:hAnsi="Arial" w:cs="Arial"/>
          <w:bCs/>
          <w:i/>
          <w:iCs/>
          <w:color w:val="000000" w:themeColor="text1"/>
        </w:rPr>
      </w:pPr>
    </w:p>
    <w:p w:rsidR="00D579FF" w:rsidRPr="00F229F7" w:rsidRDefault="00D579FF" w:rsidP="00775204">
      <w:pPr>
        <w:pStyle w:val="ListParagraph"/>
        <w:ind w:left="0"/>
        <w:jc w:val="both"/>
        <w:rPr>
          <w:rFonts w:ascii="Arial" w:hAnsi="Arial" w:cs="Arial"/>
          <w:color w:val="000000" w:themeColor="text1"/>
        </w:rPr>
      </w:pPr>
      <w:r w:rsidRPr="00F229F7">
        <w:rPr>
          <w:rFonts w:ascii="Arial" w:hAnsi="Arial" w:cs="Arial"/>
          <w:color w:val="000000" w:themeColor="text1"/>
        </w:rPr>
        <w:t xml:space="preserve">Испуњеност </w:t>
      </w:r>
      <w:r w:rsidRPr="00F229F7">
        <w:rPr>
          <w:rFonts w:ascii="Arial" w:hAnsi="Arial" w:cs="Arial"/>
          <w:b/>
          <w:color w:val="000000" w:themeColor="text1"/>
        </w:rPr>
        <w:t xml:space="preserve">обавезних </w:t>
      </w:r>
      <w:r w:rsidRPr="00F229F7">
        <w:rPr>
          <w:rFonts w:ascii="Arial" w:hAnsi="Arial" w:cs="Arial"/>
          <w:b/>
          <w:color w:val="000000" w:themeColor="text1"/>
          <w:lang w:val="sr-Cyrl-CS"/>
        </w:rPr>
        <w:t xml:space="preserve">услова </w:t>
      </w:r>
      <w:r w:rsidRPr="00F229F7">
        <w:rPr>
          <w:rFonts w:ascii="Arial" w:hAnsi="Arial" w:cs="Arial"/>
          <w:color w:val="000000" w:themeColor="text1"/>
        </w:rPr>
        <w:t>за учешће у п</w:t>
      </w:r>
      <w:r w:rsidR="00547B39" w:rsidRPr="00F229F7">
        <w:rPr>
          <w:rFonts w:ascii="Arial" w:hAnsi="Arial" w:cs="Arial"/>
          <w:color w:val="000000" w:themeColor="text1"/>
        </w:rPr>
        <w:t>оступку предметне јавне набавке</w:t>
      </w:r>
      <w:r w:rsidRPr="00F229F7">
        <w:rPr>
          <w:rFonts w:ascii="Arial" w:hAnsi="Arial" w:cs="Arial"/>
          <w:color w:val="000000" w:themeColor="text1"/>
        </w:rPr>
        <w:t xml:space="preserve"> </w:t>
      </w:r>
      <w:r w:rsidRPr="00F229F7">
        <w:rPr>
          <w:rFonts w:ascii="Arial" w:hAnsi="Arial" w:cs="Arial"/>
          <w:color w:val="000000" w:themeColor="text1"/>
          <w:lang w:val="sr-Cyrl-CS"/>
        </w:rPr>
        <w:t>понуђач доказује достављањем следећих доказа:</w:t>
      </w:r>
    </w:p>
    <w:p w:rsidR="00D579FF" w:rsidRPr="00F229F7" w:rsidRDefault="00D579FF" w:rsidP="00775204">
      <w:pPr>
        <w:pStyle w:val="ListParagraph"/>
        <w:jc w:val="both"/>
        <w:rPr>
          <w:rFonts w:ascii="Arial" w:hAnsi="Arial" w:cs="Arial"/>
          <w:color w:val="000000" w:themeColor="text1"/>
        </w:rPr>
      </w:pPr>
    </w:p>
    <w:p w:rsidR="00D579FF" w:rsidRPr="00F229F7" w:rsidRDefault="00D579FF" w:rsidP="00775204">
      <w:pPr>
        <w:pStyle w:val="ListParagraph"/>
        <w:numPr>
          <w:ilvl w:val="0"/>
          <w:numId w:val="6"/>
        </w:numPr>
        <w:jc w:val="both"/>
        <w:rPr>
          <w:rFonts w:ascii="Arial" w:hAnsi="Arial" w:cs="Arial"/>
          <w:iCs/>
          <w:color w:val="000000" w:themeColor="text1"/>
          <w:lang w:val="sr-Cyrl-CS"/>
        </w:rPr>
      </w:pPr>
      <w:r w:rsidRPr="00F229F7">
        <w:rPr>
          <w:rFonts w:ascii="Arial" w:hAnsi="Arial" w:cs="Arial"/>
          <w:iCs/>
          <w:color w:val="000000" w:themeColor="text1"/>
          <w:lang w:val="sr-Cyrl-CS"/>
        </w:rPr>
        <w:t xml:space="preserve">Услов из чл. 75. ст. 1. тач. 1) Закона - </w:t>
      </w:r>
      <w:r w:rsidR="00DC1C40" w:rsidRPr="00F229F7">
        <w:rPr>
          <w:rFonts w:ascii="Arial" w:hAnsi="Arial" w:cs="Arial"/>
          <w:b/>
          <w:iCs/>
          <w:color w:val="000000" w:themeColor="text1"/>
          <w:lang w:val="sr-Cyrl-CS"/>
        </w:rPr>
        <w:t>д</w:t>
      </w:r>
      <w:r w:rsidRPr="00F229F7">
        <w:rPr>
          <w:rFonts w:ascii="Arial" w:hAnsi="Arial" w:cs="Arial"/>
          <w:b/>
          <w:iCs/>
          <w:color w:val="000000" w:themeColor="text1"/>
          <w:lang w:val="sr-Cyrl-CS"/>
        </w:rPr>
        <w:t>оказ</w:t>
      </w:r>
      <w:r w:rsidRPr="00F229F7">
        <w:rPr>
          <w:rFonts w:ascii="Arial" w:hAnsi="Arial" w:cs="Arial"/>
          <w:iCs/>
          <w:color w:val="000000" w:themeColor="text1"/>
          <w:lang w:val="sr-Cyrl-CS"/>
        </w:rPr>
        <w:t xml:space="preserve">: </w:t>
      </w:r>
      <w:r w:rsidR="00541177" w:rsidRPr="00F229F7">
        <w:rPr>
          <w:rFonts w:ascii="Arial" w:hAnsi="Arial" w:cs="Arial"/>
          <w:iCs/>
          <w:color w:val="000000" w:themeColor="text1"/>
          <w:lang w:val="sr-Cyrl-CS"/>
        </w:rPr>
        <w:t>и</w:t>
      </w:r>
      <w:r w:rsidRPr="00F229F7">
        <w:rPr>
          <w:rFonts w:ascii="Arial" w:hAnsi="Arial" w:cs="Arial"/>
          <w:iCs/>
          <w:color w:val="000000" w:themeColor="text1"/>
          <w:lang w:val="sr-Cyrl-CS"/>
        </w:rPr>
        <w:t xml:space="preserve">звод </w:t>
      </w:r>
      <w:r w:rsidRPr="00F229F7">
        <w:rPr>
          <w:rFonts w:ascii="Arial" w:hAnsi="Arial" w:cs="Arial"/>
          <w:color w:val="000000" w:themeColor="text1"/>
        </w:rPr>
        <w:t>из регистра Агенције за привредне регистре, односно извод из регистра надлежног Привредног суда</w:t>
      </w:r>
      <w:r w:rsidRPr="00F229F7">
        <w:rPr>
          <w:rFonts w:ascii="Arial" w:hAnsi="Arial" w:cs="Arial"/>
          <w:color w:val="000000" w:themeColor="text1"/>
          <w:lang w:val="sr-Cyrl-CS"/>
        </w:rPr>
        <w:t>:</w:t>
      </w:r>
    </w:p>
    <w:p w:rsidR="00D579FF" w:rsidRPr="00F229F7" w:rsidRDefault="00D579FF" w:rsidP="00775204">
      <w:pPr>
        <w:pStyle w:val="ListParagraph"/>
        <w:numPr>
          <w:ilvl w:val="0"/>
          <w:numId w:val="6"/>
        </w:numPr>
        <w:jc w:val="both"/>
        <w:rPr>
          <w:rFonts w:ascii="Arial" w:hAnsi="Arial" w:cs="Arial"/>
          <w:b/>
          <w:color w:val="000000" w:themeColor="text1"/>
        </w:rPr>
      </w:pPr>
      <w:r w:rsidRPr="00F229F7">
        <w:rPr>
          <w:rFonts w:ascii="Arial" w:hAnsi="Arial" w:cs="Arial"/>
          <w:iCs/>
          <w:color w:val="000000" w:themeColor="text1"/>
          <w:lang w:val="sr-Cyrl-CS"/>
        </w:rPr>
        <w:t xml:space="preserve">Услов из чл. 75. ст. 1. тач. 2) Закона </w:t>
      </w:r>
      <w:r w:rsidRPr="00F229F7">
        <w:rPr>
          <w:rFonts w:ascii="Arial" w:hAnsi="Arial" w:cs="Arial"/>
          <w:color w:val="000000" w:themeColor="text1"/>
          <w:lang w:val="sr-Cyrl-CS"/>
        </w:rPr>
        <w:t xml:space="preserve">- </w:t>
      </w:r>
      <w:r w:rsidR="00DC1C40" w:rsidRPr="00F229F7">
        <w:rPr>
          <w:rFonts w:ascii="Arial" w:hAnsi="Arial" w:cs="Arial"/>
          <w:b/>
          <w:color w:val="000000" w:themeColor="text1"/>
        </w:rPr>
        <w:t>д</w:t>
      </w:r>
      <w:r w:rsidRPr="00F229F7">
        <w:rPr>
          <w:rFonts w:ascii="Arial" w:hAnsi="Arial" w:cs="Arial"/>
          <w:b/>
          <w:color w:val="000000" w:themeColor="text1"/>
        </w:rPr>
        <w:t>оказ:</w:t>
      </w:r>
      <w:r w:rsidRPr="00F229F7">
        <w:rPr>
          <w:rFonts w:ascii="Arial" w:hAnsi="Arial" w:cs="Arial"/>
          <w:color w:val="000000" w:themeColor="text1"/>
        </w:rPr>
        <w:t xml:space="preserve"> </w:t>
      </w:r>
      <w:r w:rsidRPr="00F229F7">
        <w:rPr>
          <w:rFonts w:ascii="Arial" w:hAnsi="Arial" w:cs="Arial"/>
          <w:color w:val="000000" w:themeColor="text1"/>
          <w:u w:val="single"/>
        </w:rPr>
        <w:t>П</w:t>
      </w:r>
      <w:r w:rsidRPr="00F229F7">
        <w:rPr>
          <w:rFonts w:ascii="Arial" w:hAnsi="Arial" w:cs="Arial"/>
          <w:color w:val="000000" w:themeColor="text1"/>
          <w:u w:val="single"/>
          <w:lang w:val="sr-Cyrl-CS"/>
        </w:rPr>
        <w:t>р</w:t>
      </w:r>
      <w:r w:rsidRPr="00F229F7">
        <w:rPr>
          <w:rFonts w:ascii="Arial" w:hAnsi="Arial" w:cs="Arial"/>
          <w:bCs/>
          <w:color w:val="000000" w:themeColor="text1"/>
          <w:u w:val="single"/>
        </w:rPr>
        <w:t>авна лица:</w:t>
      </w:r>
      <w:r w:rsidRPr="00F229F7">
        <w:rPr>
          <w:rFonts w:ascii="Arial" w:hAnsi="Arial" w:cs="Arial"/>
          <w:bCs/>
          <w:color w:val="000000" w:themeColor="text1"/>
        </w:rPr>
        <w:t xml:space="preserve"> 1) </w:t>
      </w:r>
      <w:r w:rsidR="00541177" w:rsidRPr="00F229F7">
        <w:rPr>
          <w:rFonts w:ascii="Arial" w:hAnsi="Arial" w:cs="Arial"/>
          <w:color w:val="000000" w:themeColor="text1"/>
        </w:rPr>
        <w:t>и</w:t>
      </w:r>
      <w:r w:rsidRPr="00F229F7">
        <w:rPr>
          <w:rFonts w:ascii="Arial" w:hAnsi="Arial" w:cs="Arial"/>
          <w:color w:val="000000" w:themeColor="text1"/>
        </w:rPr>
        <w:t>звод из казнене евиденције, односно уверењe основног суда на чијем подручју се налази седиште домаћег правног лица</w:t>
      </w:r>
      <w:r w:rsidRPr="00F229F7">
        <w:rPr>
          <w:rFonts w:ascii="Arial" w:hAnsi="Arial" w:cs="Arial"/>
          <w:color w:val="000000" w:themeColor="text1"/>
          <w:lang w:val="ru-RU"/>
        </w:rPr>
        <w:t>,</w:t>
      </w:r>
      <w:r w:rsidRPr="00F229F7">
        <w:rPr>
          <w:rFonts w:ascii="Arial" w:hAnsi="Arial" w:cs="Arial"/>
          <w:color w:val="000000" w:themeColor="text1"/>
        </w:rPr>
        <w:t xml:space="preserve"> односно седиште представништва или огранка </w:t>
      </w:r>
      <w:r w:rsidRPr="00F229F7">
        <w:rPr>
          <w:rFonts w:ascii="Arial" w:hAnsi="Arial" w:cs="Arial"/>
          <w:color w:val="000000" w:themeColor="text1"/>
        </w:rPr>
        <w:lastRenderedPageBreak/>
        <w:t>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w:t>
      </w:r>
      <w:r w:rsidR="00541177" w:rsidRPr="00F229F7">
        <w:rPr>
          <w:rFonts w:ascii="Arial" w:hAnsi="Arial" w:cs="Arial"/>
          <w:color w:val="000000" w:themeColor="text1"/>
        </w:rPr>
        <w:t>,</w:t>
      </w:r>
      <w:r w:rsidRPr="00F229F7">
        <w:rPr>
          <w:rFonts w:ascii="Arial" w:hAnsi="Arial" w:cs="Arial"/>
          <w:color w:val="000000" w:themeColor="text1"/>
        </w:rPr>
        <w:t xml:space="preserve"> дужан је да достави доказ за сваког од њих. </w:t>
      </w:r>
      <w:r w:rsidRPr="00F229F7">
        <w:rPr>
          <w:rFonts w:ascii="Arial" w:hAnsi="Arial" w:cs="Arial"/>
          <w:color w:val="000000" w:themeColor="text1"/>
          <w:u w:val="single"/>
        </w:rPr>
        <w:t>П</w:t>
      </w:r>
      <w:r w:rsidRPr="00F229F7">
        <w:rPr>
          <w:rFonts w:ascii="Arial" w:hAnsi="Arial" w:cs="Arial"/>
          <w:bCs/>
          <w:color w:val="000000" w:themeColor="text1"/>
          <w:u w:val="single"/>
        </w:rPr>
        <w:t>редузетници и физичка лица</w:t>
      </w:r>
      <w:r w:rsidRPr="00F229F7">
        <w:rPr>
          <w:rFonts w:ascii="Arial" w:hAnsi="Arial" w:cs="Arial"/>
          <w:color w:val="000000" w:themeColor="text1"/>
          <w:u w:val="single"/>
        </w:rPr>
        <w:t>:</w:t>
      </w:r>
      <w:r w:rsidRPr="00F229F7">
        <w:rPr>
          <w:rFonts w:ascii="Arial" w:hAnsi="Arial" w:cs="Arial"/>
          <w:color w:val="000000" w:themeColor="text1"/>
        </w:rPr>
        <w:t xml:space="preserve"> </w:t>
      </w:r>
      <w:r w:rsidR="00541177" w:rsidRPr="00F229F7">
        <w:rPr>
          <w:rFonts w:ascii="Arial" w:hAnsi="Arial" w:cs="Arial"/>
          <w:color w:val="000000" w:themeColor="text1"/>
        </w:rPr>
        <w:t>и</w:t>
      </w:r>
      <w:r w:rsidRPr="00F229F7">
        <w:rPr>
          <w:rFonts w:ascii="Arial" w:hAnsi="Arial" w:cs="Arial"/>
          <w:color w:val="000000" w:themeColor="text1"/>
        </w:rPr>
        <w:t>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579FF" w:rsidRPr="00F229F7" w:rsidRDefault="00D579FF" w:rsidP="00775204">
      <w:pPr>
        <w:ind w:firstLine="644"/>
        <w:jc w:val="both"/>
        <w:rPr>
          <w:rFonts w:ascii="Arial" w:hAnsi="Arial" w:cs="Arial"/>
          <w:iCs/>
          <w:color w:val="000000" w:themeColor="text1"/>
        </w:rPr>
      </w:pPr>
      <w:r w:rsidRPr="00F229F7">
        <w:rPr>
          <w:rFonts w:ascii="Arial" w:hAnsi="Arial" w:cs="Arial"/>
          <w:b/>
          <w:color w:val="000000" w:themeColor="text1"/>
        </w:rPr>
        <w:t>Доказ не може бити старији од два месеца пре отварања понуда</w:t>
      </w:r>
      <w:r w:rsidR="00DC1C40" w:rsidRPr="00F229F7">
        <w:rPr>
          <w:rFonts w:ascii="Arial" w:hAnsi="Arial" w:cs="Arial"/>
          <w:b/>
          <w:color w:val="000000" w:themeColor="text1"/>
        </w:rPr>
        <w:t>.</w:t>
      </w:r>
    </w:p>
    <w:p w:rsidR="00D579FF" w:rsidRPr="00F229F7" w:rsidRDefault="00D579FF" w:rsidP="00775204">
      <w:pPr>
        <w:pStyle w:val="ListParagraph"/>
        <w:numPr>
          <w:ilvl w:val="0"/>
          <w:numId w:val="6"/>
        </w:numPr>
        <w:jc w:val="both"/>
        <w:rPr>
          <w:rFonts w:ascii="Arial" w:hAnsi="Arial" w:cs="Arial"/>
          <w:b/>
          <w:color w:val="000000" w:themeColor="text1"/>
        </w:rPr>
      </w:pPr>
      <w:r w:rsidRPr="00F229F7">
        <w:rPr>
          <w:rFonts w:ascii="Arial" w:hAnsi="Arial" w:cs="Arial"/>
          <w:iCs/>
          <w:color w:val="000000" w:themeColor="text1"/>
          <w:lang w:val="sr-Cyrl-CS"/>
        </w:rPr>
        <w:t xml:space="preserve">Услов из чл. 75. ст. 1. тач. 4) Закона - </w:t>
      </w:r>
      <w:r w:rsidR="00541177" w:rsidRPr="00F229F7">
        <w:rPr>
          <w:rFonts w:ascii="Arial" w:hAnsi="Arial" w:cs="Arial"/>
          <w:b/>
          <w:color w:val="000000" w:themeColor="text1"/>
        </w:rPr>
        <w:t>д</w:t>
      </w:r>
      <w:r w:rsidRPr="00F229F7">
        <w:rPr>
          <w:rFonts w:ascii="Arial" w:hAnsi="Arial" w:cs="Arial"/>
          <w:b/>
          <w:color w:val="000000" w:themeColor="text1"/>
        </w:rPr>
        <w:t>оказ:</w:t>
      </w:r>
      <w:r w:rsidRPr="00F229F7">
        <w:rPr>
          <w:rFonts w:ascii="Arial" w:hAnsi="Arial" w:cs="Arial"/>
          <w:color w:val="000000" w:themeColor="text1"/>
        </w:rPr>
        <w:t xml:space="preserve"> </w:t>
      </w:r>
      <w:r w:rsidR="00541177" w:rsidRPr="00F229F7">
        <w:rPr>
          <w:rFonts w:ascii="Arial" w:hAnsi="Arial" w:cs="Arial"/>
          <w:color w:val="000000" w:themeColor="text1"/>
        </w:rPr>
        <w:t>у</w:t>
      </w:r>
      <w:r w:rsidRPr="00F229F7">
        <w:rPr>
          <w:rFonts w:ascii="Arial" w:hAnsi="Arial" w:cs="Arial"/>
          <w:color w:val="000000" w:themeColor="text1"/>
        </w:rPr>
        <w:t xml:space="preserve">верење </w:t>
      </w:r>
      <w:r w:rsidRPr="00F229F7">
        <w:rPr>
          <w:rFonts w:ascii="Arial" w:hAnsi="Arial" w:cs="Arial"/>
          <w:bCs/>
          <w:color w:val="000000" w:themeColor="text1"/>
        </w:rPr>
        <w:t xml:space="preserve">Пореске управе Министарства финансија </w:t>
      </w:r>
      <w:r w:rsidRPr="00F229F7">
        <w:rPr>
          <w:rFonts w:ascii="Arial" w:hAnsi="Arial" w:cs="Arial"/>
          <w:color w:val="000000" w:themeColor="text1"/>
        </w:rPr>
        <w:t xml:space="preserve">да је измирио доспеле порезе и доприносе и уверење надлежне управе </w:t>
      </w:r>
      <w:r w:rsidRPr="00F229F7">
        <w:rPr>
          <w:rFonts w:ascii="Arial" w:hAnsi="Arial" w:cs="Arial"/>
          <w:bCs/>
          <w:color w:val="000000" w:themeColor="text1"/>
        </w:rPr>
        <w:t xml:space="preserve">локалне самоуправе </w:t>
      </w:r>
      <w:r w:rsidRPr="00F229F7">
        <w:rPr>
          <w:rFonts w:ascii="Arial" w:hAnsi="Arial" w:cs="Arial"/>
          <w:color w:val="000000" w:themeColor="text1"/>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D579FF" w:rsidRPr="00F229F7" w:rsidRDefault="00D579FF" w:rsidP="00775204">
      <w:pPr>
        <w:ind w:firstLine="644"/>
        <w:jc w:val="both"/>
        <w:rPr>
          <w:rFonts w:ascii="Arial" w:hAnsi="Arial" w:cs="Arial"/>
          <w:b/>
          <w:color w:val="000000" w:themeColor="text1"/>
        </w:rPr>
      </w:pPr>
      <w:r w:rsidRPr="00F229F7">
        <w:rPr>
          <w:rFonts w:ascii="Arial" w:hAnsi="Arial" w:cs="Arial"/>
          <w:b/>
          <w:color w:val="000000" w:themeColor="text1"/>
        </w:rPr>
        <w:t>Доказ не може бити старији од</w:t>
      </w:r>
      <w:r w:rsidR="00DC1C40" w:rsidRPr="00F229F7">
        <w:rPr>
          <w:rFonts w:ascii="Arial" w:hAnsi="Arial" w:cs="Arial"/>
          <w:b/>
          <w:color w:val="000000" w:themeColor="text1"/>
        </w:rPr>
        <w:t xml:space="preserve"> два месеца пре отварања понуда.</w:t>
      </w:r>
    </w:p>
    <w:p w:rsidR="00403A5E" w:rsidRPr="00F229F7" w:rsidRDefault="00403A5E" w:rsidP="00403A5E">
      <w:pPr>
        <w:pStyle w:val="ListParagraph"/>
        <w:widowControl w:val="0"/>
        <w:numPr>
          <w:ilvl w:val="0"/>
          <w:numId w:val="6"/>
        </w:numPr>
        <w:suppressAutoHyphens w:val="0"/>
        <w:overflowPunct w:val="0"/>
        <w:autoSpaceDE w:val="0"/>
        <w:autoSpaceDN w:val="0"/>
        <w:adjustRightInd w:val="0"/>
        <w:spacing w:line="217" w:lineRule="auto"/>
        <w:ind w:right="100"/>
        <w:jc w:val="both"/>
        <w:rPr>
          <w:rFonts w:ascii="Arial" w:hAnsi="Arial" w:cs="Arial"/>
          <w:color w:val="000000" w:themeColor="text1"/>
        </w:rPr>
      </w:pPr>
      <w:r w:rsidRPr="00F229F7">
        <w:rPr>
          <w:rFonts w:ascii="Arial" w:hAnsi="Arial" w:cs="Arial"/>
          <w:color w:val="000000" w:themeColor="text1"/>
        </w:rPr>
        <w:t xml:space="preserve"> Услов да понуђач има важећу дозволу за обављање одговарајуће делатности</w:t>
      </w:r>
      <w:r w:rsidRPr="00F229F7">
        <w:rPr>
          <w:rFonts w:ascii="Arial" w:hAnsi="Arial" w:cs="Arial"/>
          <w:color w:val="000000" w:themeColor="text1"/>
          <w:lang w:val="ru-RU"/>
        </w:rPr>
        <w:t xml:space="preserve"> која је предмет јавне набавке</w:t>
      </w:r>
      <w:r w:rsidRPr="00F229F7">
        <w:rPr>
          <w:rFonts w:ascii="Arial" w:hAnsi="Arial" w:cs="Arial"/>
          <w:color w:val="000000" w:themeColor="text1"/>
        </w:rPr>
        <w:t xml:space="preserve">, издате од стране надлежног органа </w:t>
      </w:r>
      <w:r w:rsidRPr="00F229F7">
        <w:rPr>
          <w:rFonts w:ascii="Arial" w:hAnsi="Arial" w:cs="Arial"/>
          <w:b/>
          <w:bCs/>
          <w:color w:val="000000" w:themeColor="text1"/>
        </w:rPr>
        <w:t xml:space="preserve">доказује се достављањем </w:t>
      </w:r>
      <w:r w:rsidR="006828C6" w:rsidRPr="00F229F7">
        <w:rPr>
          <w:rFonts w:ascii="Arial" w:hAnsi="Arial" w:cs="Arial"/>
          <w:b/>
          <w:bCs/>
          <w:color w:val="000000" w:themeColor="text1"/>
        </w:rPr>
        <w:t>копије л</w:t>
      </w:r>
      <w:r w:rsidRPr="00F229F7">
        <w:rPr>
          <w:rFonts w:ascii="Arial" w:hAnsi="Arial" w:cs="Arial"/>
          <w:b/>
          <w:bCs/>
          <w:color w:val="000000" w:themeColor="text1"/>
        </w:rPr>
        <w:t>иценце за обављање енергетске делатности снадбевања електричном енергијом издат</w:t>
      </w:r>
      <w:r w:rsidR="0005054F" w:rsidRPr="00F229F7">
        <w:rPr>
          <w:rFonts w:ascii="Arial" w:hAnsi="Arial" w:cs="Arial"/>
          <w:b/>
          <w:bCs/>
          <w:color w:val="000000" w:themeColor="text1"/>
        </w:rPr>
        <w:t>е</w:t>
      </w:r>
      <w:r w:rsidRPr="00F229F7">
        <w:rPr>
          <w:rFonts w:ascii="Arial" w:hAnsi="Arial" w:cs="Arial"/>
          <w:b/>
          <w:bCs/>
          <w:color w:val="000000" w:themeColor="text1"/>
        </w:rPr>
        <w:t xml:space="preserve"> од Агенције за енергетику Републике Србије и потврду агенције да је та лиценца још увек </w:t>
      </w:r>
      <w:r w:rsidRPr="00F229F7">
        <w:rPr>
          <w:rFonts w:ascii="Arial" w:hAnsi="Arial" w:cs="Arial"/>
          <w:b/>
          <w:bCs/>
          <w:color w:val="000000" w:themeColor="text1"/>
          <w:u w:val="single"/>
        </w:rPr>
        <w:t xml:space="preserve">важећа. </w:t>
      </w:r>
    </w:p>
    <w:p w:rsidR="00547B39" w:rsidRPr="00F229F7" w:rsidRDefault="00547B39" w:rsidP="00775204">
      <w:pPr>
        <w:pStyle w:val="ListParagraph"/>
        <w:numPr>
          <w:ilvl w:val="0"/>
          <w:numId w:val="6"/>
        </w:numPr>
        <w:jc w:val="both"/>
        <w:rPr>
          <w:rFonts w:ascii="Arial" w:hAnsi="Arial" w:cs="Arial"/>
          <w:i/>
          <w:iCs/>
          <w:color w:val="000000" w:themeColor="text1"/>
          <w:lang w:val="sr-Cyrl-CS"/>
        </w:rPr>
      </w:pPr>
      <w:r w:rsidRPr="00F229F7">
        <w:rPr>
          <w:rFonts w:ascii="Arial" w:hAnsi="Arial" w:cs="Arial"/>
          <w:i/>
          <w:color w:val="000000" w:themeColor="text1"/>
          <w:lang w:val="sr-Cyrl-CS"/>
        </w:rPr>
        <w:t xml:space="preserve">Услов из члана </w:t>
      </w:r>
      <w:r w:rsidRPr="00F229F7">
        <w:rPr>
          <w:rFonts w:ascii="Arial" w:hAnsi="Arial" w:cs="Arial"/>
          <w:i/>
          <w:iCs/>
          <w:color w:val="000000" w:themeColor="text1"/>
          <w:lang w:val="sr-Cyrl-CS"/>
        </w:rPr>
        <w:t xml:space="preserve">чл. 75. ст. 2.  - </w:t>
      </w:r>
      <w:r w:rsidRPr="00F229F7">
        <w:rPr>
          <w:rFonts w:ascii="Arial" w:hAnsi="Arial" w:cs="Arial"/>
          <w:b/>
          <w:iCs/>
          <w:color w:val="000000" w:themeColor="text1"/>
          <w:lang w:val="sr-Cyrl-CS"/>
        </w:rPr>
        <w:t>доказ</w:t>
      </w:r>
      <w:r w:rsidRPr="00F229F7">
        <w:rPr>
          <w:rFonts w:ascii="Arial" w:hAnsi="Arial" w:cs="Arial"/>
          <w:b/>
          <w:i/>
          <w:iCs/>
          <w:color w:val="000000" w:themeColor="text1"/>
          <w:lang w:val="sr-Cyrl-CS"/>
        </w:rPr>
        <w:t xml:space="preserve">: </w:t>
      </w:r>
      <w:r w:rsidRPr="00F229F7">
        <w:rPr>
          <w:rFonts w:ascii="Arial" w:hAnsi="Arial" w:cs="Arial"/>
          <w:i/>
          <w:iCs/>
          <w:color w:val="000000" w:themeColor="text1"/>
          <w:lang w:val="sr-Cyrl-CS"/>
        </w:rPr>
        <w:t xml:space="preserve">потписан о оверен </w:t>
      </w:r>
      <w:r w:rsidRPr="00F229F7">
        <w:rPr>
          <w:rFonts w:ascii="Arial" w:hAnsi="Arial" w:cs="Arial"/>
          <w:i/>
          <w:iCs/>
          <w:color w:val="000000" w:themeColor="text1"/>
        </w:rPr>
        <w:t>о</w:t>
      </w:r>
      <w:r w:rsidRPr="00F229F7">
        <w:rPr>
          <w:rFonts w:ascii="Arial" w:hAnsi="Arial" w:cs="Arial"/>
          <w:i/>
          <w:iCs/>
          <w:color w:val="000000" w:themeColor="text1"/>
          <w:lang w:val="sr-Cyrl-CS"/>
        </w:rPr>
        <w:t xml:space="preserve">бразац </w:t>
      </w:r>
      <w:r w:rsidRPr="00F229F7">
        <w:rPr>
          <w:rFonts w:ascii="Arial" w:hAnsi="Arial" w:cs="Arial"/>
          <w:i/>
          <w:iCs/>
          <w:color w:val="000000" w:themeColor="text1"/>
        </w:rPr>
        <w:t>и</w:t>
      </w:r>
      <w:r w:rsidRPr="00F229F7">
        <w:rPr>
          <w:rFonts w:ascii="Arial" w:hAnsi="Arial" w:cs="Arial"/>
          <w:i/>
          <w:iCs/>
          <w:color w:val="000000" w:themeColor="text1"/>
          <w:lang w:val="sr-Cyrl-CS"/>
        </w:rPr>
        <w:t xml:space="preserve">зјаве. </w:t>
      </w:r>
      <w:r w:rsidRPr="00F229F7">
        <w:rPr>
          <w:rFonts w:ascii="Arial" w:hAnsi="Arial" w:cs="Arial"/>
          <w:color w:val="000000" w:themeColor="text1"/>
        </w:rPr>
        <w:t>Изјава мора да буде потписана од стране овлашћеног лица понуђача и оверена печатом.</w:t>
      </w:r>
      <w:r w:rsidRPr="00F229F7">
        <w:rPr>
          <w:color w:val="000000" w:themeColor="text1"/>
        </w:rPr>
        <w:t xml:space="preserve"> </w:t>
      </w:r>
      <w:r w:rsidRPr="00F229F7">
        <w:rPr>
          <w:rFonts w:ascii="Arial" w:hAnsi="Arial" w:cs="Arial"/>
          <w:b/>
          <w:bCs/>
          <w:iCs/>
          <w:color w:val="000000" w:themeColor="text1"/>
          <w:u w:val="single"/>
        </w:rPr>
        <w:t>Уколико понуду подноси група понуђача</w:t>
      </w:r>
      <w:r w:rsidRPr="00F229F7">
        <w:rPr>
          <w:rFonts w:ascii="Arial" w:hAnsi="Arial" w:cs="Arial"/>
          <w:bCs/>
          <w:iCs/>
          <w:color w:val="000000" w:themeColor="text1"/>
        </w:rPr>
        <w:t xml:space="preserve">, изјава мора бити потписана од стране овлашћеног лица сваког понуђача из групе понуђача и оверена печатом. </w:t>
      </w:r>
    </w:p>
    <w:p w:rsidR="00547B39" w:rsidRPr="00F229F7" w:rsidRDefault="00547B39" w:rsidP="00775204">
      <w:pPr>
        <w:pStyle w:val="ListParagraph"/>
        <w:ind w:left="644"/>
        <w:jc w:val="both"/>
        <w:rPr>
          <w:rFonts w:ascii="Arial" w:hAnsi="Arial" w:cs="Arial"/>
          <w:iCs/>
          <w:color w:val="000000" w:themeColor="text1"/>
          <w:lang w:val="sr-Cyrl-CS"/>
        </w:rPr>
      </w:pPr>
    </w:p>
    <w:p w:rsidR="00547B39" w:rsidRPr="00F229F7" w:rsidRDefault="00547B39" w:rsidP="00775204">
      <w:pPr>
        <w:jc w:val="both"/>
        <w:rPr>
          <w:rFonts w:ascii="Arial" w:hAnsi="Arial" w:cs="Arial"/>
          <w:color w:val="000000" w:themeColor="text1"/>
          <w:lang w:val="sr-Cyrl-CS"/>
        </w:rPr>
      </w:pPr>
      <w:r w:rsidRPr="00F229F7">
        <w:rPr>
          <w:rFonts w:ascii="Arial" w:hAnsi="Arial" w:cs="Arial"/>
          <w:color w:val="000000" w:themeColor="text1"/>
        </w:rPr>
        <w:t>Испуњеност</w:t>
      </w:r>
      <w:r w:rsidRPr="00F229F7">
        <w:rPr>
          <w:rFonts w:ascii="Arial" w:hAnsi="Arial" w:cs="Arial"/>
          <w:b/>
          <w:color w:val="000000" w:themeColor="text1"/>
          <w:lang w:val="sr-Cyrl-CS"/>
        </w:rPr>
        <w:t xml:space="preserve"> додатних услова </w:t>
      </w:r>
      <w:r w:rsidRPr="00F229F7">
        <w:rPr>
          <w:rFonts w:ascii="Arial" w:hAnsi="Arial" w:cs="Arial"/>
          <w:color w:val="000000" w:themeColor="text1"/>
        </w:rPr>
        <w:t xml:space="preserve">за учешће у поступку предметне јавне набавке </w:t>
      </w:r>
      <w:r w:rsidRPr="00F229F7">
        <w:rPr>
          <w:rFonts w:ascii="Arial" w:hAnsi="Arial" w:cs="Arial"/>
          <w:color w:val="000000" w:themeColor="text1"/>
          <w:lang w:val="sr-Cyrl-CS"/>
        </w:rPr>
        <w:t>понуђач доказује достављањем следећих доказа:</w:t>
      </w:r>
    </w:p>
    <w:p w:rsidR="0077598F" w:rsidRPr="00F229F7" w:rsidRDefault="0077598F" w:rsidP="00F2154B">
      <w:pPr>
        <w:jc w:val="both"/>
        <w:rPr>
          <w:rFonts w:ascii="Arial" w:hAnsi="Arial" w:cs="Arial"/>
          <w:color w:val="000000" w:themeColor="text1"/>
          <w:lang w:val="ru-RU"/>
        </w:rPr>
      </w:pPr>
      <w:r w:rsidRPr="00F229F7">
        <w:rPr>
          <w:rFonts w:ascii="Arial" w:hAnsi="Arial" w:cs="Arial"/>
          <w:color w:val="000000" w:themeColor="text1"/>
          <w:lang w:val="ru-RU"/>
        </w:rPr>
        <w:t>1. ДА ПОНУЂАЧ РАСПОЛАЖЕ НЕОПХОДНИМ ПОСЛОВНИМ КАПАЦИТЕТОМ</w:t>
      </w:r>
    </w:p>
    <w:p w:rsidR="0077598F" w:rsidRPr="00F229F7" w:rsidRDefault="0077598F" w:rsidP="00F2154B">
      <w:pPr>
        <w:jc w:val="both"/>
        <w:rPr>
          <w:rFonts w:ascii="Arial" w:hAnsi="Arial" w:cs="Arial"/>
          <w:color w:val="000000" w:themeColor="text1"/>
          <w:lang w:val="ru-RU"/>
        </w:rPr>
      </w:pPr>
      <w:r w:rsidRPr="00F229F7">
        <w:rPr>
          <w:rFonts w:ascii="Arial" w:hAnsi="Arial" w:cs="Arial"/>
          <w:color w:val="000000" w:themeColor="text1"/>
          <w:lang w:val="ru-RU"/>
        </w:rPr>
        <w:t>Понуђач мора бити активан учесник на тржишту електричне енергије, односно да је у било ком периоду из претходне две године до дана објављивања позива за подношење понуда на Порталу јавних набавки, обавио минимално једну трансакцију.</w:t>
      </w:r>
    </w:p>
    <w:p w:rsidR="0077598F" w:rsidRPr="00F229F7" w:rsidRDefault="0077598F" w:rsidP="00F2154B">
      <w:pPr>
        <w:jc w:val="both"/>
        <w:rPr>
          <w:rFonts w:ascii="Arial" w:hAnsi="Arial" w:cs="Arial"/>
          <w:color w:val="000000" w:themeColor="text1"/>
          <w:lang w:val="ru-RU"/>
        </w:rPr>
      </w:pPr>
      <w:r w:rsidRPr="00F229F7">
        <w:rPr>
          <w:rFonts w:ascii="Arial" w:hAnsi="Arial" w:cs="Arial"/>
          <w:color w:val="000000" w:themeColor="text1"/>
          <w:lang w:val="ru-RU"/>
        </w:rPr>
        <w:t>Као доказ о испуњености ПОСЛОВНОГ капацитета, понуђач доставља:</w:t>
      </w:r>
    </w:p>
    <w:p w:rsidR="0077598F" w:rsidRPr="00F229F7" w:rsidRDefault="0077598F" w:rsidP="00F2154B">
      <w:pPr>
        <w:jc w:val="both"/>
        <w:rPr>
          <w:rFonts w:ascii="Arial" w:hAnsi="Arial" w:cs="Arial"/>
          <w:color w:val="000000" w:themeColor="text1"/>
          <w:lang w:val="ru-RU"/>
        </w:rPr>
      </w:pPr>
      <w:r w:rsidRPr="00F229F7">
        <w:rPr>
          <w:rFonts w:ascii="Arial" w:hAnsi="Arial" w:cs="Arial"/>
          <w:color w:val="000000" w:themeColor="text1"/>
          <w:lang w:val="ru-RU"/>
        </w:rPr>
        <w:t>•</w:t>
      </w:r>
      <w:r w:rsidRPr="00F229F7">
        <w:rPr>
          <w:rFonts w:ascii="Arial" w:hAnsi="Arial" w:cs="Arial"/>
          <w:color w:val="000000" w:themeColor="text1"/>
          <w:lang w:val="ru-RU"/>
        </w:rPr>
        <w:tab/>
        <w:t>Потврду (уверење) Оператора преносног система.</w:t>
      </w:r>
    </w:p>
    <w:p w:rsidR="0077598F" w:rsidRPr="00F229F7" w:rsidRDefault="0077598F" w:rsidP="00775204">
      <w:pPr>
        <w:jc w:val="both"/>
        <w:rPr>
          <w:rFonts w:ascii="Arial" w:hAnsi="Arial" w:cs="Arial"/>
          <w:color w:val="000000" w:themeColor="text1"/>
        </w:rPr>
      </w:pPr>
    </w:p>
    <w:p w:rsidR="009D071E" w:rsidRPr="00F229F7" w:rsidRDefault="009D071E" w:rsidP="0077598F">
      <w:pPr>
        <w:jc w:val="both"/>
        <w:rPr>
          <w:rFonts w:ascii="Arial" w:hAnsi="Arial" w:cs="Arial"/>
          <w:color w:val="000000" w:themeColor="text1"/>
          <w:lang w:val="sr-Cyrl-CS"/>
        </w:rPr>
      </w:pPr>
    </w:p>
    <w:p w:rsidR="0058565F" w:rsidRPr="00F229F7" w:rsidRDefault="0058565F" w:rsidP="0058565F">
      <w:pPr>
        <w:pStyle w:val="ListParagraph"/>
        <w:numPr>
          <w:ilvl w:val="0"/>
          <w:numId w:val="40"/>
        </w:numPr>
        <w:ind w:left="709" w:hanging="142"/>
        <w:jc w:val="both"/>
        <w:rPr>
          <w:rFonts w:ascii="Arial" w:hAnsi="Arial" w:cs="Arial"/>
          <w:bCs/>
          <w:iCs/>
          <w:color w:val="000000" w:themeColor="text1"/>
          <w:lang w:val="ru-RU"/>
        </w:rPr>
      </w:pPr>
      <w:r w:rsidRPr="00F229F7">
        <w:rPr>
          <w:rFonts w:ascii="Arial" w:hAnsi="Arial" w:cs="Arial"/>
          <w:bCs/>
          <w:iCs/>
          <w:color w:val="000000" w:themeColor="text1"/>
          <w:lang w:val="ru-RU"/>
        </w:rPr>
        <w:lastRenderedPageBreak/>
        <w:t xml:space="preserve"> Уколико понуђач подноси понуду са подизвођачем, у складу са чланом 80. Закона, подизвођач мора да испуњава обавезне услове из члана 75. став 1. тач. 1), 2) и 4) Закона и услов из члана 75. став 1. тачка 5) Закона, за део набавке који ће понуђач извршити преко подизвођача.</w:t>
      </w:r>
    </w:p>
    <w:p w:rsidR="0058565F" w:rsidRPr="00F229F7" w:rsidRDefault="0058565F" w:rsidP="0058565F">
      <w:pPr>
        <w:pStyle w:val="ListParagraph"/>
        <w:numPr>
          <w:ilvl w:val="0"/>
          <w:numId w:val="40"/>
        </w:numPr>
        <w:ind w:left="709" w:hanging="142"/>
        <w:jc w:val="both"/>
        <w:rPr>
          <w:rFonts w:ascii="Arial" w:hAnsi="Arial" w:cs="Arial"/>
          <w:bCs/>
          <w:iCs/>
          <w:color w:val="000000" w:themeColor="text1"/>
          <w:lang w:val="ru-RU"/>
        </w:rPr>
      </w:pPr>
      <w:r w:rsidRPr="00F229F7">
        <w:rPr>
          <w:rFonts w:ascii="Arial" w:hAnsi="Arial" w:cs="Arial"/>
          <w:bCs/>
          <w:iCs/>
          <w:color w:val="000000" w:themeColor="text1"/>
          <w:lang w:val="ru-RU"/>
        </w:rPr>
        <w:t xml:space="preserve"> Уколико понуду подноси група понуђача, сваки понуђач из групе понуђача, мора да испуни обавезне услове из члана 75. став 1. тач. 1), 2) и 4) Закона. 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58565F" w:rsidRPr="00F229F7" w:rsidRDefault="0058565F" w:rsidP="00547B39">
      <w:pPr>
        <w:pStyle w:val="ListParagraph"/>
        <w:tabs>
          <w:tab w:val="left" w:pos="680"/>
        </w:tabs>
        <w:ind w:left="0"/>
        <w:jc w:val="both"/>
        <w:rPr>
          <w:rFonts w:ascii="Arial" w:hAnsi="Arial" w:cs="Arial"/>
          <w:b/>
          <w:bCs/>
          <w:iCs/>
          <w:color w:val="000000" w:themeColor="text1"/>
          <w:u w:val="single"/>
        </w:rPr>
      </w:pPr>
    </w:p>
    <w:p w:rsidR="00D579FF" w:rsidRPr="00F229F7" w:rsidRDefault="00D579FF" w:rsidP="00547B39">
      <w:pPr>
        <w:pStyle w:val="ListParagraph"/>
        <w:tabs>
          <w:tab w:val="left" w:pos="680"/>
        </w:tabs>
        <w:ind w:left="0"/>
        <w:jc w:val="both"/>
        <w:rPr>
          <w:rFonts w:ascii="Arial" w:hAnsi="Arial" w:cs="Arial"/>
          <w:bCs/>
          <w:color w:val="000000" w:themeColor="text1"/>
          <w:lang w:val="sr-Cyrl-CS"/>
        </w:rPr>
      </w:pPr>
      <w:r w:rsidRPr="00F229F7">
        <w:rPr>
          <w:rFonts w:ascii="Arial" w:eastAsia="TimesNewRomanPS-BoldMT" w:hAnsi="Arial" w:cs="Arial"/>
          <w:bCs/>
          <w:color w:val="000000" w:themeColor="text1"/>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D579FF" w:rsidRPr="00F229F7" w:rsidRDefault="00D579FF" w:rsidP="00547B39">
      <w:pPr>
        <w:pStyle w:val="ListParagraph"/>
        <w:tabs>
          <w:tab w:val="left" w:pos="680"/>
        </w:tabs>
        <w:ind w:left="0"/>
        <w:jc w:val="both"/>
        <w:rPr>
          <w:rFonts w:ascii="Arial" w:hAnsi="Arial" w:cs="Arial"/>
          <w:bCs/>
          <w:color w:val="000000" w:themeColor="text1"/>
          <w:lang w:val="sr-Cyrl-CS"/>
        </w:rPr>
      </w:pPr>
    </w:p>
    <w:p w:rsidR="00D579FF" w:rsidRPr="00F229F7" w:rsidRDefault="00D579FF" w:rsidP="00547B39">
      <w:pPr>
        <w:pStyle w:val="ListParagraph"/>
        <w:tabs>
          <w:tab w:val="left" w:pos="680"/>
        </w:tabs>
        <w:ind w:left="0"/>
        <w:jc w:val="both"/>
        <w:rPr>
          <w:rFonts w:ascii="Arial" w:hAnsi="Arial" w:cs="Arial"/>
          <w:bCs/>
          <w:color w:val="000000" w:themeColor="text1"/>
          <w:lang w:val="sr-Cyrl-CS"/>
        </w:rPr>
      </w:pPr>
      <w:r w:rsidRPr="00F229F7">
        <w:rPr>
          <w:rFonts w:ascii="Arial" w:hAnsi="Arial" w:cs="Arial"/>
          <w:bCs/>
          <w:color w:val="000000" w:themeColor="text1"/>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F229F7">
        <w:rPr>
          <w:rFonts w:ascii="Arial" w:hAnsi="Arial" w:cs="Arial"/>
          <w:bCs/>
          <w:color w:val="000000" w:themeColor="text1"/>
        </w:rPr>
        <w:t>т</w:t>
      </w:r>
      <w:r w:rsidRPr="00F229F7">
        <w:rPr>
          <w:rFonts w:ascii="Arial" w:hAnsi="Arial" w:cs="Arial"/>
          <w:bCs/>
          <w:color w:val="000000" w:themeColor="text1"/>
          <w:lang w:val="sr-Cyrl-CS"/>
        </w:rPr>
        <w:t>љиву.</w:t>
      </w:r>
    </w:p>
    <w:p w:rsidR="00D579FF" w:rsidRPr="00F229F7" w:rsidRDefault="00D579FF" w:rsidP="00547B39">
      <w:pPr>
        <w:pStyle w:val="ListParagraph"/>
        <w:tabs>
          <w:tab w:val="left" w:pos="680"/>
        </w:tabs>
        <w:jc w:val="both"/>
        <w:rPr>
          <w:rFonts w:ascii="Arial" w:hAnsi="Arial" w:cs="Arial"/>
          <w:bCs/>
          <w:color w:val="000000" w:themeColor="text1"/>
          <w:lang w:val="sr-Cyrl-CS"/>
        </w:rPr>
      </w:pPr>
    </w:p>
    <w:p w:rsidR="00D579FF" w:rsidRPr="00F229F7" w:rsidRDefault="00D579FF" w:rsidP="00547B39">
      <w:pPr>
        <w:pStyle w:val="ListParagraph"/>
        <w:tabs>
          <w:tab w:val="left" w:pos="680"/>
        </w:tabs>
        <w:ind w:left="0"/>
        <w:jc w:val="both"/>
        <w:rPr>
          <w:rFonts w:ascii="Arial" w:hAnsi="Arial" w:cs="Arial"/>
          <w:color w:val="000000" w:themeColor="text1"/>
        </w:rPr>
      </w:pPr>
      <w:r w:rsidRPr="00F229F7">
        <w:rPr>
          <w:rFonts w:ascii="Arial" w:eastAsia="TimesNewRomanPS-BoldMT" w:hAnsi="Arial" w:cs="Arial"/>
          <w:bCs/>
          <w:color w:val="000000" w:themeColor="text1"/>
        </w:rPr>
        <w:t>Понуђачи који су регистровани у регистру</w:t>
      </w:r>
      <w:r w:rsidR="00005A08" w:rsidRPr="00F229F7">
        <w:rPr>
          <w:rFonts w:ascii="Arial" w:eastAsia="TimesNewRomanPS-BoldMT" w:hAnsi="Arial" w:cs="Arial"/>
          <w:bCs/>
          <w:color w:val="000000" w:themeColor="text1"/>
        </w:rPr>
        <w:t xml:space="preserve"> понуђача</w:t>
      </w:r>
      <w:r w:rsidRPr="00F229F7">
        <w:rPr>
          <w:rFonts w:ascii="Arial" w:eastAsia="TimesNewRomanPS-BoldMT" w:hAnsi="Arial" w:cs="Arial"/>
          <w:bCs/>
          <w:color w:val="000000" w:themeColor="text1"/>
        </w:rPr>
        <w:t xml:space="preserve"> који води Агенција за привредне регистре не морају да доставе доказ </w:t>
      </w:r>
      <w:r w:rsidR="009911D1" w:rsidRPr="00F229F7">
        <w:rPr>
          <w:rFonts w:ascii="Arial" w:eastAsia="TimesNewRomanPS-BoldMT" w:hAnsi="Arial" w:cs="Arial"/>
          <w:bCs/>
          <w:color w:val="000000" w:themeColor="text1"/>
          <w:lang w:val="sr-Cyrl-CS"/>
        </w:rPr>
        <w:t>из чл.</w:t>
      </w:r>
      <w:r w:rsidRPr="00F229F7">
        <w:rPr>
          <w:rFonts w:ascii="Arial" w:eastAsia="TimesNewRomanPS-BoldMT" w:hAnsi="Arial" w:cs="Arial"/>
          <w:bCs/>
          <w:color w:val="000000" w:themeColor="text1"/>
          <w:lang w:val="sr-Cyrl-CS"/>
        </w:rPr>
        <w:t xml:space="preserve"> 75. ст. 1. тач. 1), 2) и 4). Ови понуђачи достављају копију </w:t>
      </w:r>
      <w:r w:rsidR="009911D1" w:rsidRPr="00F229F7">
        <w:rPr>
          <w:rFonts w:ascii="Arial" w:eastAsia="TimesNewRomanPS-BoldMT" w:hAnsi="Arial" w:cs="Arial"/>
          <w:bCs/>
          <w:color w:val="000000" w:themeColor="text1"/>
        </w:rPr>
        <w:t>и</w:t>
      </w:r>
      <w:r w:rsidRPr="00F229F7">
        <w:rPr>
          <w:rFonts w:ascii="Arial" w:eastAsia="TimesNewRomanPS-BoldMT" w:hAnsi="Arial" w:cs="Arial"/>
          <w:bCs/>
          <w:color w:val="000000" w:themeColor="text1"/>
        </w:rPr>
        <w:t>звод</w:t>
      </w:r>
      <w:r w:rsidRPr="00F229F7">
        <w:rPr>
          <w:rFonts w:ascii="Arial" w:eastAsia="TimesNewRomanPS-BoldMT" w:hAnsi="Arial" w:cs="Arial"/>
          <w:bCs/>
          <w:color w:val="000000" w:themeColor="text1"/>
          <w:lang w:val="sr-Cyrl-CS"/>
        </w:rPr>
        <w:t>а</w:t>
      </w:r>
      <w:r w:rsidRPr="00F229F7">
        <w:rPr>
          <w:rFonts w:ascii="Arial" w:eastAsia="TimesNewRomanPS-BoldMT" w:hAnsi="Arial" w:cs="Arial"/>
          <w:bCs/>
          <w:color w:val="000000" w:themeColor="text1"/>
        </w:rPr>
        <w:t xml:space="preserve"> из регистра</w:t>
      </w:r>
      <w:r w:rsidRPr="00F229F7">
        <w:rPr>
          <w:rFonts w:ascii="Arial" w:eastAsia="TimesNewRomanPS-BoldMT" w:hAnsi="Arial" w:cs="Arial"/>
          <w:bCs/>
          <w:color w:val="000000" w:themeColor="text1"/>
          <w:lang w:val="sr-Cyrl-CS"/>
        </w:rPr>
        <w:t xml:space="preserve"> понуђача</w:t>
      </w:r>
      <w:r w:rsidRPr="00F229F7">
        <w:rPr>
          <w:rFonts w:ascii="Arial" w:eastAsia="TimesNewRomanPS-BoldMT" w:hAnsi="Arial" w:cs="Arial"/>
          <w:bCs/>
          <w:color w:val="000000" w:themeColor="text1"/>
        </w:rPr>
        <w:t xml:space="preserve"> Агенције за привредне регистре</w:t>
      </w:r>
      <w:r w:rsidRPr="00F229F7">
        <w:rPr>
          <w:rFonts w:ascii="Arial" w:eastAsia="TimesNewRomanPS-BoldMT" w:hAnsi="Arial" w:cs="Arial"/>
          <w:bCs/>
          <w:color w:val="000000" w:themeColor="text1"/>
          <w:lang w:val="sr-Cyrl-CS"/>
        </w:rPr>
        <w:t>.</w:t>
      </w:r>
    </w:p>
    <w:p w:rsidR="00D579FF" w:rsidRPr="00F229F7" w:rsidRDefault="00D579FF" w:rsidP="00D579FF">
      <w:pPr>
        <w:pStyle w:val="ListParagraph"/>
        <w:tabs>
          <w:tab w:val="left" w:pos="680"/>
        </w:tabs>
        <w:ind w:left="0"/>
        <w:jc w:val="both"/>
        <w:rPr>
          <w:rFonts w:ascii="Arial" w:hAnsi="Arial" w:cs="Arial"/>
          <w:color w:val="000000" w:themeColor="text1"/>
        </w:rPr>
      </w:pPr>
    </w:p>
    <w:p w:rsidR="00D579FF" w:rsidRPr="00F229F7" w:rsidRDefault="00D579FF" w:rsidP="00D579FF">
      <w:pPr>
        <w:pStyle w:val="ListParagraph"/>
        <w:tabs>
          <w:tab w:val="left" w:pos="680"/>
        </w:tabs>
        <w:ind w:left="0"/>
        <w:jc w:val="both"/>
        <w:rPr>
          <w:rFonts w:ascii="Arial" w:eastAsia="TimesNewRomanPS-BoldMT" w:hAnsi="Arial" w:cs="Arial"/>
          <w:bCs/>
          <w:color w:val="000000" w:themeColor="text1"/>
        </w:rPr>
      </w:pPr>
      <w:r w:rsidRPr="00F229F7">
        <w:rPr>
          <w:rFonts w:ascii="Arial" w:eastAsia="TimesNewRomanPS-BoldMT" w:hAnsi="Arial" w:cs="Arial"/>
          <w:bCs/>
          <w:color w:val="000000" w:themeColor="text1"/>
        </w:rPr>
        <w:t xml:space="preserve">Наручилац неће </w:t>
      </w:r>
      <w:r w:rsidR="009911D1" w:rsidRPr="00F229F7">
        <w:rPr>
          <w:rFonts w:ascii="Arial" w:eastAsia="TimesNewRomanPS-BoldMT" w:hAnsi="Arial" w:cs="Arial"/>
          <w:bCs/>
          <w:color w:val="000000" w:themeColor="text1"/>
        </w:rPr>
        <w:t>одбити понуду као неприхватљиву</w:t>
      </w:r>
      <w:r w:rsidRPr="00F229F7">
        <w:rPr>
          <w:rFonts w:ascii="Arial" w:eastAsia="TimesNewRomanPS-BoldMT" w:hAnsi="Arial" w:cs="Arial"/>
          <w:bCs/>
          <w:color w:val="000000" w:themeColor="text1"/>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D579FF" w:rsidRPr="00F229F7" w:rsidRDefault="00D579FF" w:rsidP="00D579FF">
      <w:pPr>
        <w:pStyle w:val="ListParagraph"/>
        <w:tabs>
          <w:tab w:val="left" w:pos="680"/>
        </w:tabs>
        <w:ind w:left="0"/>
        <w:jc w:val="both"/>
        <w:rPr>
          <w:rFonts w:ascii="Arial" w:hAnsi="Arial" w:cs="Arial"/>
          <w:color w:val="000000" w:themeColor="text1"/>
        </w:rPr>
      </w:pP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rPr>
        <w:t>Уколико је доказ о испуњености услова електронски документ, понуђач доставља копију електронског документа у писаном облику</w:t>
      </w:r>
      <w:r w:rsidRPr="00F229F7">
        <w:rPr>
          <w:rFonts w:ascii="Arial" w:hAnsi="Arial" w:cs="Arial"/>
          <w:color w:val="000000" w:themeColor="text1"/>
          <w:lang w:val="sr-Cyrl-CS"/>
        </w:rPr>
        <w:t>.</w:t>
      </w:r>
    </w:p>
    <w:p w:rsidR="00D579FF" w:rsidRPr="00F229F7" w:rsidRDefault="00D579FF" w:rsidP="00D579FF">
      <w:pPr>
        <w:pStyle w:val="ListParagraph"/>
        <w:tabs>
          <w:tab w:val="left" w:pos="680"/>
        </w:tabs>
        <w:ind w:left="0"/>
        <w:jc w:val="both"/>
        <w:rPr>
          <w:rFonts w:ascii="Arial" w:hAnsi="Arial" w:cs="Arial"/>
          <w:color w:val="000000" w:themeColor="text1"/>
        </w:rPr>
      </w:pPr>
    </w:p>
    <w:p w:rsidR="00D579FF" w:rsidRPr="00F229F7" w:rsidRDefault="00D579FF" w:rsidP="00D579FF">
      <w:pPr>
        <w:pStyle w:val="ListParagraph"/>
        <w:tabs>
          <w:tab w:val="left" w:pos="680"/>
        </w:tabs>
        <w:ind w:left="0"/>
        <w:jc w:val="both"/>
        <w:rPr>
          <w:rFonts w:ascii="Arial" w:hAnsi="Arial" w:cs="Arial"/>
          <w:color w:val="000000" w:themeColor="text1"/>
        </w:rPr>
      </w:pPr>
      <w:r w:rsidRPr="00F229F7">
        <w:rPr>
          <w:rFonts w:ascii="Arial" w:eastAsia="TimesNewRomanPSMT" w:hAnsi="Arial" w:cs="Arial"/>
          <w:bCs/>
          <w:color w:val="000000" w:themeColor="text1"/>
        </w:rPr>
        <w:t>Ако се у држави у којој понуђач има седиште не издају тражени докази, понуђач може, уместо доказа</w:t>
      </w:r>
      <w:r w:rsidR="002162B1" w:rsidRPr="00F229F7">
        <w:rPr>
          <w:rFonts w:ascii="Arial" w:eastAsia="TimesNewRomanPSMT" w:hAnsi="Arial" w:cs="Arial"/>
          <w:bCs/>
          <w:color w:val="000000" w:themeColor="text1"/>
        </w:rPr>
        <w:t>, приложити своју писану изјаву</w:t>
      </w:r>
      <w:r w:rsidRPr="00F229F7">
        <w:rPr>
          <w:rFonts w:ascii="Arial" w:eastAsia="TimesNewRomanPSMT" w:hAnsi="Arial" w:cs="Arial"/>
          <w:bCs/>
          <w:color w:val="000000" w:themeColor="text1"/>
        </w:rPr>
        <w:t xml:space="preserve"> дату под кривичном и материјалном одговорношћу</w:t>
      </w:r>
      <w:r w:rsidR="002162B1" w:rsidRPr="00F229F7">
        <w:rPr>
          <w:rFonts w:ascii="Arial" w:eastAsia="TimesNewRomanPSMT" w:hAnsi="Arial" w:cs="Arial"/>
          <w:bCs/>
          <w:color w:val="000000" w:themeColor="text1"/>
        </w:rPr>
        <w:t>,</w:t>
      </w:r>
      <w:r w:rsidRPr="00F229F7">
        <w:rPr>
          <w:rFonts w:ascii="Arial" w:eastAsia="TimesNewRomanPSMT" w:hAnsi="Arial" w:cs="Arial"/>
          <w:bCs/>
          <w:color w:val="000000" w:themeColor="text1"/>
        </w:rPr>
        <w:t xml:space="preserve"> оверену пред судским или управним органом, јавним бележником или другим надлежним органом те државе.</w:t>
      </w:r>
    </w:p>
    <w:p w:rsidR="00D579FF" w:rsidRPr="00F229F7" w:rsidRDefault="00D579FF" w:rsidP="00D579FF">
      <w:pPr>
        <w:pStyle w:val="ListParagraph"/>
        <w:tabs>
          <w:tab w:val="left" w:pos="680"/>
        </w:tabs>
        <w:ind w:left="0"/>
        <w:jc w:val="both"/>
        <w:rPr>
          <w:rFonts w:ascii="Arial" w:eastAsia="TimesNewRomanPSMT" w:hAnsi="Arial" w:cs="Arial"/>
          <w:b/>
          <w:bCs/>
          <w:color w:val="000000" w:themeColor="text1"/>
        </w:rPr>
      </w:pPr>
      <w:r w:rsidRPr="00F229F7">
        <w:rPr>
          <w:rFonts w:ascii="Arial" w:eastAsia="TimesNewRomanPS-BoldMT" w:hAnsi="Arial" w:cs="Arial"/>
          <w:bCs/>
          <w:color w:val="000000" w:themeColor="text1"/>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F229F7">
        <w:rPr>
          <w:rFonts w:ascii="Arial" w:eastAsia="TimesNewRomanPSMT" w:hAnsi="Arial" w:cs="Arial"/>
          <w:bCs/>
          <w:color w:val="000000" w:themeColor="text1"/>
        </w:rPr>
        <w:t>.</w:t>
      </w:r>
    </w:p>
    <w:p w:rsidR="00D579FF" w:rsidRPr="00F229F7" w:rsidRDefault="00D579FF" w:rsidP="00D579FF">
      <w:pPr>
        <w:jc w:val="both"/>
        <w:rPr>
          <w:rFonts w:ascii="Arial" w:eastAsia="TimesNewRomanPSMT" w:hAnsi="Arial" w:cs="Arial"/>
          <w:b/>
          <w:bCs/>
          <w:color w:val="000000" w:themeColor="text1"/>
        </w:rPr>
      </w:pPr>
    </w:p>
    <w:p w:rsidR="00D579FF" w:rsidRPr="00F229F7" w:rsidRDefault="00D579FF" w:rsidP="00D579FF">
      <w:pPr>
        <w:pStyle w:val="ListParagraph"/>
        <w:tabs>
          <w:tab w:val="left" w:pos="680"/>
        </w:tabs>
        <w:ind w:left="0"/>
        <w:jc w:val="both"/>
        <w:rPr>
          <w:rFonts w:ascii="Arial" w:eastAsia="TimesNewRomanPSMT" w:hAnsi="Arial" w:cs="Arial"/>
          <w:bCs/>
          <w:color w:val="000000" w:themeColor="text1"/>
        </w:rPr>
      </w:pPr>
      <w:r w:rsidRPr="00F229F7">
        <w:rPr>
          <w:rFonts w:ascii="Arial" w:eastAsia="TimesNewRomanPSMT" w:hAnsi="Arial" w:cs="Arial"/>
          <w:bCs/>
          <w:color w:val="000000" w:themeColor="text1"/>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BB23BB" w:rsidRPr="00F229F7">
        <w:rPr>
          <w:rFonts w:ascii="Arial" w:eastAsia="TimesNewRomanPSMT" w:hAnsi="Arial" w:cs="Arial"/>
          <w:bCs/>
          <w:color w:val="000000" w:themeColor="text1"/>
        </w:rPr>
        <w:t>.</w:t>
      </w:r>
    </w:p>
    <w:p w:rsidR="0012059A" w:rsidRPr="00F229F7" w:rsidRDefault="0012059A" w:rsidP="00D579FF">
      <w:pPr>
        <w:pStyle w:val="ListParagraph"/>
        <w:tabs>
          <w:tab w:val="left" w:pos="680"/>
        </w:tabs>
        <w:ind w:left="0"/>
        <w:jc w:val="both"/>
        <w:rPr>
          <w:rFonts w:ascii="Arial" w:eastAsia="TimesNewRomanPSMT" w:hAnsi="Arial" w:cs="Arial"/>
          <w:bCs/>
          <w:color w:val="000000" w:themeColor="text1"/>
        </w:rPr>
      </w:pPr>
    </w:p>
    <w:p w:rsidR="0012059A" w:rsidRPr="00F229F7" w:rsidRDefault="0012059A" w:rsidP="0012059A">
      <w:pPr>
        <w:jc w:val="both"/>
        <w:rPr>
          <w:rFonts w:ascii="Arial" w:hAnsi="Arial" w:cs="Arial"/>
          <w:color w:val="000000" w:themeColor="text1"/>
          <w:lang w:val="ru-RU"/>
        </w:rPr>
      </w:pPr>
      <w:r w:rsidRPr="00F229F7">
        <w:rPr>
          <w:rFonts w:ascii="Arial" w:hAnsi="Arial" w:cs="Arial"/>
          <w:b/>
          <w:color w:val="000000" w:themeColor="text1"/>
          <w:lang w:val="ru-RU"/>
        </w:rPr>
        <w:lastRenderedPageBreak/>
        <w:t>ДОДАТНИ ЗАХТЕВ У ПОГЛЕДУ ОБАВЕЗЕ ЗАКЉУЧЕЊА УГОВОРА У СМИСЛУ ЧЛАНА 1</w:t>
      </w:r>
      <w:r w:rsidR="00EB632C" w:rsidRPr="00F229F7">
        <w:rPr>
          <w:rFonts w:ascii="Arial" w:hAnsi="Arial" w:cs="Arial"/>
          <w:b/>
          <w:color w:val="000000" w:themeColor="text1"/>
          <w:lang w:val="ru-RU"/>
        </w:rPr>
        <w:t>88</w:t>
      </w:r>
      <w:r w:rsidRPr="00F229F7">
        <w:rPr>
          <w:rFonts w:ascii="Arial" w:hAnsi="Arial" w:cs="Arial"/>
          <w:b/>
          <w:color w:val="000000" w:themeColor="text1"/>
          <w:lang w:val="ru-RU"/>
        </w:rPr>
        <w:t xml:space="preserve">. СТАВ </w:t>
      </w:r>
      <w:r w:rsidR="00EB632C" w:rsidRPr="00F229F7">
        <w:rPr>
          <w:rFonts w:ascii="Arial" w:hAnsi="Arial" w:cs="Arial"/>
          <w:b/>
          <w:color w:val="000000" w:themeColor="text1"/>
          <w:lang w:val="ru-RU"/>
        </w:rPr>
        <w:t>3</w:t>
      </w:r>
      <w:r w:rsidRPr="00F229F7">
        <w:rPr>
          <w:rFonts w:ascii="Arial" w:hAnsi="Arial" w:cs="Arial"/>
          <w:b/>
          <w:color w:val="000000" w:themeColor="text1"/>
          <w:lang w:val="ru-RU"/>
        </w:rPr>
        <w:t>. ЗАКОНА О ЕНЕРГЕТИЦИ СЛУЖБЕНИ ГЛАСНИК РС, БРОЈ 145/2014 И 95/2018 - ДР. ЗАКОН</w:t>
      </w:r>
    </w:p>
    <w:p w:rsidR="0012059A" w:rsidRPr="00F229F7" w:rsidRDefault="0012059A" w:rsidP="0012059A">
      <w:pPr>
        <w:jc w:val="both"/>
        <w:rPr>
          <w:rFonts w:ascii="Arial" w:hAnsi="Arial" w:cs="Arial"/>
          <w:color w:val="000000" w:themeColor="text1"/>
          <w:lang w:val="ru-RU"/>
        </w:rPr>
      </w:pPr>
    </w:p>
    <w:p w:rsidR="0012059A" w:rsidRPr="00F229F7" w:rsidRDefault="0012059A" w:rsidP="0012059A">
      <w:pPr>
        <w:jc w:val="both"/>
        <w:rPr>
          <w:rFonts w:ascii="Arial" w:hAnsi="Arial" w:cs="Arial"/>
          <w:color w:val="000000" w:themeColor="text1"/>
          <w:lang w:val="ru-RU"/>
        </w:rPr>
      </w:pPr>
      <w:r w:rsidRPr="00F229F7">
        <w:rPr>
          <w:rFonts w:ascii="Arial" w:hAnsi="Arial" w:cs="Arial"/>
          <w:color w:val="000000" w:themeColor="text1"/>
          <w:lang w:val="ru-RU"/>
        </w:rPr>
        <w:t xml:space="preserve">Чланом </w:t>
      </w:r>
      <w:r w:rsidR="00EB632C" w:rsidRPr="00F229F7">
        <w:rPr>
          <w:rFonts w:ascii="Arial" w:hAnsi="Arial" w:cs="Arial"/>
          <w:color w:val="000000" w:themeColor="text1"/>
        </w:rPr>
        <w:t>188</w:t>
      </w:r>
      <w:r w:rsidRPr="00F229F7">
        <w:rPr>
          <w:rFonts w:ascii="Arial" w:hAnsi="Arial" w:cs="Arial"/>
          <w:color w:val="000000" w:themeColor="text1"/>
          <w:lang w:val="ru-RU"/>
        </w:rPr>
        <w:t xml:space="preserve">. став </w:t>
      </w:r>
      <w:r w:rsidR="00332E50" w:rsidRPr="00F229F7">
        <w:rPr>
          <w:rFonts w:ascii="Arial" w:hAnsi="Arial" w:cs="Arial"/>
          <w:color w:val="000000" w:themeColor="text1"/>
        </w:rPr>
        <w:t>3</w:t>
      </w:r>
      <w:r w:rsidRPr="00F229F7">
        <w:rPr>
          <w:rFonts w:ascii="Arial" w:hAnsi="Arial" w:cs="Arial"/>
          <w:color w:val="000000" w:themeColor="text1"/>
          <w:lang w:val="ru-RU"/>
        </w:rPr>
        <w:t>. З</w:t>
      </w:r>
      <w:r w:rsidR="002E235C" w:rsidRPr="00F229F7">
        <w:rPr>
          <w:rFonts w:ascii="Arial" w:hAnsi="Arial" w:cs="Arial"/>
          <w:color w:val="000000" w:themeColor="text1"/>
          <w:lang w:val="ru-RU"/>
        </w:rPr>
        <w:t>акона о енергетици прописано је</w:t>
      </w:r>
      <w:r w:rsidRPr="00F229F7">
        <w:rPr>
          <w:rFonts w:ascii="Arial" w:hAnsi="Arial" w:cs="Arial"/>
          <w:color w:val="000000" w:themeColor="text1"/>
          <w:lang w:val="ru-RU"/>
        </w:rPr>
        <w:t>:</w:t>
      </w:r>
    </w:p>
    <w:p w:rsidR="00332E50" w:rsidRPr="00F229F7" w:rsidRDefault="00332E50" w:rsidP="00332E50">
      <w:pPr>
        <w:spacing w:line="240" w:lineRule="auto"/>
        <w:jc w:val="both"/>
        <w:rPr>
          <w:rFonts w:ascii="Arial" w:hAnsi="Arial" w:cs="Arial"/>
          <w:color w:val="000000" w:themeColor="text1"/>
        </w:rPr>
      </w:pPr>
      <w:r w:rsidRPr="00F229F7">
        <w:rPr>
          <w:rFonts w:ascii="Arial" w:hAnsi="Arial" w:cs="Arial"/>
          <w:color w:val="000000" w:themeColor="text1"/>
          <w:lang w:val="ru-RU"/>
        </w:rPr>
        <w:t xml:space="preserve">Када је закључен уговор </w:t>
      </w:r>
      <w:r w:rsidR="002E235C" w:rsidRPr="00F229F7">
        <w:rPr>
          <w:rFonts w:ascii="Arial" w:hAnsi="Arial" w:cs="Arial"/>
          <w:color w:val="000000" w:themeColor="text1"/>
        </w:rPr>
        <w:t>o потпуном снабдевању</w:t>
      </w:r>
      <w:r w:rsidRPr="00F229F7">
        <w:rPr>
          <w:rFonts w:ascii="Arial" w:hAnsi="Arial" w:cs="Arial"/>
          <w:color w:val="000000" w:themeColor="text1"/>
          <w:lang w:val="ru-RU"/>
        </w:rPr>
        <w:t>, снабдевач, односно јавни снабдевач је дужан да пре отпочињања снабдевања закључи:</w:t>
      </w:r>
    </w:p>
    <w:p w:rsidR="00332E50" w:rsidRPr="00F229F7" w:rsidRDefault="00332E50" w:rsidP="00332E50">
      <w:pPr>
        <w:spacing w:line="240" w:lineRule="auto"/>
        <w:jc w:val="both"/>
        <w:rPr>
          <w:rFonts w:ascii="Arial" w:hAnsi="Arial" w:cs="Arial"/>
          <w:color w:val="000000" w:themeColor="text1"/>
        </w:rPr>
      </w:pPr>
      <w:r w:rsidRPr="00F229F7">
        <w:rPr>
          <w:rFonts w:ascii="Arial" w:hAnsi="Arial" w:cs="Arial"/>
          <w:color w:val="000000" w:themeColor="text1"/>
          <w:lang w:val="ru-RU"/>
        </w:rPr>
        <w:t>1) уговор којим је уредио своју балансну одговорност, а којим су обухваћена и места примопредаје тог крајњег купца и</w:t>
      </w:r>
    </w:p>
    <w:p w:rsidR="00332E50" w:rsidRPr="00F229F7" w:rsidRDefault="00332E50" w:rsidP="00332E50">
      <w:pPr>
        <w:spacing w:line="240" w:lineRule="auto"/>
        <w:jc w:val="both"/>
        <w:rPr>
          <w:rFonts w:ascii="Arial" w:hAnsi="Arial" w:cs="Arial"/>
          <w:color w:val="000000" w:themeColor="text1"/>
        </w:rPr>
      </w:pPr>
      <w:r w:rsidRPr="00F229F7">
        <w:rPr>
          <w:rFonts w:ascii="Arial" w:hAnsi="Arial" w:cs="Arial"/>
          <w:color w:val="000000" w:themeColor="text1"/>
          <w:lang w:val="ru-RU"/>
        </w:rPr>
        <w:t>2) уговор о приступу систему са оператором система на који је објекат крајњег купца прикључен.</w:t>
      </w:r>
    </w:p>
    <w:p w:rsidR="0012059A" w:rsidRPr="00F229F7" w:rsidRDefault="00DA772B" w:rsidP="00332E50">
      <w:pPr>
        <w:jc w:val="both"/>
        <w:rPr>
          <w:rFonts w:ascii="Arial" w:hAnsi="Arial" w:cs="Arial"/>
          <w:color w:val="000000" w:themeColor="text1"/>
          <w:lang w:val="ru-RU"/>
        </w:rPr>
      </w:pPr>
      <w:r w:rsidRPr="00F229F7">
        <w:rPr>
          <w:rFonts w:ascii="Arial" w:hAnsi="Arial" w:cs="Arial"/>
          <w:color w:val="000000" w:themeColor="text1"/>
          <w:lang w:val="ru-RU"/>
        </w:rPr>
        <w:t>Понуђач је дужан да уз понуду</w:t>
      </w:r>
      <w:r w:rsidR="0012059A" w:rsidRPr="00F229F7">
        <w:rPr>
          <w:rFonts w:ascii="Arial" w:hAnsi="Arial" w:cs="Arial"/>
          <w:color w:val="000000" w:themeColor="text1"/>
          <w:lang w:val="ru-RU"/>
        </w:rPr>
        <w:t xml:space="preserve"> достави изјаву на свом меморандуму, потписану од стране одговорног лица понуђача и оверену печатом</w:t>
      </w:r>
      <w:r w:rsidR="00BC078E" w:rsidRPr="00F229F7">
        <w:rPr>
          <w:rFonts w:ascii="Arial" w:hAnsi="Arial" w:cs="Arial"/>
          <w:color w:val="000000" w:themeColor="text1"/>
          <w:lang w:val="ru-RU"/>
        </w:rPr>
        <w:t xml:space="preserve"> (није обавезна употреба печата)</w:t>
      </w:r>
      <w:r w:rsidR="0012059A" w:rsidRPr="00F229F7">
        <w:rPr>
          <w:rFonts w:ascii="Arial" w:hAnsi="Arial" w:cs="Arial"/>
          <w:color w:val="000000" w:themeColor="text1"/>
          <w:lang w:val="ru-RU"/>
        </w:rPr>
        <w:t>, којом се обавезује да ће, уколико му буде додељен уговор у предметном поступку јавне набавке</w:t>
      </w:r>
      <w:r w:rsidRPr="00F229F7">
        <w:rPr>
          <w:rFonts w:ascii="Arial" w:hAnsi="Arial" w:cs="Arial"/>
          <w:color w:val="000000" w:themeColor="text1"/>
          <w:lang w:val="ru-RU"/>
        </w:rPr>
        <w:t>,</w:t>
      </w:r>
      <w:r w:rsidR="0012059A" w:rsidRPr="00F229F7">
        <w:rPr>
          <w:rFonts w:ascii="Arial" w:hAnsi="Arial" w:cs="Arial"/>
          <w:color w:val="000000" w:themeColor="text1"/>
          <w:lang w:val="ru-RU"/>
        </w:rPr>
        <w:t xml:space="preserve"> поступити у складу са чланом </w:t>
      </w:r>
      <w:r w:rsidR="00BF54DD" w:rsidRPr="00F229F7">
        <w:rPr>
          <w:rFonts w:ascii="Arial" w:hAnsi="Arial" w:cs="Arial"/>
          <w:color w:val="000000" w:themeColor="text1"/>
          <w:lang w:val="ru-RU"/>
        </w:rPr>
        <w:t>188</w:t>
      </w:r>
      <w:r w:rsidR="0012059A" w:rsidRPr="00F229F7">
        <w:rPr>
          <w:rFonts w:ascii="Arial" w:hAnsi="Arial" w:cs="Arial"/>
          <w:color w:val="000000" w:themeColor="text1"/>
          <w:lang w:val="ru-RU"/>
        </w:rPr>
        <w:t xml:space="preserve">. став </w:t>
      </w:r>
      <w:r w:rsidRPr="00F229F7">
        <w:rPr>
          <w:rFonts w:ascii="Arial" w:hAnsi="Arial" w:cs="Arial"/>
          <w:color w:val="000000" w:themeColor="text1"/>
          <w:lang w:val="ru-RU"/>
        </w:rPr>
        <w:t>3. Закона о енергетици</w:t>
      </w:r>
      <w:r w:rsidR="0012059A" w:rsidRPr="00F229F7">
        <w:rPr>
          <w:rFonts w:ascii="Arial" w:hAnsi="Arial" w:cs="Arial"/>
          <w:color w:val="000000" w:themeColor="text1"/>
          <w:lang w:val="ru-RU"/>
        </w:rPr>
        <w:t>, односно да ће одмах по потписивању уговора закључити:</w:t>
      </w:r>
    </w:p>
    <w:p w:rsidR="00DA772B" w:rsidRPr="00F229F7" w:rsidRDefault="00DA772B" w:rsidP="00DA772B">
      <w:pPr>
        <w:spacing w:line="240" w:lineRule="auto"/>
        <w:jc w:val="both"/>
        <w:rPr>
          <w:rFonts w:ascii="Arial" w:hAnsi="Arial" w:cs="Arial"/>
          <w:color w:val="000000" w:themeColor="text1"/>
        </w:rPr>
      </w:pPr>
      <w:r w:rsidRPr="00F229F7">
        <w:rPr>
          <w:rFonts w:ascii="Arial" w:hAnsi="Arial" w:cs="Arial"/>
          <w:color w:val="000000" w:themeColor="text1"/>
          <w:lang w:val="ru-RU"/>
        </w:rPr>
        <w:t>1) уговор којим је уредио своју балансну одговорност, а којим су обухваћена и места примопредаје тог крајњег купца и</w:t>
      </w:r>
    </w:p>
    <w:p w:rsidR="00DA772B" w:rsidRPr="00F229F7" w:rsidRDefault="00DA772B" w:rsidP="00DA772B">
      <w:pPr>
        <w:spacing w:line="240" w:lineRule="auto"/>
        <w:jc w:val="both"/>
        <w:rPr>
          <w:rFonts w:ascii="Arial" w:hAnsi="Arial" w:cs="Arial"/>
          <w:color w:val="000000" w:themeColor="text1"/>
        </w:rPr>
      </w:pPr>
      <w:r w:rsidRPr="00F229F7">
        <w:rPr>
          <w:rFonts w:ascii="Arial" w:hAnsi="Arial" w:cs="Arial"/>
          <w:color w:val="000000" w:themeColor="text1"/>
          <w:lang w:val="ru-RU"/>
        </w:rPr>
        <w:t>2) уговор о приступу систему са оператором система на који је објекат крајњег купца прикључен.</w:t>
      </w:r>
    </w:p>
    <w:p w:rsidR="00A67836" w:rsidRPr="00F229F7" w:rsidRDefault="0012059A" w:rsidP="00DA772B">
      <w:pPr>
        <w:jc w:val="both"/>
        <w:rPr>
          <w:rFonts w:ascii="Arial" w:hAnsi="Arial" w:cs="Arial"/>
          <w:color w:val="000000" w:themeColor="text1"/>
          <w:lang w:val="ru-RU"/>
        </w:rPr>
      </w:pPr>
      <w:r w:rsidRPr="00F229F7">
        <w:rPr>
          <w:rFonts w:ascii="Arial" w:hAnsi="Arial" w:cs="Arial"/>
          <w:color w:val="000000" w:themeColor="text1"/>
          <w:lang w:val="ru-RU"/>
        </w:rPr>
        <w:t xml:space="preserve">Најкасније три дана пре отпочињања периода снабдевања, </w:t>
      </w:r>
      <w:r w:rsidR="00DA772B" w:rsidRPr="00F229F7">
        <w:rPr>
          <w:rFonts w:ascii="Arial" w:hAnsi="Arial" w:cs="Arial"/>
          <w:color w:val="000000" w:themeColor="text1"/>
          <w:lang w:val="ru-RU"/>
        </w:rPr>
        <w:t>п</w:t>
      </w:r>
      <w:r w:rsidRPr="00F229F7">
        <w:rPr>
          <w:rFonts w:ascii="Arial" w:hAnsi="Arial" w:cs="Arial"/>
          <w:color w:val="000000" w:themeColor="text1"/>
          <w:lang w:val="ru-RU"/>
        </w:rPr>
        <w:t xml:space="preserve">родавац је дужан да </w:t>
      </w:r>
      <w:r w:rsidR="00DA772B" w:rsidRPr="00F229F7">
        <w:rPr>
          <w:rFonts w:ascii="Arial" w:hAnsi="Arial" w:cs="Arial"/>
          <w:color w:val="000000" w:themeColor="text1"/>
          <w:lang w:val="ru-RU"/>
        </w:rPr>
        <w:t>к</w:t>
      </w:r>
      <w:r w:rsidRPr="00F229F7">
        <w:rPr>
          <w:rFonts w:ascii="Arial" w:hAnsi="Arial" w:cs="Arial"/>
          <w:color w:val="000000" w:themeColor="text1"/>
          <w:lang w:val="ru-RU"/>
        </w:rPr>
        <w:t>упцу доставити исти .</w:t>
      </w:r>
    </w:p>
    <w:p w:rsidR="009A4604" w:rsidRPr="00F229F7" w:rsidRDefault="009A4604" w:rsidP="00D579FF">
      <w:pPr>
        <w:pStyle w:val="ListParagraph"/>
        <w:tabs>
          <w:tab w:val="left" w:pos="680"/>
        </w:tabs>
        <w:ind w:left="0"/>
        <w:jc w:val="both"/>
        <w:rPr>
          <w:rFonts w:ascii="Arial" w:eastAsia="TimesNewRomanPSMT" w:hAnsi="Arial" w:cs="Arial"/>
          <w:bCs/>
          <w:color w:val="000000" w:themeColor="text1"/>
        </w:rPr>
      </w:pPr>
    </w:p>
    <w:p w:rsidR="00D579FF" w:rsidRPr="00F229F7" w:rsidRDefault="00D579FF" w:rsidP="00D579FF">
      <w:pPr>
        <w:shd w:val="clear" w:color="auto" w:fill="C6D9F1"/>
        <w:jc w:val="center"/>
        <w:rPr>
          <w:rFonts w:ascii="Arial" w:hAnsi="Arial" w:cs="Arial"/>
          <w:b/>
          <w:bCs/>
          <w:i/>
          <w:iCs/>
          <w:color w:val="000000" w:themeColor="text1"/>
        </w:rPr>
      </w:pPr>
      <w:r w:rsidRPr="00F229F7">
        <w:rPr>
          <w:rFonts w:ascii="Arial" w:hAnsi="Arial" w:cs="Arial"/>
          <w:b/>
          <w:bCs/>
          <w:i/>
          <w:iCs/>
          <w:color w:val="000000" w:themeColor="text1"/>
        </w:rPr>
        <w:t xml:space="preserve">  УПУТСТВО ПОНУЂАЧИМА КАКО ДА САЧИНЕ ПОНУДУ</w:t>
      </w:r>
    </w:p>
    <w:p w:rsidR="00D579FF" w:rsidRPr="00F229F7" w:rsidRDefault="00D579FF" w:rsidP="00D579FF">
      <w:pPr>
        <w:shd w:val="clear" w:color="auto" w:fill="C6D9F1"/>
        <w:jc w:val="center"/>
        <w:rPr>
          <w:rFonts w:ascii="Arial" w:hAnsi="Arial" w:cs="Arial"/>
          <w:b/>
          <w:bCs/>
          <w:i/>
          <w:iCs/>
          <w:color w:val="000000" w:themeColor="text1"/>
        </w:rPr>
      </w:pPr>
    </w:p>
    <w:p w:rsidR="00D579FF" w:rsidRPr="00F229F7" w:rsidRDefault="00D579FF" w:rsidP="00D579FF">
      <w:pPr>
        <w:jc w:val="both"/>
        <w:rPr>
          <w:rFonts w:ascii="Arial" w:hAnsi="Arial" w:cs="Arial"/>
          <w:b/>
          <w:bCs/>
          <w:i/>
          <w:iCs/>
          <w:color w:val="000000" w:themeColor="text1"/>
        </w:rPr>
      </w:pPr>
    </w:p>
    <w:p w:rsidR="00D579FF" w:rsidRPr="00F229F7" w:rsidRDefault="00D579FF" w:rsidP="00D579FF">
      <w:pPr>
        <w:jc w:val="both"/>
        <w:rPr>
          <w:rFonts w:ascii="Arial" w:hAnsi="Arial" w:cs="Arial"/>
          <w:b/>
          <w:bCs/>
          <w:i/>
          <w:iCs/>
          <w:color w:val="000000" w:themeColor="text1"/>
        </w:rPr>
      </w:pPr>
      <w:r w:rsidRPr="00F229F7">
        <w:rPr>
          <w:rFonts w:ascii="Arial" w:hAnsi="Arial" w:cs="Arial"/>
          <w:b/>
          <w:bCs/>
          <w:i/>
          <w:iCs/>
          <w:color w:val="000000" w:themeColor="text1"/>
        </w:rPr>
        <w:t>1. ПОДАЦИ О ЈЕЗИКУ НА КОЈЕМ ПОНУДА МОРА ДА БУДЕ САСТАВЉЕНА</w:t>
      </w:r>
    </w:p>
    <w:p w:rsidR="00D579FF" w:rsidRPr="00F229F7" w:rsidRDefault="00D579FF" w:rsidP="00D579FF">
      <w:pPr>
        <w:jc w:val="both"/>
        <w:rPr>
          <w:rFonts w:ascii="Arial" w:hAnsi="Arial" w:cs="Arial"/>
          <w:b/>
          <w:bCs/>
          <w:i/>
          <w:iCs/>
          <w:color w:val="000000" w:themeColor="text1"/>
        </w:rPr>
      </w:pPr>
    </w:p>
    <w:p w:rsidR="00D579FF" w:rsidRPr="00F229F7" w:rsidRDefault="00D579FF" w:rsidP="00D579FF">
      <w:pPr>
        <w:jc w:val="both"/>
        <w:rPr>
          <w:rFonts w:ascii="Arial" w:hAnsi="Arial" w:cs="Arial"/>
          <w:b/>
          <w:bCs/>
          <w:i/>
          <w:iCs/>
          <w:color w:val="000000" w:themeColor="text1"/>
        </w:rPr>
      </w:pPr>
      <w:r w:rsidRPr="00F229F7">
        <w:rPr>
          <w:rFonts w:ascii="Arial" w:hAnsi="Arial" w:cs="Arial"/>
          <w:color w:val="000000" w:themeColor="text1"/>
        </w:rPr>
        <w:t>Понуђач подноси понуду на српском језику.</w:t>
      </w:r>
    </w:p>
    <w:p w:rsidR="00D579FF" w:rsidRPr="00F229F7" w:rsidRDefault="00D579FF" w:rsidP="00D579FF">
      <w:pPr>
        <w:jc w:val="both"/>
        <w:rPr>
          <w:rFonts w:ascii="Arial" w:hAnsi="Arial" w:cs="Arial"/>
          <w:color w:val="000000" w:themeColor="text1"/>
        </w:rPr>
      </w:pPr>
    </w:p>
    <w:p w:rsidR="00D579FF" w:rsidRPr="00F229F7" w:rsidRDefault="00D579FF" w:rsidP="00D579FF">
      <w:pPr>
        <w:jc w:val="both"/>
        <w:rPr>
          <w:rFonts w:ascii="Arial" w:eastAsia="TimesNewRomanPSMT" w:hAnsi="Arial" w:cs="Arial"/>
          <w:bCs/>
          <w:color w:val="000000" w:themeColor="text1"/>
        </w:rPr>
      </w:pPr>
      <w:r w:rsidRPr="00F229F7">
        <w:rPr>
          <w:rFonts w:ascii="Arial" w:hAnsi="Arial" w:cs="Arial"/>
          <w:b/>
          <w:bCs/>
          <w:i/>
          <w:iCs/>
          <w:color w:val="000000" w:themeColor="text1"/>
        </w:rPr>
        <w:t>2. НАЧИН НА КОЈИ ПОНУДА МОРА ДА БУДЕ САЧИЊЕНА</w:t>
      </w:r>
    </w:p>
    <w:p w:rsidR="00D579FF" w:rsidRPr="00F229F7" w:rsidRDefault="00D579FF" w:rsidP="00D579FF">
      <w:pPr>
        <w:jc w:val="both"/>
        <w:rPr>
          <w:rFonts w:ascii="Arial" w:eastAsia="TimesNewRomanPSMT" w:hAnsi="Arial" w:cs="Arial"/>
          <w:bCs/>
          <w:color w:val="000000" w:themeColor="text1"/>
        </w:rPr>
      </w:pPr>
    </w:p>
    <w:p w:rsidR="00D579FF" w:rsidRPr="00F229F7" w:rsidRDefault="00D579FF" w:rsidP="00D579FF">
      <w:pPr>
        <w:jc w:val="both"/>
        <w:rPr>
          <w:rFonts w:ascii="Arial" w:eastAsia="TimesNewRomanPSMT" w:hAnsi="Arial" w:cs="Arial"/>
          <w:bCs/>
          <w:color w:val="000000" w:themeColor="text1"/>
        </w:rPr>
      </w:pPr>
      <w:r w:rsidRPr="00F229F7">
        <w:rPr>
          <w:rFonts w:ascii="Arial" w:eastAsia="TimesNewRomanPSMT" w:hAnsi="Arial" w:cs="Arial"/>
          <w:bCs/>
          <w:color w:val="000000" w:themeColor="text1"/>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r w:rsidR="001E3CE6" w:rsidRPr="00F229F7">
        <w:rPr>
          <w:rFonts w:ascii="Arial" w:hAnsi="Arial" w:cs="Arial"/>
          <w:color w:val="000000" w:themeColor="text1"/>
        </w:rPr>
        <w:t>Приликом сачињавања понуде понуђачи нису обавезни да употребљавају печат.</w:t>
      </w:r>
    </w:p>
    <w:p w:rsidR="00D579FF" w:rsidRPr="00F229F7" w:rsidRDefault="00D579FF" w:rsidP="00D579FF">
      <w:pPr>
        <w:jc w:val="both"/>
        <w:rPr>
          <w:rFonts w:ascii="Arial" w:eastAsia="TimesNewRomanPSMT" w:hAnsi="Arial" w:cs="Arial"/>
          <w:bCs/>
          <w:color w:val="000000" w:themeColor="text1"/>
        </w:rPr>
      </w:pPr>
      <w:r w:rsidRPr="00F229F7">
        <w:rPr>
          <w:rFonts w:ascii="Arial" w:eastAsia="TimesNewRomanPSMT" w:hAnsi="Arial" w:cs="Arial"/>
          <w:bCs/>
          <w:color w:val="000000" w:themeColor="text1"/>
        </w:rPr>
        <w:t>На полеђини коверте или на кутији навести назив</w:t>
      </w:r>
      <w:r w:rsidRPr="00F229F7">
        <w:rPr>
          <w:rFonts w:ascii="Arial" w:eastAsia="TimesNewRomanPSMT" w:hAnsi="Arial" w:cs="Arial"/>
          <w:bCs/>
          <w:color w:val="000000" w:themeColor="text1"/>
          <w:lang w:val="sr-Cyrl-CS"/>
        </w:rPr>
        <w:t xml:space="preserve"> и адресу</w:t>
      </w:r>
      <w:r w:rsidRPr="00F229F7">
        <w:rPr>
          <w:rFonts w:ascii="Arial" w:eastAsia="TimesNewRomanPSMT" w:hAnsi="Arial" w:cs="Arial"/>
          <w:bCs/>
          <w:color w:val="000000" w:themeColor="text1"/>
        </w:rPr>
        <w:t xml:space="preserve"> понуђача. </w:t>
      </w:r>
    </w:p>
    <w:p w:rsidR="00D579FF" w:rsidRPr="00F229F7" w:rsidRDefault="00D579FF" w:rsidP="00D579FF">
      <w:pPr>
        <w:jc w:val="both"/>
        <w:rPr>
          <w:rFonts w:ascii="Arial" w:eastAsia="TimesNewRomanPSMT" w:hAnsi="Arial" w:cs="Arial"/>
          <w:bCs/>
          <w:color w:val="000000" w:themeColor="text1"/>
        </w:rPr>
      </w:pPr>
      <w:r w:rsidRPr="00F229F7">
        <w:rPr>
          <w:rFonts w:ascii="Arial" w:eastAsia="TimesNewRomanPSMT" w:hAnsi="Arial" w:cs="Arial"/>
          <w:bCs/>
          <w:color w:val="000000" w:themeColor="text1"/>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A1741" w:rsidRPr="00F229F7" w:rsidRDefault="00D579FF" w:rsidP="00AE7046">
      <w:pPr>
        <w:jc w:val="both"/>
        <w:rPr>
          <w:rFonts w:ascii="Arial" w:hAnsi="Arial" w:cs="Arial"/>
          <w:b/>
          <w:color w:val="000000" w:themeColor="text1"/>
        </w:rPr>
      </w:pPr>
      <w:r w:rsidRPr="00F229F7">
        <w:rPr>
          <w:rFonts w:ascii="Arial" w:eastAsia="TimesNewRomanPSMT" w:hAnsi="Arial" w:cs="Arial"/>
          <w:bCs/>
          <w:color w:val="000000" w:themeColor="text1"/>
        </w:rPr>
        <w:t>Понуду доставити на адресу:</w:t>
      </w:r>
      <w:r w:rsidR="00550D49" w:rsidRPr="00F229F7">
        <w:rPr>
          <w:rFonts w:ascii="Arial" w:eastAsia="TimesNewRomanPSMT" w:hAnsi="Arial" w:cs="Arial"/>
          <w:bCs/>
          <w:color w:val="000000" w:themeColor="text1"/>
          <w:lang w:val="sr-Cyrl-CS"/>
        </w:rPr>
        <w:t xml:space="preserve"> Установа Геронтолошки центар Београд, </w:t>
      </w:r>
      <w:r w:rsidRPr="00F229F7">
        <w:rPr>
          <w:rFonts w:ascii="Arial" w:eastAsia="TimesNewRomanPSMT" w:hAnsi="Arial" w:cs="Arial"/>
          <w:bCs/>
          <w:color w:val="000000" w:themeColor="text1"/>
          <w:lang w:val="sr-Cyrl-CS"/>
        </w:rPr>
        <w:t>Београд, Земун, Марије Бурсаћ 49</w:t>
      </w:r>
      <w:r w:rsidRPr="00F229F7">
        <w:rPr>
          <w:rFonts w:ascii="Arial" w:hAnsi="Arial" w:cs="Arial"/>
          <w:i/>
          <w:iCs/>
          <w:color w:val="000000" w:themeColor="text1"/>
        </w:rPr>
        <w:t xml:space="preserve">, </w:t>
      </w:r>
      <w:r w:rsidRPr="00F229F7">
        <w:rPr>
          <w:rFonts w:ascii="Arial" w:eastAsia="TimesNewRomanPSMT" w:hAnsi="Arial" w:cs="Arial"/>
          <w:bCs/>
          <w:color w:val="000000" w:themeColor="text1"/>
        </w:rPr>
        <w:t xml:space="preserve">са назнаком: </w:t>
      </w:r>
      <w:r w:rsidRPr="00F229F7">
        <w:rPr>
          <w:rFonts w:ascii="Arial" w:eastAsia="TimesNewRomanPS-BoldMT" w:hAnsi="Arial" w:cs="Arial"/>
          <w:b/>
          <w:bCs/>
          <w:color w:val="000000" w:themeColor="text1"/>
        </w:rPr>
        <w:t>,,Понуда за јавну набавку</w:t>
      </w:r>
      <w:r w:rsidRPr="00F229F7">
        <w:rPr>
          <w:rFonts w:ascii="Arial" w:hAnsi="Arial" w:cs="Arial"/>
          <w:color w:val="000000" w:themeColor="text1"/>
          <w:lang w:val="sr-Cyrl-CS"/>
        </w:rPr>
        <w:t xml:space="preserve"> </w:t>
      </w:r>
      <w:r w:rsidRPr="00F229F7">
        <w:rPr>
          <w:rFonts w:ascii="Arial" w:hAnsi="Arial" w:cs="Arial"/>
          <w:b/>
          <w:color w:val="000000" w:themeColor="text1"/>
          <w:lang w:val="sr-Cyrl-CS"/>
        </w:rPr>
        <w:t>добара</w:t>
      </w:r>
      <w:r w:rsidRPr="00F229F7">
        <w:rPr>
          <w:rFonts w:ascii="Arial" w:hAnsi="Arial" w:cs="Arial"/>
          <w:color w:val="000000" w:themeColor="text1"/>
        </w:rPr>
        <w:t xml:space="preserve"> – </w:t>
      </w:r>
      <w:r w:rsidR="00BF54DD" w:rsidRPr="00F229F7">
        <w:rPr>
          <w:rFonts w:ascii="Arial" w:hAnsi="Arial" w:cs="Arial"/>
          <w:b/>
          <w:color w:val="000000" w:themeColor="text1"/>
          <w:lang w:val="sr-Cyrl-CS"/>
        </w:rPr>
        <w:t>ЕЛЕКТРИЧНА ЕНЕРГИЈА</w:t>
      </w:r>
      <w:r w:rsidRPr="00F229F7">
        <w:rPr>
          <w:rFonts w:ascii="Arial" w:hAnsi="Arial" w:cs="Arial"/>
          <w:color w:val="000000" w:themeColor="text1"/>
        </w:rPr>
        <w:t>,</w:t>
      </w:r>
      <w:r w:rsidRPr="00F229F7">
        <w:rPr>
          <w:rFonts w:ascii="Arial" w:eastAsia="TimesNewRomanPS-BoldMT" w:hAnsi="Arial" w:cs="Arial"/>
          <w:b/>
          <w:bCs/>
          <w:color w:val="000000" w:themeColor="text1"/>
        </w:rPr>
        <w:t xml:space="preserve"> ЈН бр</w:t>
      </w:r>
      <w:r w:rsidR="00F75883" w:rsidRPr="00F229F7">
        <w:rPr>
          <w:rFonts w:ascii="Arial" w:eastAsia="TimesNewRomanPS-BoldMT" w:hAnsi="Arial" w:cs="Arial"/>
          <w:b/>
          <w:bCs/>
          <w:color w:val="000000" w:themeColor="text1"/>
          <w:lang w:val="sr-Cyrl-CS"/>
        </w:rPr>
        <w:t xml:space="preserve">. </w:t>
      </w:r>
      <w:r w:rsidR="00BF54DD" w:rsidRPr="00F229F7">
        <w:rPr>
          <w:rFonts w:ascii="Arial" w:eastAsia="TimesNewRomanPS-BoldMT" w:hAnsi="Arial" w:cs="Arial"/>
          <w:b/>
          <w:bCs/>
          <w:color w:val="000000" w:themeColor="text1"/>
        </w:rPr>
        <w:t>29</w:t>
      </w:r>
      <w:r w:rsidRPr="00F229F7">
        <w:rPr>
          <w:rFonts w:ascii="Arial" w:eastAsia="TimesNewRomanPS-BoldMT" w:hAnsi="Arial" w:cs="Arial"/>
          <w:b/>
          <w:bCs/>
          <w:color w:val="000000" w:themeColor="text1"/>
        </w:rPr>
        <w:t>/201</w:t>
      </w:r>
      <w:r w:rsidR="00550D49" w:rsidRPr="00F229F7">
        <w:rPr>
          <w:rFonts w:ascii="Arial" w:eastAsia="TimesNewRomanPS-BoldMT" w:hAnsi="Arial" w:cs="Arial"/>
          <w:b/>
          <w:bCs/>
          <w:color w:val="000000" w:themeColor="text1"/>
          <w:lang w:val="sr-Cyrl-CS"/>
        </w:rPr>
        <w:t>9</w:t>
      </w:r>
      <w:r w:rsidR="003262F2" w:rsidRPr="00F229F7">
        <w:rPr>
          <w:rFonts w:ascii="Arial" w:eastAsia="TimesNewRomanPS-BoldMT" w:hAnsi="Arial" w:cs="Arial"/>
          <w:b/>
          <w:bCs/>
          <w:color w:val="000000" w:themeColor="text1"/>
          <w:lang w:val="sr-Cyrl-CS"/>
        </w:rPr>
        <w:t xml:space="preserve"> -</w:t>
      </w:r>
      <w:r w:rsidR="00855D71" w:rsidRPr="00F229F7">
        <w:rPr>
          <w:rFonts w:ascii="Arial" w:eastAsia="TimesNewRomanPS-BoldMT" w:hAnsi="Arial" w:cs="Arial"/>
          <w:b/>
          <w:bCs/>
          <w:color w:val="000000" w:themeColor="text1"/>
          <w:lang w:val="sr-Cyrl-CS"/>
        </w:rPr>
        <w:t xml:space="preserve"> </w:t>
      </w:r>
      <w:r w:rsidRPr="00F229F7">
        <w:rPr>
          <w:rFonts w:ascii="Arial" w:eastAsia="TimesNewRomanPS-BoldMT" w:hAnsi="Arial" w:cs="Arial"/>
          <w:b/>
          <w:bCs/>
          <w:color w:val="000000" w:themeColor="text1"/>
        </w:rPr>
        <w:t>НЕ ОТВАРАТИ”</w:t>
      </w:r>
      <w:r w:rsidRPr="00F229F7">
        <w:rPr>
          <w:rFonts w:ascii="Arial" w:hAnsi="Arial" w:cs="Arial"/>
          <w:b/>
          <w:color w:val="000000" w:themeColor="text1"/>
        </w:rPr>
        <w:t>.</w:t>
      </w:r>
    </w:p>
    <w:p w:rsidR="00DA1741" w:rsidRPr="00F229F7" w:rsidRDefault="00DA1741" w:rsidP="00AE7046">
      <w:pPr>
        <w:jc w:val="both"/>
        <w:rPr>
          <w:rFonts w:ascii="Arial" w:eastAsia="TimesNewRomanPS-BoldMT" w:hAnsi="Arial" w:cs="Arial"/>
          <w:b/>
          <w:bCs/>
          <w:color w:val="000000" w:themeColor="text1"/>
        </w:rPr>
      </w:pPr>
    </w:p>
    <w:p w:rsidR="00D579FF" w:rsidRPr="00F229F7" w:rsidRDefault="00D579FF" w:rsidP="00AE7046">
      <w:pPr>
        <w:jc w:val="both"/>
        <w:rPr>
          <w:rFonts w:ascii="Arial" w:hAnsi="Arial" w:cs="Arial"/>
          <w:i/>
          <w:iCs/>
          <w:color w:val="000000" w:themeColor="text1"/>
        </w:rPr>
      </w:pPr>
      <w:r w:rsidRPr="00F229F7">
        <w:rPr>
          <w:rFonts w:ascii="Arial" w:hAnsi="Arial" w:cs="Arial"/>
          <w:color w:val="000000" w:themeColor="text1"/>
        </w:rPr>
        <w:t>Понуда се сматра благовременом уколико је примљена од стране наручиоца до</w:t>
      </w:r>
      <w:r w:rsidR="00855D71" w:rsidRPr="00F229F7">
        <w:rPr>
          <w:rFonts w:ascii="Arial" w:hAnsi="Arial" w:cs="Arial"/>
          <w:color w:val="000000" w:themeColor="text1"/>
          <w:lang w:val="sr-Cyrl-CS"/>
        </w:rPr>
        <w:t xml:space="preserve">  </w:t>
      </w:r>
      <w:r w:rsidR="007F13FD">
        <w:rPr>
          <w:rFonts w:ascii="Arial" w:hAnsi="Arial" w:cs="Arial"/>
          <w:color w:val="000000" w:themeColor="text1"/>
        </w:rPr>
        <w:t>21</w:t>
      </w:r>
      <w:r w:rsidR="009A4AE8" w:rsidRPr="00F229F7">
        <w:rPr>
          <w:rFonts w:ascii="Arial" w:hAnsi="Arial" w:cs="Arial"/>
          <w:color w:val="000000" w:themeColor="text1"/>
          <w:lang w:val="sr-Cyrl-CS"/>
        </w:rPr>
        <w:t>.</w:t>
      </w:r>
      <w:r w:rsidR="00784E94" w:rsidRPr="00F229F7">
        <w:rPr>
          <w:rFonts w:ascii="Arial" w:hAnsi="Arial" w:cs="Arial"/>
          <w:color w:val="000000" w:themeColor="text1"/>
          <w:lang w:val="sr-Cyrl-CS"/>
        </w:rPr>
        <w:t>11</w:t>
      </w:r>
      <w:r w:rsidR="009A4AE8" w:rsidRPr="00F229F7">
        <w:rPr>
          <w:rFonts w:ascii="Arial" w:hAnsi="Arial" w:cs="Arial"/>
          <w:color w:val="000000" w:themeColor="text1"/>
          <w:lang w:val="sr-Cyrl-CS"/>
        </w:rPr>
        <w:t>.2019.</w:t>
      </w:r>
      <w:r w:rsidR="009A4AE8" w:rsidRPr="00F229F7">
        <w:rPr>
          <w:rFonts w:ascii="Arial" w:hAnsi="Arial" w:cs="Arial"/>
          <w:b/>
          <w:color w:val="000000" w:themeColor="text1"/>
        </w:rPr>
        <w:t xml:space="preserve"> </w:t>
      </w:r>
      <w:r w:rsidR="009A4AE8" w:rsidRPr="00F229F7">
        <w:rPr>
          <w:rFonts w:ascii="Arial" w:hAnsi="Arial" w:cs="Arial"/>
          <w:color w:val="000000" w:themeColor="text1"/>
        </w:rPr>
        <w:t>године</w:t>
      </w:r>
      <w:r w:rsidRPr="00F229F7">
        <w:rPr>
          <w:rFonts w:ascii="Arial" w:hAnsi="Arial" w:cs="Arial"/>
          <w:color w:val="000000" w:themeColor="text1"/>
          <w:lang w:val="sr-Cyrl-CS"/>
        </w:rPr>
        <w:t xml:space="preserve"> </w:t>
      </w:r>
      <w:r w:rsidRPr="00F229F7">
        <w:rPr>
          <w:rFonts w:ascii="Arial" w:hAnsi="Arial" w:cs="Arial"/>
          <w:i/>
          <w:iCs/>
          <w:color w:val="000000" w:themeColor="text1"/>
        </w:rPr>
        <w:t xml:space="preserve"> </w:t>
      </w:r>
      <w:r w:rsidRPr="00F229F7">
        <w:rPr>
          <w:rFonts w:ascii="Arial" w:hAnsi="Arial" w:cs="Arial"/>
          <w:color w:val="000000" w:themeColor="text1"/>
        </w:rPr>
        <w:t>до</w:t>
      </w:r>
      <w:r w:rsidRPr="00F229F7">
        <w:rPr>
          <w:rFonts w:ascii="Arial" w:hAnsi="Arial" w:cs="Arial"/>
          <w:color w:val="000000" w:themeColor="text1"/>
          <w:lang w:val="sr-Cyrl-CS"/>
        </w:rPr>
        <w:t xml:space="preserve"> </w:t>
      </w:r>
      <w:r w:rsidR="007F13FD">
        <w:rPr>
          <w:rFonts w:ascii="Arial" w:hAnsi="Arial" w:cs="Arial"/>
          <w:color w:val="000000" w:themeColor="text1"/>
          <w:lang w:val="sr-Cyrl-CS"/>
        </w:rPr>
        <w:t>09</w:t>
      </w:r>
      <w:r w:rsidRPr="00F229F7">
        <w:rPr>
          <w:rFonts w:ascii="Arial" w:hAnsi="Arial" w:cs="Arial"/>
          <w:color w:val="000000" w:themeColor="text1"/>
          <w:lang w:val="sr-Cyrl-CS"/>
        </w:rPr>
        <w:t>,00</w:t>
      </w:r>
      <w:r w:rsidRPr="00F229F7">
        <w:rPr>
          <w:rFonts w:ascii="Arial" w:hAnsi="Arial" w:cs="Arial"/>
          <w:color w:val="000000" w:themeColor="text1"/>
        </w:rPr>
        <w:t xml:space="preserve"> часова</w:t>
      </w:r>
      <w:r w:rsidRPr="00F229F7">
        <w:rPr>
          <w:rFonts w:ascii="Arial" w:hAnsi="Arial" w:cs="Arial"/>
          <w:i/>
          <w:iCs/>
          <w:color w:val="000000" w:themeColor="text1"/>
        </w:rPr>
        <w:t xml:space="preserve">. </w:t>
      </w:r>
    </w:p>
    <w:p w:rsidR="00DA1741" w:rsidRPr="00F229F7" w:rsidRDefault="00DA1741" w:rsidP="00AE7046">
      <w:pPr>
        <w:jc w:val="both"/>
        <w:rPr>
          <w:rFonts w:ascii="Arial" w:eastAsia="TimesNewRomanPS-BoldMT" w:hAnsi="Arial" w:cs="Arial"/>
          <w:b/>
          <w:bCs/>
          <w:color w:val="000000" w:themeColor="text1"/>
        </w:rPr>
      </w:pPr>
    </w:p>
    <w:p w:rsidR="00D579FF" w:rsidRPr="00F229F7" w:rsidRDefault="00D579FF" w:rsidP="00D579FF">
      <w:pPr>
        <w:autoSpaceDE w:val="0"/>
        <w:autoSpaceDN w:val="0"/>
        <w:adjustRightInd w:val="0"/>
        <w:spacing w:line="240" w:lineRule="auto"/>
        <w:jc w:val="both"/>
        <w:rPr>
          <w:rFonts w:ascii="Arial" w:hAnsi="Arial" w:cs="Arial"/>
          <w:color w:val="000000" w:themeColor="text1"/>
        </w:rPr>
      </w:pPr>
      <w:r w:rsidRPr="00F229F7">
        <w:rPr>
          <w:rFonts w:ascii="Arial" w:hAnsi="Arial" w:cs="Arial"/>
          <w:color w:val="000000" w:themeColor="text1"/>
        </w:rPr>
        <w:lastRenderedPageBreak/>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003262F2" w:rsidRPr="00F229F7">
        <w:rPr>
          <w:rFonts w:ascii="Arial" w:hAnsi="Arial" w:cs="Arial"/>
          <w:color w:val="000000" w:themeColor="text1"/>
        </w:rPr>
        <w:t>,</w:t>
      </w:r>
      <w:r w:rsidRPr="00F229F7">
        <w:rPr>
          <w:rFonts w:ascii="Arial" w:hAnsi="Arial" w:cs="Arial"/>
          <w:color w:val="000000" w:themeColor="text1"/>
        </w:rPr>
        <w:t xml:space="preserve"> </w:t>
      </w:r>
      <w:r w:rsidRPr="00F229F7">
        <w:rPr>
          <w:rFonts w:ascii="Arial" w:hAnsi="Arial" w:cs="Arial"/>
          <w:color w:val="000000" w:themeColor="text1"/>
          <w:lang w:val="sr-Cyrl-CS"/>
        </w:rPr>
        <w:t>н</w:t>
      </w:r>
      <w:r w:rsidRPr="00F229F7">
        <w:rPr>
          <w:rFonts w:ascii="Arial" w:hAnsi="Arial" w:cs="Arial"/>
          <w:color w:val="000000" w:themeColor="text1"/>
        </w:rPr>
        <w:t>аруч</w:t>
      </w:r>
      <w:r w:rsidRPr="00F229F7">
        <w:rPr>
          <w:rFonts w:ascii="Arial" w:hAnsi="Arial" w:cs="Arial"/>
          <w:color w:val="000000" w:themeColor="text1"/>
          <w:lang w:val="sr-Cyrl-CS"/>
        </w:rPr>
        <w:t>и</w:t>
      </w:r>
      <w:r w:rsidRPr="00F229F7">
        <w:rPr>
          <w:rFonts w:ascii="Arial" w:hAnsi="Arial" w:cs="Arial"/>
          <w:color w:val="000000" w:themeColor="text1"/>
        </w:rPr>
        <w:t xml:space="preserve">лац ће понуђачу предати потврду пријема понуде. У потврди о пријему наручилац ће навести датум и сат пријема понуде. </w:t>
      </w:r>
    </w:p>
    <w:p w:rsidR="00D579FF" w:rsidRPr="00F229F7" w:rsidRDefault="00D579FF" w:rsidP="00D579FF">
      <w:pPr>
        <w:autoSpaceDE w:val="0"/>
        <w:autoSpaceDN w:val="0"/>
        <w:adjustRightInd w:val="0"/>
        <w:spacing w:line="240" w:lineRule="auto"/>
        <w:jc w:val="both"/>
        <w:rPr>
          <w:rFonts w:ascii="Arial" w:hAnsi="Arial" w:cs="Arial"/>
          <w:color w:val="000000" w:themeColor="text1"/>
        </w:rPr>
      </w:pPr>
      <w:r w:rsidRPr="00F229F7">
        <w:rPr>
          <w:rFonts w:ascii="Arial" w:hAnsi="Arial" w:cs="Arial"/>
          <w:color w:val="000000" w:themeColor="text1"/>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8468C9" w:rsidRPr="00F229F7" w:rsidRDefault="00D579FF" w:rsidP="00D579FF">
      <w:pPr>
        <w:jc w:val="both"/>
        <w:rPr>
          <w:rFonts w:ascii="Arial" w:hAnsi="Arial" w:cs="Arial"/>
          <w:b/>
          <w:color w:val="000000" w:themeColor="text1"/>
        </w:rPr>
      </w:pPr>
      <w:r w:rsidRPr="00F229F7">
        <w:rPr>
          <w:rFonts w:ascii="Arial" w:hAnsi="Arial" w:cs="Arial"/>
          <w:b/>
          <w:color w:val="000000" w:themeColor="text1"/>
        </w:rPr>
        <w:t xml:space="preserve">   </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rPr>
        <w:t>Понуда мора да садржи:</w:t>
      </w:r>
    </w:p>
    <w:p w:rsidR="00D579FF" w:rsidRPr="00F229F7" w:rsidRDefault="00D579FF" w:rsidP="00D579FF">
      <w:pPr>
        <w:pStyle w:val="ListParagraph"/>
        <w:ind w:left="360"/>
        <w:jc w:val="both"/>
        <w:rPr>
          <w:rFonts w:ascii="Arial" w:hAnsi="Arial" w:cs="Arial"/>
          <w:iCs/>
          <w:color w:val="000000" w:themeColor="text1"/>
          <w:lang w:val="sr-Cyrl-CS"/>
        </w:rPr>
      </w:pPr>
      <w:r w:rsidRPr="00F229F7">
        <w:rPr>
          <w:rFonts w:ascii="Arial" w:hAnsi="Arial" w:cs="Arial"/>
          <w:iCs/>
          <w:color w:val="000000" w:themeColor="text1"/>
          <w:lang w:val="sr-Cyrl-CS"/>
        </w:rPr>
        <w:t xml:space="preserve">Извод </w:t>
      </w:r>
      <w:r w:rsidRPr="00F229F7">
        <w:rPr>
          <w:rFonts w:ascii="Arial" w:hAnsi="Arial" w:cs="Arial"/>
          <w:color w:val="000000" w:themeColor="text1"/>
        </w:rPr>
        <w:t>из регистра Агенције за привредне регистре, односно извод из регистра надлежног Привредног суда</w:t>
      </w:r>
      <w:r w:rsidRPr="00F229F7">
        <w:rPr>
          <w:rFonts w:ascii="Arial" w:hAnsi="Arial" w:cs="Arial"/>
          <w:color w:val="000000" w:themeColor="text1"/>
          <w:lang w:val="sr-Cyrl-CS"/>
        </w:rPr>
        <w:t>:</w:t>
      </w:r>
    </w:p>
    <w:p w:rsidR="00D579FF" w:rsidRPr="00F229F7" w:rsidRDefault="00D579FF" w:rsidP="00D579FF">
      <w:pPr>
        <w:pStyle w:val="ListParagraph"/>
        <w:ind w:left="360"/>
        <w:jc w:val="both"/>
        <w:rPr>
          <w:rFonts w:ascii="Arial" w:hAnsi="Arial" w:cs="Arial"/>
          <w:color w:val="000000" w:themeColor="text1"/>
          <w:lang w:val="sr-Cyrl-CS"/>
        </w:rPr>
      </w:pPr>
      <w:r w:rsidRPr="00F229F7">
        <w:rPr>
          <w:rFonts w:ascii="Arial" w:hAnsi="Arial" w:cs="Arial"/>
          <w:color w:val="000000" w:themeColor="text1"/>
        </w:rPr>
        <w:t>Извод</w:t>
      </w:r>
      <w:r w:rsidRPr="00F229F7">
        <w:rPr>
          <w:rFonts w:ascii="Arial" w:hAnsi="Arial" w:cs="Arial"/>
          <w:color w:val="000000" w:themeColor="text1"/>
          <w:lang w:val="sr-Cyrl-CS"/>
        </w:rPr>
        <w:t>е</w:t>
      </w:r>
      <w:r w:rsidRPr="00F229F7">
        <w:rPr>
          <w:rFonts w:ascii="Arial" w:hAnsi="Arial" w:cs="Arial"/>
          <w:color w:val="000000" w:themeColor="text1"/>
        </w:rPr>
        <w:t xml:space="preserve"> из казнене евиденције</w:t>
      </w:r>
      <w:r w:rsidRPr="00F229F7">
        <w:rPr>
          <w:rFonts w:ascii="Arial" w:hAnsi="Arial" w:cs="Arial"/>
          <w:color w:val="000000" w:themeColor="text1"/>
          <w:lang w:val="sr-Cyrl-CS"/>
        </w:rPr>
        <w:t>,</w:t>
      </w:r>
      <w:r w:rsidRPr="00F229F7">
        <w:rPr>
          <w:rFonts w:ascii="Arial" w:hAnsi="Arial" w:cs="Arial"/>
          <w:color w:val="000000" w:themeColor="text1"/>
        </w:rPr>
        <w:t xml:space="preserve"> односно уверењ</w:t>
      </w:r>
      <w:r w:rsidRPr="00F229F7">
        <w:rPr>
          <w:rFonts w:ascii="Arial" w:hAnsi="Arial" w:cs="Arial"/>
          <w:color w:val="000000" w:themeColor="text1"/>
          <w:lang w:val="sr-Cyrl-CS"/>
        </w:rPr>
        <w:t>а</w:t>
      </w:r>
      <w:r w:rsidRPr="00F229F7">
        <w:rPr>
          <w:rFonts w:ascii="Arial" w:hAnsi="Arial" w:cs="Arial"/>
          <w:color w:val="000000" w:themeColor="text1"/>
        </w:rPr>
        <w:t xml:space="preserve"> суда</w:t>
      </w:r>
    </w:p>
    <w:p w:rsidR="00D579FF" w:rsidRPr="00F229F7" w:rsidRDefault="00D579FF" w:rsidP="00D579FF">
      <w:pPr>
        <w:pStyle w:val="ListParagraph"/>
        <w:ind w:left="360"/>
        <w:jc w:val="both"/>
        <w:rPr>
          <w:rFonts w:ascii="Arial" w:hAnsi="Arial" w:cs="Arial"/>
          <w:color w:val="000000" w:themeColor="text1"/>
          <w:lang w:val="sr-Cyrl-CS"/>
        </w:rPr>
      </w:pPr>
      <w:r w:rsidRPr="00F229F7">
        <w:rPr>
          <w:rFonts w:ascii="Arial" w:hAnsi="Arial" w:cs="Arial"/>
          <w:color w:val="000000" w:themeColor="text1"/>
        </w:rPr>
        <w:t>Уверење да је измирио доспеле порезе и доприносе</w:t>
      </w:r>
    </w:p>
    <w:p w:rsidR="004A0888" w:rsidRPr="00F229F7" w:rsidRDefault="00D579FF" w:rsidP="004A0888">
      <w:pPr>
        <w:pStyle w:val="ListParagraph"/>
        <w:ind w:left="360"/>
        <w:jc w:val="both"/>
        <w:rPr>
          <w:rFonts w:ascii="Arial" w:hAnsi="Arial" w:cs="Arial"/>
          <w:color w:val="000000" w:themeColor="text1"/>
        </w:rPr>
      </w:pPr>
      <w:r w:rsidRPr="00F229F7">
        <w:rPr>
          <w:rFonts w:ascii="Arial" w:hAnsi="Arial" w:cs="Arial"/>
          <w:color w:val="000000" w:themeColor="text1"/>
          <w:lang w:val="sr-Cyrl-CS"/>
        </w:rPr>
        <w:t>У</w:t>
      </w:r>
      <w:r w:rsidRPr="00F229F7">
        <w:rPr>
          <w:rFonts w:ascii="Arial" w:hAnsi="Arial" w:cs="Arial"/>
          <w:color w:val="000000" w:themeColor="text1"/>
        </w:rPr>
        <w:t xml:space="preserve">верење надлежне управе </w:t>
      </w:r>
      <w:r w:rsidRPr="00F229F7">
        <w:rPr>
          <w:rFonts w:ascii="Arial" w:hAnsi="Arial" w:cs="Arial"/>
          <w:bCs/>
          <w:color w:val="000000" w:themeColor="text1"/>
        </w:rPr>
        <w:t xml:space="preserve">локалне самоуправе </w:t>
      </w:r>
      <w:r w:rsidRPr="00F229F7">
        <w:rPr>
          <w:rFonts w:ascii="Arial" w:hAnsi="Arial" w:cs="Arial"/>
          <w:color w:val="000000" w:themeColor="text1"/>
        </w:rPr>
        <w:t xml:space="preserve">да је измирио обавезе по основу изворних локалних јавних прихода или потврду  да се налази у поступку приватизације. </w:t>
      </w:r>
    </w:p>
    <w:p w:rsidR="00BD0DD3" w:rsidRPr="00F229F7" w:rsidRDefault="006828C6" w:rsidP="00BD0DD3">
      <w:pPr>
        <w:widowControl w:val="0"/>
        <w:suppressAutoHyphens w:val="0"/>
        <w:overflowPunct w:val="0"/>
        <w:autoSpaceDE w:val="0"/>
        <w:autoSpaceDN w:val="0"/>
        <w:adjustRightInd w:val="0"/>
        <w:spacing w:line="217" w:lineRule="auto"/>
        <w:ind w:left="426" w:right="100"/>
        <w:jc w:val="both"/>
        <w:rPr>
          <w:rFonts w:ascii="Arial" w:hAnsi="Arial" w:cs="Arial"/>
          <w:color w:val="000000" w:themeColor="text1"/>
        </w:rPr>
      </w:pPr>
      <w:r w:rsidRPr="00F229F7">
        <w:rPr>
          <w:rFonts w:ascii="Arial" w:hAnsi="Arial" w:cs="Arial"/>
          <w:b/>
          <w:bCs/>
          <w:color w:val="000000" w:themeColor="text1"/>
        </w:rPr>
        <w:t>Копија лиценце</w:t>
      </w:r>
      <w:r w:rsidR="00BD0DD3" w:rsidRPr="00F229F7">
        <w:rPr>
          <w:rFonts w:ascii="Arial" w:hAnsi="Arial" w:cs="Arial"/>
          <w:b/>
          <w:bCs/>
          <w:color w:val="000000" w:themeColor="text1"/>
        </w:rPr>
        <w:t xml:space="preserve"> за обављање енергетске делатности снадбевања електричном енергијом издата од Агенције за енергетику Републике Србије и потврду агенције да је та лиценца још увек </w:t>
      </w:r>
      <w:r w:rsidR="00BD0DD3" w:rsidRPr="00F229F7">
        <w:rPr>
          <w:rFonts w:ascii="Arial" w:hAnsi="Arial" w:cs="Arial"/>
          <w:b/>
          <w:bCs/>
          <w:color w:val="000000" w:themeColor="text1"/>
          <w:u w:val="single"/>
        </w:rPr>
        <w:t>важећа.</w:t>
      </w:r>
    </w:p>
    <w:p w:rsidR="003262F2" w:rsidRPr="00F229F7" w:rsidRDefault="004A0888" w:rsidP="00DE184C">
      <w:pPr>
        <w:pStyle w:val="ListParagraph"/>
        <w:ind w:left="360"/>
        <w:jc w:val="both"/>
        <w:rPr>
          <w:rFonts w:ascii="Arial" w:hAnsi="Arial" w:cs="Arial"/>
          <w:color w:val="000000" w:themeColor="text1"/>
        </w:rPr>
      </w:pPr>
      <w:r w:rsidRPr="00F229F7">
        <w:rPr>
          <w:rFonts w:ascii="Arial" w:hAnsi="Arial" w:cs="Arial"/>
          <w:color w:val="000000" w:themeColor="text1"/>
          <w:lang w:val="sr-Cyrl-CS"/>
        </w:rPr>
        <w:t>Образац изјаве о поштовању обавеза из чл. 75. ст. 2. Закона</w:t>
      </w:r>
    </w:p>
    <w:p w:rsidR="00D5038F" w:rsidRPr="00F229F7" w:rsidRDefault="003262F2" w:rsidP="00D5038F">
      <w:pPr>
        <w:tabs>
          <w:tab w:val="left" w:pos="9759"/>
        </w:tabs>
        <w:ind w:right="-180"/>
        <w:jc w:val="both"/>
        <w:rPr>
          <w:rFonts w:ascii="Arial" w:hAnsi="Arial" w:cs="Arial"/>
          <w:color w:val="000000" w:themeColor="text1"/>
        </w:rPr>
      </w:pPr>
      <w:r w:rsidRPr="00F229F7">
        <w:rPr>
          <w:rFonts w:ascii="Arial" w:hAnsi="Arial" w:cs="Arial"/>
          <w:color w:val="000000" w:themeColor="text1"/>
          <w:lang w:val="sr-Cyrl-CS"/>
        </w:rPr>
        <w:t xml:space="preserve">     </w:t>
      </w:r>
      <w:r w:rsidR="004A0888" w:rsidRPr="00F229F7">
        <w:rPr>
          <w:rFonts w:ascii="Arial" w:hAnsi="Arial" w:cs="Arial"/>
          <w:color w:val="000000" w:themeColor="text1"/>
          <w:lang w:val="sr-Cyrl-CS"/>
        </w:rPr>
        <w:t xml:space="preserve"> </w:t>
      </w:r>
      <w:r w:rsidR="00D5038F" w:rsidRPr="00F229F7">
        <w:rPr>
          <w:rFonts w:ascii="Arial" w:hAnsi="Arial" w:cs="Arial"/>
          <w:color w:val="000000" w:themeColor="text1"/>
          <w:lang w:val="ru-RU"/>
        </w:rPr>
        <w:t>Потврду (уверење) оператора преносног система</w:t>
      </w:r>
      <w:r w:rsidR="005837F6" w:rsidRPr="00F229F7">
        <w:rPr>
          <w:rFonts w:ascii="Arial" w:hAnsi="Arial" w:cs="Arial"/>
          <w:color w:val="000000" w:themeColor="text1"/>
        </w:rPr>
        <w:t xml:space="preserve">  </w:t>
      </w:r>
    </w:p>
    <w:p w:rsidR="004A0888" w:rsidRPr="00F229F7" w:rsidRDefault="00D5038F" w:rsidP="00D5038F">
      <w:pPr>
        <w:tabs>
          <w:tab w:val="left" w:pos="9759"/>
        </w:tabs>
        <w:ind w:right="-180"/>
        <w:jc w:val="both"/>
        <w:rPr>
          <w:rFonts w:ascii="Arial" w:hAnsi="Arial" w:cs="Arial"/>
          <w:color w:val="000000" w:themeColor="text1"/>
          <w:lang w:val="sr-Cyrl-CS"/>
        </w:rPr>
      </w:pPr>
      <w:r w:rsidRPr="00F229F7">
        <w:rPr>
          <w:rFonts w:ascii="Arial" w:hAnsi="Arial" w:cs="Arial"/>
          <w:color w:val="000000" w:themeColor="text1"/>
        </w:rPr>
        <w:t xml:space="preserve">      </w:t>
      </w:r>
      <w:r w:rsidR="00D579FF" w:rsidRPr="00F229F7">
        <w:rPr>
          <w:rFonts w:ascii="Arial" w:hAnsi="Arial" w:cs="Arial"/>
          <w:color w:val="000000" w:themeColor="text1"/>
          <w:lang w:val="sr-Cyrl-CS"/>
        </w:rPr>
        <w:t>Образац структуре цене</w:t>
      </w:r>
      <w:r w:rsidR="00A10B05" w:rsidRPr="00F229F7">
        <w:rPr>
          <w:rFonts w:ascii="Arial" w:hAnsi="Arial" w:cs="Arial"/>
          <w:color w:val="000000" w:themeColor="text1"/>
          <w:lang w:val="sr-Cyrl-CS"/>
        </w:rPr>
        <w:t xml:space="preserve"> </w:t>
      </w:r>
    </w:p>
    <w:p w:rsidR="004A0888" w:rsidRPr="00F229F7" w:rsidRDefault="004A0888" w:rsidP="00D579FF">
      <w:pPr>
        <w:pStyle w:val="ListParagraph"/>
        <w:ind w:left="360"/>
        <w:jc w:val="both"/>
        <w:rPr>
          <w:rFonts w:ascii="Arial" w:hAnsi="Arial" w:cs="Arial"/>
          <w:color w:val="000000" w:themeColor="text1"/>
          <w:lang w:val="sr-Cyrl-CS"/>
        </w:rPr>
      </w:pPr>
      <w:r w:rsidRPr="00F229F7">
        <w:rPr>
          <w:rFonts w:ascii="Arial" w:hAnsi="Arial" w:cs="Arial"/>
          <w:color w:val="000000" w:themeColor="text1"/>
          <w:lang w:val="sr-Cyrl-CS"/>
        </w:rPr>
        <w:t xml:space="preserve"> </w:t>
      </w:r>
      <w:r w:rsidR="00D579FF" w:rsidRPr="00F229F7">
        <w:rPr>
          <w:rFonts w:ascii="Arial" w:hAnsi="Arial" w:cs="Arial"/>
          <w:color w:val="000000" w:themeColor="text1"/>
          <w:lang w:val="sr-Cyrl-CS"/>
        </w:rPr>
        <w:t>Образац понуде</w:t>
      </w:r>
      <w:r w:rsidR="00A10B05" w:rsidRPr="00F229F7">
        <w:rPr>
          <w:rFonts w:ascii="Arial" w:hAnsi="Arial" w:cs="Arial"/>
          <w:color w:val="000000" w:themeColor="text1"/>
          <w:lang w:val="sr-Cyrl-CS"/>
        </w:rPr>
        <w:t xml:space="preserve"> </w:t>
      </w:r>
    </w:p>
    <w:p w:rsidR="00D579FF" w:rsidRPr="00F229F7" w:rsidRDefault="004A0888" w:rsidP="00D579FF">
      <w:pPr>
        <w:pStyle w:val="ListParagraph"/>
        <w:ind w:left="360"/>
        <w:jc w:val="both"/>
        <w:rPr>
          <w:rFonts w:ascii="Arial" w:hAnsi="Arial" w:cs="Arial"/>
          <w:color w:val="000000" w:themeColor="text1"/>
          <w:lang w:val="sr-Cyrl-CS"/>
        </w:rPr>
      </w:pPr>
      <w:r w:rsidRPr="00F229F7">
        <w:rPr>
          <w:rFonts w:ascii="Arial" w:hAnsi="Arial" w:cs="Arial"/>
          <w:color w:val="000000" w:themeColor="text1"/>
          <w:lang w:val="sr-Cyrl-CS"/>
        </w:rPr>
        <w:t xml:space="preserve"> </w:t>
      </w:r>
      <w:r w:rsidR="00D579FF" w:rsidRPr="00F229F7">
        <w:rPr>
          <w:rFonts w:ascii="Arial" w:hAnsi="Arial" w:cs="Arial"/>
          <w:color w:val="000000" w:themeColor="text1"/>
          <w:lang w:val="sr-Cyrl-CS"/>
        </w:rPr>
        <w:t xml:space="preserve">Модел </w:t>
      </w:r>
      <w:r w:rsidRPr="00F229F7">
        <w:rPr>
          <w:rFonts w:ascii="Arial" w:hAnsi="Arial" w:cs="Arial"/>
          <w:color w:val="000000" w:themeColor="text1"/>
          <w:lang w:val="sr-Cyrl-CS"/>
        </w:rPr>
        <w:t xml:space="preserve">уговора </w:t>
      </w:r>
    </w:p>
    <w:p w:rsidR="00AD443E" w:rsidRPr="00F229F7" w:rsidRDefault="004A0888" w:rsidP="004A0888">
      <w:pPr>
        <w:pStyle w:val="ListParagraph"/>
        <w:ind w:left="360"/>
        <w:jc w:val="both"/>
        <w:rPr>
          <w:rFonts w:ascii="Arial" w:hAnsi="Arial" w:cs="Arial"/>
          <w:color w:val="000000" w:themeColor="text1"/>
          <w:lang w:val="sr-Cyrl-CS"/>
        </w:rPr>
      </w:pPr>
      <w:r w:rsidRPr="00F229F7">
        <w:rPr>
          <w:rFonts w:ascii="Arial" w:hAnsi="Arial" w:cs="Arial"/>
          <w:color w:val="000000" w:themeColor="text1"/>
          <w:lang w:val="sr-Cyrl-CS"/>
        </w:rPr>
        <w:t xml:space="preserve"> </w:t>
      </w:r>
      <w:r w:rsidR="00D579FF" w:rsidRPr="00F229F7">
        <w:rPr>
          <w:rFonts w:ascii="Arial" w:hAnsi="Arial" w:cs="Arial"/>
          <w:color w:val="000000" w:themeColor="text1"/>
          <w:lang w:val="sr-Cyrl-CS"/>
        </w:rPr>
        <w:t>Об</w:t>
      </w:r>
      <w:r w:rsidR="00C74F0F" w:rsidRPr="00F229F7">
        <w:rPr>
          <w:rFonts w:ascii="Arial" w:hAnsi="Arial" w:cs="Arial"/>
          <w:color w:val="000000" w:themeColor="text1"/>
          <w:lang w:val="sr-Cyrl-CS"/>
        </w:rPr>
        <w:t>разац изјаве о независној понуди</w:t>
      </w:r>
    </w:p>
    <w:p w:rsidR="004A0888" w:rsidRPr="00F229F7" w:rsidRDefault="003262F2" w:rsidP="003262F2">
      <w:pPr>
        <w:rPr>
          <w:rFonts w:ascii="Arial" w:hAnsi="Arial" w:cs="Arial"/>
          <w:color w:val="000000" w:themeColor="text1"/>
          <w:lang w:val="sr-Cyrl-CS"/>
        </w:rPr>
      </w:pPr>
      <w:r w:rsidRPr="00F229F7">
        <w:rPr>
          <w:rFonts w:ascii="Arial" w:hAnsi="Arial" w:cs="Arial"/>
          <w:color w:val="000000" w:themeColor="text1"/>
          <w:lang w:val="sr-Cyrl-CS"/>
        </w:rPr>
        <w:t xml:space="preserve"> </w:t>
      </w:r>
      <w:r w:rsidR="004A0888" w:rsidRPr="00F229F7">
        <w:rPr>
          <w:rFonts w:ascii="Arial" w:hAnsi="Arial" w:cs="Arial"/>
          <w:color w:val="000000" w:themeColor="text1"/>
          <w:lang w:val="sr-Cyrl-CS"/>
        </w:rPr>
        <w:t xml:space="preserve">     </w:t>
      </w:r>
      <w:r w:rsidRPr="00F229F7">
        <w:rPr>
          <w:rFonts w:ascii="Arial" w:hAnsi="Arial" w:cs="Arial"/>
          <w:color w:val="000000" w:themeColor="text1"/>
          <w:lang w:val="sr-Cyrl-CS"/>
        </w:rPr>
        <w:t xml:space="preserve">СПОРАЗУМ О ЗАЈЕДНИЧКОМ ИЗВРШЕЊУ НАБАВКЕ (достављају само понуђачи </w:t>
      </w:r>
    </w:p>
    <w:p w:rsidR="003262F2" w:rsidRPr="00F229F7" w:rsidRDefault="004A0888" w:rsidP="004A0888">
      <w:pPr>
        <w:rPr>
          <w:rFonts w:ascii="Arial" w:hAnsi="Arial" w:cs="Arial"/>
          <w:color w:val="000000" w:themeColor="text1"/>
          <w:lang w:val="sr-Cyrl-CS"/>
        </w:rPr>
      </w:pPr>
      <w:r w:rsidRPr="00F229F7">
        <w:rPr>
          <w:rFonts w:ascii="Arial" w:hAnsi="Arial" w:cs="Arial"/>
          <w:color w:val="000000" w:themeColor="text1"/>
          <w:lang w:val="sr-Cyrl-CS"/>
        </w:rPr>
        <w:t xml:space="preserve">      </w:t>
      </w:r>
      <w:r w:rsidR="003262F2" w:rsidRPr="00F229F7">
        <w:rPr>
          <w:rFonts w:ascii="Arial" w:hAnsi="Arial" w:cs="Arial"/>
          <w:color w:val="000000" w:themeColor="text1"/>
          <w:lang w:val="sr-Cyrl-CS"/>
        </w:rPr>
        <w:t>који подносе заједничку понуду)</w:t>
      </w:r>
    </w:p>
    <w:p w:rsidR="004A0888" w:rsidRPr="00F229F7" w:rsidRDefault="004A0888" w:rsidP="004A0888">
      <w:pPr>
        <w:rPr>
          <w:rFonts w:ascii="Arial" w:hAnsi="Arial" w:cs="Arial"/>
          <w:color w:val="000000" w:themeColor="text1"/>
          <w:lang w:val="sr-Cyrl-CS"/>
        </w:rPr>
      </w:pPr>
    </w:p>
    <w:p w:rsidR="003262F2" w:rsidRPr="00F229F7" w:rsidRDefault="003262F2" w:rsidP="004A0888">
      <w:pPr>
        <w:jc w:val="both"/>
        <w:rPr>
          <w:rFonts w:ascii="Arial" w:hAnsi="Arial" w:cs="Arial"/>
          <w:color w:val="000000" w:themeColor="text1"/>
          <w:lang w:val="sr-Cyrl-CS"/>
        </w:rPr>
      </w:pPr>
      <w:r w:rsidRPr="00F229F7">
        <w:rPr>
          <w:rFonts w:ascii="Arial" w:hAnsi="Arial" w:cs="Arial"/>
          <w:color w:val="000000" w:themeColor="text1"/>
          <w:lang w:val="sr-Cyrl-CS"/>
        </w:rPr>
        <w:t xml:space="preserve">Уколико понуђач као саставни део понуде достави попуњен, потписан од стране овлашћеног лица понуђача и печатом оверен </w:t>
      </w:r>
      <w:r w:rsidR="004A0888" w:rsidRPr="00F229F7">
        <w:rPr>
          <w:rFonts w:ascii="Arial" w:hAnsi="Arial" w:cs="Arial"/>
          <w:color w:val="000000" w:themeColor="text1"/>
          <w:lang w:val="sr-Cyrl-CS"/>
        </w:rPr>
        <w:t>о</w:t>
      </w:r>
      <w:r w:rsidRPr="00F229F7">
        <w:rPr>
          <w:rFonts w:ascii="Arial" w:hAnsi="Arial" w:cs="Arial"/>
          <w:color w:val="000000" w:themeColor="text1"/>
          <w:lang w:val="sr-Cyrl-CS"/>
        </w:rPr>
        <w:t xml:space="preserve">бразац трошкова припреме понуда, сматраће се да је понуђач доставио </w:t>
      </w:r>
      <w:r w:rsidR="004A0888" w:rsidRPr="00F229F7">
        <w:rPr>
          <w:rFonts w:ascii="Arial" w:hAnsi="Arial" w:cs="Arial"/>
          <w:color w:val="000000" w:themeColor="text1"/>
          <w:lang w:val="sr-Cyrl-CS"/>
        </w:rPr>
        <w:t>з</w:t>
      </w:r>
      <w:r w:rsidRPr="00F229F7">
        <w:rPr>
          <w:rFonts w:ascii="Arial" w:hAnsi="Arial" w:cs="Arial"/>
          <w:color w:val="000000" w:themeColor="text1"/>
          <w:lang w:val="sr-Cyrl-CS"/>
        </w:rPr>
        <w:t>ахтев за накнаду трошкова.</w:t>
      </w:r>
    </w:p>
    <w:p w:rsidR="003262F2" w:rsidRPr="00F229F7" w:rsidRDefault="004A0888" w:rsidP="004A0888">
      <w:pPr>
        <w:spacing w:before="100" w:beforeAutospacing="1" w:after="100" w:afterAutospacing="1"/>
        <w:rPr>
          <w:rFonts w:ascii="Arial" w:hAnsi="Arial" w:cs="Arial"/>
          <w:color w:val="000000" w:themeColor="text1"/>
        </w:rPr>
      </w:pPr>
      <w:r w:rsidRPr="00F229F7">
        <w:rPr>
          <w:rFonts w:ascii="Arial" w:hAnsi="Arial" w:cs="Arial"/>
          <w:color w:val="000000" w:themeColor="text1"/>
        </w:rPr>
        <w:t>Приликом сачињавања понуде понуђачи нису обавезни да употребљавају печат.</w:t>
      </w:r>
    </w:p>
    <w:p w:rsidR="00D579FF" w:rsidRPr="00F229F7" w:rsidRDefault="00D579FF" w:rsidP="00D579FF">
      <w:pPr>
        <w:jc w:val="both"/>
        <w:rPr>
          <w:rFonts w:ascii="Arial" w:hAnsi="Arial" w:cs="Arial"/>
          <w:b/>
          <w:bCs/>
          <w:i/>
          <w:iCs/>
          <w:color w:val="000000" w:themeColor="text1"/>
        </w:rPr>
      </w:pPr>
      <w:r w:rsidRPr="00F229F7">
        <w:rPr>
          <w:rFonts w:ascii="Arial" w:hAnsi="Arial" w:cs="Arial"/>
          <w:b/>
          <w:i/>
          <w:iCs/>
          <w:color w:val="000000" w:themeColor="text1"/>
          <w:lang w:val="sr-Cyrl-CS"/>
        </w:rPr>
        <w:t>3</w:t>
      </w:r>
      <w:r w:rsidRPr="00F229F7">
        <w:rPr>
          <w:rFonts w:ascii="Arial" w:hAnsi="Arial" w:cs="Arial"/>
          <w:b/>
          <w:i/>
          <w:iCs/>
          <w:color w:val="000000" w:themeColor="text1"/>
        </w:rPr>
        <w:t>.</w:t>
      </w:r>
      <w:r w:rsidRPr="00F229F7">
        <w:rPr>
          <w:rFonts w:ascii="Arial" w:hAnsi="Arial" w:cs="Arial"/>
          <w:b/>
          <w:bCs/>
          <w:i/>
          <w:iCs/>
          <w:color w:val="000000" w:themeColor="text1"/>
        </w:rPr>
        <w:t xml:space="preserve">  ПОНУДА СА ВАРИЈАНТАМА</w:t>
      </w:r>
    </w:p>
    <w:p w:rsidR="004A0888" w:rsidRPr="00F229F7" w:rsidRDefault="004A0888" w:rsidP="00D579FF">
      <w:pPr>
        <w:jc w:val="both"/>
        <w:rPr>
          <w:rFonts w:ascii="Arial" w:hAnsi="Arial" w:cs="Arial"/>
          <w:bCs/>
          <w:iCs/>
          <w:color w:val="000000" w:themeColor="text1"/>
        </w:rPr>
      </w:pPr>
    </w:p>
    <w:p w:rsidR="00D579FF" w:rsidRPr="00F229F7" w:rsidRDefault="00D579FF" w:rsidP="00D579FF">
      <w:pPr>
        <w:jc w:val="both"/>
        <w:rPr>
          <w:rFonts w:ascii="Arial" w:hAnsi="Arial" w:cs="Arial"/>
          <w:b/>
          <w:bCs/>
          <w:i/>
          <w:iCs/>
          <w:color w:val="000000" w:themeColor="text1"/>
        </w:rPr>
      </w:pPr>
      <w:r w:rsidRPr="00F229F7">
        <w:rPr>
          <w:rFonts w:ascii="Arial" w:hAnsi="Arial" w:cs="Arial"/>
          <w:bCs/>
          <w:iCs/>
          <w:color w:val="000000" w:themeColor="text1"/>
        </w:rPr>
        <w:t>Подношење понуде са варијантама није дозвољено.</w:t>
      </w:r>
    </w:p>
    <w:p w:rsidR="00D579FF" w:rsidRPr="00F229F7" w:rsidRDefault="00D579FF" w:rsidP="00D579FF">
      <w:pPr>
        <w:jc w:val="both"/>
        <w:rPr>
          <w:rFonts w:ascii="Arial" w:hAnsi="Arial" w:cs="Arial"/>
          <w:b/>
          <w:bCs/>
          <w:i/>
          <w:iCs/>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b/>
          <w:bCs/>
          <w:i/>
          <w:iCs/>
          <w:color w:val="000000" w:themeColor="text1"/>
          <w:lang w:val="sr-Cyrl-CS"/>
        </w:rPr>
        <w:t>4</w:t>
      </w:r>
      <w:r w:rsidRPr="00F229F7">
        <w:rPr>
          <w:rFonts w:ascii="Arial" w:hAnsi="Arial" w:cs="Arial"/>
          <w:b/>
          <w:bCs/>
          <w:i/>
          <w:iCs/>
          <w:color w:val="000000" w:themeColor="text1"/>
        </w:rPr>
        <w:t xml:space="preserve">. </w:t>
      </w:r>
      <w:r w:rsidRPr="00F229F7">
        <w:rPr>
          <w:rFonts w:ascii="Arial" w:hAnsi="Arial" w:cs="Arial"/>
          <w:b/>
          <w:i/>
          <w:iCs/>
          <w:color w:val="000000" w:themeColor="text1"/>
        </w:rPr>
        <w:t>НАЧИН ИЗМЕНЕ, ДОПУНЕ И ОПОЗИВА ПОНУДЕ</w:t>
      </w:r>
    </w:p>
    <w:p w:rsidR="00D579FF" w:rsidRPr="00F229F7" w:rsidRDefault="00D579FF" w:rsidP="00D579FF">
      <w:pPr>
        <w:jc w:val="both"/>
        <w:rPr>
          <w:rFonts w:ascii="Arial" w:hAnsi="Arial" w:cs="Arial"/>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У року за подношење понуде понуђач може да измени, допуни или опозове своју понуду на начин који је одређен за подношење понуде.</w:t>
      </w:r>
    </w:p>
    <w:p w:rsidR="00D579FF" w:rsidRPr="00F229F7" w:rsidRDefault="00D579FF" w:rsidP="00D579FF">
      <w:pPr>
        <w:jc w:val="both"/>
        <w:rPr>
          <w:rFonts w:ascii="Arial" w:eastAsia="TimesNewRomanPSMT" w:hAnsi="Arial" w:cs="Arial"/>
          <w:bCs/>
          <w:iCs/>
          <w:color w:val="000000" w:themeColor="text1"/>
        </w:rPr>
      </w:pPr>
      <w:r w:rsidRPr="00F229F7">
        <w:rPr>
          <w:rFonts w:ascii="Arial" w:hAnsi="Arial" w:cs="Arial"/>
          <w:color w:val="000000" w:themeColor="text1"/>
        </w:rPr>
        <w:t>Понуђач је дужан да јасно назначи који део понуде мења</w:t>
      </w:r>
      <w:r w:rsidR="004A0888" w:rsidRPr="00F229F7">
        <w:rPr>
          <w:rFonts w:ascii="Arial" w:hAnsi="Arial" w:cs="Arial"/>
          <w:color w:val="000000" w:themeColor="text1"/>
        </w:rPr>
        <w:t>,</w:t>
      </w:r>
      <w:r w:rsidRPr="00F229F7">
        <w:rPr>
          <w:rFonts w:ascii="Arial" w:hAnsi="Arial" w:cs="Arial"/>
          <w:color w:val="000000" w:themeColor="text1"/>
        </w:rPr>
        <w:t xml:space="preserve"> односно која документа накнадно доставља. </w:t>
      </w:r>
    </w:p>
    <w:p w:rsidR="00D579FF" w:rsidRPr="00F229F7" w:rsidRDefault="00D579FF" w:rsidP="00D579FF">
      <w:pPr>
        <w:jc w:val="both"/>
        <w:rPr>
          <w:rFonts w:ascii="Arial" w:eastAsia="TimesNewRomanPSMT" w:hAnsi="Arial" w:cs="Arial"/>
          <w:bCs/>
          <w:iCs/>
          <w:color w:val="000000" w:themeColor="text1"/>
        </w:rPr>
      </w:pPr>
      <w:r w:rsidRPr="00F229F7">
        <w:rPr>
          <w:rFonts w:ascii="Arial" w:eastAsia="TimesNewRomanPSMT" w:hAnsi="Arial" w:cs="Arial"/>
          <w:bCs/>
          <w:iCs/>
          <w:color w:val="000000" w:themeColor="text1"/>
        </w:rPr>
        <w:t>Измену, допуну или опозив понуде треба доставити на адресу:</w:t>
      </w:r>
      <w:r w:rsidR="00C37835" w:rsidRPr="00F229F7">
        <w:rPr>
          <w:rFonts w:ascii="Arial" w:eastAsia="TimesNewRomanPSMT" w:hAnsi="Arial" w:cs="Arial"/>
          <w:bCs/>
          <w:iCs/>
          <w:color w:val="000000" w:themeColor="text1"/>
          <w:lang w:val="sr-Cyrl-CS"/>
        </w:rPr>
        <w:t xml:space="preserve"> Установа Геронтолошки центар Београд</w:t>
      </w:r>
      <w:r w:rsidRPr="00F229F7">
        <w:rPr>
          <w:rFonts w:ascii="Arial" w:eastAsia="TimesNewRomanPSMT" w:hAnsi="Arial" w:cs="Arial"/>
          <w:bCs/>
          <w:iCs/>
          <w:color w:val="000000" w:themeColor="text1"/>
          <w:lang w:val="sr-Cyrl-CS"/>
        </w:rPr>
        <w:t>, Београд, Земун, Марије Бурсаћ 49</w:t>
      </w:r>
      <w:r w:rsidRPr="00F229F7">
        <w:rPr>
          <w:rFonts w:ascii="Arial" w:hAnsi="Arial" w:cs="Arial"/>
          <w:i/>
          <w:iCs/>
          <w:color w:val="000000" w:themeColor="text1"/>
        </w:rPr>
        <w:t xml:space="preserve">, </w:t>
      </w:r>
      <w:r w:rsidRPr="00F229F7">
        <w:rPr>
          <w:rFonts w:ascii="Arial" w:eastAsia="TimesNewRomanPSMT" w:hAnsi="Arial" w:cs="Arial"/>
          <w:bCs/>
          <w:iCs/>
          <w:color w:val="000000" w:themeColor="text1"/>
        </w:rPr>
        <w:t xml:space="preserve"> са назнаком:</w:t>
      </w:r>
    </w:p>
    <w:p w:rsidR="00D579FF" w:rsidRPr="00F229F7" w:rsidRDefault="00D579FF" w:rsidP="00D579FF">
      <w:pPr>
        <w:jc w:val="both"/>
        <w:rPr>
          <w:rFonts w:ascii="Arial" w:eastAsia="TimesNewRomanPSMT" w:hAnsi="Arial" w:cs="Arial"/>
          <w:bCs/>
          <w:iCs/>
          <w:color w:val="000000" w:themeColor="text1"/>
        </w:rPr>
      </w:pPr>
      <w:r w:rsidRPr="00F229F7">
        <w:rPr>
          <w:rFonts w:ascii="Arial" w:eastAsia="TimesNewRomanPSMT" w:hAnsi="Arial" w:cs="Arial"/>
          <w:bCs/>
          <w:iCs/>
          <w:color w:val="000000" w:themeColor="text1"/>
        </w:rPr>
        <w:lastRenderedPageBreak/>
        <w:t>„</w:t>
      </w:r>
      <w:r w:rsidRPr="00F229F7">
        <w:rPr>
          <w:rFonts w:ascii="Arial" w:eastAsia="TimesNewRomanPSMT" w:hAnsi="Arial" w:cs="Arial"/>
          <w:b/>
          <w:bCs/>
          <w:iCs/>
          <w:color w:val="000000" w:themeColor="text1"/>
        </w:rPr>
        <w:t>Измена понуде</w:t>
      </w:r>
      <w:r w:rsidRPr="00F229F7">
        <w:rPr>
          <w:rFonts w:ascii="Arial" w:eastAsia="TimesNewRomanPS-BoldMT" w:hAnsi="Arial" w:cs="Arial"/>
          <w:b/>
          <w:bCs/>
          <w:color w:val="000000" w:themeColor="text1"/>
        </w:rPr>
        <w:t xml:space="preserve"> за јавну набавку</w:t>
      </w:r>
      <w:r w:rsidRPr="00F229F7">
        <w:rPr>
          <w:rFonts w:ascii="Arial" w:hAnsi="Arial" w:cs="Arial"/>
          <w:color w:val="000000" w:themeColor="text1"/>
          <w:lang w:val="sr-Cyrl-CS"/>
        </w:rPr>
        <w:t xml:space="preserve"> </w:t>
      </w:r>
      <w:r w:rsidRPr="00F229F7">
        <w:rPr>
          <w:rFonts w:ascii="Arial" w:hAnsi="Arial" w:cs="Arial"/>
          <w:b/>
          <w:color w:val="000000" w:themeColor="text1"/>
          <w:lang w:val="sr-Cyrl-CS"/>
        </w:rPr>
        <w:t>добара</w:t>
      </w:r>
      <w:r w:rsidRPr="00F229F7">
        <w:rPr>
          <w:rFonts w:ascii="Arial" w:hAnsi="Arial" w:cs="Arial"/>
          <w:color w:val="000000" w:themeColor="text1"/>
        </w:rPr>
        <w:t xml:space="preserve"> –</w:t>
      </w:r>
      <w:r w:rsidRPr="00F229F7">
        <w:rPr>
          <w:rFonts w:ascii="Arial" w:hAnsi="Arial" w:cs="Arial"/>
          <w:color w:val="000000" w:themeColor="text1"/>
          <w:lang w:val="sr-Cyrl-CS"/>
        </w:rPr>
        <w:t xml:space="preserve"> </w:t>
      </w:r>
      <w:r w:rsidR="00D5038F" w:rsidRPr="00F229F7">
        <w:rPr>
          <w:rFonts w:ascii="Arial" w:hAnsi="Arial" w:cs="Arial"/>
          <w:b/>
          <w:color w:val="000000" w:themeColor="text1"/>
          <w:lang w:val="sr-Cyrl-CS"/>
        </w:rPr>
        <w:t>ЕЛЕКТРИЧНА ЕНЕРГИЈА</w:t>
      </w:r>
      <w:r w:rsidRPr="00F229F7">
        <w:rPr>
          <w:rFonts w:ascii="Arial" w:hAnsi="Arial" w:cs="Arial"/>
          <w:color w:val="000000" w:themeColor="text1"/>
        </w:rPr>
        <w:t>,</w:t>
      </w:r>
      <w:r w:rsidRPr="00F229F7">
        <w:rPr>
          <w:rFonts w:ascii="Arial" w:eastAsia="TimesNewRomanPS-BoldMT" w:hAnsi="Arial" w:cs="Arial"/>
          <w:b/>
          <w:bCs/>
          <w:color w:val="000000" w:themeColor="text1"/>
        </w:rPr>
        <w:t xml:space="preserve"> ЈН бр</w:t>
      </w:r>
      <w:r w:rsidR="000B09F7" w:rsidRPr="00F229F7">
        <w:rPr>
          <w:rFonts w:ascii="Arial" w:eastAsia="TimesNewRomanPS-BoldMT" w:hAnsi="Arial" w:cs="Arial"/>
          <w:b/>
          <w:bCs/>
          <w:color w:val="000000" w:themeColor="text1"/>
        </w:rPr>
        <w:t>.</w:t>
      </w:r>
      <w:r w:rsidR="00F75883" w:rsidRPr="00F229F7">
        <w:rPr>
          <w:rFonts w:ascii="Arial" w:eastAsia="TimesNewRomanPS-BoldMT" w:hAnsi="Arial" w:cs="Arial"/>
          <w:b/>
          <w:bCs/>
          <w:color w:val="000000" w:themeColor="text1"/>
          <w:lang w:val="sr-Cyrl-CS"/>
        </w:rPr>
        <w:t xml:space="preserve"> </w:t>
      </w:r>
      <w:r w:rsidR="004A0888" w:rsidRPr="00F229F7">
        <w:rPr>
          <w:rFonts w:ascii="Arial" w:eastAsia="TimesNewRomanPS-BoldMT" w:hAnsi="Arial" w:cs="Arial"/>
          <w:b/>
          <w:bCs/>
          <w:color w:val="000000" w:themeColor="text1"/>
          <w:lang w:val="sr-Cyrl-CS"/>
        </w:rPr>
        <w:t>2</w:t>
      </w:r>
      <w:r w:rsidR="00D5038F" w:rsidRPr="00F229F7">
        <w:rPr>
          <w:rFonts w:ascii="Arial" w:eastAsia="TimesNewRomanPS-BoldMT" w:hAnsi="Arial" w:cs="Arial"/>
          <w:b/>
          <w:bCs/>
          <w:color w:val="000000" w:themeColor="text1"/>
          <w:lang w:val="sr-Cyrl-CS"/>
        </w:rPr>
        <w:t>9</w:t>
      </w:r>
      <w:r w:rsidRPr="00F229F7">
        <w:rPr>
          <w:rFonts w:ascii="Arial" w:eastAsia="TimesNewRomanPS-BoldMT" w:hAnsi="Arial" w:cs="Arial"/>
          <w:b/>
          <w:bCs/>
          <w:color w:val="000000" w:themeColor="text1"/>
        </w:rPr>
        <w:t>/201</w:t>
      </w:r>
      <w:r w:rsidR="00586750" w:rsidRPr="00F229F7">
        <w:rPr>
          <w:rFonts w:ascii="Arial" w:eastAsia="TimesNewRomanPS-BoldMT" w:hAnsi="Arial" w:cs="Arial"/>
          <w:b/>
          <w:bCs/>
          <w:color w:val="000000" w:themeColor="text1"/>
          <w:lang w:val="sr-Cyrl-CS"/>
        </w:rPr>
        <w:t>9</w:t>
      </w:r>
      <w:r w:rsidR="00D5038F" w:rsidRPr="00F229F7">
        <w:rPr>
          <w:rFonts w:ascii="Arial" w:eastAsia="TimesNewRomanPS-BoldMT" w:hAnsi="Arial" w:cs="Arial"/>
          <w:b/>
          <w:bCs/>
          <w:color w:val="000000" w:themeColor="text1"/>
          <w:lang w:val="sr-Cyrl-CS"/>
        </w:rPr>
        <w:t xml:space="preserve"> </w:t>
      </w:r>
      <w:r w:rsidRPr="00F229F7">
        <w:rPr>
          <w:rFonts w:ascii="Arial" w:eastAsia="TimesNewRomanPSMT" w:hAnsi="Arial" w:cs="Arial"/>
          <w:b/>
          <w:bCs/>
          <w:color w:val="000000" w:themeColor="text1"/>
        </w:rPr>
        <w:t xml:space="preserve">- </w:t>
      </w:r>
      <w:r w:rsidRPr="00F229F7">
        <w:rPr>
          <w:rFonts w:ascii="Arial" w:eastAsia="TimesNewRomanPS-BoldMT" w:hAnsi="Arial" w:cs="Arial"/>
          <w:b/>
          <w:bCs/>
          <w:color w:val="000000" w:themeColor="text1"/>
        </w:rPr>
        <w:t>НЕ ОТВАРАТИ”</w:t>
      </w:r>
      <w:r w:rsidRPr="00F229F7">
        <w:rPr>
          <w:rFonts w:ascii="Arial" w:eastAsia="TimesNewRomanPSMT" w:hAnsi="Arial" w:cs="Arial"/>
          <w:bCs/>
          <w:iCs/>
          <w:color w:val="000000" w:themeColor="text1"/>
        </w:rPr>
        <w:t xml:space="preserve"> или</w:t>
      </w:r>
    </w:p>
    <w:p w:rsidR="00D579FF" w:rsidRPr="00F229F7" w:rsidRDefault="00D579FF" w:rsidP="00D579FF">
      <w:pPr>
        <w:jc w:val="both"/>
        <w:rPr>
          <w:rFonts w:ascii="Arial" w:eastAsia="TimesNewRomanPSMT" w:hAnsi="Arial" w:cs="Arial"/>
          <w:bCs/>
          <w:iCs/>
          <w:color w:val="000000" w:themeColor="text1"/>
        </w:rPr>
      </w:pPr>
      <w:r w:rsidRPr="00F229F7">
        <w:rPr>
          <w:rFonts w:ascii="Arial" w:eastAsia="TimesNewRomanPSMT" w:hAnsi="Arial" w:cs="Arial"/>
          <w:bCs/>
          <w:iCs/>
          <w:color w:val="000000" w:themeColor="text1"/>
        </w:rPr>
        <w:t>„</w:t>
      </w:r>
      <w:r w:rsidRPr="00F229F7">
        <w:rPr>
          <w:rFonts w:ascii="Arial" w:eastAsia="TimesNewRomanPSMT" w:hAnsi="Arial" w:cs="Arial"/>
          <w:b/>
          <w:bCs/>
          <w:iCs/>
          <w:color w:val="000000" w:themeColor="text1"/>
        </w:rPr>
        <w:t>Допуна понуде</w:t>
      </w:r>
      <w:r w:rsidRPr="00F229F7">
        <w:rPr>
          <w:rFonts w:ascii="Arial" w:eastAsia="TimesNewRomanPSMT" w:hAnsi="Arial" w:cs="Arial"/>
          <w:bCs/>
          <w:iCs/>
          <w:color w:val="000000" w:themeColor="text1"/>
        </w:rPr>
        <w:t xml:space="preserve"> </w:t>
      </w:r>
      <w:r w:rsidRPr="00F229F7">
        <w:rPr>
          <w:rFonts w:ascii="Arial" w:eastAsia="TimesNewRomanPS-BoldMT" w:hAnsi="Arial" w:cs="Arial"/>
          <w:b/>
          <w:bCs/>
          <w:color w:val="000000" w:themeColor="text1"/>
        </w:rPr>
        <w:t>за јавну набавку</w:t>
      </w:r>
      <w:r w:rsidRPr="00F229F7">
        <w:rPr>
          <w:rFonts w:ascii="Arial" w:hAnsi="Arial" w:cs="Arial"/>
          <w:color w:val="000000" w:themeColor="text1"/>
          <w:lang w:val="sr-Cyrl-CS"/>
        </w:rPr>
        <w:t xml:space="preserve"> </w:t>
      </w:r>
      <w:r w:rsidRPr="00F229F7">
        <w:rPr>
          <w:rFonts w:ascii="Arial" w:hAnsi="Arial" w:cs="Arial"/>
          <w:b/>
          <w:color w:val="000000" w:themeColor="text1"/>
          <w:lang w:val="sr-Cyrl-CS"/>
        </w:rPr>
        <w:t>добара</w:t>
      </w:r>
      <w:r w:rsidRPr="00F229F7">
        <w:rPr>
          <w:rFonts w:ascii="Arial" w:hAnsi="Arial" w:cs="Arial"/>
          <w:color w:val="000000" w:themeColor="text1"/>
        </w:rPr>
        <w:t xml:space="preserve"> </w:t>
      </w:r>
      <w:r w:rsidR="00F75883" w:rsidRPr="00F229F7">
        <w:rPr>
          <w:rFonts w:ascii="Arial" w:hAnsi="Arial" w:cs="Arial"/>
          <w:color w:val="000000" w:themeColor="text1"/>
        </w:rPr>
        <w:t xml:space="preserve">- </w:t>
      </w:r>
      <w:r w:rsidR="00D5038F" w:rsidRPr="00F229F7">
        <w:rPr>
          <w:rFonts w:ascii="Arial" w:hAnsi="Arial" w:cs="Arial"/>
          <w:b/>
          <w:color w:val="000000" w:themeColor="text1"/>
          <w:lang w:val="sr-Cyrl-CS"/>
        </w:rPr>
        <w:t>ЕЛЕКТРИЧНА ЕНЕРГИЈА</w:t>
      </w:r>
      <w:r w:rsidR="00D5038F" w:rsidRPr="00F229F7">
        <w:rPr>
          <w:rFonts w:ascii="Arial" w:hAnsi="Arial" w:cs="Arial"/>
          <w:color w:val="000000" w:themeColor="text1"/>
        </w:rPr>
        <w:t>,</w:t>
      </w:r>
      <w:r w:rsidR="00D5038F" w:rsidRPr="00F229F7">
        <w:rPr>
          <w:rFonts w:ascii="Arial" w:eastAsia="TimesNewRomanPS-BoldMT" w:hAnsi="Arial" w:cs="Arial"/>
          <w:b/>
          <w:bCs/>
          <w:color w:val="000000" w:themeColor="text1"/>
        </w:rPr>
        <w:t xml:space="preserve"> ЈН бр.</w:t>
      </w:r>
      <w:r w:rsidR="00D5038F" w:rsidRPr="00F229F7">
        <w:rPr>
          <w:rFonts w:ascii="Arial" w:eastAsia="TimesNewRomanPS-BoldMT" w:hAnsi="Arial" w:cs="Arial"/>
          <w:b/>
          <w:bCs/>
          <w:color w:val="000000" w:themeColor="text1"/>
          <w:lang w:val="sr-Cyrl-CS"/>
        </w:rPr>
        <w:t xml:space="preserve"> 29</w:t>
      </w:r>
      <w:r w:rsidR="00D5038F" w:rsidRPr="00F229F7">
        <w:rPr>
          <w:rFonts w:ascii="Arial" w:eastAsia="TimesNewRomanPS-BoldMT" w:hAnsi="Arial" w:cs="Arial"/>
          <w:b/>
          <w:bCs/>
          <w:color w:val="000000" w:themeColor="text1"/>
        </w:rPr>
        <w:t>/201</w:t>
      </w:r>
      <w:r w:rsidR="00D5038F" w:rsidRPr="00F229F7">
        <w:rPr>
          <w:rFonts w:ascii="Arial" w:eastAsia="TimesNewRomanPS-BoldMT" w:hAnsi="Arial" w:cs="Arial"/>
          <w:b/>
          <w:bCs/>
          <w:color w:val="000000" w:themeColor="text1"/>
          <w:lang w:val="sr-Cyrl-CS"/>
        </w:rPr>
        <w:t xml:space="preserve">9 </w:t>
      </w:r>
      <w:r w:rsidR="00F75883" w:rsidRPr="00F229F7">
        <w:rPr>
          <w:rFonts w:ascii="Arial" w:eastAsia="TimesNewRomanPSMT" w:hAnsi="Arial" w:cs="Arial"/>
          <w:b/>
          <w:bCs/>
          <w:color w:val="000000" w:themeColor="text1"/>
        </w:rPr>
        <w:t xml:space="preserve">- </w:t>
      </w:r>
      <w:r w:rsidR="00F75883" w:rsidRPr="00F229F7">
        <w:rPr>
          <w:rFonts w:ascii="Arial" w:eastAsia="TimesNewRomanPS-BoldMT" w:hAnsi="Arial" w:cs="Arial"/>
          <w:b/>
          <w:bCs/>
          <w:color w:val="000000" w:themeColor="text1"/>
        </w:rPr>
        <w:t>НЕ ОТВАРАТИ”</w:t>
      </w:r>
      <w:r w:rsidR="00F75883" w:rsidRPr="00F229F7">
        <w:rPr>
          <w:rFonts w:ascii="Arial" w:eastAsia="TimesNewRomanPSMT" w:hAnsi="Arial" w:cs="Arial"/>
          <w:bCs/>
          <w:iCs/>
          <w:color w:val="000000" w:themeColor="text1"/>
        </w:rPr>
        <w:t xml:space="preserve"> </w:t>
      </w:r>
      <w:r w:rsidRPr="00F229F7">
        <w:rPr>
          <w:rFonts w:ascii="Arial" w:eastAsia="TimesNewRomanPSMT" w:hAnsi="Arial" w:cs="Arial"/>
          <w:bCs/>
          <w:iCs/>
          <w:color w:val="000000" w:themeColor="text1"/>
        </w:rPr>
        <w:t xml:space="preserve"> или</w:t>
      </w:r>
    </w:p>
    <w:p w:rsidR="00D579FF" w:rsidRPr="00F229F7" w:rsidRDefault="00D579FF" w:rsidP="00D579FF">
      <w:pPr>
        <w:jc w:val="both"/>
        <w:rPr>
          <w:rFonts w:ascii="Arial" w:eastAsia="TimesNewRomanPSMT" w:hAnsi="Arial" w:cs="Arial"/>
          <w:bCs/>
          <w:iCs/>
          <w:color w:val="000000" w:themeColor="text1"/>
        </w:rPr>
      </w:pPr>
      <w:r w:rsidRPr="00F229F7">
        <w:rPr>
          <w:rFonts w:ascii="Arial" w:eastAsia="TimesNewRomanPSMT" w:hAnsi="Arial" w:cs="Arial"/>
          <w:bCs/>
          <w:iCs/>
          <w:color w:val="000000" w:themeColor="text1"/>
        </w:rPr>
        <w:t>„</w:t>
      </w:r>
      <w:r w:rsidRPr="00F229F7">
        <w:rPr>
          <w:rFonts w:ascii="Arial" w:eastAsia="TimesNewRomanPSMT" w:hAnsi="Arial" w:cs="Arial"/>
          <w:b/>
          <w:bCs/>
          <w:iCs/>
          <w:color w:val="000000" w:themeColor="text1"/>
        </w:rPr>
        <w:t>Опозив понуде</w:t>
      </w:r>
      <w:r w:rsidRPr="00F229F7">
        <w:rPr>
          <w:rFonts w:ascii="Arial" w:eastAsia="TimesNewRomanPSMT" w:hAnsi="Arial" w:cs="Arial"/>
          <w:bCs/>
          <w:iCs/>
          <w:color w:val="000000" w:themeColor="text1"/>
        </w:rPr>
        <w:t xml:space="preserve"> </w:t>
      </w:r>
      <w:r w:rsidRPr="00F229F7">
        <w:rPr>
          <w:rFonts w:ascii="Arial" w:eastAsia="TimesNewRomanPS-BoldMT" w:hAnsi="Arial" w:cs="Arial"/>
          <w:b/>
          <w:bCs/>
          <w:color w:val="000000" w:themeColor="text1"/>
        </w:rPr>
        <w:t>за јавну набавку</w:t>
      </w:r>
      <w:r w:rsidRPr="00F229F7">
        <w:rPr>
          <w:rFonts w:ascii="Arial" w:hAnsi="Arial" w:cs="Arial"/>
          <w:color w:val="000000" w:themeColor="text1"/>
          <w:lang w:val="sr-Cyrl-CS"/>
        </w:rPr>
        <w:t xml:space="preserve"> </w:t>
      </w:r>
      <w:r w:rsidRPr="00F229F7">
        <w:rPr>
          <w:rFonts w:ascii="Arial" w:hAnsi="Arial" w:cs="Arial"/>
          <w:b/>
          <w:color w:val="000000" w:themeColor="text1"/>
          <w:lang w:val="sr-Cyrl-CS"/>
        </w:rPr>
        <w:t>добара</w:t>
      </w:r>
      <w:r w:rsidRPr="00F229F7">
        <w:rPr>
          <w:rFonts w:ascii="Arial" w:hAnsi="Arial" w:cs="Arial"/>
          <w:color w:val="000000" w:themeColor="text1"/>
        </w:rPr>
        <w:t xml:space="preserve"> –</w:t>
      </w:r>
      <w:r w:rsidRPr="00F229F7">
        <w:rPr>
          <w:rFonts w:ascii="Arial" w:hAnsi="Arial" w:cs="Arial"/>
          <w:b/>
          <w:color w:val="000000" w:themeColor="text1"/>
          <w:lang w:val="sr-Cyrl-CS"/>
        </w:rPr>
        <w:t xml:space="preserve"> </w:t>
      </w:r>
      <w:r w:rsidR="00D5038F" w:rsidRPr="00F229F7">
        <w:rPr>
          <w:rFonts w:ascii="Arial" w:hAnsi="Arial" w:cs="Arial"/>
          <w:b/>
          <w:color w:val="000000" w:themeColor="text1"/>
          <w:lang w:val="sr-Cyrl-CS"/>
        </w:rPr>
        <w:t>ЕЛЕКТРИЧНА ЕНЕРГИЈА</w:t>
      </w:r>
      <w:r w:rsidR="00D5038F" w:rsidRPr="00F229F7">
        <w:rPr>
          <w:rFonts w:ascii="Arial" w:hAnsi="Arial" w:cs="Arial"/>
          <w:color w:val="000000" w:themeColor="text1"/>
        </w:rPr>
        <w:t>,</w:t>
      </w:r>
      <w:r w:rsidR="00D5038F" w:rsidRPr="00F229F7">
        <w:rPr>
          <w:rFonts w:ascii="Arial" w:eastAsia="TimesNewRomanPS-BoldMT" w:hAnsi="Arial" w:cs="Arial"/>
          <w:b/>
          <w:bCs/>
          <w:color w:val="000000" w:themeColor="text1"/>
        </w:rPr>
        <w:t xml:space="preserve"> ЈН бр.</w:t>
      </w:r>
      <w:r w:rsidR="00D5038F" w:rsidRPr="00F229F7">
        <w:rPr>
          <w:rFonts w:ascii="Arial" w:eastAsia="TimesNewRomanPS-BoldMT" w:hAnsi="Arial" w:cs="Arial"/>
          <w:b/>
          <w:bCs/>
          <w:color w:val="000000" w:themeColor="text1"/>
          <w:lang w:val="sr-Cyrl-CS"/>
        </w:rPr>
        <w:t xml:space="preserve"> 29</w:t>
      </w:r>
      <w:r w:rsidR="00D5038F" w:rsidRPr="00F229F7">
        <w:rPr>
          <w:rFonts w:ascii="Arial" w:eastAsia="TimesNewRomanPS-BoldMT" w:hAnsi="Arial" w:cs="Arial"/>
          <w:b/>
          <w:bCs/>
          <w:color w:val="000000" w:themeColor="text1"/>
        </w:rPr>
        <w:t>/201</w:t>
      </w:r>
      <w:r w:rsidR="00D5038F" w:rsidRPr="00F229F7">
        <w:rPr>
          <w:rFonts w:ascii="Arial" w:eastAsia="TimesNewRomanPS-BoldMT" w:hAnsi="Arial" w:cs="Arial"/>
          <w:b/>
          <w:bCs/>
          <w:color w:val="000000" w:themeColor="text1"/>
          <w:lang w:val="sr-Cyrl-CS"/>
        </w:rPr>
        <w:t>9</w:t>
      </w:r>
      <w:r w:rsidR="004A0888" w:rsidRPr="00F229F7">
        <w:rPr>
          <w:rFonts w:ascii="Arial" w:eastAsia="TimesNewRomanPS-BoldMT" w:hAnsi="Arial" w:cs="Arial"/>
          <w:b/>
          <w:bCs/>
          <w:color w:val="000000" w:themeColor="text1"/>
          <w:lang w:val="sr-Cyrl-CS"/>
        </w:rPr>
        <w:t xml:space="preserve"> </w:t>
      </w:r>
      <w:r w:rsidR="00F75883" w:rsidRPr="00F229F7">
        <w:rPr>
          <w:rFonts w:ascii="Arial" w:eastAsia="TimesNewRomanPSMT" w:hAnsi="Arial" w:cs="Arial"/>
          <w:b/>
          <w:bCs/>
          <w:color w:val="000000" w:themeColor="text1"/>
        </w:rPr>
        <w:t xml:space="preserve">- </w:t>
      </w:r>
      <w:r w:rsidR="00F75883" w:rsidRPr="00F229F7">
        <w:rPr>
          <w:rFonts w:ascii="Arial" w:eastAsia="TimesNewRomanPS-BoldMT" w:hAnsi="Arial" w:cs="Arial"/>
          <w:b/>
          <w:bCs/>
          <w:color w:val="000000" w:themeColor="text1"/>
        </w:rPr>
        <w:t>НЕ ОТВАРАТИ”</w:t>
      </w:r>
      <w:r w:rsidR="00F75883" w:rsidRPr="00F229F7">
        <w:rPr>
          <w:rFonts w:ascii="Arial" w:eastAsia="TimesNewRomanPSMT" w:hAnsi="Arial" w:cs="Arial"/>
          <w:bCs/>
          <w:iCs/>
          <w:color w:val="000000" w:themeColor="text1"/>
        </w:rPr>
        <w:t xml:space="preserve"> </w:t>
      </w:r>
      <w:r w:rsidRPr="00F229F7">
        <w:rPr>
          <w:rFonts w:ascii="Arial" w:eastAsia="TimesNewRomanPS-BoldMT" w:hAnsi="Arial" w:cs="Arial"/>
          <w:bCs/>
          <w:color w:val="000000" w:themeColor="text1"/>
        </w:rPr>
        <w:t>или</w:t>
      </w:r>
    </w:p>
    <w:p w:rsidR="00D579FF" w:rsidRPr="00F229F7" w:rsidRDefault="00D579FF" w:rsidP="00D579FF">
      <w:pPr>
        <w:jc w:val="both"/>
        <w:rPr>
          <w:rFonts w:ascii="Arial" w:eastAsia="TimesNewRomanPSMT" w:hAnsi="Arial" w:cs="Arial"/>
          <w:bCs/>
          <w:color w:val="000000" w:themeColor="text1"/>
        </w:rPr>
      </w:pPr>
      <w:r w:rsidRPr="00F229F7">
        <w:rPr>
          <w:rFonts w:ascii="Arial" w:eastAsia="TimesNewRomanPSMT" w:hAnsi="Arial" w:cs="Arial"/>
          <w:bCs/>
          <w:iCs/>
          <w:color w:val="000000" w:themeColor="text1"/>
        </w:rPr>
        <w:t>„</w:t>
      </w:r>
      <w:r w:rsidRPr="00F229F7">
        <w:rPr>
          <w:rFonts w:ascii="Arial" w:eastAsia="TimesNewRomanPSMT" w:hAnsi="Arial" w:cs="Arial"/>
          <w:b/>
          <w:bCs/>
          <w:iCs/>
          <w:color w:val="000000" w:themeColor="text1"/>
        </w:rPr>
        <w:t>Измена и допуна понуде</w:t>
      </w:r>
      <w:r w:rsidRPr="00F229F7">
        <w:rPr>
          <w:rFonts w:ascii="Arial" w:eastAsia="TimesNewRomanPS-BoldMT" w:hAnsi="Arial" w:cs="Arial"/>
          <w:b/>
          <w:bCs/>
          <w:color w:val="000000" w:themeColor="text1"/>
        </w:rPr>
        <w:t xml:space="preserve"> за јавну набавку</w:t>
      </w:r>
      <w:r w:rsidRPr="00F229F7">
        <w:rPr>
          <w:rFonts w:ascii="Arial" w:hAnsi="Arial" w:cs="Arial"/>
          <w:color w:val="000000" w:themeColor="text1"/>
          <w:lang w:val="sr-Cyrl-CS"/>
        </w:rPr>
        <w:t xml:space="preserve"> </w:t>
      </w:r>
      <w:r w:rsidRPr="00F229F7">
        <w:rPr>
          <w:rFonts w:ascii="Arial" w:hAnsi="Arial" w:cs="Arial"/>
          <w:b/>
          <w:color w:val="000000" w:themeColor="text1"/>
          <w:lang w:val="sr-Cyrl-CS"/>
        </w:rPr>
        <w:t>добара</w:t>
      </w:r>
      <w:r w:rsidRPr="00F229F7">
        <w:rPr>
          <w:rFonts w:ascii="Arial" w:hAnsi="Arial" w:cs="Arial"/>
          <w:color w:val="000000" w:themeColor="text1"/>
        </w:rPr>
        <w:t xml:space="preserve"> –</w:t>
      </w:r>
      <w:r w:rsidRPr="00F229F7">
        <w:rPr>
          <w:rFonts w:ascii="Arial" w:hAnsi="Arial" w:cs="Arial"/>
          <w:b/>
          <w:color w:val="000000" w:themeColor="text1"/>
          <w:lang w:val="sr-Cyrl-CS"/>
        </w:rPr>
        <w:t xml:space="preserve"> </w:t>
      </w:r>
      <w:r w:rsidR="00D5038F" w:rsidRPr="00F229F7">
        <w:rPr>
          <w:rFonts w:ascii="Arial" w:hAnsi="Arial" w:cs="Arial"/>
          <w:b/>
          <w:color w:val="000000" w:themeColor="text1"/>
          <w:lang w:val="sr-Cyrl-CS"/>
        </w:rPr>
        <w:t>ЕЛЕКТРИЧНА ЕНЕРГИЈА</w:t>
      </w:r>
      <w:r w:rsidR="00D5038F" w:rsidRPr="00F229F7">
        <w:rPr>
          <w:rFonts w:ascii="Arial" w:hAnsi="Arial" w:cs="Arial"/>
          <w:color w:val="000000" w:themeColor="text1"/>
        </w:rPr>
        <w:t>,</w:t>
      </w:r>
      <w:r w:rsidR="00D5038F" w:rsidRPr="00F229F7">
        <w:rPr>
          <w:rFonts w:ascii="Arial" w:eastAsia="TimesNewRomanPS-BoldMT" w:hAnsi="Arial" w:cs="Arial"/>
          <w:b/>
          <w:bCs/>
          <w:color w:val="000000" w:themeColor="text1"/>
        </w:rPr>
        <w:t xml:space="preserve"> ЈН бр.</w:t>
      </w:r>
      <w:r w:rsidR="00D5038F" w:rsidRPr="00F229F7">
        <w:rPr>
          <w:rFonts w:ascii="Arial" w:eastAsia="TimesNewRomanPS-BoldMT" w:hAnsi="Arial" w:cs="Arial"/>
          <w:b/>
          <w:bCs/>
          <w:color w:val="000000" w:themeColor="text1"/>
          <w:lang w:val="sr-Cyrl-CS"/>
        </w:rPr>
        <w:t xml:space="preserve"> 29</w:t>
      </w:r>
      <w:r w:rsidR="00D5038F" w:rsidRPr="00F229F7">
        <w:rPr>
          <w:rFonts w:ascii="Arial" w:eastAsia="TimesNewRomanPS-BoldMT" w:hAnsi="Arial" w:cs="Arial"/>
          <w:b/>
          <w:bCs/>
          <w:color w:val="000000" w:themeColor="text1"/>
        </w:rPr>
        <w:t>/201</w:t>
      </w:r>
      <w:r w:rsidR="00D5038F" w:rsidRPr="00F229F7">
        <w:rPr>
          <w:rFonts w:ascii="Arial" w:eastAsia="TimesNewRomanPS-BoldMT" w:hAnsi="Arial" w:cs="Arial"/>
          <w:b/>
          <w:bCs/>
          <w:color w:val="000000" w:themeColor="text1"/>
          <w:lang w:val="sr-Cyrl-CS"/>
        </w:rPr>
        <w:t>9</w:t>
      </w:r>
      <w:r w:rsidR="004A0888" w:rsidRPr="00F229F7">
        <w:rPr>
          <w:rFonts w:ascii="Arial" w:eastAsia="TimesNewRomanPS-BoldMT" w:hAnsi="Arial" w:cs="Arial"/>
          <w:b/>
          <w:bCs/>
          <w:color w:val="000000" w:themeColor="text1"/>
          <w:lang w:val="sr-Cyrl-CS"/>
        </w:rPr>
        <w:t xml:space="preserve"> </w:t>
      </w:r>
      <w:r w:rsidR="00F75883" w:rsidRPr="00F229F7">
        <w:rPr>
          <w:rFonts w:ascii="Arial" w:eastAsia="TimesNewRomanPSMT" w:hAnsi="Arial" w:cs="Arial"/>
          <w:b/>
          <w:bCs/>
          <w:color w:val="000000" w:themeColor="text1"/>
        </w:rPr>
        <w:t xml:space="preserve">- </w:t>
      </w:r>
      <w:r w:rsidR="00F75883" w:rsidRPr="00F229F7">
        <w:rPr>
          <w:rFonts w:ascii="Arial" w:eastAsia="TimesNewRomanPS-BoldMT" w:hAnsi="Arial" w:cs="Arial"/>
          <w:b/>
          <w:bCs/>
          <w:color w:val="000000" w:themeColor="text1"/>
        </w:rPr>
        <w:t>НЕ ОТВАРАТИ”</w:t>
      </w:r>
      <w:r w:rsidRPr="00F229F7">
        <w:rPr>
          <w:rFonts w:ascii="Arial" w:eastAsia="TimesNewRomanPS-BoldMT" w:hAnsi="Arial" w:cs="Arial"/>
          <w:b/>
          <w:bCs/>
          <w:color w:val="000000" w:themeColor="text1"/>
        </w:rPr>
        <w:t>.</w:t>
      </w:r>
    </w:p>
    <w:p w:rsidR="00D579FF" w:rsidRPr="00F229F7" w:rsidRDefault="00D579FF" w:rsidP="00D579FF">
      <w:pPr>
        <w:jc w:val="both"/>
        <w:rPr>
          <w:rFonts w:ascii="Arial" w:hAnsi="Arial" w:cs="Arial"/>
          <w:color w:val="000000" w:themeColor="text1"/>
        </w:rPr>
      </w:pPr>
      <w:r w:rsidRPr="00F229F7">
        <w:rPr>
          <w:rFonts w:ascii="Arial" w:eastAsia="TimesNewRomanPSMT" w:hAnsi="Arial" w:cs="Arial"/>
          <w:bCs/>
          <w:color w:val="000000" w:themeColor="text1"/>
        </w:rPr>
        <w:t>На полеђини коверте или на кутији навести назив</w:t>
      </w:r>
      <w:r w:rsidRPr="00F229F7">
        <w:rPr>
          <w:rFonts w:ascii="Arial" w:eastAsia="TimesNewRomanPSMT" w:hAnsi="Arial" w:cs="Arial"/>
          <w:bCs/>
          <w:color w:val="000000" w:themeColor="text1"/>
          <w:lang w:val="sr-Cyrl-CS"/>
        </w:rPr>
        <w:t xml:space="preserve"> и адресу</w:t>
      </w:r>
      <w:r w:rsidRPr="00F229F7">
        <w:rPr>
          <w:rFonts w:ascii="Arial" w:eastAsia="TimesNewRomanPSMT" w:hAnsi="Arial" w:cs="Arial"/>
          <w:bCs/>
          <w:color w:val="000000" w:themeColor="text1"/>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15171" w:rsidRPr="00F229F7" w:rsidRDefault="00D579FF" w:rsidP="004B1817">
      <w:pPr>
        <w:jc w:val="both"/>
        <w:rPr>
          <w:rFonts w:ascii="Arial" w:hAnsi="Arial" w:cs="Arial"/>
          <w:color w:val="000000" w:themeColor="text1"/>
        </w:rPr>
      </w:pPr>
      <w:r w:rsidRPr="00F229F7">
        <w:rPr>
          <w:rFonts w:ascii="Arial" w:hAnsi="Arial" w:cs="Arial"/>
          <w:color w:val="000000" w:themeColor="text1"/>
        </w:rPr>
        <w:t>По истеку рока за подношење понуда понуђач не може да повуче нити да мења своју понуду.</w:t>
      </w:r>
    </w:p>
    <w:p w:rsidR="00E15171" w:rsidRPr="00F229F7" w:rsidRDefault="00E15171" w:rsidP="00D579FF">
      <w:pPr>
        <w:pStyle w:val="ListParagraph"/>
        <w:tabs>
          <w:tab w:val="left" w:pos="680"/>
        </w:tabs>
        <w:ind w:left="0"/>
        <w:jc w:val="both"/>
        <w:rPr>
          <w:rFonts w:ascii="Arial" w:eastAsia="TimesNewRomanPSMT" w:hAnsi="Arial" w:cs="Arial"/>
          <w:bCs/>
          <w:color w:val="000000" w:themeColor="text1"/>
          <w:lang w:val="sr-Cyrl-CS"/>
        </w:rPr>
      </w:pPr>
    </w:p>
    <w:p w:rsidR="00D579FF" w:rsidRPr="00F229F7" w:rsidRDefault="00D579FF" w:rsidP="00D579FF">
      <w:pPr>
        <w:jc w:val="both"/>
        <w:rPr>
          <w:rFonts w:ascii="Arial" w:hAnsi="Arial" w:cs="Arial"/>
          <w:bCs/>
          <w:iCs/>
          <w:color w:val="000000" w:themeColor="text1"/>
        </w:rPr>
      </w:pPr>
      <w:r w:rsidRPr="00F229F7">
        <w:rPr>
          <w:rFonts w:ascii="Arial" w:hAnsi="Arial" w:cs="Arial"/>
          <w:b/>
          <w:bCs/>
          <w:i/>
          <w:iCs/>
          <w:color w:val="000000" w:themeColor="text1"/>
          <w:lang w:val="sr-Cyrl-CS"/>
        </w:rPr>
        <w:t>5</w:t>
      </w:r>
      <w:r w:rsidRPr="00F229F7">
        <w:rPr>
          <w:rFonts w:ascii="Arial" w:hAnsi="Arial" w:cs="Arial"/>
          <w:b/>
          <w:bCs/>
          <w:i/>
          <w:iCs/>
          <w:color w:val="000000" w:themeColor="text1"/>
        </w:rPr>
        <w:t xml:space="preserve">. УЧЕСТВОВАЊЕ У ЗАЈЕДНИЧКОЈ ПОНУДИ ИЛИ КАО ПОДИЗВОЂАЧ </w:t>
      </w:r>
    </w:p>
    <w:p w:rsidR="00D579FF" w:rsidRPr="00F229F7" w:rsidRDefault="00D579FF" w:rsidP="00D579FF">
      <w:pPr>
        <w:jc w:val="both"/>
        <w:rPr>
          <w:rFonts w:ascii="Arial" w:hAnsi="Arial" w:cs="Arial"/>
          <w:bCs/>
          <w:iCs/>
          <w:color w:val="000000" w:themeColor="text1"/>
        </w:rPr>
      </w:pPr>
    </w:p>
    <w:p w:rsidR="00D579FF" w:rsidRPr="00F229F7" w:rsidRDefault="00D579FF" w:rsidP="00D579FF">
      <w:pPr>
        <w:jc w:val="both"/>
        <w:rPr>
          <w:rFonts w:ascii="Arial" w:hAnsi="Arial" w:cs="Arial"/>
          <w:iCs/>
          <w:color w:val="000000" w:themeColor="text1"/>
        </w:rPr>
      </w:pPr>
      <w:r w:rsidRPr="00F229F7">
        <w:rPr>
          <w:rFonts w:ascii="Arial" w:hAnsi="Arial" w:cs="Arial"/>
          <w:bCs/>
          <w:iCs/>
          <w:color w:val="000000" w:themeColor="text1"/>
        </w:rPr>
        <w:t>Понуђач може да поднесе само једну понуду.</w:t>
      </w:r>
      <w:r w:rsidRPr="00F229F7">
        <w:rPr>
          <w:rFonts w:ascii="Arial" w:hAnsi="Arial" w:cs="Arial"/>
          <w:i/>
          <w:iCs/>
          <w:color w:val="000000" w:themeColor="text1"/>
        </w:rPr>
        <w:t xml:space="preserve"> </w:t>
      </w: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579FF" w:rsidRPr="00F229F7" w:rsidRDefault="00D579FF" w:rsidP="00D579FF">
      <w:pPr>
        <w:jc w:val="both"/>
        <w:rPr>
          <w:rFonts w:ascii="Arial" w:hAnsi="Arial" w:cs="Arial"/>
          <w:i/>
          <w:iCs/>
          <w:color w:val="000000" w:themeColor="text1"/>
        </w:rPr>
      </w:pPr>
      <w:r w:rsidRPr="00F229F7">
        <w:rPr>
          <w:rFonts w:ascii="Arial" w:hAnsi="Arial" w:cs="Arial"/>
          <w:iCs/>
          <w:color w:val="000000" w:themeColor="text1"/>
        </w:rPr>
        <w:t xml:space="preserve">У </w:t>
      </w:r>
      <w:r w:rsidR="007A29A1" w:rsidRPr="00F229F7">
        <w:rPr>
          <w:rFonts w:ascii="Arial" w:hAnsi="Arial" w:cs="Arial"/>
          <w:iCs/>
          <w:color w:val="000000" w:themeColor="text1"/>
        </w:rPr>
        <w:t>о</w:t>
      </w:r>
      <w:r w:rsidR="00A638D0" w:rsidRPr="00F229F7">
        <w:rPr>
          <w:rFonts w:ascii="Arial" w:hAnsi="Arial" w:cs="Arial"/>
          <w:iCs/>
          <w:color w:val="000000" w:themeColor="text1"/>
        </w:rPr>
        <w:t>брасцу понуде</w:t>
      </w:r>
      <w:r w:rsidRPr="00F229F7">
        <w:rPr>
          <w:rFonts w:ascii="Arial" w:hAnsi="Arial" w:cs="Arial"/>
          <w:iCs/>
          <w:color w:val="000000" w:themeColor="text1"/>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0742C" w:rsidRPr="00F229F7" w:rsidRDefault="0020742C" w:rsidP="00D579FF">
      <w:pPr>
        <w:jc w:val="both"/>
        <w:rPr>
          <w:rFonts w:ascii="Arial" w:hAnsi="Arial" w:cs="Arial"/>
          <w:color w:val="000000" w:themeColor="text1"/>
          <w:lang w:val="sr-Cyrl-CS"/>
        </w:rPr>
      </w:pPr>
    </w:p>
    <w:p w:rsidR="00D579FF" w:rsidRPr="00F229F7" w:rsidRDefault="00D579FF" w:rsidP="00D579FF">
      <w:pPr>
        <w:jc w:val="both"/>
        <w:rPr>
          <w:rFonts w:ascii="Arial" w:hAnsi="Arial" w:cs="Arial"/>
          <w:iCs/>
          <w:color w:val="000000" w:themeColor="text1"/>
        </w:rPr>
      </w:pPr>
      <w:r w:rsidRPr="00F229F7">
        <w:rPr>
          <w:rFonts w:ascii="Arial" w:hAnsi="Arial" w:cs="Arial"/>
          <w:b/>
          <w:bCs/>
          <w:i/>
          <w:iCs/>
          <w:color w:val="000000" w:themeColor="text1"/>
          <w:lang w:val="sr-Cyrl-CS"/>
        </w:rPr>
        <w:t>6</w:t>
      </w:r>
      <w:r w:rsidRPr="00F229F7">
        <w:rPr>
          <w:rFonts w:ascii="Arial" w:hAnsi="Arial" w:cs="Arial"/>
          <w:b/>
          <w:bCs/>
          <w:i/>
          <w:iCs/>
          <w:color w:val="000000" w:themeColor="text1"/>
        </w:rPr>
        <w:t>. ПОНУДА СА ПОДИЗВОЂАЧЕМ</w:t>
      </w:r>
    </w:p>
    <w:p w:rsidR="00D579FF" w:rsidRPr="00F229F7" w:rsidRDefault="00D579FF" w:rsidP="00D579FF">
      <w:pPr>
        <w:jc w:val="both"/>
        <w:rPr>
          <w:rFonts w:ascii="Arial" w:hAnsi="Arial" w:cs="Arial"/>
          <w:iCs/>
          <w:color w:val="000000" w:themeColor="text1"/>
        </w:rPr>
      </w:pP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Уколико понуђач подноси понуду са подизвођачем</w:t>
      </w:r>
      <w:r w:rsidR="007A29A1" w:rsidRPr="00F229F7">
        <w:rPr>
          <w:rFonts w:ascii="Arial" w:hAnsi="Arial" w:cs="Arial"/>
          <w:iCs/>
          <w:color w:val="000000" w:themeColor="text1"/>
        </w:rPr>
        <w:t>,</w:t>
      </w:r>
      <w:r w:rsidRPr="00F229F7">
        <w:rPr>
          <w:rFonts w:ascii="Arial" w:hAnsi="Arial" w:cs="Arial"/>
          <w:iCs/>
          <w:color w:val="000000" w:themeColor="text1"/>
        </w:rPr>
        <w:t xml:space="preserve"> дужан је да у </w:t>
      </w:r>
      <w:r w:rsidR="007A29A1" w:rsidRPr="00F229F7">
        <w:rPr>
          <w:rFonts w:ascii="Arial" w:hAnsi="Arial" w:cs="Arial"/>
          <w:iCs/>
          <w:color w:val="000000" w:themeColor="text1"/>
        </w:rPr>
        <w:t>о</w:t>
      </w:r>
      <w:r w:rsidRPr="00F229F7">
        <w:rPr>
          <w:rFonts w:ascii="Arial" w:hAnsi="Arial" w:cs="Arial"/>
          <w:iCs/>
          <w:color w:val="000000" w:themeColor="text1"/>
        </w:rPr>
        <w:t>брасцу понуде наведе да понуду подноси са подизвођачем, проценат укупне вредности набавк</w:t>
      </w:r>
      <w:r w:rsidR="00F55916" w:rsidRPr="00F229F7">
        <w:rPr>
          <w:rFonts w:ascii="Arial" w:hAnsi="Arial" w:cs="Arial"/>
          <w:iCs/>
          <w:color w:val="000000" w:themeColor="text1"/>
        </w:rPr>
        <w:t>е који ће поверити подизвођачу,</w:t>
      </w:r>
      <w:r w:rsidRPr="00F229F7">
        <w:rPr>
          <w:rFonts w:ascii="Arial" w:hAnsi="Arial" w:cs="Arial"/>
          <w:iCs/>
          <w:color w:val="000000" w:themeColor="text1"/>
        </w:rPr>
        <w:t xml:space="preserve"> а који не може бити већи од 50%, као и део предмета набавке који ће извршити преко подизвођача. </w:t>
      </w: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 xml:space="preserve">Понуђач у </w:t>
      </w:r>
      <w:r w:rsidR="007A29A1" w:rsidRPr="00F229F7">
        <w:rPr>
          <w:rFonts w:ascii="Arial" w:hAnsi="Arial" w:cs="Arial"/>
          <w:iCs/>
          <w:color w:val="000000" w:themeColor="text1"/>
        </w:rPr>
        <w:t>о</w:t>
      </w:r>
      <w:r w:rsidRPr="00F229F7">
        <w:rPr>
          <w:rFonts w:ascii="Arial" w:hAnsi="Arial" w:cs="Arial"/>
          <w:iCs/>
          <w:color w:val="000000" w:themeColor="text1"/>
        </w:rPr>
        <w:t>брасцу понуде</w:t>
      </w:r>
      <w:r w:rsidRPr="00F229F7">
        <w:rPr>
          <w:rFonts w:ascii="Arial" w:hAnsi="Arial" w:cs="Arial"/>
          <w:i/>
          <w:iCs/>
          <w:color w:val="000000" w:themeColor="text1"/>
        </w:rPr>
        <w:t xml:space="preserve"> </w:t>
      </w:r>
      <w:r w:rsidRPr="00F229F7">
        <w:rPr>
          <w:rFonts w:ascii="Arial" w:hAnsi="Arial" w:cs="Arial"/>
          <w:iCs/>
          <w:color w:val="000000" w:themeColor="text1"/>
        </w:rPr>
        <w:t>наводи назив и седиште подизвођа</w:t>
      </w:r>
      <w:r w:rsidR="007A29A1" w:rsidRPr="00F229F7">
        <w:rPr>
          <w:rFonts w:ascii="Arial" w:hAnsi="Arial" w:cs="Arial"/>
          <w:iCs/>
          <w:color w:val="000000" w:themeColor="text1"/>
        </w:rPr>
        <w:t>ча,</w:t>
      </w:r>
      <w:r w:rsidRPr="00F229F7">
        <w:rPr>
          <w:rFonts w:ascii="Arial" w:hAnsi="Arial" w:cs="Arial"/>
          <w:iCs/>
          <w:color w:val="000000" w:themeColor="text1"/>
        </w:rPr>
        <w:t xml:space="preserve"> уколико ће делимично извршење набавке поверити подизвођачу. </w:t>
      </w:r>
    </w:p>
    <w:p w:rsidR="00D579FF" w:rsidRPr="00F229F7" w:rsidRDefault="00D579FF" w:rsidP="00D579FF">
      <w:pPr>
        <w:jc w:val="both"/>
        <w:rPr>
          <w:rFonts w:ascii="Arial" w:hAnsi="Arial" w:cs="Arial"/>
          <w:iCs/>
          <w:color w:val="000000" w:themeColor="text1"/>
          <w:lang w:val="sr-Cyrl-CS"/>
        </w:rPr>
      </w:pPr>
    </w:p>
    <w:p w:rsidR="00D579FF" w:rsidRPr="00F229F7" w:rsidRDefault="00D579FF" w:rsidP="00D579FF">
      <w:pPr>
        <w:jc w:val="both"/>
        <w:rPr>
          <w:rFonts w:ascii="Arial" w:eastAsia="TimesNewRomanPSMT" w:hAnsi="Arial" w:cs="Arial"/>
          <w:bCs/>
          <w:color w:val="000000" w:themeColor="text1"/>
        </w:rPr>
      </w:pPr>
      <w:r w:rsidRPr="00F229F7">
        <w:rPr>
          <w:rFonts w:ascii="Arial" w:hAnsi="Arial" w:cs="Arial"/>
          <w:iCs/>
          <w:color w:val="000000" w:themeColor="text1"/>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F229F7">
        <w:rPr>
          <w:rFonts w:ascii="Arial" w:eastAsia="TimesNewRomanPSMT" w:hAnsi="Arial" w:cs="Arial"/>
          <w:bCs/>
          <w:color w:val="000000" w:themeColor="text1"/>
        </w:rPr>
        <w:t xml:space="preserve"> </w:t>
      </w:r>
    </w:p>
    <w:p w:rsidR="00D579FF" w:rsidRPr="00F229F7" w:rsidRDefault="00D579FF" w:rsidP="00D579FF">
      <w:pPr>
        <w:jc w:val="both"/>
        <w:rPr>
          <w:rFonts w:ascii="Arial" w:hAnsi="Arial" w:cs="Arial"/>
          <w:iCs/>
          <w:color w:val="000000" w:themeColor="text1"/>
        </w:rPr>
      </w:pPr>
      <w:r w:rsidRPr="00F229F7">
        <w:rPr>
          <w:rFonts w:ascii="Arial" w:eastAsia="TimesNewRomanPSMT" w:hAnsi="Arial" w:cs="Arial"/>
          <w:bCs/>
          <w:color w:val="000000" w:themeColor="text1"/>
        </w:rPr>
        <w:t>Понуђач је дужан да за подизвођаче достави доказе о испуње</w:t>
      </w:r>
      <w:r w:rsidR="007A29A1" w:rsidRPr="00F229F7">
        <w:rPr>
          <w:rFonts w:ascii="Arial" w:eastAsia="TimesNewRomanPSMT" w:hAnsi="Arial" w:cs="Arial"/>
          <w:bCs/>
          <w:color w:val="000000" w:themeColor="text1"/>
        </w:rPr>
        <w:t>ности услова који су наведени у</w:t>
      </w:r>
      <w:r w:rsidRPr="00F229F7">
        <w:rPr>
          <w:rFonts w:ascii="Arial" w:eastAsia="TimesNewRomanPSMT" w:hAnsi="Arial" w:cs="Arial"/>
          <w:bCs/>
          <w:color w:val="000000" w:themeColor="text1"/>
          <w:lang w:val="ru-RU"/>
        </w:rPr>
        <w:t xml:space="preserve"> </w:t>
      </w:r>
      <w:r w:rsidRPr="00F229F7">
        <w:rPr>
          <w:rFonts w:ascii="Arial" w:eastAsia="TimesNewRomanPSMT" w:hAnsi="Arial" w:cs="Arial"/>
          <w:bCs/>
          <w:color w:val="000000" w:themeColor="text1"/>
        </w:rPr>
        <w:t>конкурсн</w:t>
      </w:r>
      <w:r w:rsidRPr="00F229F7">
        <w:rPr>
          <w:rFonts w:ascii="Arial" w:eastAsia="TimesNewRomanPSMT" w:hAnsi="Arial" w:cs="Arial"/>
          <w:bCs/>
          <w:color w:val="000000" w:themeColor="text1"/>
          <w:lang w:val="sr-Cyrl-CS"/>
        </w:rPr>
        <w:t>ој</w:t>
      </w:r>
      <w:r w:rsidRPr="00F229F7">
        <w:rPr>
          <w:rFonts w:ascii="Arial" w:eastAsia="TimesNewRomanPSMT" w:hAnsi="Arial" w:cs="Arial"/>
          <w:bCs/>
          <w:color w:val="000000" w:themeColor="text1"/>
        </w:rPr>
        <w:t xml:space="preserve"> документациј</w:t>
      </w:r>
      <w:r w:rsidRPr="00F229F7">
        <w:rPr>
          <w:rFonts w:ascii="Arial" w:eastAsia="TimesNewRomanPSMT" w:hAnsi="Arial" w:cs="Arial"/>
          <w:bCs/>
          <w:color w:val="000000" w:themeColor="text1"/>
          <w:lang w:val="sr-Cyrl-CS"/>
        </w:rPr>
        <w:t>и</w:t>
      </w:r>
      <w:r w:rsidRPr="00F229F7">
        <w:rPr>
          <w:rFonts w:ascii="Arial" w:eastAsia="TimesNewRomanPSMT" w:hAnsi="Arial" w:cs="Arial"/>
          <w:bCs/>
          <w:color w:val="000000" w:themeColor="text1"/>
        </w:rPr>
        <w:t xml:space="preserve">, у складу са </w:t>
      </w:r>
      <w:r w:rsidR="007A29A1" w:rsidRPr="00F229F7">
        <w:rPr>
          <w:rFonts w:ascii="Arial" w:eastAsia="TimesNewRomanPSMT" w:hAnsi="Arial" w:cs="Arial"/>
          <w:bCs/>
          <w:color w:val="000000" w:themeColor="text1"/>
        </w:rPr>
        <w:t>у</w:t>
      </w:r>
      <w:r w:rsidRPr="00F229F7">
        <w:rPr>
          <w:rFonts w:ascii="Arial" w:eastAsia="TimesNewRomanPSMT" w:hAnsi="Arial" w:cs="Arial"/>
          <w:bCs/>
          <w:color w:val="000000" w:themeColor="text1"/>
        </w:rPr>
        <w:t>путством како се доказује испуњеност услова.</w:t>
      </w: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 xml:space="preserve">Понуђач је дужан да наручиоцу, на његов захтев, </w:t>
      </w:r>
      <w:r w:rsidR="007D67CA" w:rsidRPr="00F229F7">
        <w:rPr>
          <w:rFonts w:ascii="Arial" w:hAnsi="Arial" w:cs="Arial"/>
          <w:iCs/>
          <w:color w:val="000000" w:themeColor="text1"/>
        </w:rPr>
        <w:t>омогући приступ код подизвођача</w:t>
      </w:r>
      <w:r w:rsidRPr="00F229F7">
        <w:rPr>
          <w:rFonts w:ascii="Arial" w:hAnsi="Arial" w:cs="Arial"/>
          <w:iCs/>
          <w:color w:val="000000" w:themeColor="text1"/>
        </w:rPr>
        <w:t xml:space="preserve"> ради утврђивања испуњености тражених услова.</w:t>
      </w:r>
    </w:p>
    <w:p w:rsidR="003D242F" w:rsidRPr="00F229F7" w:rsidRDefault="003D242F" w:rsidP="00D579FF">
      <w:pPr>
        <w:jc w:val="both"/>
        <w:rPr>
          <w:rFonts w:ascii="Arial" w:hAnsi="Arial" w:cs="Arial"/>
          <w:iCs/>
          <w:color w:val="000000" w:themeColor="text1"/>
        </w:rPr>
      </w:pPr>
    </w:p>
    <w:p w:rsidR="003D242F" w:rsidRPr="00F229F7" w:rsidRDefault="003D242F" w:rsidP="00D579FF">
      <w:pPr>
        <w:jc w:val="both"/>
        <w:rPr>
          <w:rFonts w:ascii="Arial" w:hAnsi="Arial" w:cs="Arial"/>
          <w:iCs/>
          <w:color w:val="000000" w:themeColor="text1"/>
        </w:rPr>
      </w:pPr>
    </w:p>
    <w:p w:rsidR="00D579FF" w:rsidRPr="00F229F7" w:rsidRDefault="00D579FF" w:rsidP="00D579FF">
      <w:pPr>
        <w:jc w:val="both"/>
        <w:rPr>
          <w:rFonts w:ascii="Arial" w:hAnsi="Arial" w:cs="Arial"/>
          <w:b/>
          <w:i/>
          <w:color w:val="000000" w:themeColor="text1"/>
        </w:rPr>
      </w:pPr>
    </w:p>
    <w:p w:rsidR="00D579FF" w:rsidRPr="00F229F7" w:rsidRDefault="00D579FF" w:rsidP="00D579FF">
      <w:pPr>
        <w:jc w:val="both"/>
        <w:rPr>
          <w:rFonts w:ascii="Arial" w:hAnsi="Arial" w:cs="Arial"/>
          <w:b/>
          <w:i/>
          <w:color w:val="000000" w:themeColor="text1"/>
        </w:rPr>
      </w:pPr>
      <w:r w:rsidRPr="00F229F7">
        <w:rPr>
          <w:rFonts w:ascii="Arial" w:hAnsi="Arial" w:cs="Arial"/>
          <w:b/>
          <w:i/>
          <w:color w:val="000000" w:themeColor="text1"/>
          <w:lang w:val="sr-Cyrl-CS"/>
        </w:rPr>
        <w:lastRenderedPageBreak/>
        <w:t>7</w:t>
      </w:r>
      <w:r w:rsidRPr="00F229F7">
        <w:rPr>
          <w:rFonts w:ascii="Arial" w:hAnsi="Arial" w:cs="Arial"/>
          <w:b/>
          <w:i/>
          <w:color w:val="000000" w:themeColor="text1"/>
        </w:rPr>
        <w:t>. ЗАЈЕДНИЧКА ПОНУДА</w:t>
      </w:r>
    </w:p>
    <w:p w:rsidR="007D67CA" w:rsidRPr="00F229F7" w:rsidRDefault="007D67CA" w:rsidP="00D579FF">
      <w:pPr>
        <w:jc w:val="both"/>
        <w:rPr>
          <w:rFonts w:ascii="Arial" w:hAnsi="Arial" w:cs="Arial"/>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Понуду може поднети група понуђача.</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F229F7">
        <w:rPr>
          <w:rFonts w:ascii="Arial" w:hAnsi="Arial" w:cs="Arial"/>
          <w:color w:val="000000" w:themeColor="text1"/>
          <w:lang w:val="sr-Cyrl-CS"/>
        </w:rPr>
        <w:t>.</w:t>
      </w:r>
      <w:r w:rsidRPr="00F229F7">
        <w:rPr>
          <w:rFonts w:ascii="Arial" w:hAnsi="Arial" w:cs="Arial"/>
          <w:color w:val="000000" w:themeColor="text1"/>
        </w:rPr>
        <w:t xml:space="preserve"> 4. тач</w:t>
      </w:r>
      <w:r w:rsidRPr="00F229F7">
        <w:rPr>
          <w:rFonts w:ascii="Arial" w:hAnsi="Arial" w:cs="Arial"/>
          <w:color w:val="000000" w:themeColor="text1"/>
          <w:lang w:val="sr-Cyrl-CS"/>
        </w:rPr>
        <w:t>.</w:t>
      </w:r>
      <w:r w:rsidRPr="00F229F7">
        <w:rPr>
          <w:rFonts w:ascii="Arial" w:hAnsi="Arial" w:cs="Arial"/>
          <w:color w:val="000000" w:themeColor="text1"/>
        </w:rPr>
        <w:t xml:space="preserve"> 1</w:t>
      </w:r>
      <w:r w:rsidRPr="00F229F7">
        <w:rPr>
          <w:rFonts w:ascii="Arial" w:hAnsi="Arial" w:cs="Arial"/>
          <w:color w:val="000000" w:themeColor="text1"/>
          <w:lang w:val="sr-Cyrl-CS"/>
        </w:rPr>
        <w:t>)</w:t>
      </w:r>
      <w:r w:rsidRPr="00F229F7">
        <w:rPr>
          <w:rFonts w:ascii="Arial" w:hAnsi="Arial" w:cs="Arial"/>
          <w:color w:val="000000" w:themeColor="text1"/>
        </w:rPr>
        <w:t xml:space="preserve"> </w:t>
      </w:r>
      <w:r w:rsidRPr="00F229F7">
        <w:rPr>
          <w:rFonts w:ascii="Arial" w:hAnsi="Arial" w:cs="Arial"/>
          <w:color w:val="000000" w:themeColor="text1"/>
          <w:lang w:val="sr-Cyrl-CS"/>
        </w:rPr>
        <w:t>и</w:t>
      </w:r>
      <w:r w:rsidRPr="00F229F7">
        <w:rPr>
          <w:rFonts w:ascii="Arial" w:hAnsi="Arial" w:cs="Arial"/>
          <w:color w:val="000000" w:themeColor="text1"/>
        </w:rPr>
        <w:t xml:space="preserve"> </w:t>
      </w:r>
      <w:r w:rsidRPr="00F229F7">
        <w:rPr>
          <w:rFonts w:ascii="Arial" w:hAnsi="Arial" w:cs="Arial"/>
          <w:color w:val="000000" w:themeColor="text1"/>
          <w:lang w:val="sr-Cyrl-CS"/>
        </w:rPr>
        <w:t>2)</w:t>
      </w:r>
      <w:r w:rsidRPr="00F229F7">
        <w:rPr>
          <w:rFonts w:ascii="Arial" w:hAnsi="Arial" w:cs="Arial"/>
          <w:color w:val="000000" w:themeColor="text1"/>
        </w:rPr>
        <w:t xml:space="preserve"> Закона и то податке о: </w:t>
      </w:r>
    </w:p>
    <w:p w:rsidR="00D579FF" w:rsidRPr="00F229F7" w:rsidRDefault="00D579FF" w:rsidP="00D579FF">
      <w:pPr>
        <w:numPr>
          <w:ilvl w:val="0"/>
          <w:numId w:val="10"/>
        </w:numPr>
        <w:jc w:val="both"/>
        <w:rPr>
          <w:rFonts w:ascii="Arial" w:hAnsi="Arial" w:cs="Arial"/>
          <w:color w:val="000000" w:themeColor="text1"/>
        </w:rPr>
      </w:pPr>
      <w:r w:rsidRPr="00F229F7">
        <w:rPr>
          <w:rFonts w:ascii="Arial" w:hAnsi="Arial" w:cs="Arial"/>
          <w:color w:val="000000" w:themeColor="text1"/>
        </w:rPr>
        <w:t xml:space="preserve">члану групе који ће бити носилац посла, односно који ће поднети понуду и који ће заступати групу понуђача пред наручиоцем, </w:t>
      </w:r>
    </w:p>
    <w:p w:rsidR="00D579FF" w:rsidRPr="00F229F7" w:rsidRDefault="00D579FF" w:rsidP="00D579FF">
      <w:pPr>
        <w:numPr>
          <w:ilvl w:val="0"/>
          <w:numId w:val="10"/>
        </w:numPr>
        <w:jc w:val="both"/>
        <w:rPr>
          <w:rFonts w:ascii="Arial" w:eastAsia="TimesNewRomanPSMT" w:hAnsi="Arial" w:cs="Arial"/>
          <w:bCs/>
          <w:color w:val="000000" w:themeColor="text1"/>
        </w:rPr>
      </w:pPr>
      <w:r w:rsidRPr="00F229F7">
        <w:rPr>
          <w:rFonts w:ascii="Arial" w:hAnsi="Arial" w:cs="Arial"/>
          <w:color w:val="000000" w:themeColor="text1"/>
          <w:lang w:val="sr-Cyrl-CS"/>
        </w:rPr>
        <w:t>опис послова сваког од понуђача из групе понуђача у извршењу уговора</w:t>
      </w:r>
      <w:r w:rsidR="00697D0D" w:rsidRPr="00F229F7">
        <w:rPr>
          <w:rFonts w:ascii="Arial" w:hAnsi="Arial" w:cs="Arial"/>
          <w:color w:val="000000" w:themeColor="text1"/>
        </w:rPr>
        <w:t>.</w:t>
      </w:r>
    </w:p>
    <w:p w:rsidR="00697D0D" w:rsidRPr="00F229F7" w:rsidRDefault="00697D0D" w:rsidP="00697D0D">
      <w:pPr>
        <w:ind w:left="720"/>
        <w:jc w:val="both"/>
        <w:rPr>
          <w:rFonts w:ascii="Arial" w:eastAsia="TimesNewRomanPSMT" w:hAnsi="Arial" w:cs="Arial"/>
          <w:bCs/>
          <w:color w:val="000000" w:themeColor="text1"/>
        </w:rPr>
      </w:pPr>
    </w:p>
    <w:p w:rsidR="00D579FF" w:rsidRPr="00F229F7" w:rsidRDefault="00D579FF" w:rsidP="00D579FF">
      <w:pPr>
        <w:jc w:val="both"/>
        <w:rPr>
          <w:rFonts w:ascii="Arial" w:hAnsi="Arial" w:cs="Arial"/>
          <w:color w:val="000000" w:themeColor="text1"/>
        </w:rPr>
      </w:pPr>
      <w:r w:rsidRPr="00F229F7">
        <w:rPr>
          <w:rFonts w:ascii="Arial" w:eastAsia="TimesNewRomanPSMT" w:hAnsi="Arial" w:cs="Arial"/>
          <w:bCs/>
          <w:color w:val="000000" w:themeColor="text1"/>
        </w:rPr>
        <w:t xml:space="preserve">Група понуђача је дужна да достави све доказе о испуњености услова, у складу са </w:t>
      </w:r>
      <w:r w:rsidR="00697D0D" w:rsidRPr="00F229F7">
        <w:rPr>
          <w:rFonts w:ascii="Arial" w:eastAsia="TimesNewRomanPSMT" w:hAnsi="Arial" w:cs="Arial"/>
          <w:bCs/>
          <w:color w:val="000000" w:themeColor="text1"/>
        </w:rPr>
        <w:t>у</w:t>
      </w:r>
      <w:r w:rsidRPr="00F229F7">
        <w:rPr>
          <w:rFonts w:ascii="Arial" w:eastAsia="TimesNewRomanPSMT" w:hAnsi="Arial" w:cs="Arial"/>
          <w:bCs/>
          <w:color w:val="000000" w:themeColor="text1"/>
        </w:rPr>
        <w:t>путством како се доказује испуњеност услова.</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 xml:space="preserve">Понуђачи из групе понуђача одговарају неограничено солидарно према наручиоцу. </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Задруга може поднети понуду самостално, у своје име, а за рачун задругара или заједничку понуду у име задругара.</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Ако задруга подноси понуду у своје име</w:t>
      </w:r>
      <w:r w:rsidR="00697D0D" w:rsidRPr="00F229F7">
        <w:rPr>
          <w:rFonts w:ascii="Arial" w:hAnsi="Arial" w:cs="Arial"/>
          <w:color w:val="000000" w:themeColor="text1"/>
        </w:rPr>
        <w:t>,</w:t>
      </w:r>
      <w:r w:rsidRPr="00F229F7">
        <w:rPr>
          <w:rFonts w:ascii="Arial" w:hAnsi="Arial" w:cs="Arial"/>
          <w:color w:val="000000" w:themeColor="text1"/>
        </w:rPr>
        <w:t xml:space="preserve"> за обавезе из поступка јавне набавке и уговора о јавној набавци одговара задруга и задругари у складу са законом.</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Ако задруга подноси заједничку понуду у име задругара</w:t>
      </w:r>
      <w:r w:rsidR="00697D0D" w:rsidRPr="00F229F7">
        <w:rPr>
          <w:rFonts w:ascii="Arial" w:hAnsi="Arial" w:cs="Arial"/>
          <w:color w:val="000000" w:themeColor="text1"/>
        </w:rPr>
        <w:t>,</w:t>
      </w:r>
      <w:r w:rsidRPr="00F229F7">
        <w:rPr>
          <w:rFonts w:ascii="Arial" w:hAnsi="Arial" w:cs="Arial"/>
          <w:color w:val="000000" w:themeColor="text1"/>
        </w:rPr>
        <w:t xml:space="preserve"> за обавезе из поступка јавне набавке и уговора о јавној набавци неограничено солидарно одговарају задругари.</w:t>
      </w:r>
    </w:p>
    <w:p w:rsidR="000A369D" w:rsidRPr="00F229F7" w:rsidRDefault="000A369D" w:rsidP="00D579FF">
      <w:pPr>
        <w:pStyle w:val="ListParagraph"/>
        <w:tabs>
          <w:tab w:val="left" w:pos="680"/>
        </w:tabs>
        <w:ind w:left="0"/>
        <w:jc w:val="both"/>
        <w:rPr>
          <w:rFonts w:ascii="Arial" w:eastAsia="TimesNewRomanPSMT" w:hAnsi="Arial" w:cs="Arial"/>
          <w:bCs/>
          <w:color w:val="000000" w:themeColor="text1"/>
        </w:rPr>
      </w:pPr>
    </w:p>
    <w:p w:rsidR="003024DD" w:rsidRPr="00F229F7" w:rsidRDefault="003024DD" w:rsidP="00D579FF">
      <w:pPr>
        <w:pStyle w:val="ListParagraph"/>
        <w:tabs>
          <w:tab w:val="left" w:pos="680"/>
        </w:tabs>
        <w:ind w:left="0"/>
        <w:jc w:val="both"/>
        <w:rPr>
          <w:rFonts w:ascii="Arial" w:eastAsia="TimesNewRomanPSMT" w:hAnsi="Arial" w:cs="Arial"/>
          <w:bCs/>
          <w:color w:val="000000" w:themeColor="text1"/>
        </w:rPr>
      </w:pPr>
    </w:p>
    <w:p w:rsidR="00697D0D" w:rsidRPr="00F229F7" w:rsidRDefault="00D579FF" w:rsidP="00D579FF">
      <w:pPr>
        <w:jc w:val="both"/>
        <w:rPr>
          <w:rFonts w:ascii="Arial" w:hAnsi="Arial" w:cs="Arial"/>
          <w:b/>
          <w:bCs/>
          <w:i/>
          <w:iCs/>
          <w:color w:val="000000" w:themeColor="text1"/>
        </w:rPr>
      </w:pPr>
      <w:r w:rsidRPr="00F229F7">
        <w:rPr>
          <w:rFonts w:ascii="Arial" w:hAnsi="Arial" w:cs="Arial"/>
          <w:b/>
          <w:bCs/>
          <w:i/>
          <w:iCs/>
          <w:color w:val="000000" w:themeColor="text1"/>
          <w:lang w:val="sr-Cyrl-CS"/>
        </w:rPr>
        <w:t>8</w:t>
      </w:r>
      <w:r w:rsidRPr="00F229F7">
        <w:rPr>
          <w:rFonts w:ascii="Arial" w:hAnsi="Arial" w:cs="Arial"/>
          <w:b/>
          <w:bCs/>
          <w:i/>
          <w:iCs/>
          <w:color w:val="000000" w:themeColor="text1"/>
        </w:rPr>
        <w:t>. НАЧИН И УСЛОВ</w:t>
      </w:r>
      <w:r w:rsidRPr="00F229F7">
        <w:rPr>
          <w:rFonts w:ascii="Arial" w:hAnsi="Arial" w:cs="Arial"/>
          <w:b/>
          <w:bCs/>
          <w:i/>
          <w:iCs/>
          <w:color w:val="000000" w:themeColor="text1"/>
          <w:lang w:val="sr-Cyrl-CS"/>
        </w:rPr>
        <w:t>И</w:t>
      </w:r>
      <w:r w:rsidRPr="00F229F7">
        <w:rPr>
          <w:rFonts w:ascii="Arial" w:hAnsi="Arial" w:cs="Arial"/>
          <w:b/>
          <w:bCs/>
          <w:i/>
          <w:iCs/>
          <w:color w:val="000000" w:themeColor="text1"/>
        </w:rPr>
        <w:t xml:space="preserve"> ПЛАЋАЊА,  РОК</w:t>
      </w:r>
      <w:r w:rsidRPr="00F229F7">
        <w:rPr>
          <w:rFonts w:ascii="Arial" w:hAnsi="Arial" w:cs="Arial"/>
          <w:b/>
          <w:bCs/>
          <w:i/>
          <w:iCs/>
          <w:color w:val="000000" w:themeColor="text1"/>
          <w:lang w:val="sr-Cyrl-CS"/>
        </w:rPr>
        <w:t xml:space="preserve"> ИСПОРУКЕ</w:t>
      </w:r>
      <w:r w:rsidRPr="00F229F7">
        <w:rPr>
          <w:rFonts w:ascii="Arial" w:hAnsi="Arial" w:cs="Arial"/>
          <w:b/>
          <w:bCs/>
          <w:i/>
          <w:iCs/>
          <w:color w:val="000000" w:themeColor="text1"/>
        </w:rPr>
        <w:t xml:space="preserve">, КАО И ДРУГЕ ОКОЛНОСТИ ОД </w:t>
      </w:r>
    </w:p>
    <w:p w:rsidR="00D579FF" w:rsidRPr="00F229F7" w:rsidRDefault="00D579FF" w:rsidP="00D579FF">
      <w:pPr>
        <w:jc w:val="both"/>
        <w:rPr>
          <w:rFonts w:ascii="Arial" w:hAnsi="Arial" w:cs="Arial"/>
          <w:b/>
          <w:bCs/>
          <w:i/>
          <w:iCs/>
          <w:color w:val="000000" w:themeColor="text1"/>
        </w:rPr>
      </w:pPr>
      <w:r w:rsidRPr="00F229F7">
        <w:rPr>
          <w:rFonts w:ascii="Arial" w:hAnsi="Arial" w:cs="Arial"/>
          <w:b/>
          <w:bCs/>
          <w:i/>
          <w:iCs/>
          <w:color w:val="000000" w:themeColor="text1"/>
        </w:rPr>
        <w:t>КОЈИХ ЗАВИСИ ПРИХВАТЉИВОСТ  ПОНУДЕ</w:t>
      </w:r>
    </w:p>
    <w:p w:rsidR="007515A2" w:rsidRPr="00F229F7" w:rsidRDefault="007515A2" w:rsidP="00D579FF">
      <w:pPr>
        <w:jc w:val="both"/>
        <w:rPr>
          <w:rFonts w:ascii="Arial" w:hAnsi="Arial" w:cs="Arial"/>
          <w:color w:val="000000" w:themeColor="text1"/>
        </w:rPr>
      </w:pPr>
    </w:p>
    <w:p w:rsidR="00D579FF" w:rsidRPr="00F229F7" w:rsidRDefault="00D579FF" w:rsidP="00D579FF">
      <w:pPr>
        <w:jc w:val="both"/>
        <w:rPr>
          <w:rFonts w:ascii="Arial" w:hAnsi="Arial" w:cs="Arial"/>
          <w:iCs/>
          <w:color w:val="000000" w:themeColor="text1"/>
        </w:rPr>
      </w:pPr>
      <w:r w:rsidRPr="00F229F7">
        <w:rPr>
          <w:rFonts w:ascii="Arial" w:hAnsi="Arial" w:cs="Arial"/>
          <w:b/>
          <w:bCs/>
          <w:i/>
          <w:iCs/>
          <w:color w:val="000000" w:themeColor="text1"/>
          <w:lang w:val="sr-Cyrl-CS"/>
        </w:rPr>
        <w:t>8</w:t>
      </w:r>
      <w:r w:rsidRPr="00F229F7">
        <w:rPr>
          <w:rFonts w:ascii="Arial" w:hAnsi="Arial" w:cs="Arial"/>
          <w:b/>
          <w:bCs/>
          <w:i/>
          <w:iCs/>
          <w:color w:val="000000" w:themeColor="text1"/>
        </w:rPr>
        <w:t>.1</w:t>
      </w:r>
      <w:r w:rsidRPr="00F229F7">
        <w:rPr>
          <w:rFonts w:ascii="Arial" w:hAnsi="Arial" w:cs="Arial"/>
          <w:b/>
          <w:bCs/>
          <w:i/>
          <w:iCs/>
          <w:color w:val="000000" w:themeColor="text1"/>
          <w:u w:val="single"/>
        </w:rPr>
        <w:t xml:space="preserve">. </w:t>
      </w:r>
      <w:r w:rsidRPr="00F229F7">
        <w:rPr>
          <w:rFonts w:ascii="Arial" w:hAnsi="Arial" w:cs="Arial"/>
          <w:iCs/>
          <w:color w:val="000000" w:themeColor="text1"/>
          <w:u w:val="single"/>
        </w:rPr>
        <w:t>Захтеви у погледу начина, рока и услова плаћања</w:t>
      </w:r>
      <w:r w:rsidRPr="00F229F7">
        <w:rPr>
          <w:rFonts w:ascii="Arial" w:hAnsi="Arial" w:cs="Arial"/>
          <w:i/>
          <w:iCs/>
          <w:color w:val="000000" w:themeColor="text1"/>
          <w:u w:val="single"/>
        </w:rPr>
        <w:t>.</w:t>
      </w: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Рок плаћања је</w:t>
      </w:r>
      <w:r w:rsidRPr="00F229F7">
        <w:rPr>
          <w:rFonts w:ascii="Arial" w:hAnsi="Arial" w:cs="Arial"/>
          <w:iCs/>
          <w:color w:val="000000" w:themeColor="text1"/>
          <w:lang w:val="sr-Cyrl-CS"/>
        </w:rPr>
        <w:t xml:space="preserve"> 45 дана</w:t>
      </w:r>
      <w:r w:rsidRPr="00F229F7">
        <w:rPr>
          <w:rFonts w:ascii="Arial" w:eastAsia="TimesNewRomanPSMT" w:hAnsi="Arial" w:cs="Arial"/>
          <w:i/>
          <w:color w:val="000000" w:themeColor="text1"/>
        </w:rPr>
        <w:t>,</w:t>
      </w:r>
      <w:r w:rsidRPr="00F229F7">
        <w:rPr>
          <w:rFonts w:ascii="Arial" w:hAnsi="Arial" w:cs="Arial"/>
          <w:i/>
          <w:iCs/>
          <w:color w:val="000000" w:themeColor="text1"/>
        </w:rPr>
        <w:t xml:space="preserve"> </w:t>
      </w:r>
      <w:r w:rsidR="00F75883" w:rsidRPr="00F229F7">
        <w:rPr>
          <w:rFonts w:ascii="Arial" w:hAnsi="Arial" w:cs="Arial"/>
          <w:iCs/>
          <w:color w:val="000000" w:themeColor="text1"/>
          <w:lang w:val="sr-Cyrl-CS"/>
        </w:rPr>
        <w:t>од дана</w:t>
      </w:r>
      <w:r w:rsidRPr="00F229F7">
        <w:rPr>
          <w:rFonts w:ascii="Arial" w:hAnsi="Arial" w:cs="Arial"/>
          <w:color w:val="000000" w:themeColor="text1"/>
          <w:lang w:val="sr-Cyrl-CS"/>
        </w:rPr>
        <w:t xml:space="preserve"> пријема исправно испостављене фактуре по преузимању добара. </w:t>
      </w:r>
      <w:r w:rsidRPr="00F229F7">
        <w:rPr>
          <w:rFonts w:ascii="Arial" w:hAnsi="Arial" w:cs="Arial"/>
          <w:iCs/>
          <w:color w:val="000000" w:themeColor="text1"/>
        </w:rPr>
        <w:t>Плаћање се врши уплатом на рачун понуђача.</w:t>
      </w: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Понуђачу није дозвољено да захтева аванс.</w:t>
      </w:r>
    </w:p>
    <w:p w:rsidR="00C475D0" w:rsidRPr="00F229F7" w:rsidRDefault="00C475D0" w:rsidP="00C475D0">
      <w:pPr>
        <w:rPr>
          <w:rFonts w:ascii="Arial" w:hAnsi="Arial" w:cs="Arial"/>
          <w:color w:val="000000" w:themeColor="text1"/>
          <w:lang w:val="ru-RU"/>
        </w:rPr>
      </w:pPr>
      <w:r w:rsidRPr="00F229F7">
        <w:rPr>
          <w:rFonts w:ascii="Arial" w:hAnsi="Arial" w:cs="Arial"/>
          <w:color w:val="000000" w:themeColor="text1"/>
          <w:lang w:val="ru-RU"/>
        </w:rPr>
        <w:t>Промена цена за време важења уговора није дозвољена.</w:t>
      </w:r>
    </w:p>
    <w:p w:rsidR="00FE5FA8" w:rsidRPr="00F229F7" w:rsidRDefault="00FE5FA8" w:rsidP="00FE5FA8">
      <w:pPr>
        <w:jc w:val="both"/>
        <w:rPr>
          <w:rFonts w:ascii="Arial" w:hAnsi="Arial" w:cs="Arial"/>
          <w:color w:val="000000" w:themeColor="text1"/>
          <w:lang w:val="sr-Cyrl-CS"/>
        </w:rPr>
      </w:pPr>
    </w:p>
    <w:p w:rsidR="00C475D0" w:rsidRPr="00F229F7" w:rsidRDefault="00C475D0" w:rsidP="00FE5FA8">
      <w:pPr>
        <w:jc w:val="both"/>
        <w:rPr>
          <w:rFonts w:ascii="Arial" w:hAnsi="Arial" w:cs="Arial"/>
          <w:color w:val="000000" w:themeColor="text1"/>
          <w:lang w:val="sr-Cyrl-CS"/>
        </w:rPr>
      </w:pPr>
      <w:r w:rsidRPr="00F229F7">
        <w:rPr>
          <w:rFonts w:ascii="Arial" w:hAnsi="Arial" w:cs="Arial"/>
          <w:color w:val="000000" w:themeColor="text1"/>
          <w:lang w:val="ru-RU"/>
        </w:rPr>
        <w:t xml:space="preserve">Рок одложеног плаћања који је наручилац спреман да прихвати је најмање </w:t>
      </w:r>
      <w:r w:rsidR="0050158C" w:rsidRPr="00F229F7">
        <w:rPr>
          <w:rFonts w:ascii="Arial" w:hAnsi="Arial" w:cs="Arial"/>
          <w:color w:val="000000" w:themeColor="text1"/>
          <w:lang w:val="ru-RU"/>
        </w:rPr>
        <w:t>45</w:t>
      </w:r>
      <w:r w:rsidRPr="00F229F7">
        <w:rPr>
          <w:rFonts w:ascii="Arial" w:hAnsi="Arial" w:cs="Arial"/>
          <w:color w:val="000000" w:themeColor="text1"/>
          <w:lang w:val="ru-RU"/>
        </w:rPr>
        <w:t xml:space="preserve"> дана од дана пријема исправне фактуре</w:t>
      </w:r>
      <w:r w:rsidR="00F86AAD" w:rsidRPr="00F229F7">
        <w:rPr>
          <w:rFonts w:ascii="Arial" w:hAnsi="Arial" w:cs="Arial"/>
          <w:color w:val="000000" w:themeColor="text1"/>
          <w:lang w:val="ru-RU"/>
        </w:rPr>
        <w:t xml:space="preserve"> на писарницу наручиоца, </w:t>
      </w:r>
      <w:r w:rsidR="00F86AAD" w:rsidRPr="00F229F7">
        <w:rPr>
          <w:rFonts w:ascii="Arial" w:hAnsi="Arial" w:cs="Arial"/>
          <w:color w:val="000000" w:themeColor="text1"/>
          <w:lang w:val="sr-Cyrl-CS"/>
        </w:rPr>
        <w:t xml:space="preserve">Установа Геронтолошки центар </w:t>
      </w:r>
      <w:r w:rsidR="00F86AAD" w:rsidRPr="00F229F7">
        <w:rPr>
          <w:rFonts w:ascii="Arial" w:hAnsi="Arial" w:cs="Arial"/>
          <w:color w:val="000000" w:themeColor="text1"/>
          <w:lang w:val="ru-RU"/>
        </w:rPr>
        <w:t>Београд Марије Бурсаћ 49, 11080 Београд, Земун</w:t>
      </w:r>
      <w:r w:rsidR="00F55916" w:rsidRPr="00F229F7">
        <w:rPr>
          <w:rFonts w:ascii="Arial" w:hAnsi="Arial" w:cs="Arial"/>
          <w:color w:val="000000" w:themeColor="text1"/>
          <w:lang w:val="ru-RU"/>
        </w:rPr>
        <w:t>.</w:t>
      </w:r>
    </w:p>
    <w:p w:rsidR="00FE5FA8" w:rsidRPr="00F229F7" w:rsidRDefault="00FE5FA8" w:rsidP="00FE5FA8">
      <w:pPr>
        <w:jc w:val="both"/>
        <w:rPr>
          <w:rFonts w:ascii="Arial" w:hAnsi="Arial" w:cs="Arial"/>
          <w:iCs/>
          <w:color w:val="000000" w:themeColor="text1"/>
        </w:rPr>
      </w:pPr>
      <w:r w:rsidRPr="00F229F7">
        <w:rPr>
          <w:rFonts w:ascii="Arial" w:hAnsi="Arial" w:cs="Arial"/>
          <w:color w:val="000000" w:themeColor="text1"/>
          <w:lang w:val="sr-Cyrl-CS"/>
        </w:rPr>
        <w:t>Извршилац</w:t>
      </w:r>
      <w:r w:rsidRPr="00F229F7">
        <w:rPr>
          <w:rFonts w:ascii="Arial" w:hAnsi="Arial" w:cs="Arial"/>
          <w:iCs/>
          <w:color w:val="000000" w:themeColor="text1"/>
        </w:rPr>
        <w:t xml:space="preserve"> је у обавези да на фактури наведе датум и број </w:t>
      </w:r>
      <w:r w:rsidR="00697D0D" w:rsidRPr="00F229F7">
        <w:rPr>
          <w:rFonts w:ascii="Arial" w:hAnsi="Arial" w:cs="Arial"/>
          <w:iCs/>
          <w:color w:val="000000" w:themeColor="text1"/>
        </w:rPr>
        <w:t>у</w:t>
      </w:r>
      <w:r w:rsidRPr="00F229F7">
        <w:rPr>
          <w:rFonts w:ascii="Arial" w:hAnsi="Arial" w:cs="Arial"/>
          <w:iCs/>
          <w:color w:val="000000" w:themeColor="text1"/>
        </w:rPr>
        <w:t xml:space="preserve">говора додељен од стране </w:t>
      </w:r>
      <w:r w:rsidR="00697D0D" w:rsidRPr="00F229F7">
        <w:rPr>
          <w:rFonts w:ascii="Arial" w:hAnsi="Arial" w:cs="Arial"/>
          <w:iCs/>
          <w:color w:val="000000" w:themeColor="text1"/>
        </w:rPr>
        <w:t>н</w:t>
      </w:r>
      <w:r w:rsidRPr="00F229F7">
        <w:rPr>
          <w:rFonts w:ascii="Arial" w:hAnsi="Arial" w:cs="Arial"/>
          <w:iCs/>
          <w:color w:val="000000" w:themeColor="text1"/>
        </w:rPr>
        <w:t>аручиоца.</w:t>
      </w:r>
    </w:p>
    <w:p w:rsidR="00FE5FA8" w:rsidRPr="00F229F7" w:rsidRDefault="00FE5FA8" w:rsidP="00FE5FA8">
      <w:pPr>
        <w:pStyle w:val="normal0"/>
        <w:spacing w:before="0" w:beforeAutospacing="0" w:after="0" w:afterAutospacing="0"/>
        <w:jc w:val="both"/>
        <w:rPr>
          <w:rFonts w:ascii="Arial" w:hAnsi="Arial" w:cs="Arial"/>
          <w:color w:val="000000" w:themeColor="text1"/>
          <w:lang w:val="sr-Cyrl-CS"/>
        </w:rPr>
      </w:pPr>
      <w:r w:rsidRPr="00F229F7">
        <w:rPr>
          <w:rFonts w:ascii="Arial" w:hAnsi="Arial" w:cs="Arial"/>
          <w:color w:val="000000" w:themeColor="text1"/>
          <w:lang w:val="sr-Cyrl-CS"/>
        </w:rPr>
        <w:t xml:space="preserve">Извршилац се обавезује </w:t>
      </w:r>
      <w:r w:rsidR="00697D0D" w:rsidRPr="00F229F7">
        <w:rPr>
          <w:rFonts w:ascii="Arial" w:hAnsi="Arial" w:cs="Arial"/>
          <w:color w:val="000000" w:themeColor="text1"/>
          <w:lang w:val="sr-Cyrl-CS"/>
        </w:rPr>
        <w:t>да</w:t>
      </w:r>
      <w:r w:rsidRPr="00F229F7">
        <w:rPr>
          <w:rFonts w:ascii="Arial" w:hAnsi="Arial" w:cs="Arial"/>
          <w:color w:val="000000" w:themeColor="text1"/>
          <w:lang w:val="sr-Cyrl-CS"/>
        </w:rPr>
        <w:t xml:space="preserve"> фактуру, пре достављања </w:t>
      </w:r>
      <w:r w:rsidR="00697D0D" w:rsidRPr="00F229F7">
        <w:rPr>
          <w:rFonts w:ascii="Arial" w:hAnsi="Arial" w:cs="Arial"/>
          <w:color w:val="000000" w:themeColor="text1"/>
          <w:lang w:val="sr-Cyrl-CS"/>
        </w:rPr>
        <w:t>н</w:t>
      </w:r>
      <w:r w:rsidRPr="00F229F7">
        <w:rPr>
          <w:rFonts w:ascii="Arial" w:hAnsi="Arial" w:cs="Arial"/>
          <w:color w:val="000000" w:themeColor="text1"/>
          <w:lang w:val="sr-Cyrl-CS"/>
        </w:rPr>
        <w:t>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697D0D" w:rsidRPr="00F229F7">
        <w:rPr>
          <w:rFonts w:ascii="Arial" w:hAnsi="Arial" w:cs="Arial"/>
          <w:color w:val="000000" w:themeColor="text1"/>
          <w:lang w:val="sr-Cyrl-CS"/>
        </w:rPr>
        <w:t xml:space="preserve">ју Централног регистра фактура </w:t>
      </w:r>
      <w:r w:rsidRPr="00F229F7">
        <w:rPr>
          <w:rFonts w:ascii="Arial" w:hAnsi="Arial" w:cs="Arial"/>
          <w:color w:val="000000" w:themeColor="text1"/>
          <w:lang w:val="sr-Cyrl-CS"/>
        </w:rPr>
        <w:t>(«Службени гласник РС», бр. 7/2018).</w:t>
      </w:r>
    </w:p>
    <w:p w:rsidR="00FE5FA8" w:rsidRPr="00F229F7" w:rsidRDefault="00FE5FA8" w:rsidP="00FE5FA8">
      <w:pPr>
        <w:pStyle w:val="normal0"/>
        <w:spacing w:before="0" w:beforeAutospacing="0" w:after="0" w:afterAutospacing="0"/>
        <w:jc w:val="both"/>
        <w:rPr>
          <w:rFonts w:ascii="Arial" w:hAnsi="Arial" w:cs="Arial"/>
          <w:color w:val="000000" w:themeColor="text1"/>
          <w:lang w:val="sr-Cyrl-CS"/>
        </w:rPr>
      </w:pPr>
      <w:r w:rsidRPr="00F229F7">
        <w:rPr>
          <w:rFonts w:ascii="Arial" w:hAnsi="Arial" w:cs="Arial"/>
          <w:color w:val="000000" w:themeColor="text1"/>
          <w:lang w:val="sr-Cyrl-CS"/>
        </w:rPr>
        <w:t>Наручилац је дужан да измирује новчане обавезе по фактурама које су исправно регистроване у Централном регистру фактура.</w:t>
      </w:r>
    </w:p>
    <w:p w:rsidR="00C475D0" w:rsidRPr="00F229F7" w:rsidRDefault="00C475D0" w:rsidP="00FE5FA8">
      <w:pPr>
        <w:pStyle w:val="normal0"/>
        <w:spacing w:before="0" w:beforeAutospacing="0" w:after="0" w:afterAutospacing="0"/>
        <w:jc w:val="both"/>
        <w:rPr>
          <w:rFonts w:ascii="Arial" w:hAnsi="Arial" w:cs="Arial"/>
          <w:color w:val="000000" w:themeColor="text1"/>
          <w:lang w:val="ru-RU"/>
        </w:rPr>
      </w:pPr>
    </w:p>
    <w:p w:rsidR="00C475D0" w:rsidRPr="00F229F7" w:rsidRDefault="00C475D0" w:rsidP="00C475D0">
      <w:pPr>
        <w:jc w:val="both"/>
        <w:rPr>
          <w:rFonts w:ascii="Arial" w:hAnsi="Arial" w:cs="Arial"/>
          <w:color w:val="000000" w:themeColor="text1"/>
          <w:lang w:val="ru-RU"/>
        </w:rPr>
      </w:pPr>
      <w:r w:rsidRPr="00F229F7">
        <w:rPr>
          <w:rFonts w:ascii="Arial" w:hAnsi="Arial" w:cs="Arial"/>
          <w:color w:val="000000" w:themeColor="text1"/>
          <w:lang w:val="ru-RU"/>
        </w:rPr>
        <w:t xml:space="preserve">Фактурисање и наплата испоручене количине електричне енергије врши се по јединичној цени, а према стварно испорученој количини електричне енергије за </w:t>
      </w:r>
      <w:r w:rsidRPr="00F229F7">
        <w:rPr>
          <w:rFonts w:ascii="Arial" w:hAnsi="Arial" w:cs="Arial"/>
          <w:color w:val="000000" w:themeColor="text1"/>
          <w:lang w:val="ru-RU"/>
        </w:rPr>
        <w:lastRenderedPageBreak/>
        <w:t>обрачунски период од месец дана, на местима примопредаје током периода снабдевања, а под условима утврђеним моделом уговора.</w:t>
      </w:r>
    </w:p>
    <w:p w:rsidR="00C475D0" w:rsidRPr="00F229F7" w:rsidRDefault="00C475D0" w:rsidP="00C475D0">
      <w:pPr>
        <w:jc w:val="both"/>
        <w:rPr>
          <w:rFonts w:ascii="Arial" w:hAnsi="Arial" w:cs="Arial"/>
          <w:color w:val="000000" w:themeColor="text1"/>
          <w:lang w:val="ru-RU"/>
        </w:rPr>
      </w:pPr>
      <w:r w:rsidRPr="00F229F7">
        <w:rPr>
          <w:rFonts w:ascii="Arial" w:hAnsi="Arial" w:cs="Arial"/>
          <w:color w:val="000000" w:themeColor="text1"/>
          <w:lang w:val="ru-RU"/>
        </w:rPr>
        <w:t>Добављач је дужан да фактуре за плаћање достави наручиоцу најкасније до 9. у месецу за претходни месец.</w:t>
      </w:r>
    </w:p>
    <w:p w:rsidR="00C475D0" w:rsidRPr="00F229F7" w:rsidRDefault="00E6247F" w:rsidP="00C475D0">
      <w:pPr>
        <w:jc w:val="both"/>
        <w:rPr>
          <w:rFonts w:ascii="Arial" w:hAnsi="Arial" w:cs="Arial"/>
          <w:color w:val="000000" w:themeColor="text1"/>
        </w:rPr>
      </w:pPr>
      <w:r w:rsidRPr="00F229F7">
        <w:rPr>
          <w:rFonts w:ascii="Arial" w:hAnsi="Arial" w:cs="Arial"/>
          <w:color w:val="000000" w:themeColor="text1"/>
          <w:lang w:val="ru-RU"/>
        </w:rPr>
        <w:t>,,</w:t>
      </w:r>
      <w:r w:rsidR="00C475D0" w:rsidRPr="00F229F7">
        <w:rPr>
          <w:rFonts w:ascii="Arial" w:hAnsi="Arial" w:cs="Arial"/>
          <w:color w:val="000000" w:themeColor="text1"/>
          <w:lang w:val="ru-RU"/>
        </w:rPr>
        <w:t xml:space="preserve">У цену су урачунати и трошкови балансирања, а нису урачунати трошкови накнаде за подстицај повлашћених произвођача електричне енергије, трошкови услуге приступа и коришћења преносног и дистрибутивног система и порез на додату вредност, као ни акциза за утрошену електричну енергију, који се обрачунавају и плаћају у складу са прописима Републике Србије на основу </w:t>
      </w:r>
      <w:r w:rsidRPr="00F229F7">
        <w:rPr>
          <w:rFonts w:ascii="Arial" w:hAnsi="Arial" w:cs="Arial"/>
          <w:color w:val="000000" w:themeColor="text1"/>
          <w:lang w:val="ru-RU"/>
        </w:rPr>
        <w:t>рачуна који испоставља Добављач.</w:t>
      </w:r>
      <w:r w:rsidRPr="00F229F7">
        <w:rPr>
          <w:rFonts w:ascii="Arial" w:hAnsi="Arial" w:cs="Arial"/>
          <w:color w:val="000000" w:themeColor="text1"/>
        </w:rPr>
        <w:t>“</w:t>
      </w:r>
    </w:p>
    <w:p w:rsidR="00C475D0" w:rsidRPr="00F229F7" w:rsidRDefault="00C475D0" w:rsidP="00C475D0">
      <w:pPr>
        <w:jc w:val="both"/>
        <w:rPr>
          <w:rFonts w:ascii="Arial" w:hAnsi="Arial" w:cs="Arial"/>
          <w:color w:val="000000" w:themeColor="text1"/>
          <w:lang w:val="ru-RU"/>
        </w:rPr>
      </w:pPr>
      <w:r w:rsidRPr="00F229F7">
        <w:rPr>
          <w:rFonts w:ascii="Arial" w:hAnsi="Arial" w:cs="Arial"/>
          <w:color w:val="000000" w:themeColor="text1"/>
          <w:lang w:val="ru-RU"/>
        </w:rPr>
        <w:t>Трошкове из претходног става добављач ће, у оквиру рачуна, фактурисати наручиоцу сваког месеца, на основу обрачунских величина за места примопредаје купца, уз примену ценовника за приступ систему за пренос електричне енергије и ценовника за приступ систему за дистрибуцију електричне енергије, а у складу са методологијама за одређивање цена објављених у ''Службеном гласнику РС'' (Методологијом за одређивање цена приступа</w:t>
      </w:r>
      <w:r w:rsidR="00DB2306" w:rsidRPr="00F229F7">
        <w:rPr>
          <w:rFonts w:ascii="Arial" w:hAnsi="Arial" w:cs="Arial"/>
          <w:color w:val="000000" w:themeColor="text1"/>
          <w:lang w:val="ru-RU"/>
        </w:rPr>
        <w:t xml:space="preserve"> систему за пренос ел. енергије (Сл. гласник РС, бр. 93/12, 123/12, 116/14, 109/15...4/19) и Методологијом за одређивање цена приступа систему за дистрибуцију ел. енергије (Сл. гласник РС, бр. 105/12, 84/13, 87/13...99/18) </w:t>
      </w:r>
      <w:r w:rsidRPr="00F229F7">
        <w:rPr>
          <w:rFonts w:ascii="Arial" w:hAnsi="Arial" w:cs="Arial"/>
          <w:color w:val="000000" w:themeColor="text1"/>
          <w:lang w:val="ru-RU"/>
        </w:rPr>
        <w:t>Наручилац не издаје финансијске гаранције плаћања.</w:t>
      </w:r>
    </w:p>
    <w:p w:rsidR="00C475D0" w:rsidRPr="00F229F7" w:rsidRDefault="00C475D0" w:rsidP="00C475D0">
      <w:pPr>
        <w:jc w:val="both"/>
        <w:rPr>
          <w:rFonts w:ascii="Arial" w:hAnsi="Arial" w:cs="Arial"/>
          <w:color w:val="000000" w:themeColor="text1"/>
          <w:lang w:val="ru-RU"/>
        </w:rPr>
      </w:pPr>
      <w:r w:rsidRPr="00F229F7">
        <w:rPr>
          <w:rFonts w:ascii="Arial" w:hAnsi="Arial" w:cs="Arial"/>
          <w:color w:val="000000" w:themeColor="text1"/>
          <w:lang w:val="ru-RU"/>
        </w:rPr>
        <w:t>Наручилац не прихвата никакво додатно условљавање од стране понуђача по питању услова, рока и начина плаћања.</w:t>
      </w:r>
    </w:p>
    <w:p w:rsidR="00FE5FA8" w:rsidRPr="00F229F7" w:rsidRDefault="00FE5FA8" w:rsidP="00D579FF">
      <w:pPr>
        <w:jc w:val="both"/>
        <w:rPr>
          <w:color w:val="000000" w:themeColor="text1"/>
        </w:rPr>
      </w:pPr>
    </w:p>
    <w:p w:rsidR="00D579FF" w:rsidRPr="00F229F7" w:rsidRDefault="00D579FF" w:rsidP="00D579FF">
      <w:pPr>
        <w:jc w:val="both"/>
        <w:rPr>
          <w:rFonts w:ascii="Arial" w:hAnsi="Arial" w:cs="Arial"/>
          <w:iCs/>
          <w:color w:val="000000" w:themeColor="text1"/>
          <w:u w:val="single"/>
        </w:rPr>
      </w:pPr>
      <w:r w:rsidRPr="00F229F7">
        <w:rPr>
          <w:rFonts w:ascii="Arial" w:hAnsi="Arial" w:cs="Arial"/>
          <w:b/>
          <w:bCs/>
          <w:i/>
          <w:iCs/>
          <w:color w:val="000000" w:themeColor="text1"/>
          <w:lang w:val="sr-Cyrl-CS"/>
        </w:rPr>
        <w:t>8</w:t>
      </w:r>
      <w:r w:rsidRPr="00F229F7">
        <w:rPr>
          <w:rFonts w:ascii="Arial" w:hAnsi="Arial" w:cs="Arial"/>
          <w:b/>
          <w:bCs/>
          <w:i/>
          <w:iCs/>
          <w:color w:val="000000" w:themeColor="text1"/>
        </w:rPr>
        <w:t>.</w:t>
      </w:r>
      <w:r w:rsidRPr="00F229F7">
        <w:rPr>
          <w:rFonts w:ascii="Arial" w:hAnsi="Arial" w:cs="Arial"/>
          <w:b/>
          <w:bCs/>
          <w:i/>
          <w:iCs/>
          <w:color w:val="000000" w:themeColor="text1"/>
          <w:lang w:val="sr-Cyrl-CS"/>
        </w:rPr>
        <w:t>2</w:t>
      </w:r>
      <w:r w:rsidRPr="00F229F7">
        <w:rPr>
          <w:rFonts w:ascii="Arial" w:hAnsi="Arial" w:cs="Arial"/>
          <w:b/>
          <w:bCs/>
          <w:i/>
          <w:iCs/>
          <w:color w:val="000000" w:themeColor="text1"/>
        </w:rPr>
        <w:t xml:space="preserve">. </w:t>
      </w:r>
      <w:r w:rsidRPr="00F229F7">
        <w:rPr>
          <w:rFonts w:ascii="Arial" w:hAnsi="Arial" w:cs="Arial"/>
          <w:iCs/>
          <w:color w:val="000000" w:themeColor="text1"/>
          <w:u w:val="single"/>
        </w:rPr>
        <w:t xml:space="preserve">Захтев у погледу </w:t>
      </w:r>
      <w:r w:rsidR="005F0733" w:rsidRPr="00F229F7">
        <w:rPr>
          <w:rFonts w:ascii="Arial" w:hAnsi="Arial" w:cs="Arial"/>
          <w:iCs/>
          <w:color w:val="000000" w:themeColor="text1"/>
          <w:u w:val="single"/>
        </w:rPr>
        <w:t>реализације уговора</w:t>
      </w:r>
    </w:p>
    <w:p w:rsidR="00B77907" w:rsidRPr="00F229F7" w:rsidRDefault="00B77907" w:rsidP="00B77907">
      <w:pPr>
        <w:jc w:val="both"/>
        <w:rPr>
          <w:rFonts w:ascii="Arial" w:hAnsi="Arial" w:cs="Arial"/>
          <w:color w:val="000000" w:themeColor="text1"/>
        </w:rPr>
      </w:pPr>
      <w:r w:rsidRPr="00F229F7">
        <w:rPr>
          <w:rFonts w:ascii="Arial" w:hAnsi="Arial" w:cs="Arial"/>
          <w:color w:val="000000" w:themeColor="text1"/>
          <w:lang w:val="ru-RU"/>
        </w:rPr>
        <w:t xml:space="preserve">Стална и гарантована продаја са периодом испоруке од момента завршетка законске процедуре до 31.12.2020. године, </w:t>
      </w:r>
      <w:r w:rsidR="00E6247F" w:rsidRPr="00F229F7">
        <w:rPr>
          <w:rFonts w:ascii="Arial" w:hAnsi="Arial" w:cs="Arial"/>
          <w:color w:val="000000" w:themeColor="text1"/>
          <w:lang w:val="ru-RU"/>
        </w:rPr>
        <w:t>од 00:00-24:00h према централно</w:t>
      </w:r>
      <w:r w:rsidRPr="00F229F7">
        <w:rPr>
          <w:rFonts w:ascii="Arial" w:hAnsi="Arial" w:cs="Arial"/>
          <w:color w:val="000000" w:themeColor="text1"/>
          <w:lang w:val="ru-RU"/>
        </w:rPr>
        <w:t>европском времену (СЕТ)</w:t>
      </w:r>
      <w:r w:rsidR="00E6247F" w:rsidRPr="00F229F7">
        <w:rPr>
          <w:rFonts w:ascii="Arial" w:hAnsi="Arial" w:cs="Arial"/>
          <w:color w:val="000000" w:themeColor="text1"/>
        </w:rPr>
        <w:t>.</w:t>
      </w:r>
    </w:p>
    <w:p w:rsidR="00B77907" w:rsidRPr="00F229F7" w:rsidRDefault="00B77907" w:rsidP="00B77907">
      <w:pPr>
        <w:jc w:val="both"/>
        <w:rPr>
          <w:rFonts w:ascii="Arial" w:hAnsi="Arial" w:cs="Arial"/>
          <w:color w:val="000000" w:themeColor="text1"/>
          <w:lang w:val="ru-RU"/>
        </w:rPr>
      </w:pPr>
      <w:r w:rsidRPr="00F229F7">
        <w:rPr>
          <w:rFonts w:ascii="Arial" w:hAnsi="Arial" w:cs="Arial"/>
          <w:b/>
          <w:color w:val="000000" w:themeColor="text1"/>
          <w:lang w:val="ru-RU"/>
        </w:rPr>
        <w:t xml:space="preserve">Место испоруке: </w:t>
      </w:r>
      <w:r w:rsidRPr="00F229F7">
        <w:rPr>
          <w:rFonts w:ascii="Arial" w:hAnsi="Arial" w:cs="Arial"/>
          <w:color w:val="000000" w:themeColor="text1"/>
          <w:lang w:val="ru-RU"/>
        </w:rPr>
        <w:t>сва мерна места Установе Геронтолошки центар Београд за објекте прикључене на дистрибутивни систем у категорији потрошње на ниском напону и широкој потрошњи (списак објеката је у прилогу 1. који је саставни део конкурсне документације).</w:t>
      </w:r>
    </w:p>
    <w:p w:rsidR="00D579FF" w:rsidRPr="00F229F7" w:rsidRDefault="00D579FF" w:rsidP="00D579FF">
      <w:pPr>
        <w:jc w:val="both"/>
        <w:rPr>
          <w:rFonts w:ascii="Arial" w:hAnsi="Arial" w:cs="Arial"/>
          <w:iCs/>
          <w:color w:val="000000" w:themeColor="text1"/>
        </w:rPr>
      </w:pPr>
    </w:p>
    <w:p w:rsidR="00D579FF" w:rsidRPr="00F229F7" w:rsidRDefault="00D579FF" w:rsidP="00D579FF">
      <w:pPr>
        <w:jc w:val="both"/>
        <w:rPr>
          <w:rFonts w:ascii="Arial" w:hAnsi="Arial" w:cs="Arial"/>
          <w:iCs/>
          <w:color w:val="000000" w:themeColor="text1"/>
        </w:rPr>
      </w:pPr>
      <w:r w:rsidRPr="00F229F7">
        <w:rPr>
          <w:rFonts w:ascii="Arial" w:hAnsi="Arial" w:cs="Arial"/>
          <w:b/>
          <w:bCs/>
          <w:iCs/>
          <w:color w:val="000000" w:themeColor="text1"/>
          <w:u w:val="single"/>
          <w:lang w:val="sr-Cyrl-CS"/>
        </w:rPr>
        <w:t>8</w:t>
      </w:r>
      <w:r w:rsidRPr="00F229F7">
        <w:rPr>
          <w:rFonts w:ascii="Arial" w:hAnsi="Arial" w:cs="Arial"/>
          <w:b/>
          <w:bCs/>
          <w:iCs/>
          <w:color w:val="000000" w:themeColor="text1"/>
          <w:u w:val="single"/>
        </w:rPr>
        <w:t>.</w:t>
      </w:r>
      <w:r w:rsidRPr="00F229F7">
        <w:rPr>
          <w:rFonts w:ascii="Arial" w:hAnsi="Arial" w:cs="Arial"/>
          <w:b/>
          <w:bCs/>
          <w:iCs/>
          <w:color w:val="000000" w:themeColor="text1"/>
          <w:u w:val="single"/>
          <w:lang w:val="sr-Cyrl-CS"/>
        </w:rPr>
        <w:t>3</w:t>
      </w:r>
      <w:r w:rsidRPr="00F229F7">
        <w:rPr>
          <w:rFonts w:ascii="Arial" w:hAnsi="Arial" w:cs="Arial"/>
          <w:b/>
          <w:bCs/>
          <w:iCs/>
          <w:color w:val="000000" w:themeColor="text1"/>
          <w:u w:val="single"/>
        </w:rPr>
        <w:t xml:space="preserve">. </w:t>
      </w:r>
      <w:r w:rsidRPr="00F229F7">
        <w:rPr>
          <w:rFonts w:ascii="Arial" w:hAnsi="Arial" w:cs="Arial"/>
          <w:iCs/>
          <w:color w:val="000000" w:themeColor="text1"/>
          <w:u w:val="single"/>
        </w:rPr>
        <w:t>Захтев у погледу рока важења понуде</w:t>
      </w: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 xml:space="preserve">Рок важења понуде не може бити краћи од </w:t>
      </w:r>
      <w:r w:rsidRPr="00F229F7">
        <w:rPr>
          <w:rFonts w:ascii="Arial" w:hAnsi="Arial" w:cs="Arial"/>
          <w:iCs/>
          <w:color w:val="000000" w:themeColor="text1"/>
          <w:lang w:val="sr-Cyrl-CS"/>
        </w:rPr>
        <w:t>6</w:t>
      </w:r>
      <w:r w:rsidRPr="00F229F7">
        <w:rPr>
          <w:rFonts w:ascii="Arial" w:hAnsi="Arial" w:cs="Arial"/>
          <w:iCs/>
          <w:color w:val="000000" w:themeColor="text1"/>
        </w:rPr>
        <w:t>0 дана од дана отварања понуда.</w:t>
      </w: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У случају истека рока важења понуде, наручилац је дужан да у писаном облику затражи од понуђача продужење рока важења понуде.</w:t>
      </w:r>
    </w:p>
    <w:p w:rsidR="00D26397" w:rsidRPr="00F229F7" w:rsidRDefault="00D579FF" w:rsidP="00AB7955">
      <w:pPr>
        <w:jc w:val="both"/>
        <w:rPr>
          <w:rFonts w:ascii="Arial" w:hAnsi="Arial" w:cs="Arial"/>
          <w:b/>
          <w:bCs/>
          <w:i/>
          <w:iCs/>
          <w:color w:val="000000" w:themeColor="text1"/>
        </w:rPr>
      </w:pPr>
      <w:r w:rsidRPr="00F229F7">
        <w:rPr>
          <w:rFonts w:ascii="Arial" w:hAnsi="Arial" w:cs="Arial"/>
          <w:iCs/>
          <w:color w:val="000000" w:themeColor="text1"/>
        </w:rPr>
        <w:t>Понуђач који прихвати захтев за продужење рока важења понуде на може мењати понуду.</w:t>
      </w:r>
    </w:p>
    <w:p w:rsidR="00D26397" w:rsidRPr="00F229F7" w:rsidRDefault="00D26397" w:rsidP="00D579FF">
      <w:pPr>
        <w:pStyle w:val="ListParagraph"/>
        <w:tabs>
          <w:tab w:val="left" w:pos="680"/>
        </w:tabs>
        <w:ind w:left="0"/>
        <w:jc w:val="both"/>
        <w:rPr>
          <w:rFonts w:ascii="Arial" w:eastAsia="TimesNewRomanPSMT" w:hAnsi="Arial" w:cs="Arial"/>
          <w:bCs/>
          <w:color w:val="000000" w:themeColor="text1"/>
        </w:rPr>
      </w:pPr>
    </w:p>
    <w:p w:rsidR="00D579FF" w:rsidRPr="00F229F7" w:rsidRDefault="00D579FF" w:rsidP="00D579FF">
      <w:pPr>
        <w:jc w:val="both"/>
        <w:rPr>
          <w:rFonts w:ascii="Arial" w:hAnsi="Arial" w:cs="Arial"/>
          <w:b/>
          <w:bCs/>
          <w:i/>
          <w:iCs/>
          <w:color w:val="000000" w:themeColor="text1"/>
        </w:rPr>
      </w:pPr>
      <w:r w:rsidRPr="00F229F7">
        <w:rPr>
          <w:rFonts w:ascii="Arial" w:hAnsi="Arial" w:cs="Arial"/>
          <w:b/>
          <w:bCs/>
          <w:i/>
          <w:iCs/>
          <w:color w:val="000000" w:themeColor="text1"/>
          <w:lang w:val="sr-Cyrl-CS"/>
        </w:rPr>
        <w:t>9</w:t>
      </w:r>
      <w:r w:rsidRPr="00F229F7">
        <w:rPr>
          <w:rFonts w:ascii="Arial" w:hAnsi="Arial" w:cs="Arial"/>
          <w:b/>
          <w:bCs/>
          <w:i/>
          <w:iCs/>
          <w:color w:val="000000" w:themeColor="text1"/>
        </w:rPr>
        <w:t>. ВАЛУТА И НАЧИН НА КОЈИ МОРА ДА БУДЕ НАВЕДЕНА И ИЗРАЖЕНА ЦЕНА У ПОНУДИ</w:t>
      </w:r>
    </w:p>
    <w:p w:rsidR="00D579FF" w:rsidRPr="00F229F7" w:rsidRDefault="00D579FF" w:rsidP="00D579FF">
      <w:pPr>
        <w:jc w:val="both"/>
        <w:rPr>
          <w:rFonts w:ascii="Arial" w:hAnsi="Arial" w:cs="Arial"/>
          <w:b/>
          <w:bCs/>
          <w:i/>
          <w:iCs/>
          <w:color w:val="000000" w:themeColor="text1"/>
        </w:rPr>
      </w:pP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Цена мора бити исказана у динарима, са и без пореза на додату вредност,</w:t>
      </w:r>
      <w:r w:rsidRPr="00F229F7">
        <w:rPr>
          <w:rFonts w:ascii="Arial" w:hAnsi="Arial" w:cs="Arial"/>
          <w:color w:val="000000" w:themeColor="text1"/>
        </w:rPr>
        <w:t xml:space="preserve"> с тим да ће се за оцену понуде узимати у обзир цена без пореза на додату вредност.</w:t>
      </w:r>
    </w:p>
    <w:p w:rsidR="00C7669B" w:rsidRPr="00F229F7" w:rsidRDefault="00C7669B" w:rsidP="00C7669B">
      <w:pPr>
        <w:jc w:val="both"/>
        <w:rPr>
          <w:rFonts w:ascii="Arial" w:hAnsi="Arial" w:cs="Arial"/>
          <w:color w:val="000000" w:themeColor="text1"/>
        </w:rPr>
      </w:pPr>
      <w:r w:rsidRPr="00F229F7">
        <w:rPr>
          <w:rFonts w:ascii="Arial" w:hAnsi="Arial" w:cs="Arial"/>
          <w:iCs/>
          <w:color w:val="000000" w:themeColor="text1"/>
        </w:rPr>
        <w:t>Цена је фиксна и не може се мењати.</w:t>
      </w:r>
      <w:r w:rsidRPr="00F229F7">
        <w:rPr>
          <w:rFonts w:ascii="Arial" w:hAnsi="Arial" w:cs="Arial"/>
          <w:color w:val="000000" w:themeColor="text1"/>
        </w:rPr>
        <w:t xml:space="preserve"> </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Ако је у понуди исказана неуобичајено ниска цена, наручилац ће поступити у складу са чланом 92. Закона.</w:t>
      </w:r>
    </w:p>
    <w:p w:rsidR="00D26397" w:rsidRPr="00F229F7" w:rsidRDefault="00D26397" w:rsidP="00D579FF">
      <w:pPr>
        <w:jc w:val="both"/>
        <w:rPr>
          <w:rFonts w:ascii="Arial" w:hAnsi="Arial" w:cs="Arial"/>
          <w:color w:val="000000" w:themeColor="text1"/>
        </w:rPr>
      </w:pPr>
    </w:p>
    <w:p w:rsidR="00D26397" w:rsidRPr="00F229F7" w:rsidRDefault="00D26397" w:rsidP="00D26397">
      <w:pPr>
        <w:jc w:val="both"/>
        <w:rPr>
          <w:rFonts w:ascii="Arial" w:hAnsi="Arial" w:cs="Arial"/>
          <w:b/>
          <w:i/>
          <w:iCs/>
          <w:color w:val="000000" w:themeColor="text1"/>
        </w:rPr>
      </w:pPr>
      <w:r w:rsidRPr="00F229F7">
        <w:rPr>
          <w:rFonts w:ascii="Arial" w:hAnsi="Arial" w:cs="Arial"/>
          <w:b/>
          <w:i/>
          <w:iCs/>
          <w:color w:val="000000" w:themeColor="text1"/>
        </w:rPr>
        <w:t>1</w:t>
      </w:r>
      <w:r w:rsidRPr="00F229F7">
        <w:rPr>
          <w:rFonts w:ascii="Arial" w:hAnsi="Arial" w:cs="Arial"/>
          <w:b/>
          <w:i/>
          <w:iCs/>
          <w:color w:val="000000" w:themeColor="text1"/>
          <w:lang w:val="sr-Cyrl-CS"/>
        </w:rPr>
        <w:t>0</w:t>
      </w:r>
      <w:r w:rsidRPr="00F229F7">
        <w:rPr>
          <w:rFonts w:ascii="Arial" w:hAnsi="Arial" w:cs="Arial"/>
          <w:b/>
          <w:i/>
          <w:iCs/>
          <w:color w:val="000000" w:themeColor="text1"/>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D26397" w:rsidRPr="00F229F7" w:rsidRDefault="00D26397" w:rsidP="00D26397">
      <w:pPr>
        <w:jc w:val="both"/>
        <w:rPr>
          <w:rFonts w:ascii="Arial" w:hAnsi="Arial" w:cs="Arial"/>
          <w:b/>
          <w:i/>
          <w:iCs/>
          <w:color w:val="000000" w:themeColor="text1"/>
        </w:rPr>
      </w:pPr>
    </w:p>
    <w:p w:rsidR="00D26397" w:rsidRPr="00F229F7" w:rsidRDefault="00D26397" w:rsidP="00D26397">
      <w:pPr>
        <w:jc w:val="both"/>
        <w:rPr>
          <w:rFonts w:ascii="Arial" w:eastAsia="TimesNewRomanPSMT" w:hAnsi="Arial" w:cs="Arial"/>
          <w:bCs/>
          <w:iCs/>
          <w:color w:val="000000" w:themeColor="text1"/>
        </w:rPr>
      </w:pPr>
      <w:r w:rsidRPr="00F229F7">
        <w:rPr>
          <w:rFonts w:ascii="Arial" w:eastAsia="TimesNewRomanPSMT" w:hAnsi="Arial" w:cs="Arial"/>
          <w:bCs/>
          <w:iCs/>
          <w:color w:val="000000" w:themeColor="text1"/>
        </w:rPr>
        <w:t>Подаци о пореским обавезама се могу добити у Пореској управи, Министарства финансија.</w:t>
      </w:r>
    </w:p>
    <w:p w:rsidR="00D26397" w:rsidRPr="00F229F7" w:rsidRDefault="00D26397" w:rsidP="00D26397">
      <w:pPr>
        <w:jc w:val="both"/>
        <w:rPr>
          <w:rFonts w:ascii="Arial" w:eastAsia="TimesNewRomanPSMT" w:hAnsi="Arial" w:cs="Arial"/>
          <w:bCs/>
          <w:iCs/>
          <w:color w:val="000000" w:themeColor="text1"/>
        </w:rPr>
      </w:pPr>
      <w:r w:rsidRPr="00F229F7">
        <w:rPr>
          <w:rFonts w:ascii="Arial" w:eastAsia="TimesNewRomanPSMT" w:hAnsi="Arial" w:cs="Arial"/>
          <w:bCs/>
          <w:iCs/>
          <w:color w:val="000000" w:themeColor="text1"/>
        </w:rPr>
        <w:t>Подаци о заштити животне средине се могу добити у Агенцији за заштиту животне средине.</w:t>
      </w:r>
    </w:p>
    <w:p w:rsidR="00D26397" w:rsidRPr="00F229F7" w:rsidRDefault="00D26397" w:rsidP="00D26397">
      <w:pPr>
        <w:jc w:val="both"/>
        <w:rPr>
          <w:rFonts w:ascii="Arial" w:hAnsi="Arial" w:cs="Arial"/>
          <w:color w:val="000000" w:themeColor="text1"/>
        </w:rPr>
      </w:pPr>
      <w:r w:rsidRPr="00F229F7">
        <w:rPr>
          <w:rFonts w:ascii="Arial" w:eastAsia="TimesNewRomanPSMT" w:hAnsi="Arial" w:cs="Arial"/>
          <w:bCs/>
          <w:iCs/>
          <w:color w:val="000000" w:themeColor="text1"/>
        </w:rPr>
        <w:t>Подаци о заштити при запошљавању и условима рада се могу добити у Министарству за рад, запошљавање, борачка и социјална питања.</w:t>
      </w:r>
    </w:p>
    <w:p w:rsidR="00D579FF" w:rsidRPr="00F229F7" w:rsidRDefault="00D579FF" w:rsidP="00D579FF">
      <w:pPr>
        <w:pStyle w:val="ListParagraph"/>
        <w:tabs>
          <w:tab w:val="left" w:pos="680"/>
        </w:tabs>
        <w:ind w:left="0"/>
        <w:jc w:val="both"/>
        <w:rPr>
          <w:rFonts w:ascii="Arial" w:eastAsia="TimesNewRomanPSMT" w:hAnsi="Arial" w:cs="Arial"/>
          <w:bCs/>
          <w:color w:val="000000" w:themeColor="text1"/>
        </w:rPr>
      </w:pPr>
    </w:p>
    <w:p w:rsidR="00D579FF" w:rsidRPr="00F229F7" w:rsidRDefault="00D579FF" w:rsidP="00D579FF">
      <w:pPr>
        <w:jc w:val="both"/>
        <w:rPr>
          <w:rFonts w:ascii="Arial" w:hAnsi="Arial" w:cs="Arial"/>
          <w:b/>
          <w:i/>
          <w:iCs/>
          <w:color w:val="000000" w:themeColor="text1"/>
        </w:rPr>
      </w:pPr>
      <w:r w:rsidRPr="00F229F7">
        <w:rPr>
          <w:rFonts w:ascii="Arial" w:hAnsi="Arial" w:cs="Arial"/>
          <w:b/>
          <w:i/>
          <w:iCs/>
          <w:color w:val="000000" w:themeColor="text1"/>
        </w:rPr>
        <w:t>1</w:t>
      </w:r>
      <w:r w:rsidR="00D26397" w:rsidRPr="00F229F7">
        <w:rPr>
          <w:rFonts w:ascii="Arial" w:hAnsi="Arial" w:cs="Arial"/>
          <w:b/>
          <w:i/>
          <w:iCs/>
          <w:color w:val="000000" w:themeColor="text1"/>
          <w:lang w:val="sr-Cyrl-CS"/>
        </w:rPr>
        <w:t>1</w:t>
      </w:r>
      <w:r w:rsidRPr="00F229F7">
        <w:rPr>
          <w:rFonts w:ascii="Arial" w:hAnsi="Arial" w:cs="Arial"/>
          <w:b/>
          <w:i/>
          <w:iCs/>
          <w:color w:val="000000" w:themeColor="text1"/>
        </w:rPr>
        <w:t>. ПОДАЦИ О ВРСТИ, САДРЖИНИ, НАЧИНУ ПОДНОШЕЊА, ВИСИНИ И РОКОВИМА ОБЕЗБЕЂЕЊА ИСПУЊЕЊА ОБАВЕЗА ПОНУЂАЧА</w:t>
      </w:r>
    </w:p>
    <w:p w:rsidR="00D579FF" w:rsidRPr="00F229F7" w:rsidRDefault="00D579FF" w:rsidP="00D579FF">
      <w:pPr>
        <w:rPr>
          <w:rFonts w:ascii="Arial" w:hAnsi="Arial" w:cs="Arial"/>
          <w:color w:val="000000" w:themeColor="text1"/>
          <w:lang w:val="sr-Cyrl-CS"/>
        </w:rPr>
      </w:pP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Средства финансијског обезбеђења које доставља изабрани понуђач приликом закључења уговора:</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За добро извршење посла</w:t>
      </w:r>
      <w:r w:rsidR="003059FB" w:rsidRPr="00F229F7">
        <w:rPr>
          <w:rFonts w:ascii="Arial" w:hAnsi="Arial" w:cs="Arial"/>
          <w:color w:val="000000" w:themeColor="text1"/>
          <w:lang w:val="sr-Cyrl-CS"/>
        </w:rPr>
        <w:t xml:space="preserve"> </w:t>
      </w:r>
      <w:r w:rsidRPr="00F229F7">
        <w:rPr>
          <w:rFonts w:ascii="Arial" w:hAnsi="Arial" w:cs="Arial"/>
          <w:color w:val="000000" w:themeColor="text1"/>
          <w:lang w:val="sr-Cyrl-CS"/>
        </w:rPr>
        <w:t>- БЛАНКО МЕНИЦА, прописно потписана и оверена, са меничним овлашћењем на попуну у висини 10% од укупне вредности уговора са свим трошковима без ПДВ-а.</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Предметна</w:t>
      </w:r>
      <w:r w:rsidR="003059FB" w:rsidRPr="00F229F7">
        <w:rPr>
          <w:rFonts w:ascii="Arial" w:hAnsi="Arial" w:cs="Arial"/>
          <w:color w:val="000000" w:themeColor="text1"/>
          <w:lang w:val="sr-Cyrl-CS"/>
        </w:rPr>
        <w:t xml:space="preserve"> меница за добро извршење посла</w:t>
      </w:r>
      <w:r w:rsidRPr="00F229F7">
        <w:rPr>
          <w:rFonts w:ascii="Arial" w:hAnsi="Arial" w:cs="Arial"/>
          <w:color w:val="000000" w:themeColor="text1"/>
          <w:lang w:val="sr-Cyrl-CS"/>
        </w:rPr>
        <w:t xml:space="preserve"> активираће се у случају да </w:t>
      </w:r>
      <w:r w:rsidR="0076158D" w:rsidRPr="00F229F7">
        <w:rPr>
          <w:rFonts w:ascii="Arial" w:hAnsi="Arial" w:cs="Arial"/>
          <w:color w:val="000000" w:themeColor="text1"/>
          <w:lang w:val="sr-Cyrl-CS"/>
        </w:rPr>
        <w:t>извршилац</w:t>
      </w:r>
      <w:r w:rsidR="000E4AC5" w:rsidRPr="00F229F7">
        <w:rPr>
          <w:rFonts w:ascii="Arial" w:hAnsi="Arial" w:cs="Arial"/>
          <w:color w:val="000000" w:themeColor="text1"/>
          <w:lang w:val="sr-Cyrl-CS"/>
        </w:rPr>
        <w:t xml:space="preserve"> </w:t>
      </w:r>
      <w:r w:rsidRPr="00F229F7">
        <w:rPr>
          <w:rFonts w:ascii="Arial" w:hAnsi="Arial" w:cs="Arial"/>
          <w:color w:val="000000" w:themeColor="text1"/>
          <w:lang w:val="sr-Cyrl-CS"/>
        </w:rPr>
        <w:t xml:space="preserve">не извршава уговорене обавезе у роковима и на начин предвиђен </w:t>
      </w:r>
      <w:r w:rsidR="003059FB" w:rsidRPr="00F229F7">
        <w:rPr>
          <w:rFonts w:ascii="Arial" w:hAnsi="Arial" w:cs="Arial"/>
          <w:color w:val="000000" w:themeColor="text1"/>
          <w:lang w:val="sr-Cyrl-CS"/>
        </w:rPr>
        <w:t>у</w:t>
      </w:r>
      <w:r w:rsidRPr="00F229F7">
        <w:rPr>
          <w:rFonts w:ascii="Arial" w:hAnsi="Arial" w:cs="Arial"/>
          <w:color w:val="000000" w:themeColor="text1"/>
          <w:lang w:val="sr-Cyrl-CS"/>
        </w:rPr>
        <w:t>говором.</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 xml:space="preserve">Меница за добро извршење посла биће на писани захтев враћена </w:t>
      </w:r>
      <w:r w:rsidR="00240F4E" w:rsidRPr="00F229F7">
        <w:rPr>
          <w:rFonts w:ascii="Arial" w:hAnsi="Arial" w:cs="Arial"/>
          <w:color w:val="000000" w:themeColor="text1"/>
          <w:lang w:val="sr-Cyrl-CS"/>
        </w:rPr>
        <w:t>извршиоцу</w:t>
      </w:r>
      <w:r w:rsidRPr="00F229F7">
        <w:rPr>
          <w:rFonts w:ascii="Arial" w:hAnsi="Arial" w:cs="Arial"/>
          <w:color w:val="000000" w:themeColor="text1"/>
          <w:lang w:val="sr-Cyrl-CS"/>
        </w:rPr>
        <w:t xml:space="preserve"> у року од 30 дана након извршења свих уговорених обавеза.</w:t>
      </w:r>
    </w:p>
    <w:p w:rsidR="00D579FF" w:rsidRPr="00F229F7" w:rsidRDefault="00D579FF" w:rsidP="00D579FF">
      <w:pPr>
        <w:jc w:val="both"/>
        <w:rPr>
          <w:rFonts w:ascii="Arial" w:hAnsi="Arial" w:cs="Arial"/>
          <w:color w:val="000000" w:themeColor="text1"/>
          <w:lang w:val="sr-Cyrl-CS"/>
        </w:rPr>
      </w:pP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Уз меницу изабрани понуђач је дужан да достави и следећа документа:</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 xml:space="preserve">  - прописно сачињено, потписано и оверено овлашћење </w:t>
      </w:r>
      <w:r w:rsidR="00853DF5" w:rsidRPr="00F229F7">
        <w:rPr>
          <w:rFonts w:ascii="Arial" w:hAnsi="Arial" w:cs="Arial"/>
          <w:color w:val="000000" w:themeColor="text1"/>
        </w:rPr>
        <w:t>н</w:t>
      </w:r>
      <w:r w:rsidRPr="00F229F7">
        <w:rPr>
          <w:rFonts w:ascii="Arial" w:hAnsi="Arial" w:cs="Arial"/>
          <w:color w:val="000000" w:themeColor="text1"/>
          <w:lang w:val="sr-Cyrl-CS"/>
        </w:rPr>
        <w:t>аручиоцу за попуњавање и подношење одговарајуће менице надлежној банци у циљу наплате (менично овлашћење),</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 xml:space="preserve">  - фотокопију Картона депонованих потписа,</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 xml:space="preserve">  - фотокопију ОП обрасца</w:t>
      </w:r>
    </w:p>
    <w:p w:rsidR="00D579FF" w:rsidRPr="00F229F7" w:rsidRDefault="00D579FF" w:rsidP="0036328F">
      <w:pPr>
        <w:jc w:val="both"/>
        <w:rPr>
          <w:rFonts w:ascii="Arial" w:hAnsi="Arial" w:cs="Arial"/>
          <w:color w:val="000000" w:themeColor="text1"/>
          <w:lang w:val="sr-Cyrl-CS"/>
        </w:rPr>
      </w:pPr>
      <w:r w:rsidRPr="00F229F7">
        <w:rPr>
          <w:rFonts w:ascii="Arial" w:hAnsi="Arial" w:cs="Arial"/>
          <w:color w:val="000000" w:themeColor="text1"/>
          <w:lang w:val="sr-Cyrl-CS"/>
        </w:rPr>
        <w:t xml:space="preserve">  - фотокопију овереног захтева за регистрацију меница од стране пословне банке</w:t>
      </w:r>
      <w:r w:rsidR="00C7096A" w:rsidRPr="00F229F7">
        <w:rPr>
          <w:rFonts w:ascii="Arial" w:hAnsi="Arial" w:cs="Arial"/>
          <w:color w:val="000000" w:themeColor="text1"/>
          <w:lang w:val="sr-Cyrl-CS"/>
        </w:rPr>
        <w:t xml:space="preserve"> или копију листинга са сајта НБС.</w:t>
      </w:r>
    </w:p>
    <w:p w:rsidR="00783ABD" w:rsidRPr="00F229F7" w:rsidRDefault="00783ABD" w:rsidP="0036328F">
      <w:pPr>
        <w:jc w:val="both"/>
        <w:rPr>
          <w:rFonts w:ascii="Arial" w:hAnsi="Arial" w:cs="Arial"/>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b/>
          <w:bCs/>
          <w:i/>
          <w:color w:val="000000" w:themeColor="text1"/>
        </w:rPr>
        <w:t>1</w:t>
      </w:r>
      <w:r w:rsidR="00D26397" w:rsidRPr="00F229F7">
        <w:rPr>
          <w:rFonts w:ascii="Arial" w:hAnsi="Arial" w:cs="Arial"/>
          <w:b/>
          <w:bCs/>
          <w:i/>
          <w:color w:val="000000" w:themeColor="text1"/>
          <w:lang w:val="sr-Cyrl-CS"/>
        </w:rPr>
        <w:t>2</w:t>
      </w:r>
      <w:r w:rsidRPr="00F229F7">
        <w:rPr>
          <w:rFonts w:ascii="Arial" w:hAnsi="Arial" w:cs="Arial"/>
          <w:b/>
          <w:bCs/>
          <w:i/>
          <w:color w:val="000000" w:themeColor="text1"/>
        </w:rPr>
        <w:t xml:space="preserve">. ЗАШТИТА ПОВЕРЉИВОСТИ ПОДАТАКА КОЈЕ НАРУЧИЛАЦ СТАВЉА ПОНУЂАЧИМА НА РАСПОЛАГАЊЕ, УКЉУЧУЈУЋИ И ЊИХОВЕ ПОДИЗВОЂАЧЕ </w:t>
      </w:r>
    </w:p>
    <w:p w:rsidR="00D579FF" w:rsidRPr="00F229F7" w:rsidRDefault="00D579FF" w:rsidP="00D579FF">
      <w:pPr>
        <w:spacing w:before="120" w:after="120"/>
        <w:jc w:val="both"/>
        <w:rPr>
          <w:rFonts w:ascii="Arial" w:hAnsi="Arial" w:cs="Arial"/>
          <w:color w:val="000000" w:themeColor="text1"/>
        </w:rPr>
      </w:pPr>
      <w:r w:rsidRPr="00F229F7">
        <w:rPr>
          <w:rFonts w:ascii="Arial" w:hAnsi="Arial" w:cs="Arial"/>
          <w:color w:val="000000" w:themeColor="text1"/>
        </w:rPr>
        <w:t>Предметна набавка не садржи поверљиве информације које наручилац ставља на располагање.</w:t>
      </w:r>
    </w:p>
    <w:p w:rsidR="0036328F" w:rsidRPr="00F229F7" w:rsidRDefault="0036328F" w:rsidP="00D579FF">
      <w:pPr>
        <w:spacing w:before="120" w:after="120"/>
        <w:jc w:val="both"/>
        <w:rPr>
          <w:rFonts w:ascii="Arial" w:hAnsi="Arial" w:cs="Arial"/>
          <w:color w:val="000000" w:themeColor="text1"/>
        </w:rPr>
      </w:pPr>
    </w:p>
    <w:p w:rsidR="00D579FF" w:rsidRPr="00F229F7" w:rsidRDefault="00D579FF" w:rsidP="00D579FF">
      <w:pPr>
        <w:jc w:val="both"/>
        <w:rPr>
          <w:rFonts w:ascii="Arial" w:hAnsi="Arial" w:cs="Arial"/>
          <w:b/>
          <w:bCs/>
          <w:color w:val="000000" w:themeColor="text1"/>
        </w:rPr>
      </w:pPr>
      <w:r w:rsidRPr="00F229F7">
        <w:rPr>
          <w:rFonts w:ascii="Arial" w:hAnsi="Arial" w:cs="Arial"/>
          <w:b/>
          <w:bCs/>
          <w:color w:val="000000" w:themeColor="text1"/>
        </w:rPr>
        <w:t>1</w:t>
      </w:r>
      <w:r w:rsidR="00D26397" w:rsidRPr="00F229F7">
        <w:rPr>
          <w:rFonts w:ascii="Arial" w:hAnsi="Arial" w:cs="Arial"/>
          <w:b/>
          <w:bCs/>
          <w:color w:val="000000" w:themeColor="text1"/>
          <w:lang w:val="sr-Cyrl-CS"/>
        </w:rPr>
        <w:t>3</w:t>
      </w:r>
      <w:r w:rsidRPr="00F229F7">
        <w:rPr>
          <w:rFonts w:ascii="Arial" w:hAnsi="Arial" w:cs="Arial"/>
          <w:b/>
          <w:bCs/>
          <w:color w:val="000000" w:themeColor="text1"/>
        </w:rPr>
        <w:t>. ДОДАТНЕ ИНФОРМАЦИЈЕ ИЛИ ПОЈАШЊЕЊА У ВЕЗИ СА ПРИПРЕМАЊЕМ ПОНУДЕ</w:t>
      </w:r>
    </w:p>
    <w:p w:rsidR="00D579FF" w:rsidRPr="00F229F7" w:rsidRDefault="00D579FF" w:rsidP="00D579FF">
      <w:pPr>
        <w:jc w:val="both"/>
        <w:rPr>
          <w:rFonts w:ascii="Arial" w:hAnsi="Arial" w:cs="Arial"/>
          <w:b/>
          <w:bCs/>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lastRenderedPageBreak/>
        <w:t xml:space="preserve">Заинтересовано лице може, у писаном облику </w:t>
      </w:r>
      <w:r w:rsidRPr="00F229F7">
        <w:rPr>
          <w:rFonts w:ascii="Arial" w:hAnsi="Arial" w:cs="Arial"/>
          <w:i/>
          <w:iCs/>
          <w:color w:val="000000" w:themeColor="text1"/>
        </w:rPr>
        <w:t>[</w:t>
      </w:r>
      <w:r w:rsidRPr="00F229F7">
        <w:rPr>
          <w:rFonts w:ascii="Arial" w:hAnsi="Arial" w:cs="Arial"/>
          <w:i/>
          <w:color w:val="000000" w:themeColor="text1"/>
        </w:rPr>
        <w:t>путем поште</w:t>
      </w:r>
      <w:r w:rsidRPr="00F229F7">
        <w:rPr>
          <w:rFonts w:ascii="Arial" w:hAnsi="Arial" w:cs="Arial"/>
          <w:i/>
          <w:color w:val="000000" w:themeColor="text1"/>
          <w:lang w:val="sr-Cyrl-CS"/>
        </w:rPr>
        <w:t xml:space="preserve"> на адресу наручиоца</w:t>
      </w:r>
      <w:r w:rsidRPr="00F229F7">
        <w:rPr>
          <w:rFonts w:ascii="Arial" w:hAnsi="Arial" w:cs="Arial"/>
          <w:i/>
          <w:color w:val="000000" w:themeColor="text1"/>
        </w:rPr>
        <w:t>, електронске поште</w:t>
      </w:r>
      <w:r w:rsidRPr="00F229F7">
        <w:rPr>
          <w:rFonts w:ascii="Arial" w:hAnsi="Arial" w:cs="Arial"/>
          <w:i/>
          <w:color w:val="000000" w:themeColor="text1"/>
          <w:lang w:val="sr-Cyrl-CS"/>
        </w:rPr>
        <w:t xml:space="preserve"> на </w:t>
      </w:r>
      <w:r w:rsidR="0036328F" w:rsidRPr="00F229F7">
        <w:rPr>
          <w:rFonts w:ascii="Arial" w:hAnsi="Arial" w:cs="Arial"/>
          <w:i/>
          <w:iCs/>
          <w:color w:val="000000" w:themeColor="text1"/>
        </w:rPr>
        <w:t>имејл</w:t>
      </w:r>
      <w:r w:rsidRPr="00F229F7">
        <w:rPr>
          <w:rFonts w:ascii="Arial" w:hAnsi="Arial" w:cs="Arial"/>
          <w:i/>
          <w:color w:val="000000" w:themeColor="text1"/>
          <w:lang w:val="sr-Cyrl-CS"/>
        </w:rPr>
        <w:t xml:space="preserve"> </w:t>
      </w:r>
      <w:hyperlink r:id="rId12" w:history="1">
        <w:r w:rsidR="00850F99" w:rsidRPr="00F229F7">
          <w:rPr>
            <w:rStyle w:val="Hyperlink"/>
            <w:rFonts w:ascii="Arial" w:hAnsi="Arial" w:cs="Arial"/>
            <w:i/>
            <w:color w:val="000000" w:themeColor="text1"/>
          </w:rPr>
          <w:t>javnenabavke@ugcb.rs</w:t>
        </w:r>
      </w:hyperlink>
      <w:r w:rsidR="00850F99" w:rsidRPr="00F229F7">
        <w:rPr>
          <w:rFonts w:ascii="Arial" w:hAnsi="Arial" w:cs="Arial"/>
          <w:i/>
          <w:color w:val="000000" w:themeColor="text1"/>
        </w:rPr>
        <w:t xml:space="preserve"> </w:t>
      </w:r>
      <w:r w:rsidRPr="00F229F7">
        <w:rPr>
          <w:rFonts w:ascii="Arial" w:hAnsi="Arial" w:cs="Arial"/>
          <w:i/>
          <w:color w:val="000000" w:themeColor="text1"/>
        </w:rPr>
        <w:t>или</w:t>
      </w:r>
      <w:r w:rsidR="006B27C2" w:rsidRPr="00F229F7">
        <w:rPr>
          <w:rFonts w:ascii="Arial" w:hAnsi="Arial" w:cs="Arial"/>
          <w:i/>
          <w:color w:val="000000" w:themeColor="text1"/>
        </w:rPr>
        <w:t xml:space="preserve"> </w:t>
      </w:r>
      <w:hyperlink r:id="rId13" w:history="1">
        <w:r w:rsidR="006B27C2" w:rsidRPr="00F229F7">
          <w:rPr>
            <w:rStyle w:val="Hyperlink"/>
            <w:rFonts w:ascii="Arial" w:hAnsi="Arial" w:cs="Arial"/>
            <w:i/>
            <w:color w:val="000000" w:themeColor="text1"/>
          </w:rPr>
          <w:t>djordjevicm</w:t>
        </w:r>
        <w:r w:rsidR="006B27C2" w:rsidRPr="00F229F7">
          <w:rPr>
            <w:rStyle w:val="Hyperlink"/>
            <w:rFonts w:ascii="Arial" w:hAnsi="Arial" w:cs="Arial"/>
            <w:i/>
            <w:color w:val="000000" w:themeColor="text1"/>
            <w:lang w:val="sr-Cyrl-CS"/>
          </w:rPr>
          <w:t>@ugcb.</w:t>
        </w:r>
        <w:r w:rsidR="006B27C2" w:rsidRPr="00F229F7">
          <w:rPr>
            <w:rStyle w:val="Hyperlink"/>
            <w:rFonts w:ascii="Arial" w:hAnsi="Arial" w:cs="Arial"/>
            <w:i/>
            <w:color w:val="000000" w:themeColor="text1"/>
            <w:lang w:val="sr-Latn-CS"/>
          </w:rPr>
          <w:t>rs</w:t>
        </w:r>
      </w:hyperlink>
      <w:r w:rsidR="006B27C2" w:rsidRPr="00F229F7">
        <w:rPr>
          <w:rFonts w:ascii="Arial" w:hAnsi="Arial" w:cs="Arial"/>
          <w:i/>
          <w:color w:val="000000" w:themeColor="text1"/>
          <w:lang w:val="sr-Latn-CS"/>
        </w:rPr>
        <w:t xml:space="preserve"> </w:t>
      </w:r>
      <w:r w:rsidR="006B27C2" w:rsidRPr="00F229F7">
        <w:rPr>
          <w:rFonts w:ascii="Arial" w:hAnsi="Arial" w:cs="Arial"/>
          <w:i/>
          <w:color w:val="000000" w:themeColor="text1"/>
        </w:rPr>
        <w:t xml:space="preserve">или </w:t>
      </w:r>
      <w:r w:rsidRPr="00F229F7">
        <w:rPr>
          <w:rFonts w:ascii="Arial" w:hAnsi="Arial" w:cs="Arial"/>
          <w:i/>
          <w:color w:val="000000" w:themeColor="text1"/>
        </w:rPr>
        <w:t>факсом</w:t>
      </w:r>
      <w:r w:rsidRPr="00F229F7">
        <w:rPr>
          <w:rFonts w:ascii="Arial" w:hAnsi="Arial" w:cs="Arial"/>
          <w:i/>
          <w:color w:val="000000" w:themeColor="text1"/>
          <w:lang w:val="sr-Cyrl-CS"/>
        </w:rPr>
        <w:t xml:space="preserve"> на број 011-</w:t>
      </w:r>
      <w:r w:rsidR="00222AE0" w:rsidRPr="00F229F7">
        <w:rPr>
          <w:rFonts w:ascii="Arial" w:hAnsi="Arial" w:cs="Arial"/>
          <w:color w:val="000000" w:themeColor="text1"/>
          <w:lang w:val="sr-Latn-CS"/>
        </w:rPr>
        <w:t>26</w:t>
      </w:r>
      <w:r w:rsidR="00222AE0" w:rsidRPr="00F229F7">
        <w:rPr>
          <w:rFonts w:ascii="Arial" w:hAnsi="Arial" w:cs="Arial"/>
          <w:color w:val="000000" w:themeColor="text1"/>
        </w:rPr>
        <w:t>0</w:t>
      </w:r>
      <w:r w:rsidR="00222AE0" w:rsidRPr="00F229F7">
        <w:rPr>
          <w:rFonts w:ascii="Arial" w:hAnsi="Arial" w:cs="Arial"/>
          <w:color w:val="000000" w:themeColor="text1"/>
          <w:lang w:val="sr-Latn-CS"/>
        </w:rPr>
        <w:t>4-</w:t>
      </w:r>
      <w:r w:rsidR="00222AE0" w:rsidRPr="00F229F7">
        <w:rPr>
          <w:rFonts w:ascii="Arial" w:hAnsi="Arial" w:cs="Arial"/>
          <w:color w:val="000000" w:themeColor="text1"/>
        </w:rPr>
        <w:t>928</w:t>
      </w:r>
      <w:r w:rsidRPr="00F229F7">
        <w:rPr>
          <w:rFonts w:ascii="Arial" w:hAnsi="Arial" w:cs="Arial"/>
          <w:i/>
          <w:iCs/>
          <w:color w:val="000000" w:themeColor="text1"/>
        </w:rPr>
        <w:t>]</w:t>
      </w:r>
      <w:r w:rsidRPr="00F229F7">
        <w:rPr>
          <w:rFonts w:ascii="Arial" w:eastAsia="TimesNewRomanPS-BoldMT" w:hAnsi="Arial" w:cs="Arial"/>
          <w:b/>
          <w:bCs/>
          <w:color w:val="000000" w:themeColor="text1"/>
        </w:rPr>
        <w:t xml:space="preserve"> </w:t>
      </w:r>
      <w:r w:rsidRPr="00F229F7">
        <w:rPr>
          <w:rFonts w:ascii="Arial" w:hAnsi="Arial" w:cs="Arial"/>
          <w:color w:val="000000" w:themeColor="text1"/>
        </w:rPr>
        <w:t xml:space="preserve">тражити од наручиоца додатне информације или појашњења у вези са припремањем понуде, </w:t>
      </w:r>
      <w:r w:rsidRPr="00F229F7">
        <w:rPr>
          <w:rFonts w:ascii="Arial" w:hAnsi="Arial" w:cs="Arial"/>
          <w:color w:val="000000" w:themeColor="text1"/>
          <w:lang w:val="sr-Cyrl-CS"/>
        </w:rPr>
        <w:t>при чему може да укаже наручиоцу и на евентуално уочене недостатке и неправилности у конкурсној документацији,</w:t>
      </w:r>
      <w:r w:rsidRPr="00F229F7">
        <w:rPr>
          <w:rFonts w:ascii="Arial" w:hAnsi="Arial" w:cs="Arial"/>
          <w:color w:val="000000" w:themeColor="text1"/>
        </w:rPr>
        <w:t xml:space="preserve"> најкасније 5 дана пре истека рока за подношење понуде. </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Наручилац ће у року од 3 (три) дана од дана пријема захтева за додатним информацијама или појашњењима к</w:t>
      </w:r>
      <w:r w:rsidR="00783ABD" w:rsidRPr="00F229F7">
        <w:rPr>
          <w:rFonts w:ascii="Arial" w:hAnsi="Arial" w:cs="Arial"/>
          <w:color w:val="000000" w:themeColor="text1"/>
        </w:rPr>
        <w:t>онкурсне документације, одговор</w:t>
      </w:r>
      <w:r w:rsidRPr="00F229F7">
        <w:rPr>
          <w:rFonts w:ascii="Arial" w:hAnsi="Arial" w:cs="Arial"/>
          <w:color w:val="000000" w:themeColor="text1"/>
        </w:rPr>
        <w:t xml:space="preserve"> објавити на Порталу јавних набавки и на својој интернет страници. </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rPr>
        <w:t>Додатне информације или појашњења упућују се са напоменом „Захтев за додатним информацијама или појашњењима конкурсне документације,</w:t>
      </w:r>
      <w:r w:rsidRPr="00F229F7">
        <w:rPr>
          <w:rFonts w:ascii="Arial" w:eastAsia="TimesNewRomanPS-BoldMT" w:hAnsi="Arial" w:cs="Arial"/>
          <w:b/>
          <w:bCs/>
          <w:color w:val="000000" w:themeColor="text1"/>
        </w:rPr>
        <w:t xml:space="preserve"> ЈН бр</w:t>
      </w:r>
      <w:r w:rsidR="009D3EA6" w:rsidRPr="00F229F7">
        <w:rPr>
          <w:rFonts w:ascii="Arial" w:eastAsia="TimesNewRomanPS-BoldMT" w:hAnsi="Arial" w:cs="Arial"/>
          <w:b/>
          <w:bCs/>
          <w:color w:val="000000" w:themeColor="text1"/>
        </w:rPr>
        <w:t>.</w:t>
      </w:r>
      <w:r w:rsidR="00181BB4" w:rsidRPr="00F229F7">
        <w:rPr>
          <w:rFonts w:ascii="Arial" w:eastAsia="TimesNewRomanPS-BoldMT" w:hAnsi="Arial" w:cs="Arial"/>
          <w:b/>
          <w:bCs/>
          <w:color w:val="000000" w:themeColor="text1"/>
          <w:lang w:val="sr-Cyrl-CS"/>
        </w:rPr>
        <w:t xml:space="preserve"> </w:t>
      </w:r>
      <w:r w:rsidR="0036328F" w:rsidRPr="00F229F7">
        <w:rPr>
          <w:rFonts w:ascii="Arial" w:eastAsia="TimesNewRomanPS-BoldMT" w:hAnsi="Arial" w:cs="Arial"/>
          <w:b/>
          <w:bCs/>
          <w:color w:val="000000" w:themeColor="text1"/>
        </w:rPr>
        <w:t>2</w:t>
      </w:r>
      <w:r w:rsidR="00783ABD" w:rsidRPr="00F229F7">
        <w:rPr>
          <w:rFonts w:ascii="Arial" w:eastAsia="TimesNewRomanPS-BoldMT" w:hAnsi="Arial" w:cs="Arial"/>
          <w:b/>
          <w:bCs/>
          <w:color w:val="000000" w:themeColor="text1"/>
        </w:rPr>
        <w:t>9</w:t>
      </w:r>
      <w:r w:rsidRPr="00F229F7">
        <w:rPr>
          <w:rFonts w:ascii="Arial" w:eastAsia="TimesNewRomanPS-BoldMT" w:hAnsi="Arial" w:cs="Arial"/>
          <w:b/>
          <w:bCs/>
          <w:color w:val="000000" w:themeColor="text1"/>
        </w:rPr>
        <w:t>/201</w:t>
      </w:r>
      <w:r w:rsidR="009D3EA6" w:rsidRPr="00F229F7">
        <w:rPr>
          <w:rFonts w:ascii="Arial" w:eastAsia="TimesNewRomanPS-BoldMT" w:hAnsi="Arial" w:cs="Arial"/>
          <w:b/>
          <w:bCs/>
          <w:color w:val="000000" w:themeColor="text1"/>
        </w:rPr>
        <w:t>9</w:t>
      </w:r>
      <w:r w:rsidRPr="00F229F7">
        <w:rPr>
          <w:rFonts w:ascii="Arial" w:eastAsia="TimesNewRomanPS-BoldMT" w:hAnsi="Arial" w:cs="Arial"/>
          <w:b/>
          <w:bCs/>
          <w:color w:val="000000" w:themeColor="text1"/>
          <w:lang w:val="sr-Cyrl-CS"/>
        </w:rPr>
        <w:t>"</w:t>
      </w:r>
      <w:r w:rsidRPr="00F229F7">
        <w:rPr>
          <w:rFonts w:ascii="Arial" w:eastAsia="TimesNewRomanPS-BoldMT" w:hAnsi="Arial" w:cs="Arial"/>
          <w:b/>
          <w:bCs/>
          <w:color w:val="000000" w:themeColor="text1"/>
        </w:rPr>
        <w:t>.</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По истеку рока предвиђеног за подношење понуда н</w:t>
      </w:r>
      <w:r w:rsidRPr="00F229F7">
        <w:rPr>
          <w:rFonts w:ascii="Arial" w:hAnsi="Arial" w:cs="Arial"/>
          <w:color w:val="000000" w:themeColor="text1"/>
          <w:lang w:val="sr-Cyrl-CS"/>
        </w:rPr>
        <w:t>а</w:t>
      </w:r>
      <w:r w:rsidRPr="00F229F7">
        <w:rPr>
          <w:rFonts w:ascii="Arial" w:hAnsi="Arial" w:cs="Arial"/>
          <w:color w:val="000000" w:themeColor="text1"/>
        </w:rPr>
        <w:t xml:space="preserve">ручилац не може да мења нити да допуњује конкурсну документацију. </w:t>
      </w:r>
    </w:p>
    <w:p w:rsidR="00D579FF" w:rsidRPr="00F229F7" w:rsidRDefault="00D579FF" w:rsidP="00D579FF">
      <w:pPr>
        <w:jc w:val="both"/>
        <w:rPr>
          <w:rFonts w:ascii="Arial" w:hAnsi="Arial" w:cs="Arial"/>
          <w:bCs/>
          <w:color w:val="000000" w:themeColor="text1"/>
        </w:rPr>
      </w:pPr>
      <w:r w:rsidRPr="00F229F7">
        <w:rPr>
          <w:rFonts w:ascii="Arial" w:hAnsi="Arial" w:cs="Arial"/>
          <w:color w:val="000000" w:themeColor="text1"/>
        </w:rPr>
        <w:t xml:space="preserve">Тражење додатних информација или појашњења у вези са припремањем понуде телефоном није дозвољено. </w:t>
      </w:r>
    </w:p>
    <w:p w:rsidR="008D7C0F" w:rsidRPr="00F229F7" w:rsidRDefault="00D579FF" w:rsidP="00D579FF">
      <w:pPr>
        <w:jc w:val="both"/>
        <w:rPr>
          <w:rFonts w:ascii="Arial" w:hAnsi="Arial" w:cs="Arial"/>
          <w:bCs/>
          <w:color w:val="000000" w:themeColor="text1"/>
        </w:rPr>
      </w:pPr>
      <w:r w:rsidRPr="00F229F7">
        <w:rPr>
          <w:rFonts w:ascii="Arial" w:hAnsi="Arial" w:cs="Arial"/>
          <w:bCs/>
          <w:color w:val="000000" w:themeColor="text1"/>
        </w:rPr>
        <w:t>Комуникација у поступку јавне набавке врши се искључиво на начин одређен чланом 20. Закона.</w:t>
      </w:r>
    </w:p>
    <w:p w:rsidR="00D579FF" w:rsidRPr="00F229F7" w:rsidRDefault="00D579FF" w:rsidP="00D579FF">
      <w:pPr>
        <w:jc w:val="both"/>
        <w:rPr>
          <w:rFonts w:ascii="Arial" w:hAnsi="Arial" w:cs="Arial"/>
          <w:b/>
          <w:bCs/>
          <w:color w:val="000000" w:themeColor="text1"/>
        </w:rPr>
      </w:pPr>
      <w:r w:rsidRPr="00F229F7">
        <w:rPr>
          <w:rFonts w:ascii="Arial" w:hAnsi="Arial" w:cs="Arial"/>
          <w:b/>
          <w:bCs/>
          <w:color w:val="000000" w:themeColor="text1"/>
        </w:rPr>
        <w:t>1</w:t>
      </w:r>
      <w:r w:rsidR="00D26397" w:rsidRPr="00F229F7">
        <w:rPr>
          <w:rFonts w:ascii="Arial" w:hAnsi="Arial" w:cs="Arial"/>
          <w:b/>
          <w:bCs/>
          <w:color w:val="000000" w:themeColor="text1"/>
          <w:lang w:val="sr-Cyrl-CS"/>
        </w:rPr>
        <w:t>4</w:t>
      </w:r>
      <w:r w:rsidRPr="00F229F7">
        <w:rPr>
          <w:rFonts w:ascii="Arial" w:hAnsi="Arial" w:cs="Arial"/>
          <w:b/>
          <w:bCs/>
          <w:color w:val="000000" w:themeColor="text1"/>
        </w:rPr>
        <w:t xml:space="preserve">. ДОДАТНА ОБЈАШЊЕЊА ОД ПОНУЂАЧА ПОСЛЕ ОТВАРАЊА ПОНУДА И КОНТРОЛА КОД ПОНУЂАЧА ОДНОСНО ЊЕГОВОГ ПОДИЗВОЂАЧА </w:t>
      </w:r>
    </w:p>
    <w:p w:rsidR="00D579FF" w:rsidRPr="00F229F7" w:rsidRDefault="00D579FF" w:rsidP="00D579FF">
      <w:pPr>
        <w:jc w:val="both"/>
        <w:rPr>
          <w:rFonts w:ascii="Arial" w:hAnsi="Arial" w:cs="Arial"/>
          <w:b/>
          <w:bCs/>
          <w:color w:val="000000" w:themeColor="text1"/>
        </w:rPr>
      </w:pPr>
    </w:p>
    <w:p w:rsidR="00D579FF" w:rsidRPr="00F229F7" w:rsidRDefault="00D579FF" w:rsidP="00D579FF">
      <w:pPr>
        <w:jc w:val="both"/>
        <w:rPr>
          <w:rFonts w:ascii="Arial" w:eastAsia="TimesNewRomanPSMT" w:hAnsi="Arial" w:cs="Arial"/>
          <w:bCs/>
          <w:color w:val="000000" w:themeColor="text1"/>
        </w:rPr>
      </w:pPr>
      <w:r w:rsidRPr="00F229F7">
        <w:rPr>
          <w:rFonts w:ascii="Arial" w:hAnsi="Arial" w:cs="Arial"/>
          <w:color w:val="000000" w:themeColor="text1"/>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579FF" w:rsidRPr="00F229F7" w:rsidRDefault="00D579FF" w:rsidP="00D579FF">
      <w:pPr>
        <w:tabs>
          <w:tab w:val="left" w:pos="-135"/>
          <w:tab w:val="left" w:pos="0"/>
          <w:tab w:val="left" w:pos="120"/>
        </w:tabs>
        <w:jc w:val="both"/>
        <w:rPr>
          <w:rFonts w:ascii="Arial" w:hAnsi="Arial" w:cs="Arial"/>
          <w:color w:val="000000" w:themeColor="text1"/>
        </w:rPr>
      </w:pPr>
      <w:r w:rsidRPr="00F229F7">
        <w:rPr>
          <w:rFonts w:ascii="Arial" w:eastAsia="TimesNewRomanPSMT" w:hAnsi="Arial" w:cs="Arial"/>
          <w:bCs/>
          <w:color w:val="000000" w:themeColor="text1"/>
        </w:rPr>
        <w:t>Уколико наручилац оцени да су потребна додатна објашњења или је потребно извршити</w:t>
      </w:r>
      <w:r w:rsidRPr="00F229F7">
        <w:rPr>
          <w:rFonts w:ascii="Arial" w:hAnsi="Arial" w:cs="Arial"/>
          <w:color w:val="000000" w:themeColor="text1"/>
        </w:rPr>
        <w:t xml:space="preserve"> контролу (увид) код понуђача, односно његовог подизвођача</w:t>
      </w:r>
      <w:r w:rsidRPr="00F229F7">
        <w:rPr>
          <w:rFonts w:ascii="Arial" w:eastAsia="TimesNewRomanPSMT" w:hAnsi="Arial" w:cs="Arial"/>
          <w:bCs/>
          <w:color w:val="000000" w:themeColor="text1"/>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579FF" w:rsidRPr="00F229F7" w:rsidRDefault="00D579FF" w:rsidP="00D579FF">
      <w:pPr>
        <w:tabs>
          <w:tab w:val="left" w:pos="-135"/>
          <w:tab w:val="left" w:pos="0"/>
          <w:tab w:val="left" w:pos="120"/>
        </w:tabs>
        <w:jc w:val="both"/>
        <w:rPr>
          <w:rFonts w:ascii="Arial" w:hAnsi="Arial" w:cs="Arial"/>
          <w:color w:val="000000" w:themeColor="text1"/>
        </w:rPr>
      </w:pPr>
      <w:r w:rsidRPr="00F229F7">
        <w:rPr>
          <w:rFonts w:ascii="Arial" w:hAnsi="Arial" w:cs="Arial"/>
          <w:color w:val="000000" w:themeColor="text1"/>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579FF" w:rsidRPr="00F229F7" w:rsidRDefault="00D579FF" w:rsidP="00D579FF">
      <w:pPr>
        <w:jc w:val="both"/>
        <w:rPr>
          <w:rFonts w:ascii="Arial" w:hAnsi="Arial" w:cs="Arial"/>
          <w:b/>
          <w:bCs/>
          <w:color w:val="000000" w:themeColor="text1"/>
        </w:rPr>
      </w:pPr>
      <w:r w:rsidRPr="00F229F7">
        <w:rPr>
          <w:rFonts w:ascii="Arial" w:hAnsi="Arial" w:cs="Arial"/>
          <w:color w:val="000000" w:themeColor="text1"/>
        </w:rPr>
        <w:t>Ако се понуђач не сагласи са исправком рачунских грешака, наручил</w:t>
      </w:r>
      <w:r w:rsidRPr="00F229F7">
        <w:rPr>
          <w:rFonts w:ascii="Arial" w:hAnsi="Arial" w:cs="Arial"/>
          <w:color w:val="000000" w:themeColor="text1"/>
          <w:lang w:val="sr-Cyrl-CS"/>
        </w:rPr>
        <w:t>а</w:t>
      </w:r>
      <w:r w:rsidRPr="00F229F7">
        <w:rPr>
          <w:rFonts w:ascii="Arial" w:hAnsi="Arial" w:cs="Arial"/>
          <w:color w:val="000000" w:themeColor="text1"/>
        </w:rPr>
        <w:t xml:space="preserve">ц ће његову понуду одбити као неприхватљиву. </w:t>
      </w:r>
    </w:p>
    <w:p w:rsidR="00D579FF" w:rsidRPr="00F229F7" w:rsidRDefault="00D579FF" w:rsidP="00D579FF">
      <w:pPr>
        <w:jc w:val="both"/>
        <w:rPr>
          <w:rFonts w:ascii="Arial" w:hAnsi="Arial" w:cs="Arial"/>
          <w:bCs/>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b/>
          <w:bCs/>
          <w:color w:val="000000" w:themeColor="text1"/>
        </w:rPr>
        <w:t>1</w:t>
      </w:r>
      <w:r w:rsidR="00D26397" w:rsidRPr="00F229F7">
        <w:rPr>
          <w:rFonts w:ascii="Arial" w:hAnsi="Arial" w:cs="Arial"/>
          <w:b/>
          <w:bCs/>
          <w:color w:val="000000" w:themeColor="text1"/>
          <w:lang w:val="sr-Cyrl-CS"/>
        </w:rPr>
        <w:t>5</w:t>
      </w:r>
      <w:r w:rsidRPr="00F229F7">
        <w:rPr>
          <w:rFonts w:ascii="Arial" w:hAnsi="Arial" w:cs="Arial"/>
          <w:b/>
          <w:bCs/>
          <w:color w:val="000000" w:themeColor="text1"/>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D579FF" w:rsidRPr="00F229F7" w:rsidRDefault="00D579FF" w:rsidP="00D579FF">
      <w:pPr>
        <w:jc w:val="both"/>
        <w:rPr>
          <w:rFonts w:ascii="Arial" w:hAnsi="Arial" w:cs="Arial"/>
          <w:color w:val="000000" w:themeColor="text1"/>
        </w:rPr>
      </w:pPr>
    </w:p>
    <w:p w:rsidR="005364DB" w:rsidRPr="00F229F7" w:rsidRDefault="005364DB" w:rsidP="005364DB">
      <w:pPr>
        <w:rPr>
          <w:rFonts w:ascii="Arial" w:hAnsi="Arial" w:cs="Arial"/>
          <w:color w:val="000000" w:themeColor="text1"/>
          <w:lang w:val="ru-RU"/>
        </w:rPr>
      </w:pPr>
      <w:r w:rsidRPr="00F229F7">
        <w:rPr>
          <w:color w:val="000000" w:themeColor="text1"/>
          <w:lang w:val="ru-RU"/>
        </w:rPr>
        <w:tab/>
      </w:r>
      <w:r w:rsidRPr="00F229F7">
        <w:rPr>
          <w:rFonts w:ascii="Arial" w:hAnsi="Arial" w:cs="Arial"/>
          <w:color w:val="000000" w:themeColor="text1"/>
          <w:lang w:val="ru-RU"/>
        </w:rPr>
        <w:t>Критеријум за доделу уговора је најнижа понуђена цена</w:t>
      </w:r>
    </w:p>
    <w:p w:rsidR="005364DB" w:rsidRPr="00F229F7" w:rsidRDefault="005364DB" w:rsidP="005364DB">
      <w:pPr>
        <w:rPr>
          <w:rFonts w:ascii="Arial" w:hAnsi="Arial" w:cs="Arial"/>
          <w:color w:val="000000" w:themeColor="text1"/>
          <w:lang w:val="ru-RU"/>
        </w:rPr>
      </w:pPr>
      <w:r w:rsidRPr="00F229F7">
        <w:rPr>
          <w:rFonts w:ascii="Arial" w:hAnsi="Arial" w:cs="Arial"/>
          <w:color w:val="000000" w:themeColor="text1"/>
          <w:lang w:val="ru-RU"/>
        </w:rPr>
        <w:t>Разрада критеријума (уколико 2 или више понуђача доставе понуду са идентичном понуђеном ценом):</w:t>
      </w:r>
    </w:p>
    <w:p w:rsidR="005364DB" w:rsidRPr="00F229F7" w:rsidRDefault="005364DB" w:rsidP="00062E53">
      <w:pPr>
        <w:jc w:val="both"/>
        <w:rPr>
          <w:rFonts w:ascii="Arial" w:hAnsi="Arial" w:cs="Arial"/>
          <w:color w:val="000000" w:themeColor="text1"/>
          <w:lang w:val="ru-RU"/>
        </w:rPr>
      </w:pPr>
      <w:r w:rsidRPr="00F229F7">
        <w:rPr>
          <w:rFonts w:ascii="Arial" w:hAnsi="Arial" w:cs="Arial"/>
          <w:color w:val="000000" w:themeColor="text1"/>
        </w:rPr>
        <w:t>I</w:t>
      </w:r>
      <w:r w:rsidRPr="00F229F7">
        <w:rPr>
          <w:rFonts w:ascii="Arial" w:hAnsi="Arial" w:cs="Arial"/>
          <w:color w:val="000000" w:themeColor="text1"/>
          <w:lang w:val="ru-RU"/>
        </w:rPr>
        <w:t>.</w:t>
      </w:r>
      <w:r w:rsidRPr="00F229F7">
        <w:rPr>
          <w:rFonts w:ascii="Arial" w:hAnsi="Arial" w:cs="Arial"/>
          <w:color w:val="000000" w:themeColor="text1"/>
          <w:lang w:val="ru-RU"/>
        </w:rPr>
        <w:tab/>
        <w:t>Уколико 2 или више понуђача доставе понуду са идентичном понуђеном ценом, предност при додели уговора ће имати понуда са дужим роком плаћања.</w:t>
      </w:r>
    </w:p>
    <w:p w:rsidR="005364DB" w:rsidRPr="00F229F7" w:rsidRDefault="005364DB" w:rsidP="00062E53">
      <w:pPr>
        <w:jc w:val="both"/>
        <w:rPr>
          <w:rFonts w:ascii="Arial" w:hAnsi="Arial" w:cs="Arial"/>
          <w:color w:val="000000" w:themeColor="text1"/>
          <w:lang w:val="ru-RU"/>
        </w:rPr>
      </w:pPr>
    </w:p>
    <w:p w:rsidR="005364DB" w:rsidRPr="00F229F7" w:rsidRDefault="005364DB" w:rsidP="00062E53">
      <w:pPr>
        <w:jc w:val="both"/>
        <w:rPr>
          <w:rFonts w:ascii="Arial" w:hAnsi="Arial" w:cs="Arial"/>
          <w:color w:val="000000" w:themeColor="text1"/>
          <w:lang w:val="ru-RU"/>
        </w:rPr>
      </w:pPr>
      <w:r w:rsidRPr="00F229F7">
        <w:rPr>
          <w:rFonts w:ascii="Arial" w:hAnsi="Arial" w:cs="Arial"/>
          <w:color w:val="000000" w:themeColor="text1"/>
        </w:rPr>
        <w:lastRenderedPageBreak/>
        <w:t>II</w:t>
      </w:r>
      <w:r w:rsidRPr="00F229F7">
        <w:rPr>
          <w:rFonts w:ascii="Arial" w:hAnsi="Arial" w:cs="Arial"/>
          <w:color w:val="000000" w:themeColor="text1"/>
          <w:lang w:val="ru-RU"/>
        </w:rPr>
        <w:t>.</w:t>
      </w:r>
      <w:r w:rsidRPr="00F229F7">
        <w:rPr>
          <w:rFonts w:ascii="Arial" w:hAnsi="Arial" w:cs="Arial"/>
          <w:color w:val="000000" w:themeColor="text1"/>
          <w:lang w:val="ru-RU"/>
        </w:rPr>
        <w:tab/>
        <w:t>Уколико више понуда са идентичном понуђеном ценом имају и идентичан рок  плаћања, предност при додели уговора ће имати пон</w:t>
      </w:r>
      <w:r w:rsidR="00062E53" w:rsidRPr="00F229F7">
        <w:rPr>
          <w:rFonts w:ascii="Arial" w:hAnsi="Arial" w:cs="Arial"/>
          <w:color w:val="000000" w:themeColor="text1"/>
          <w:lang w:val="ru-RU"/>
        </w:rPr>
        <w:t>уда са дужим роком важења пону</w:t>
      </w:r>
      <w:r w:rsidRPr="00F229F7">
        <w:rPr>
          <w:rFonts w:ascii="Arial" w:hAnsi="Arial" w:cs="Arial"/>
          <w:color w:val="000000" w:themeColor="text1"/>
          <w:lang w:val="ru-RU"/>
        </w:rPr>
        <w:t>де (опција понуде).</w:t>
      </w:r>
    </w:p>
    <w:p w:rsidR="00D579FF" w:rsidRPr="00F229F7" w:rsidRDefault="00D579FF" w:rsidP="00D579FF">
      <w:pPr>
        <w:jc w:val="both"/>
        <w:rPr>
          <w:rFonts w:ascii="Arial" w:hAnsi="Arial" w:cs="Arial"/>
          <w:color w:val="000000" w:themeColor="text1"/>
        </w:rPr>
      </w:pPr>
    </w:p>
    <w:p w:rsidR="00D579FF" w:rsidRPr="00F229F7" w:rsidRDefault="00D579FF" w:rsidP="00D579FF">
      <w:pPr>
        <w:jc w:val="both"/>
        <w:rPr>
          <w:rFonts w:ascii="Arial" w:hAnsi="Arial" w:cs="Arial"/>
          <w:b/>
          <w:bCs/>
          <w:color w:val="000000" w:themeColor="text1"/>
        </w:rPr>
      </w:pPr>
      <w:r w:rsidRPr="00F229F7">
        <w:rPr>
          <w:rFonts w:ascii="Arial" w:hAnsi="Arial" w:cs="Arial"/>
          <w:b/>
          <w:bCs/>
          <w:color w:val="000000" w:themeColor="text1"/>
        </w:rPr>
        <w:t>1</w:t>
      </w:r>
      <w:r w:rsidR="00D26397" w:rsidRPr="00F229F7">
        <w:rPr>
          <w:rFonts w:ascii="Arial" w:hAnsi="Arial" w:cs="Arial"/>
          <w:b/>
          <w:bCs/>
          <w:color w:val="000000" w:themeColor="text1"/>
        </w:rPr>
        <w:t>6</w:t>
      </w:r>
      <w:r w:rsidRPr="00F229F7">
        <w:rPr>
          <w:rFonts w:ascii="Arial" w:hAnsi="Arial" w:cs="Arial"/>
          <w:b/>
          <w:bCs/>
          <w:color w:val="000000" w:themeColor="text1"/>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D579FF" w:rsidRPr="00F229F7" w:rsidRDefault="00D579FF" w:rsidP="00D579FF">
      <w:pPr>
        <w:jc w:val="both"/>
        <w:rPr>
          <w:rFonts w:ascii="Arial" w:hAnsi="Arial" w:cs="Arial"/>
          <w:b/>
          <w:bCs/>
          <w:color w:val="000000" w:themeColor="text1"/>
        </w:rPr>
      </w:pPr>
    </w:p>
    <w:p w:rsidR="005364DB" w:rsidRPr="00F229F7" w:rsidRDefault="005364DB" w:rsidP="00062E53">
      <w:pPr>
        <w:jc w:val="both"/>
        <w:rPr>
          <w:rFonts w:ascii="Arial" w:hAnsi="Arial" w:cs="Arial"/>
          <w:color w:val="000000" w:themeColor="text1"/>
          <w:lang w:val="ru-RU"/>
        </w:rPr>
      </w:pPr>
      <w:r w:rsidRPr="00F229F7">
        <w:rPr>
          <w:rFonts w:ascii="Arial" w:hAnsi="Arial" w:cs="Arial"/>
          <w:color w:val="000000" w:themeColor="text1"/>
        </w:rPr>
        <w:t>I</w:t>
      </w:r>
      <w:r w:rsidRPr="00F229F7">
        <w:rPr>
          <w:rFonts w:ascii="Arial" w:hAnsi="Arial" w:cs="Arial"/>
          <w:color w:val="000000" w:themeColor="text1"/>
          <w:lang w:val="ru-RU"/>
        </w:rPr>
        <w:t>.</w:t>
      </w:r>
      <w:r w:rsidRPr="00F229F7">
        <w:rPr>
          <w:rFonts w:ascii="Arial" w:hAnsi="Arial" w:cs="Arial"/>
          <w:color w:val="000000" w:themeColor="text1"/>
          <w:lang w:val="ru-RU"/>
        </w:rPr>
        <w:tab/>
        <w:t>Уколико 2 или више понуђача доставе понуду са идентичном понуђеном ценом, предност при додели уговора ће имати понуда са дужим роком плаћања.</w:t>
      </w:r>
    </w:p>
    <w:p w:rsidR="005364DB" w:rsidRPr="00F229F7" w:rsidRDefault="005364DB" w:rsidP="00062E53">
      <w:pPr>
        <w:jc w:val="both"/>
        <w:rPr>
          <w:rFonts w:ascii="Arial" w:hAnsi="Arial" w:cs="Arial"/>
          <w:color w:val="000000" w:themeColor="text1"/>
          <w:lang w:val="ru-RU"/>
        </w:rPr>
      </w:pPr>
    </w:p>
    <w:p w:rsidR="005364DB" w:rsidRPr="00F229F7" w:rsidRDefault="005364DB" w:rsidP="00062E53">
      <w:pPr>
        <w:jc w:val="both"/>
        <w:rPr>
          <w:rFonts w:ascii="Arial" w:hAnsi="Arial" w:cs="Arial"/>
          <w:color w:val="000000" w:themeColor="text1"/>
          <w:lang w:val="ru-RU"/>
        </w:rPr>
      </w:pPr>
      <w:r w:rsidRPr="00F229F7">
        <w:rPr>
          <w:rFonts w:ascii="Arial" w:hAnsi="Arial" w:cs="Arial"/>
          <w:color w:val="000000" w:themeColor="text1"/>
        </w:rPr>
        <w:t>II</w:t>
      </w:r>
      <w:r w:rsidRPr="00F229F7">
        <w:rPr>
          <w:rFonts w:ascii="Arial" w:hAnsi="Arial" w:cs="Arial"/>
          <w:color w:val="000000" w:themeColor="text1"/>
          <w:lang w:val="ru-RU"/>
        </w:rPr>
        <w:t>.</w:t>
      </w:r>
      <w:r w:rsidRPr="00F229F7">
        <w:rPr>
          <w:rFonts w:ascii="Arial" w:hAnsi="Arial" w:cs="Arial"/>
          <w:color w:val="000000" w:themeColor="text1"/>
          <w:lang w:val="ru-RU"/>
        </w:rPr>
        <w:tab/>
        <w:t>Уколико више понуда са идентичном понуђеном ценом имају и идентичан рок  плаћања, предност при додели уговора ће имати пон</w:t>
      </w:r>
      <w:r w:rsidR="00062E53" w:rsidRPr="00F229F7">
        <w:rPr>
          <w:rFonts w:ascii="Arial" w:hAnsi="Arial" w:cs="Arial"/>
          <w:color w:val="000000" w:themeColor="text1"/>
          <w:lang w:val="ru-RU"/>
        </w:rPr>
        <w:t>уда са дужим роком важења пону</w:t>
      </w:r>
      <w:r w:rsidRPr="00F229F7">
        <w:rPr>
          <w:rFonts w:ascii="Arial" w:hAnsi="Arial" w:cs="Arial"/>
          <w:color w:val="000000" w:themeColor="text1"/>
          <w:lang w:val="ru-RU"/>
        </w:rPr>
        <w:t>де (опција понуде).</w:t>
      </w:r>
    </w:p>
    <w:p w:rsidR="00D579FF" w:rsidRPr="00F229F7" w:rsidRDefault="00D579FF" w:rsidP="00D579FF">
      <w:pPr>
        <w:rPr>
          <w:rFonts w:ascii="Arial" w:hAnsi="Arial" w:cs="Arial"/>
          <w:color w:val="000000" w:themeColor="text1"/>
          <w:lang w:val="sr-Cyrl-CS"/>
        </w:rPr>
      </w:pPr>
    </w:p>
    <w:p w:rsidR="00D579FF" w:rsidRPr="00F229F7" w:rsidRDefault="00D579FF" w:rsidP="00D579FF">
      <w:pPr>
        <w:jc w:val="both"/>
        <w:rPr>
          <w:rFonts w:ascii="Arial" w:hAnsi="Arial" w:cs="Arial"/>
          <w:b/>
          <w:bCs/>
          <w:color w:val="000000" w:themeColor="text1"/>
        </w:rPr>
      </w:pPr>
      <w:r w:rsidRPr="00F229F7">
        <w:rPr>
          <w:rFonts w:ascii="Arial" w:hAnsi="Arial" w:cs="Arial"/>
          <w:b/>
          <w:bCs/>
          <w:color w:val="000000" w:themeColor="text1"/>
          <w:lang w:val="sr-Cyrl-CS"/>
        </w:rPr>
        <w:t>1</w:t>
      </w:r>
      <w:r w:rsidR="00D26397" w:rsidRPr="00F229F7">
        <w:rPr>
          <w:rFonts w:ascii="Arial" w:hAnsi="Arial" w:cs="Arial"/>
          <w:b/>
          <w:bCs/>
          <w:color w:val="000000" w:themeColor="text1"/>
        </w:rPr>
        <w:t>7</w:t>
      </w:r>
      <w:r w:rsidRPr="00F229F7">
        <w:rPr>
          <w:rFonts w:ascii="Arial" w:hAnsi="Arial" w:cs="Arial"/>
          <w:b/>
          <w:bCs/>
          <w:color w:val="000000" w:themeColor="text1"/>
        </w:rPr>
        <w:t xml:space="preserve">. ПОШТОВАЊЕ ОБАВЕЗА КОЈЕ ПРОИЗИЛАЗЕ ИЗ ВАЖЕЋИХ ПРОПИСА </w:t>
      </w:r>
    </w:p>
    <w:p w:rsidR="00D579FF" w:rsidRPr="00F229F7" w:rsidRDefault="00D579FF" w:rsidP="00D579FF">
      <w:pPr>
        <w:jc w:val="both"/>
        <w:rPr>
          <w:rFonts w:ascii="Arial" w:hAnsi="Arial" w:cs="Arial"/>
          <w:b/>
          <w:bCs/>
          <w:color w:val="000000" w:themeColor="text1"/>
        </w:rPr>
      </w:pP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Pr="00F229F7">
        <w:rPr>
          <w:rFonts w:ascii="Arial" w:hAnsi="Arial" w:cs="Arial"/>
          <w:color w:val="000000" w:themeColor="text1"/>
          <w:lang w:val="sr-Cyrl-CS"/>
        </w:rPr>
        <w:t>немају забрану обављања делатности која је на снази у време подношења понуде</w:t>
      </w:r>
      <w:r w:rsidRPr="00F229F7">
        <w:rPr>
          <w:rFonts w:ascii="Arial" w:hAnsi="Arial" w:cs="Arial"/>
          <w:color w:val="000000" w:themeColor="text1"/>
        </w:rPr>
        <w:t xml:space="preserve"> (</w:t>
      </w:r>
      <w:r w:rsidR="0036328F" w:rsidRPr="00F229F7">
        <w:rPr>
          <w:rFonts w:ascii="Arial" w:hAnsi="Arial" w:cs="Arial"/>
          <w:color w:val="000000" w:themeColor="text1"/>
        </w:rPr>
        <w:t>образац изјаве</w:t>
      </w:r>
      <w:r w:rsidRPr="00F229F7">
        <w:rPr>
          <w:rFonts w:ascii="Arial" w:hAnsi="Arial" w:cs="Arial"/>
          <w:color w:val="000000" w:themeColor="text1"/>
        </w:rPr>
        <w:t xml:space="preserve"> дат је у</w:t>
      </w:r>
      <w:r w:rsidRPr="00F229F7">
        <w:rPr>
          <w:rFonts w:ascii="Arial" w:hAnsi="Arial" w:cs="Arial"/>
          <w:color w:val="000000" w:themeColor="text1"/>
          <w:lang w:val="ru-RU"/>
        </w:rPr>
        <w:t xml:space="preserve"> </w:t>
      </w:r>
      <w:r w:rsidRPr="00F229F7">
        <w:rPr>
          <w:rFonts w:ascii="Arial" w:hAnsi="Arial" w:cs="Arial"/>
          <w:color w:val="000000" w:themeColor="text1"/>
        </w:rPr>
        <w:t>конкурсн</w:t>
      </w:r>
      <w:r w:rsidRPr="00F229F7">
        <w:rPr>
          <w:rFonts w:ascii="Arial" w:hAnsi="Arial" w:cs="Arial"/>
          <w:color w:val="000000" w:themeColor="text1"/>
          <w:lang w:val="sr-Cyrl-CS"/>
        </w:rPr>
        <w:t>ој</w:t>
      </w:r>
      <w:r w:rsidRPr="00F229F7">
        <w:rPr>
          <w:rFonts w:ascii="Arial" w:hAnsi="Arial" w:cs="Arial"/>
          <w:color w:val="000000" w:themeColor="text1"/>
        </w:rPr>
        <w:t xml:space="preserve"> документациј</w:t>
      </w:r>
      <w:r w:rsidRPr="00F229F7">
        <w:rPr>
          <w:rFonts w:ascii="Arial" w:hAnsi="Arial" w:cs="Arial"/>
          <w:color w:val="000000" w:themeColor="text1"/>
          <w:lang w:val="sr-Cyrl-CS"/>
        </w:rPr>
        <w:t>и</w:t>
      </w:r>
      <w:r w:rsidRPr="00F229F7">
        <w:rPr>
          <w:rFonts w:ascii="Arial" w:hAnsi="Arial" w:cs="Arial"/>
          <w:color w:val="000000" w:themeColor="text1"/>
        </w:rPr>
        <w:t>)</w:t>
      </w:r>
      <w:r w:rsidRPr="00F229F7">
        <w:rPr>
          <w:rFonts w:ascii="Arial" w:hAnsi="Arial" w:cs="Arial"/>
          <w:color w:val="000000" w:themeColor="text1"/>
          <w:lang w:val="sr-Cyrl-CS"/>
        </w:rPr>
        <w:t>.</w:t>
      </w:r>
    </w:p>
    <w:p w:rsidR="00D579FF" w:rsidRPr="00F229F7" w:rsidRDefault="00D579FF" w:rsidP="00D579FF">
      <w:pPr>
        <w:jc w:val="both"/>
        <w:rPr>
          <w:rFonts w:ascii="Arial" w:hAnsi="Arial" w:cs="Arial"/>
          <w:b/>
          <w:color w:val="000000" w:themeColor="text1"/>
        </w:rPr>
      </w:pPr>
      <w:r w:rsidRPr="00F229F7">
        <w:rPr>
          <w:rFonts w:ascii="Arial" w:hAnsi="Arial" w:cs="Arial"/>
          <w:color w:val="000000" w:themeColor="text1"/>
        </w:rPr>
        <w:t xml:space="preserve"> </w:t>
      </w:r>
    </w:p>
    <w:p w:rsidR="00D579FF" w:rsidRPr="00F229F7" w:rsidRDefault="00D579FF" w:rsidP="00D579FF">
      <w:pPr>
        <w:jc w:val="both"/>
        <w:rPr>
          <w:rFonts w:ascii="Arial" w:hAnsi="Arial" w:cs="Arial"/>
          <w:b/>
          <w:color w:val="000000" w:themeColor="text1"/>
        </w:rPr>
      </w:pPr>
      <w:r w:rsidRPr="00F229F7">
        <w:rPr>
          <w:rFonts w:ascii="Arial" w:hAnsi="Arial" w:cs="Arial"/>
          <w:b/>
          <w:color w:val="000000" w:themeColor="text1"/>
          <w:lang w:val="sr-Cyrl-CS"/>
        </w:rPr>
        <w:t>1</w:t>
      </w:r>
      <w:r w:rsidR="00D26397" w:rsidRPr="00F229F7">
        <w:rPr>
          <w:rFonts w:ascii="Arial" w:hAnsi="Arial" w:cs="Arial"/>
          <w:b/>
          <w:color w:val="000000" w:themeColor="text1"/>
        </w:rPr>
        <w:t>8</w:t>
      </w:r>
      <w:r w:rsidRPr="00F229F7">
        <w:rPr>
          <w:rFonts w:ascii="Arial" w:hAnsi="Arial" w:cs="Arial"/>
          <w:b/>
          <w:color w:val="000000" w:themeColor="text1"/>
        </w:rPr>
        <w:t>. КОРИШЋЕЊЕ ПАТЕНТА И ОДГОВОРНОСТ ЗА ПОВРЕДУ ЗАШТИЋЕНИХ ПРАВА ИНТЕЛЕКТУАЛНЕ СВОЈИНЕ ТРЕЋИХ ЛИЦА</w:t>
      </w:r>
    </w:p>
    <w:p w:rsidR="00D579FF" w:rsidRPr="00F229F7" w:rsidRDefault="00D579FF" w:rsidP="00D579FF">
      <w:pPr>
        <w:jc w:val="both"/>
        <w:rPr>
          <w:rFonts w:ascii="Arial" w:hAnsi="Arial" w:cs="Arial"/>
          <w:b/>
          <w:color w:val="000000" w:themeColor="text1"/>
        </w:rPr>
      </w:pPr>
    </w:p>
    <w:p w:rsidR="00433286" w:rsidRPr="00F229F7" w:rsidRDefault="00D579FF" w:rsidP="00D579FF">
      <w:pPr>
        <w:jc w:val="both"/>
        <w:rPr>
          <w:rFonts w:ascii="Arial" w:eastAsia="TimesNewRomanPSMT" w:hAnsi="Arial" w:cs="Arial"/>
          <w:bCs/>
          <w:iCs/>
          <w:color w:val="000000" w:themeColor="text1"/>
        </w:rPr>
      </w:pPr>
      <w:r w:rsidRPr="00F229F7">
        <w:rPr>
          <w:rFonts w:ascii="Arial" w:eastAsia="TimesNewRomanPSMT" w:hAnsi="Arial" w:cs="Arial"/>
          <w:bCs/>
          <w:iCs/>
          <w:color w:val="000000" w:themeColor="text1"/>
        </w:rPr>
        <w:t>Накнаду за коришћење патената, као и одговорност за повреду заштићених права интелектуалне својине трећих лица сноси понуђач.</w:t>
      </w:r>
    </w:p>
    <w:p w:rsidR="00433286" w:rsidRPr="00F229F7" w:rsidRDefault="00433286" w:rsidP="00D579FF">
      <w:pPr>
        <w:jc w:val="both"/>
        <w:rPr>
          <w:rFonts w:ascii="Arial" w:hAnsi="Arial" w:cs="Arial"/>
          <w:b/>
          <w:color w:val="000000" w:themeColor="text1"/>
        </w:rPr>
      </w:pPr>
    </w:p>
    <w:p w:rsidR="0036328F" w:rsidRPr="00F229F7" w:rsidRDefault="007A42CA" w:rsidP="00D579FF">
      <w:pPr>
        <w:jc w:val="both"/>
        <w:rPr>
          <w:rFonts w:ascii="Arial" w:hAnsi="Arial" w:cs="Arial"/>
          <w:b/>
          <w:bCs/>
          <w:color w:val="000000" w:themeColor="text1"/>
        </w:rPr>
      </w:pPr>
      <w:r w:rsidRPr="00F229F7">
        <w:rPr>
          <w:rFonts w:ascii="Arial" w:hAnsi="Arial" w:cs="Arial"/>
          <w:b/>
          <w:bCs/>
          <w:color w:val="000000" w:themeColor="text1"/>
        </w:rPr>
        <w:t>1</w:t>
      </w:r>
      <w:r w:rsidR="00D26397" w:rsidRPr="00F229F7">
        <w:rPr>
          <w:rFonts w:ascii="Arial" w:hAnsi="Arial" w:cs="Arial"/>
          <w:b/>
          <w:bCs/>
          <w:color w:val="000000" w:themeColor="text1"/>
        </w:rPr>
        <w:t>9</w:t>
      </w:r>
      <w:r w:rsidR="00D579FF" w:rsidRPr="00F229F7">
        <w:rPr>
          <w:rFonts w:ascii="Arial" w:hAnsi="Arial" w:cs="Arial"/>
          <w:b/>
          <w:bCs/>
          <w:color w:val="000000" w:themeColor="text1"/>
        </w:rPr>
        <w:t>. НАЧИН И РОК ЗА ПОДНОШЕЊЕ ЗАХТЕВА ЗА ЗАШТИТУ ПРАВА ПОНУЂАЧА</w:t>
      </w:r>
    </w:p>
    <w:p w:rsidR="00D579FF" w:rsidRPr="00F229F7" w:rsidRDefault="00D579FF" w:rsidP="00D579FF">
      <w:pPr>
        <w:jc w:val="both"/>
        <w:rPr>
          <w:rFonts w:ascii="Arial" w:hAnsi="Arial" w:cs="Arial"/>
          <w:b/>
          <w:bCs/>
          <w:color w:val="000000" w:themeColor="text1"/>
        </w:rPr>
      </w:pPr>
      <w:r w:rsidRPr="00F229F7">
        <w:rPr>
          <w:rFonts w:ascii="Arial" w:hAnsi="Arial" w:cs="Arial"/>
          <w:b/>
          <w:bCs/>
          <w:color w:val="000000" w:themeColor="text1"/>
        </w:rPr>
        <w:t xml:space="preserve"> </w:t>
      </w:r>
    </w:p>
    <w:p w:rsidR="003448D4" w:rsidRPr="00F229F7" w:rsidRDefault="003448D4" w:rsidP="003448D4">
      <w:pPr>
        <w:jc w:val="both"/>
        <w:rPr>
          <w:rFonts w:ascii="Arial" w:hAnsi="Arial" w:cs="Arial"/>
          <w:color w:val="000000" w:themeColor="text1"/>
          <w:lang w:val="sr-Cyrl-CS"/>
        </w:rPr>
      </w:pPr>
      <w:r w:rsidRPr="00F229F7">
        <w:rPr>
          <w:rFonts w:ascii="Arial" w:hAnsi="Arial" w:cs="Arial"/>
          <w:color w:val="000000" w:themeColor="text1"/>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w:t>
      </w:r>
      <w:r w:rsidR="0036328F" w:rsidRPr="00F229F7">
        <w:rPr>
          <w:rFonts w:ascii="Arial" w:hAnsi="Arial" w:cs="Arial"/>
          <w:color w:val="000000" w:themeColor="text1"/>
          <w:lang w:val="sr-Cyrl-CS"/>
        </w:rPr>
        <w:t>-</w:t>
      </w:r>
      <w:r w:rsidRPr="00F229F7">
        <w:rPr>
          <w:rFonts w:ascii="Arial" w:hAnsi="Arial" w:cs="Arial"/>
          <w:color w:val="000000" w:themeColor="text1"/>
          <w:lang w:val="sr-Cyrl-CS"/>
        </w:rPr>
        <w:t>159. ЗЈН.</w:t>
      </w:r>
    </w:p>
    <w:p w:rsidR="003D5AFD" w:rsidRPr="00F229F7" w:rsidRDefault="003448D4" w:rsidP="003448D4">
      <w:pPr>
        <w:jc w:val="both"/>
        <w:rPr>
          <w:rFonts w:ascii="Arial" w:hAnsi="Arial" w:cs="Arial"/>
          <w:color w:val="000000" w:themeColor="text1"/>
        </w:rPr>
      </w:pPr>
      <w:r w:rsidRPr="00F229F7">
        <w:rPr>
          <w:rFonts w:ascii="Arial" w:hAnsi="Arial" w:cs="Arial"/>
          <w:color w:val="000000" w:themeColor="text1"/>
          <w:lang w:val="sr-Cyrl-CS"/>
        </w:rPr>
        <w:t xml:space="preserve">Захтев за заштиту права подноси се </w:t>
      </w:r>
      <w:r w:rsidR="00B6616C" w:rsidRPr="00F229F7">
        <w:rPr>
          <w:rFonts w:ascii="Arial" w:hAnsi="Arial" w:cs="Arial"/>
          <w:color w:val="000000" w:themeColor="text1"/>
          <w:lang w:val="sr-Cyrl-CS"/>
        </w:rPr>
        <w:t>н</w:t>
      </w:r>
      <w:r w:rsidRPr="00F229F7">
        <w:rPr>
          <w:rFonts w:ascii="Arial" w:hAnsi="Arial" w:cs="Arial"/>
          <w:color w:val="000000" w:themeColor="text1"/>
          <w:lang w:val="sr-Cyrl-CS"/>
        </w:rPr>
        <w:t>аручиоцу, а копија се истовремено доставља Републичкој комисији.</w:t>
      </w:r>
      <w:r w:rsidR="003D5AFD" w:rsidRPr="00F229F7">
        <w:rPr>
          <w:rFonts w:ascii="Arial" w:hAnsi="Arial" w:cs="Arial"/>
          <w:color w:val="000000" w:themeColor="text1"/>
        </w:rPr>
        <w:t xml:space="preserve"> </w:t>
      </w:r>
    </w:p>
    <w:p w:rsidR="003448D4" w:rsidRPr="00F229F7" w:rsidRDefault="003D5AFD" w:rsidP="003448D4">
      <w:pPr>
        <w:jc w:val="both"/>
        <w:rPr>
          <w:rFonts w:ascii="Arial" w:hAnsi="Arial" w:cs="Arial"/>
          <w:color w:val="000000" w:themeColor="text1"/>
          <w:lang w:val="sr-Cyrl-CS"/>
        </w:rPr>
      </w:pPr>
      <w:r w:rsidRPr="00F229F7">
        <w:rPr>
          <w:rFonts w:ascii="Arial" w:hAnsi="Arial" w:cs="Arial"/>
          <w:color w:val="000000" w:themeColor="text1"/>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3448D4" w:rsidRPr="00F229F7" w:rsidRDefault="003448D4" w:rsidP="003448D4">
      <w:pPr>
        <w:jc w:val="both"/>
        <w:rPr>
          <w:rFonts w:ascii="Arial" w:hAnsi="Arial" w:cs="Arial"/>
          <w:color w:val="000000" w:themeColor="text1"/>
          <w:lang w:val="sr-Cyrl-CS"/>
        </w:rPr>
      </w:pPr>
      <w:r w:rsidRPr="00F229F7">
        <w:rPr>
          <w:rFonts w:ascii="Arial" w:hAnsi="Arial" w:cs="Arial"/>
          <w:color w:val="000000" w:themeColor="text1"/>
          <w:lang w:val="sr-Cyrl-CS"/>
        </w:rPr>
        <w:t xml:space="preserve">О поднетом </w:t>
      </w:r>
      <w:r w:rsidR="00867872" w:rsidRPr="00F229F7">
        <w:rPr>
          <w:rFonts w:ascii="Arial" w:hAnsi="Arial" w:cs="Arial"/>
          <w:color w:val="000000" w:themeColor="text1"/>
          <w:lang w:val="sr-Cyrl-CS"/>
        </w:rPr>
        <w:t>з</w:t>
      </w:r>
      <w:r w:rsidRPr="00F229F7">
        <w:rPr>
          <w:rFonts w:ascii="Arial" w:hAnsi="Arial" w:cs="Arial"/>
          <w:color w:val="000000" w:themeColor="text1"/>
          <w:lang w:val="sr-Cyrl-CS"/>
        </w:rPr>
        <w:t xml:space="preserve">ахтеву за заштиту права </w:t>
      </w:r>
      <w:r w:rsidR="00867872" w:rsidRPr="00F229F7">
        <w:rPr>
          <w:rFonts w:ascii="Arial" w:hAnsi="Arial" w:cs="Arial"/>
          <w:color w:val="000000" w:themeColor="text1"/>
          <w:lang w:val="sr-Cyrl-CS"/>
        </w:rPr>
        <w:t>н</w:t>
      </w:r>
      <w:r w:rsidRPr="00F229F7">
        <w:rPr>
          <w:rFonts w:ascii="Arial" w:hAnsi="Arial" w:cs="Arial"/>
          <w:color w:val="000000" w:themeColor="text1"/>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36328F" w:rsidRPr="00F229F7" w:rsidRDefault="003448D4" w:rsidP="003448D4">
      <w:pPr>
        <w:jc w:val="both"/>
        <w:rPr>
          <w:rFonts w:ascii="Arial" w:hAnsi="Arial" w:cs="Arial"/>
          <w:color w:val="000000" w:themeColor="text1"/>
        </w:rPr>
      </w:pPr>
      <w:r w:rsidRPr="00F229F7">
        <w:rPr>
          <w:rFonts w:ascii="Arial" w:hAnsi="Arial" w:cs="Arial"/>
          <w:color w:val="000000" w:themeColor="text1"/>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w:t>
      </w:r>
      <w:r w:rsidRPr="00F229F7">
        <w:rPr>
          <w:rFonts w:ascii="Arial" w:hAnsi="Arial" w:cs="Arial"/>
          <w:color w:val="000000" w:themeColor="text1"/>
        </w:rPr>
        <w:lastRenderedPageBreak/>
        <w:t>обзира на начин достављања и уколико је подносилац захтева у складу са чланом 63. став 2. ЗЈН указао наручиоцу на евентуалне недостат</w:t>
      </w:r>
      <w:r w:rsidR="00421BA6" w:rsidRPr="00F229F7">
        <w:rPr>
          <w:rFonts w:ascii="Arial" w:hAnsi="Arial" w:cs="Arial"/>
          <w:color w:val="000000" w:themeColor="text1"/>
        </w:rPr>
        <w:t xml:space="preserve">ке и неправилности, а наручилац исте није </w:t>
      </w:r>
      <w:r w:rsidR="0036328F" w:rsidRPr="00F229F7">
        <w:rPr>
          <w:rFonts w:ascii="Arial" w:hAnsi="Arial" w:cs="Arial"/>
          <w:color w:val="000000" w:themeColor="text1"/>
        </w:rPr>
        <w:t>отклонио.</w:t>
      </w:r>
    </w:p>
    <w:p w:rsidR="003448D4" w:rsidRPr="00F229F7" w:rsidRDefault="003448D4" w:rsidP="003448D4">
      <w:pPr>
        <w:jc w:val="both"/>
        <w:rPr>
          <w:rFonts w:ascii="Arial" w:hAnsi="Arial" w:cs="Arial"/>
          <w:color w:val="000000" w:themeColor="text1"/>
          <w:lang w:val="sr-Cyrl-CS"/>
        </w:rPr>
      </w:pPr>
      <w:r w:rsidRPr="00F229F7">
        <w:rPr>
          <w:rFonts w:ascii="Arial" w:hAnsi="Arial" w:cs="Arial"/>
          <w:color w:val="000000" w:themeColor="text1"/>
        </w:rPr>
        <w:t>Захтев за заштиту права којим се оспоравају радње које наручилац предузме пре истека рока за подношење понуда, а након истека рока из става 3. члана 149. ЗЈН, сматраће се благовременим уколико је поднет најкасније до истека рока за подношење понуда.</w:t>
      </w:r>
    </w:p>
    <w:p w:rsidR="003448D4" w:rsidRPr="00F229F7" w:rsidRDefault="003448D4" w:rsidP="003448D4">
      <w:pPr>
        <w:jc w:val="both"/>
        <w:rPr>
          <w:rFonts w:ascii="Arial" w:hAnsi="Arial" w:cs="Arial"/>
          <w:color w:val="000000" w:themeColor="text1"/>
          <w:lang w:val="sr-Cyrl-CS"/>
        </w:rPr>
      </w:pPr>
      <w:r w:rsidRPr="00F229F7">
        <w:rPr>
          <w:rFonts w:ascii="Arial" w:hAnsi="Arial" w:cs="Arial"/>
          <w:color w:val="000000" w:themeColor="text1"/>
          <w:lang w:val="sr-Cyrl-CS"/>
        </w:rPr>
        <w:t xml:space="preserve">После доношења одлуке о додели уговора или одлуке о обустави поступка, рок за подношење захтева за заштиту права је </w:t>
      </w:r>
      <w:r w:rsidR="00690F73" w:rsidRPr="00F229F7">
        <w:rPr>
          <w:rFonts w:ascii="Arial" w:hAnsi="Arial" w:cs="Arial"/>
          <w:color w:val="000000" w:themeColor="text1"/>
          <w:lang w:val="sr-Cyrl-CS"/>
        </w:rPr>
        <w:t xml:space="preserve">(10) </w:t>
      </w:r>
      <w:r w:rsidR="0090146F" w:rsidRPr="00F229F7">
        <w:rPr>
          <w:rFonts w:ascii="Arial" w:hAnsi="Arial" w:cs="Arial"/>
          <w:color w:val="000000" w:themeColor="text1"/>
          <w:lang w:val="sr-Cyrl-CS"/>
        </w:rPr>
        <w:t>десет</w:t>
      </w:r>
      <w:r w:rsidRPr="00F229F7">
        <w:rPr>
          <w:rFonts w:ascii="Arial" w:hAnsi="Arial" w:cs="Arial"/>
          <w:color w:val="000000" w:themeColor="text1"/>
          <w:lang w:val="sr-Cyrl-CS"/>
        </w:rPr>
        <w:t xml:space="preserve"> дана </w:t>
      </w:r>
      <w:r w:rsidRPr="00F229F7">
        <w:rPr>
          <w:rFonts w:ascii="Arial" w:hAnsi="Arial" w:cs="Arial"/>
          <w:color w:val="000000" w:themeColor="text1"/>
        </w:rPr>
        <w:t>од дана објављивања одлуке на Порталу јавних набавки</w:t>
      </w:r>
      <w:r w:rsidRPr="00F229F7">
        <w:rPr>
          <w:rFonts w:ascii="Arial" w:hAnsi="Arial" w:cs="Arial"/>
          <w:color w:val="000000" w:themeColor="text1"/>
          <w:lang w:val="sr-Cyrl-CS"/>
        </w:rPr>
        <w:t>.</w:t>
      </w:r>
    </w:p>
    <w:p w:rsidR="003448D4" w:rsidRPr="00F229F7" w:rsidRDefault="003448D4" w:rsidP="003448D4">
      <w:pPr>
        <w:jc w:val="both"/>
        <w:rPr>
          <w:rFonts w:ascii="Arial" w:hAnsi="Arial" w:cs="Arial"/>
          <w:color w:val="000000" w:themeColor="text1"/>
          <w:lang w:val="sr-Cyrl-CS"/>
        </w:rPr>
      </w:pPr>
      <w:r w:rsidRPr="00F229F7">
        <w:rPr>
          <w:rFonts w:ascii="Arial" w:hAnsi="Arial" w:cs="Arial"/>
          <w:color w:val="000000" w:themeColor="text1"/>
          <w:lang w:val="sr-Cyrl-CS"/>
        </w:rPr>
        <w:t xml:space="preserve">Захтевом за заштиту права не могу се оспоравати радње </w:t>
      </w:r>
      <w:r w:rsidR="00F0163A" w:rsidRPr="00F229F7">
        <w:rPr>
          <w:rFonts w:ascii="Arial" w:hAnsi="Arial" w:cs="Arial"/>
          <w:color w:val="000000" w:themeColor="text1"/>
          <w:lang w:val="sr-Cyrl-CS"/>
        </w:rPr>
        <w:t>н</w:t>
      </w:r>
      <w:r w:rsidRPr="00F229F7">
        <w:rPr>
          <w:rFonts w:ascii="Arial" w:hAnsi="Arial" w:cs="Arial"/>
          <w:color w:val="000000" w:themeColor="text1"/>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04104" w:rsidRPr="00F229F7" w:rsidRDefault="00704104" w:rsidP="003448D4">
      <w:pPr>
        <w:jc w:val="both"/>
        <w:rPr>
          <w:rFonts w:ascii="Arial" w:eastAsia="TimesNewRomanPSMT" w:hAnsi="Arial" w:cs="Arial"/>
          <w:bCs/>
          <w:color w:val="000000" w:themeColor="text1"/>
        </w:rPr>
      </w:pPr>
      <w:r w:rsidRPr="00F229F7">
        <w:rPr>
          <w:rFonts w:ascii="Arial" w:hAnsi="Arial" w:cs="Arial"/>
          <w:color w:val="000000" w:themeColor="text1"/>
        </w:rPr>
        <w:t>Ако је у истом поступку јавне набавке поново поднет захтев за заштиту права од стр</w:t>
      </w:r>
      <w:r w:rsidRPr="00F229F7">
        <w:rPr>
          <w:rFonts w:ascii="Arial" w:hAnsi="Arial" w:cs="Arial"/>
          <w:color w:val="000000" w:themeColor="text1"/>
          <w:lang w:val="sr-Cyrl-CS"/>
        </w:rPr>
        <w:t>а</w:t>
      </w:r>
      <w:r w:rsidRPr="00F229F7">
        <w:rPr>
          <w:rFonts w:ascii="Arial" w:hAnsi="Arial" w:cs="Arial"/>
          <w:color w:val="000000" w:themeColor="text1"/>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3448D4" w:rsidRPr="00F229F7" w:rsidRDefault="003448D4" w:rsidP="003448D4">
      <w:pPr>
        <w:jc w:val="both"/>
        <w:rPr>
          <w:rFonts w:ascii="Arial" w:hAnsi="Arial" w:cs="Arial"/>
          <w:color w:val="000000" w:themeColor="text1"/>
          <w:lang w:val="sr-Cyrl-CS"/>
        </w:rPr>
      </w:pPr>
      <w:r w:rsidRPr="00F229F7">
        <w:rPr>
          <w:rFonts w:ascii="Arial" w:hAnsi="Arial" w:cs="Arial"/>
          <w:color w:val="000000" w:themeColor="text1"/>
          <w:lang w:val="sr-Cyrl-CS"/>
        </w:rPr>
        <w:t xml:space="preserve">Уговор о јавној набавци не може бити закључен пре истека рока за подношење </w:t>
      </w:r>
      <w:r w:rsidR="00F0163A" w:rsidRPr="00F229F7">
        <w:rPr>
          <w:rFonts w:ascii="Arial" w:hAnsi="Arial" w:cs="Arial"/>
          <w:color w:val="000000" w:themeColor="text1"/>
          <w:lang w:val="sr-Cyrl-CS"/>
        </w:rPr>
        <w:t>з</w:t>
      </w:r>
      <w:r w:rsidRPr="00F229F7">
        <w:rPr>
          <w:rFonts w:ascii="Arial" w:hAnsi="Arial" w:cs="Arial"/>
          <w:color w:val="000000" w:themeColor="text1"/>
          <w:lang w:val="sr-Cyrl-CS"/>
        </w:rPr>
        <w:t>ахтева за заштиту права из члана 149. ЗЈН.</w:t>
      </w:r>
    </w:p>
    <w:p w:rsidR="00D579FF" w:rsidRPr="00F229F7" w:rsidRDefault="003448D4" w:rsidP="00D579FF">
      <w:pPr>
        <w:jc w:val="both"/>
        <w:rPr>
          <w:rFonts w:ascii="Arial" w:hAnsi="Arial" w:cs="Arial"/>
          <w:color w:val="000000" w:themeColor="text1"/>
          <w:lang w:val="sr-Cyrl-CS"/>
        </w:rPr>
      </w:pPr>
      <w:r w:rsidRPr="00F229F7">
        <w:rPr>
          <w:rFonts w:ascii="Arial" w:hAnsi="Arial" w:cs="Arial"/>
          <w:color w:val="000000" w:themeColor="text1"/>
          <w:lang w:val="sr-Cyrl-CS"/>
        </w:rPr>
        <w:t xml:space="preserve">Захтев за заштиту права задржава даље активности </w:t>
      </w:r>
      <w:r w:rsidR="00F0163A" w:rsidRPr="00F229F7">
        <w:rPr>
          <w:rFonts w:ascii="Arial" w:hAnsi="Arial" w:cs="Arial"/>
          <w:color w:val="000000" w:themeColor="text1"/>
          <w:lang w:val="sr-Cyrl-CS"/>
        </w:rPr>
        <w:t>н</w:t>
      </w:r>
      <w:r w:rsidRPr="00F229F7">
        <w:rPr>
          <w:rFonts w:ascii="Arial" w:hAnsi="Arial" w:cs="Arial"/>
          <w:color w:val="000000" w:themeColor="text1"/>
          <w:lang w:val="sr-Cyrl-CS"/>
        </w:rPr>
        <w:t xml:space="preserve">аручиоца у поступку јавне набавке до доношења одлуке о поднетом </w:t>
      </w:r>
      <w:r w:rsidR="00F0163A" w:rsidRPr="00F229F7">
        <w:rPr>
          <w:rFonts w:ascii="Arial" w:hAnsi="Arial" w:cs="Arial"/>
          <w:color w:val="000000" w:themeColor="text1"/>
          <w:lang w:val="sr-Cyrl-CS"/>
        </w:rPr>
        <w:t>з</w:t>
      </w:r>
      <w:r w:rsidRPr="00F229F7">
        <w:rPr>
          <w:rFonts w:ascii="Arial" w:hAnsi="Arial" w:cs="Arial"/>
          <w:color w:val="000000" w:themeColor="text1"/>
          <w:lang w:val="sr-Cyrl-CS"/>
        </w:rPr>
        <w:t xml:space="preserve">ахтеву за заштиту права, осим ако Републичка комисија на предлог </w:t>
      </w:r>
      <w:r w:rsidR="00F0163A" w:rsidRPr="00F229F7">
        <w:rPr>
          <w:rFonts w:ascii="Arial" w:hAnsi="Arial" w:cs="Arial"/>
          <w:color w:val="000000" w:themeColor="text1"/>
          <w:lang w:val="sr-Cyrl-CS"/>
        </w:rPr>
        <w:t>н</w:t>
      </w:r>
      <w:r w:rsidRPr="00F229F7">
        <w:rPr>
          <w:rFonts w:ascii="Arial" w:hAnsi="Arial" w:cs="Arial"/>
          <w:color w:val="000000" w:themeColor="text1"/>
          <w:lang w:val="sr-Cyrl-CS"/>
        </w:rPr>
        <w:t>аручиоца не одлучи другачије.</w:t>
      </w:r>
    </w:p>
    <w:p w:rsidR="00D579FF" w:rsidRPr="00F229F7" w:rsidRDefault="00D579FF" w:rsidP="00D579FF">
      <w:pPr>
        <w:pStyle w:val="ListParagraph"/>
        <w:ind w:left="0"/>
        <w:jc w:val="both"/>
        <w:rPr>
          <w:rFonts w:ascii="Arial" w:eastAsia="TimesNewRomanPSMT" w:hAnsi="Arial" w:cs="Arial"/>
          <w:bCs/>
          <w:color w:val="000000" w:themeColor="text1"/>
        </w:rPr>
      </w:pPr>
      <w:r w:rsidRPr="00F229F7">
        <w:rPr>
          <w:rFonts w:ascii="Arial" w:eastAsia="TimesNewRomanPSMT" w:hAnsi="Arial" w:cs="Arial"/>
          <w:bCs/>
          <w:color w:val="000000" w:themeColor="text1"/>
        </w:rPr>
        <w:t xml:space="preserve">Подносилац захтева је дужан да на рачун буџета Републике Србије уплати таксу у изнoсу од </w:t>
      </w:r>
      <w:r w:rsidRPr="00F229F7">
        <w:rPr>
          <w:rFonts w:ascii="Arial" w:eastAsia="TimesNewRomanPSMT" w:hAnsi="Arial" w:cs="Arial"/>
          <w:bCs/>
          <w:color w:val="000000" w:themeColor="text1"/>
          <w:lang w:val="sr-Cyrl-CS"/>
        </w:rPr>
        <w:t>12</w:t>
      </w:r>
      <w:r w:rsidRPr="00F229F7">
        <w:rPr>
          <w:rFonts w:ascii="Arial" w:eastAsia="TimesNewRomanPSMT" w:hAnsi="Arial" w:cs="Arial"/>
          <w:bCs/>
          <w:color w:val="000000" w:themeColor="text1"/>
        </w:rPr>
        <w:t>0.000,00 динара уколико оспорава одређену радњу наручиоца пре отварања понуда на</w:t>
      </w:r>
      <w:r w:rsidR="00181BB4" w:rsidRPr="00F229F7">
        <w:rPr>
          <w:rFonts w:ascii="Arial" w:eastAsia="TimesNewRomanPSMT" w:hAnsi="Arial" w:cs="Arial"/>
          <w:bCs/>
          <w:color w:val="000000" w:themeColor="text1"/>
        </w:rPr>
        <w:t xml:space="preserve"> број жиро рачуна: 840-30678845-06</w:t>
      </w:r>
      <w:r w:rsidRPr="00F229F7">
        <w:rPr>
          <w:rFonts w:ascii="Arial" w:eastAsia="TimesNewRomanPSMT" w:hAnsi="Arial" w:cs="Arial"/>
          <w:bCs/>
          <w:color w:val="000000" w:themeColor="text1"/>
        </w:rPr>
        <w:t>, шифра плаћања: 153, позив на број</w:t>
      </w:r>
      <w:r w:rsidR="00F0163A" w:rsidRPr="00F229F7">
        <w:rPr>
          <w:rFonts w:ascii="Arial" w:eastAsia="TimesNewRomanPSMT" w:hAnsi="Arial" w:cs="Arial"/>
          <w:bCs/>
          <w:color w:val="000000" w:themeColor="text1"/>
        </w:rPr>
        <w:t>:</w:t>
      </w:r>
      <w:r w:rsidRPr="00F229F7">
        <w:rPr>
          <w:rFonts w:ascii="Arial" w:eastAsia="TimesNewRomanPSMT" w:hAnsi="Arial" w:cs="Arial"/>
          <w:bCs/>
          <w:color w:val="000000" w:themeColor="text1"/>
        </w:rPr>
        <w:t xml:space="preserve"> 97 50-016, сврха уплате: Републичка административна такса са назнаком јавне набавке на коју се односи (број или друга ознака конкретне јавне набавке), корисник: </w:t>
      </w:r>
      <w:r w:rsidR="00F0163A" w:rsidRPr="00F229F7">
        <w:rPr>
          <w:rFonts w:ascii="Arial" w:eastAsia="TimesNewRomanPSMT" w:hAnsi="Arial" w:cs="Arial"/>
          <w:bCs/>
          <w:color w:val="000000" w:themeColor="text1"/>
        </w:rPr>
        <w:t>Б</w:t>
      </w:r>
      <w:r w:rsidRPr="00F229F7">
        <w:rPr>
          <w:rFonts w:ascii="Arial" w:eastAsia="TimesNewRomanPSMT" w:hAnsi="Arial" w:cs="Arial"/>
          <w:bCs/>
          <w:color w:val="000000" w:themeColor="text1"/>
        </w:rPr>
        <w:t xml:space="preserve">уџет Републике Србије. </w:t>
      </w:r>
    </w:p>
    <w:p w:rsidR="00D579FF" w:rsidRPr="00F229F7" w:rsidRDefault="00D579FF" w:rsidP="00D579FF">
      <w:pPr>
        <w:pStyle w:val="ListParagraph"/>
        <w:ind w:left="0"/>
        <w:jc w:val="both"/>
        <w:rPr>
          <w:rFonts w:ascii="Arial" w:eastAsia="TimesNewRomanPSMT" w:hAnsi="Arial" w:cs="Arial"/>
          <w:bCs/>
          <w:color w:val="000000" w:themeColor="text1"/>
          <w:lang w:val="sr-Cyrl-CS"/>
        </w:rPr>
      </w:pPr>
      <w:r w:rsidRPr="00F229F7">
        <w:rPr>
          <w:rFonts w:ascii="Arial" w:eastAsia="TimesNewRomanPSMT" w:hAnsi="Arial" w:cs="Arial"/>
          <w:bCs/>
          <w:color w:val="000000" w:themeColor="text1"/>
        </w:rPr>
        <w:t xml:space="preserve">Уколико подносилац захтева </w:t>
      </w:r>
      <w:r w:rsidRPr="00F229F7">
        <w:rPr>
          <w:rFonts w:ascii="Arial" w:eastAsia="TimesNewRomanPSMT" w:hAnsi="Arial" w:cs="Arial"/>
          <w:bCs/>
          <w:color w:val="000000" w:themeColor="text1"/>
          <w:lang w:val="sr-Cyrl-CS"/>
        </w:rPr>
        <w:t>за заштиту права подноси захтев након отварања понуда, такса износи 120.000,00 динара.</w:t>
      </w:r>
    </w:p>
    <w:p w:rsidR="00D579FF" w:rsidRPr="00F229F7" w:rsidRDefault="00D579FF" w:rsidP="00D579FF">
      <w:pPr>
        <w:jc w:val="both"/>
        <w:rPr>
          <w:rFonts w:ascii="Arial" w:hAnsi="Arial" w:cs="Arial"/>
          <w:color w:val="000000" w:themeColor="text1"/>
        </w:rPr>
      </w:pPr>
      <w:r w:rsidRPr="00F229F7">
        <w:rPr>
          <w:rFonts w:ascii="Arial" w:eastAsia="TimesNewRomanPSMT" w:hAnsi="Arial" w:cs="Arial"/>
          <w:bCs/>
          <w:color w:val="000000" w:themeColor="text1"/>
        </w:rPr>
        <w:t xml:space="preserve">Поступак заштите права понуђача </w:t>
      </w:r>
      <w:r w:rsidR="00F0163A" w:rsidRPr="00F229F7">
        <w:rPr>
          <w:rFonts w:ascii="Arial" w:eastAsia="TimesNewRomanPSMT" w:hAnsi="Arial" w:cs="Arial"/>
          <w:bCs/>
          <w:color w:val="000000" w:themeColor="text1"/>
        </w:rPr>
        <w:t>регулисан је одредбама чл. 138-</w:t>
      </w:r>
      <w:r w:rsidRPr="00F229F7">
        <w:rPr>
          <w:rFonts w:ascii="Arial" w:eastAsia="TimesNewRomanPSMT" w:hAnsi="Arial" w:cs="Arial"/>
          <w:bCs/>
          <w:color w:val="000000" w:themeColor="text1"/>
        </w:rPr>
        <w:t>167. Закона.</w:t>
      </w:r>
    </w:p>
    <w:p w:rsidR="00433286" w:rsidRPr="00F229F7" w:rsidRDefault="00433286" w:rsidP="00D579FF">
      <w:pPr>
        <w:jc w:val="both"/>
        <w:rPr>
          <w:rFonts w:ascii="Arial" w:hAnsi="Arial" w:cs="Arial"/>
          <w:color w:val="000000" w:themeColor="text1"/>
        </w:rPr>
      </w:pPr>
    </w:p>
    <w:p w:rsidR="00D579FF" w:rsidRPr="00F229F7" w:rsidRDefault="00D26397" w:rsidP="00D579FF">
      <w:pPr>
        <w:jc w:val="both"/>
        <w:rPr>
          <w:rFonts w:ascii="Arial" w:hAnsi="Arial" w:cs="Arial"/>
          <w:b/>
          <w:color w:val="000000" w:themeColor="text1"/>
        </w:rPr>
      </w:pPr>
      <w:r w:rsidRPr="00F229F7">
        <w:rPr>
          <w:rFonts w:ascii="Arial" w:hAnsi="Arial" w:cs="Arial"/>
          <w:b/>
          <w:color w:val="000000" w:themeColor="text1"/>
        </w:rPr>
        <w:t>20</w:t>
      </w:r>
      <w:r w:rsidR="00D579FF" w:rsidRPr="00F229F7">
        <w:rPr>
          <w:rFonts w:ascii="Arial" w:hAnsi="Arial" w:cs="Arial"/>
          <w:b/>
          <w:color w:val="000000" w:themeColor="text1"/>
        </w:rPr>
        <w:t>. РОК У КОЈЕМ ЋЕ УГОВОР БИТИ ЗАКЉУЧЕН</w:t>
      </w:r>
    </w:p>
    <w:p w:rsidR="00D579FF" w:rsidRPr="00F229F7" w:rsidRDefault="00D579FF" w:rsidP="00D579FF">
      <w:pPr>
        <w:jc w:val="both"/>
        <w:rPr>
          <w:rFonts w:ascii="Arial" w:hAnsi="Arial" w:cs="Arial"/>
          <w:b/>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 xml:space="preserve">Уговор о јавној набавци ће бити закључен са понуђачем којем је додељен уговор у року од </w:t>
      </w:r>
      <w:r w:rsidR="00800BA0" w:rsidRPr="00F229F7">
        <w:rPr>
          <w:rFonts w:ascii="Arial" w:hAnsi="Arial" w:cs="Arial"/>
          <w:color w:val="000000" w:themeColor="text1"/>
        </w:rPr>
        <w:t>8</w:t>
      </w:r>
      <w:r w:rsidRPr="00F229F7">
        <w:rPr>
          <w:rFonts w:ascii="Arial" w:hAnsi="Arial" w:cs="Arial"/>
          <w:color w:val="000000" w:themeColor="text1"/>
        </w:rPr>
        <w:t xml:space="preserve"> дана од дана протека рока за подношење захт</w:t>
      </w:r>
      <w:r w:rsidRPr="00F229F7">
        <w:rPr>
          <w:rFonts w:ascii="Arial" w:hAnsi="Arial" w:cs="Arial"/>
          <w:color w:val="000000" w:themeColor="text1"/>
          <w:lang w:val="sr-Cyrl-CS"/>
        </w:rPr>
        <w:t>е</w:t>
      </w:r>
      <w:r w:rsidRPr="00F229F7">
        <w:rPr>
          <w:rFonts w:ascii="Arial" w:hAnsi="Arial" w:cs="Arial"/>
          <w:color w:val="000000" w:themeColor="text1"/>
        </w:rPr>
        <w:t xml:space="preserve">ва за заштиту права из члана 149. Закона. </w:t>
      </w:r>
    </w:p>
    <w:p w:rsidR="00354CCD" w:rsidRPr="00F229F7" w:rsidRDefault="00D579FF" w:rsidP="00374EFF">
      <w:pPr>
        <w:jc w:val="both"/>
        <w:rPr>
          <w:rFonts w:ascii="Arial" w:hAnsi="Arial" w:cs="Arial"/>
          <w:color w:val="000000" w:themeColor="text1"/>
        </w:rPr>
      </w:pPr>
      <w:r w:rsidRPr="00F229F7">
        <w:rPr>
          <w:rFonts w:ascii="Arial" w:hAnsi="Arial" w:cs="Arial"/>
          <w:color w:val="000000" w:themeColor="text1"/>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w:t>
      </w:r>
      <w:r w:rsidR="009B214D" w:rsidRPr="00F229F7">
        <w:rPr>
          <w:rFonts w:ascii="Arial" w:hAnsi="Arial" w:cs="Arial"/>
          <w:color w:val="000000" w:themeColor="text1"/>
        </w:rPr>
        <w:t>a.</w:t>
      </w:r>
    </w:p>
    <w:p w:rsidR="00354CCD" w:rsidRPr="00F229F7" w:rsidRDefault="00354CCD" w:rsidP="00E54753">
      <w:pPr>
        <w:ind w:right="-1080"/>
        <w:rPr>
          <w:rFonts w:ascii="Arial" w:hAnsi="Arial" w:cs="Arial"/>
          <w:b/>
          <w:bCs/>
          <w:color w:val="000000" w:themeColor="text1"/>
        </w:rPr>
      </w:pPr>
    </w:p>
    <w:p w:rsidR="00B32114" w:rsidRPr="00F229F7" w:rsidRDefault="00B32114" w:rsidP="00E54753">
      <w:pPr>
        <w:ind w:right="-1080"/>
        <w:rPr>
          <w:rFonts w:ascii="Arial" w:hAnsi="Arial" w:cs="Arial"/>
          <w:b/>
          <w:bCs/>
          <w:color w:val="000000" w:themeColor="text1"/>
        </w:rPr>
      </w:pPr>
    </w:p>
    <w:p w:rsidR="00FD24A0" w:rsidRPr="00F229F7" w:rsidRDefault="00FD24A0" w:rsidP="00E54753">
      <w:pPr>
        <w:ind w:right="-1080"/>
        <w:rPr>
          <w:rFonts w:ascii="Arial" w:hAnsi="Arial" w:cs="Arial"/>
          <w:b/>
          <w:bCs/>
          <w:color w:val="000000" w:themeColor="text1"/>
        </w:rPr>
      </w:pPr>
    </w:p>
    <w:p w:rsidR="00FD24A0" w:rsidRPr="00F229F7" w:rsidRDefault="00FD24A0" w:rsidP="00E54753">
      <w:pPr>
        <w:ind w:right="-1080"/>
        <w:rPr>
          <w:rFonts w:ascii="Arial" w:hAnsi="Arial" w:cs="Arial"/>
          <w:b/>
          <w:bCs/>
          <w:color w:val="000000" w:themeColor="text1"/>
        </w:rPr>
      </w:pPr>
    </w:p>
    <w:p w:rsidR="00B32114" w:rsidRPr="00F229F7" w:rsidRDefault="00B32114" w:rsidP="00E54753">
      <w:pPr>
        <w:ind w:right="-1080"/>
        <w:rPr>
          <w:rFonts w:ascii="Arial" w:hAnsi="Arial" w:cs="Arial"/>
          <w:b/>
          <w:bCs/>
          <w:color w:val="000000" w:themeColor="text1"/>
        </w:rPr>
      </w:pPr>
    </w:p>
    <w:p w:rsidR="00B32114" w:rsidRPr="00F229F7" w:rsidRDefault="00B32114" w:rsidP="00E54753">
      <w:pPr>
        <w:ind w:right="-1080"/>
        <w:rPr>
          <w:rFonts w:ascii="Arial" w:hAnsi="Arial" w:cs="Arial"/>
          <w:b/>
          <w:bCs/>
          <w:color w:val="000000" w:themeColor="text1"/>
        </w:rPr>
      </w:pPr>
    </w:p>
    <w:p w:rsidR="00E54753" w:rsidRPr="00F229F7" w:rsidRDefault="00E54753" w:rsidP="00E54753">
      <w:pPr>
        <w:ind w:right="-1080"/>
        <w:rPr>
          <w:rFonts w:ascii="Arial" w:hAnsi="Arial" w:cs="Arial"/>
          <w:b/>
          <w:bCs/>
          <w:color w:val="000000" w:themeColor="text1"/>
          <w:lang w:val="sr-Cyrl-CS"/>
        </w:rPr>
      </w:pPr>
      <w:r w:rsidRPr="00F229F7">
        <w:rPr>
          <w:rFonts w:ascii="Arial" w:hAnsi="Arial" w:cs="Arial"/>
          <w:b/>
          <w:bCs/>
          <w:color w:val="000000" w:themeColor="text1"/>
          <w:lang w:val="sr-Cyrl-CS"/>
        </w:rPr>
        <w:t xml:space="preserve">ПОНУЂАЧ:                                                                                                                                                                                                    </w:t>
      </w:r>
    </w:p>
    <w:p w:rsidR="00E54753" w:rsidRPr="00F229F7" w:rsidRDefault="00E54753" w:rsidP="00E54753">
      <w:pPr>
        <w:rPr>
          <w:rFonts w:ascii="Arial" w:hAnsi="Arial" w:cs="Arial"/>
          <w:b/>
          <w:bCs/>
          <w:color w:val="000000" w:themeColor="text1"/>
          <w:lang w:val="sr-Cyrl-CS"/>
        </w:rPr>
      </w:pPr>
      <w:r w:rsidRPr="00F229F7">
        <w:rPr>
          <w:rFonts w:ascii="Arial" w:hAnsi="Arial" w:cs="Arial"/>
          <w:b/>
          <w:bCs/>
          <w:color w:val="000000" w:themeColor="text1"/>
          <w:lang w:val="sr-Cyrl-CS"/>
        </w:rPr>
        <w:t>______________________</w:t>
      </w:r>
    </w:p>
    <w:p w:rsidR="00E54753" w:rsidRPr="00F229F7" w:rsidRDefault="00E54753" w:rsidP="00E54753">
      <w:pPr>
        <w:ind w:right="-1080"/>
        <w:rPr>
          <w:rFonts w:ascii="Arial" w:hAnsi="Arial" w:cs="Arial"/>
          <w:b/>
          <w:bCs/>
          <w:color w:val="000000" w:themeColor="text1"/>
          <w:lang w:val="sr-Cyrl-CS"/>
        </w:rPr>
      </w:pPr>
      <w:r w:rsidRPr="00F229F7">
        <w:rPr>
          <w:rFonts w:ascii="Arial" w:hAnsi="Arial" w:cs="Arial"/>
          <w:b/>
          <w:bCs/>
          <w:color w:val="000000" w:themeColor="text1"/>
          <w:lang w:val="sr-Cyrl-CS"/>
        </w:rPr>
        <w:t xml:space="preserve">______________________                               </w:t>
      </w:r>
      <w:r w:rsidR="00C8277D" w:rsidRPr="00F229F7">
        <w:rPr>
          <w:rFonts w:ascii="Arial" w:hAnsi="Arial" w:cs="Arial"/>
          <w:b/>
          <w:bCs/>
          <w:color w:val="000000" w:themeColor="text1"/>
          <w:lang w:val="sr-Cyrl-CS"/>
        </w:rPr>
        <w:t xml:space="preserve">                              </w:t>
      </w:r>
      <w:r w:rsidRPr="00F229F7">
        <w:rPr>
          <w:rFonts w:ascii="Arial" w:hAnsi="Arial" w:cs="Arial"/>
          <w:b/>
          <w:bCs/>
          <w:color w:val="000000" w:themeColor="text1"/>
          <w:lang w:val="sr-Cyrl-CS"/>
        </w:rPr>
        <w:t>Н А Р У Ч И Л А Ц:</w:t>
      </w:r>
    </w:p>
    <w:p w:rsidR="00E54753" w:rsidRPr="00F229F7" w:rsidRDefault="00E54753" w:rsidP="00E54753">
      <w:pPr>
        <w:ind w:right="-1260"/>
        <w:rPr>
          <w:rFonts w:ascii="Arial" w:hAnsi="Arial" w:cs="Arial"/>
          <w:b/>
          <w:bCs/>
          <w:color w:val="000000" w:themeColor="text1"/>
          <w:lang w:val="sr-Cyrl-CS"/>
        </w:rPr>
      </w:pPr>
      <w:r w:rsidRPr="00F229F7">
        <w:rPr>
          <w:rFonts w:ascii="Arial" w:hAnsi="Arial" w:cs="Arial"/>
          <w:b/>
          <w:bCs/>
          <w:color w:val="000000" w:themeColor="text1"/>
          <w:lang w:val="sr-Cyrl-CS"/>
        </w:rPr>
        <w:t xml:space="preserve">Број понуде:___________            </w:t>
      </w:r>
      <w:r w:rsidR="00D85551" w:rsidRPr="00F229F7">
        <w:rPr>
          <w:rFonts w:ascii="Arial" w:hAnsi="Arial" w:cs="Arial"/>
          <w:b/>
          <w:bCs/>
          <w:color w:val="000000" w:themeColor="text1"/>
          <w:lang w:val="sr-Cyrl-CS"/>
        </w:rPr>
        <w:t xml:space="preserve">                           </w:t>
      </w:r>
      <w:r w:rsidR="00C8277D" w:rsidRPr="00F229F7">
        <w:rPr>
          <w:rFonts w:ascii="Arial" w:hAnsi="Arial" w:cs="Arial"/>
          <w:b/>
          <w:bCs/>
          <w:color w:val="000000" w:themeColor="text1"/>
          <w:lang w:val="sr-Cyrl-CS"/>
        </w:rPr>
        <w:t xml:space="preserve">   </w:t>
      </w:r>
      <w:r w:rsidR="00D85551" w:rsidRPr="00F229F7">
        <w:rPr>
          <w:rFonts w:ascii="Arial" w:hAnsi="Arial" w:cs="Arial"/>
          <w:b/>
          <w:bCs/>
          <w:color w:val="000000" w:themeColor="text1"/>
          <w:lang w:val="sr-Cyrl-CS"/>
        </w:rPr>
        <w:t xml:space="preserve">  </w:t>
      </w:r>
      <w:r w:rsidR="00C8277D" w:rsidRPr="00F229F7">
        <w:rPr>
          <w:rFonts w:ascii="Arial" w:hAnsi="Arial" w:cs="Arial"/>
          <w:b/>
          <w:bCs/>
          <w:color w:val="000000" w:themeColor="text1"/>
          <w:lang w:val="sr-Cyrl-CS"/>
        </w:rPr>
        <w:t>Установа Геронтолошки  центар</w:t>
      </w:r>
    </w:p>
    <w:p w:rsidR="00E54753" w:rsidRPr="00F229F7" w:rsidRDefault="00E54753" w:rsidP="00E54753">
      <w:pPr>
        <w:rPr>
          <w:rFonts w:ascii="Arial" w:hAnsi="Arial" w:cs="Arial"/>
          <w:b/>
          <w:bCs/>
          <w:color w:val="000000" w:themeColor="text1"/>
          <w:lang w:val="sr-Cyrl-CS"/>
        </w:rPr>
      </w:pPr>
      <w:r w:rsidRPr="00F229F7">
        <w:rPr>
          <w:rFonts w:ascii="Arial" w:hAnsi="Arial" w:cs="Arial"/>
          <w:b/>
          <w:bCs/>
          <w:color w:val="000000" w:themeColor="text1"/>
          <w:lang w:val="sr-Cyrl-CS"/>
        </w:rPr>
        <w:t xml:space="preserve">Датум:________________                                </w:t>
      </w:r>
      <w:r w:rsidR="00D85551" w:rsidRPr="00F229F7">
        <w:rPr>
          <w:rFonts w:ascii="Arial" w:hAnsi="Arial" w:cs="Arial"/>
          <w:b/>
          <w:bCs/>
          <w:color w:val="000000" w:themeColor="text1"/>
          <w:lang w:val="sr-Cyrl-CS"/>
        </w:rPr>
        <w:t xml:space="preserve">                            </w:t>
      </w:r>
      <w:r w:rsidR="00C8277D" w:rsidRPr="00F229F7">
        <w:rPr>
          <w:rFonts w:ascii="Arial" w:hAnsi="Arial" w:cs="Arial"/>
          <w:b/>
          <w:bCs/>
          <w:color w:val="000000" w:themeColor="text1"/>
          <w:lang w:val="sr-Cyrl-CS"/>
        </w:rPr>
        <w:t xml:space="preserve">   </w:t>
      </w:r>
      <w:r w:rsidRPr="00F229F7">
        <w:rPr>
          <w:rFonts w:ascii="Arial" w:hAnsi="Arial" w:cs="Arial"/>
          <w:b/>
          <w:bCs/>
          <w:color w:val="000000" w:themeColor="text1"/>
          <w:lang w:val="sr-Cyrl-CS"/>
        </w:rPr>
        <w:t xml:space="preserve"> Б Е О Г Р А Д</w:t>
      </w:r>
    </w:p>
    <w:p w:rsidR="00E54753" w:rsidRPr="00F229F7" w:rsidRDefault="00E54753" w:rsidP="00E54753">
      <w:pPr>
        <w:rPr>
          <w:rFonts w:ascii="Arial" w:hAnsi="Arial" w:cs="Arial"/>
          <w:b/>
          <w:bCs/>
          <w:color w:val="000000" w:themeColor="text1"/>
          <w:lang w:val="sr-Cyrl-CS"/>
        </w:rPr>
      </w:pPr>
    </w:p>
    <w:p w:rsidR="00C8277D" w:rsidRPr="00F229F7" w:rsidRDefault="00C8277D" w:rsidP="007D5AA2">
      <w:pPr>
        <w:jc w:val="center"/>
        <w:rPr>
          <w:rFonts w:ascii="Arial" w:hAnsi="Arial" w:cs="Arial"/>
          <w:b/>
          <w:bCs/>
          <w:color w:val="000000" w:themeColor="text1"/>
          <w:lang w:val="sr-Cyrl-CS"/>
        </w:rPr>
      </w:pPr>
    </w:p>
    <w:p w:rsidR="00FD24A0" w:rsidRPr="00F229F7" w:rsidRDefault="00FD24A0" w:rsidP="00B32114">
      <w:pPr>
        <w:rPr>
          <w:color w:val="000000" w:themeColor="text1"/>
        </w:rPr>
      </w:pPr>
    </w:p>
    <w:p w:rsidR="00FD24A0" w:rsidRPr="00F229F7" w:rsidRDefault="00FD24A0" w:rsidP="00B32114">
      <w:pPr>
        <w:rPr>
          <w:color w:val="000000" w:themeColor="text1"/>
        </w:rPr>
      </w:pPr>
    </w:p>
    <w:p w:rsidR="00B32114" w:rsidRPr="00F229F7" w:rsidRDefault="00B32114" w:rsidP="00B32114">
      <w:pPr>
        <w:rPr>
          <w:color w:val="000000" w:themeColor="text1"/>
          <w:lang w:val="ru-RU"/>
        </w:rPr>
      </w:pPr>
    </w:p>
    <w:p w:rsidR="00FD24A0" w:rsidRPr="00F229F7" w:rsidRDefault="00FD24A0" w:rsidP="00FD24A0">
      <w:pPr>
        <w:jc w:val="center"/>
        <w:rPr>
          <w:rFonts w:ascii="Arial" w:hAnsi="Arial" w:cs="Arial"/>
          <w:b/>
          <w:bCs/>
          <w:color w:val="000000" w:themeColor="text1"/>
          <w:lang w:val="sr-Cyrl-CS"/>
        </w:rPr>
      </w:pPr>
      <w:r w:rsidRPr="00F229F7">
        <w:rPr>
          <w:rFonts w:ascii="Arial" w:hAnsi="Arial" w:cs="Arial"/>
          <w:b/>
          <w:bCs/>
          <w:color w:val="000000" w:themeColor="text1"/>
          <w:lang w:val="sr-Cyrl-CS"/>
        </w:rPr>
        <w:t xml:space="preserve">ОБРАЗАЦ СТРУКТУРЕ ЦЕНЕ -  ЈН бр. </w:t>
      </w:r>
      <w:r w:rsidRPr="00F229F7">
        <w:rPr>
          <w:rFonts w:ascii="Arial" w:hAnsi="Arial" w:cs="Arial"/>
          <w:b/>
          <w:bCs/>
          <w:color w:val="000000" w:themeColor="text1"/>
        </w:rPr>
        <w:t>29</w:t>
      </w:r>
      <w:r w:rsidRPr="00F229F7">
        <w:rPr>
          <w:rFonts w:ascii="Arial" w:hAnsi="Arial" w:cs="Arial"/>
          <w:b/>
          <w:bCs/>
          <w:color w:val="000000" w:themeColor="text1"/>
          <w:lang w:val="sr-Cyrl-CS"/>
        </w:rPr>
        <w:t>/201</w:t>
      </w:r>
      <w:r w:rsidRPr="00F229F7">
        <w:rPr>
          <w:rFonts w:ascii="Arial" w:hAnsi="Arial" w:cs="Arial"/>
          <w:b/>
          <w:bCs/>
          <w:color w:val="000000" w:themeColor="text1"/>
        </w:rPr>
        <w:t xml:space="preserve">9 </w:t>
      </w:r>
      <w:r w:rsidRPr="00F229F7">
        <w:rPr>
          <w:rFonts w:ascii="Arial" w:hAnsi="Arial" w:cs="Arial"/>
          <w:b/>
          <w:bCs/>
          <w:color w:val="000000" w:themeColor="text1"/>
          <w:lang w:val="sr-Cyrl-CS"/>
        </w:rPr>
        <w:t>-</w:t>
      </w:r>
    </w:p>
    <w:p w:rsidR="00FD24A0" w:rsidRPr="00F229F7" w:rsidRDefault="00FD24A0" w:rsidP="00FD24A0">
      <w:pPr>
        <w:jc w:val="center"/>
        <w:rPr>
          <w:rFonts w:ascii="Arial" w:hAnsi="Arial" w:cs="Arial"/>
          <w:b/>
          <w:bCs/>
          <w:color w:val="000000" w:themeColor="text1"/>
          <w:lang w:val="sr-Cyrl-CS"/>
        </w:rPr>
      </w:pPr>
      <w:r w:rsidRPr="00F229F7">
        <w:rPr>
          <w:rFonts w:ascii="Arial" w:hAnsi="Arial" w:cs="Arial"/>
          <w:b/>
          <w:bCs/>
          <w:color w:val="000000" w:themeColor="text1"/>
          <w:lang w:val="sr-Cyrl-CS"/>
        </w:rPr>
        <w:t>ЕЛЕКТРИЧНА ЕНЕРГИЈА</w:t>
      </w:r>
    </w:p>
    <w:p w:rsidR="00B32114" w:rsidRPr="00F229F7" w:rsidRDefault="00B32114" w:rsidP="00B32114">
      <w:pPr>
        <w:rPr>
          <w:color w:val="000000" w:themeColor="text1"/>
          <w:lang w:val="ru-RU"/>
        </w:rPr>
      </w:pPr>
    </w:p>
    <w:p w:rsidR="00FD24A0" w:rsidRPr="00F229F7" w:rsidRDefault="00FD24A0" w:rsidP="00B32114">
      <w:pPr>
        <w:rPr>
          <w:color w:val="000000" w:themeColor="text1"/>
          <w:lang w:val="ru-RU"/>
        </w:rPr>
      </w:pPr>
    </w:p>
    <w:p w:rsidR="00B32114" w:rsidRPr="00F229F7" w:rsidRDefault="00B32114" w:rsidP="00B32114">
      <w:pPr>
        <w:jc w:val="center"/>
        <w:rPr>
          <w:b/>
          <w:color w:val="000000" w:themeColor="text1"/>
          <w:lang w:val="ru-RU"/>
        </w:rPr>
      </w:pPr>
      <w:r w:rsidRPr="00F229F7">
        <w:rPr>
          <w:b/>
          <w:color w:val="000000" w:themeColor="text1"/>
          <w:lang w:val="ru-RU"/>
        </w:rPr>
        <w:t>УЧЕШЋЕ ЕЛЕМЕНАТА У СТРУКТУРИ ПОНУЂЕНЕ ЦЕНЕ</w:t>
      </w:r>
    </w:p>
    <w:p w:rsidR="00B32114" w:rsidRPr="00F229F7" w:rsidRDefault="00B32114" w:rsidP="00B32114">
      <w:pPr>
        <w:rPr>
          <w:color w:val="000000" w:themeColor="text1"/>
          <w:lang w:val="ru-RU"/>
        </w:rPr>
      </w:pPr>
    </w:p>
    <w:p w:rsidR="00B32114" w:rsidRPr="00F229F7" w:rsidRDefault="00B32114" w:rsidP="00B32114">
      <w:pPr>
        <w:rPr>
          <w:color w:val="000000" w:themeColor="text1"/>
          <w:lang w:val="ru-RU"/>
        </w:rPr>
      </w:pPr>
    </w:p>
    <w:p w:rsidR="00B32114" w:rsidRPr="00F229F7" w:rsidRDefault="00B32114" w:rsidP="00B32114">
      <w:pPr>
        <w:rPr>
          <w:b/>
          <w:color w:val="000000" w:themeColor="text1"/>
          <w:lang w:val="ru-RU"/>
        </w:rPr>
      </w:pPr>
      <w:r w:rsidRPr="00F229F7">
        <w:rPr>
          <w:b/>
          <w:color w:val="000000" w:themeColor="text1"/>
          <w:lang w:val="ru-RU"/>
        </w:rPr>
        <w:t xml:space="preserve">                   ТАБЕЛА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1"/>
        <w:gridCol w:w="2321"/>
        <w:gridCol w:w="2321"/>
        <w:gridCol w:w="2322"/>
      </w:tblGrid>
      <w:tr w:rsidR="00B32114" w:rsidRPr="00F229F7" w:rsidTr="00B32114">
        <w:tc>
          <w:tcPr>
            <w:tcW w:w="2321" w:type="dxa"/>
          </w:tcPr>
          <w:p w:rsidR="00B32114" w:rsidRPr="00F229F7" w:rsidRDefault="00B32114" w:rsidP="00B32114">
            <w:pPr>
              <w:jc w:val="center"/>
              <w:rPr>
                <w:b/>
                <w:color w:val="000000" w:themeColor="text1"/>
                <w:lang w:val="ru-RU"/>
              </w:rPr>
            </w:pPr>
            <w:r w:rsidRPr="00F229F7">
              <w:rPr>
                <w:color w:val="000000" w:themeColor="text1"/>
                <w:lang w:val="ru-RU"/>
              </w:rPr>
              <w:t>Редни број</w:t>
            </w:r>
          </w:p>
        </w:tc>
        <w:tc>
          <w:tcPr>
            <w:tcW w:w="2321" w:type="dxa"/>
          </w:tcPr>
          <w:p w:rsidR="00B32114" w:rsidRPr="00F229F7" w:rsidRDefault="00B32114" w:rsidP="00B32114">
            <w:pPr>
              <w:jc w:val="center"/>
              <w:rPr>
                <w:b/>
                <w:color w:val="000000" w:themeColor="text1"/>
                <w:lang w:val="ru-RU"/>
              </w:rPr>
            </w:pPr>
            <w:r w:rsidRPr="00F229F7">
              <w:rPr>
                <w:color w:val="000000" w:themeColor="text1"/>
                <w:lang w:val="ru-RU"/>
              </w:rPr>
              <w:t>Опис</w:t>
            </w:r>
          </w:p>
        </w:tc>
        <w:tc>
          <w:tcPr>
            <w:tcW w:w="2321" w:type="dxa"/>
          </w:tcPr>
          <w:p w:rsidR="00B32114" w:rsidRPr="00F229F7" w:rsidRDefault="00B32114" w:rsidP="00B32114">
            <w:pPr>
              <w:jc w:val="center"/>
              <w:rPr>
                <w:b/>
                <w:color w:val="000000" w:themeColor="text1"/>
                <w:lang w:val="ru-RU"/>
              </w:rPr>
            </w:pPr>
            <w:r w:rsidRPr="00F229F7">
              <w:rPr>
                <w:color w:val="000000" w:themeColor="text1"/>
                <w:lang w:val="ru-RU"/>
              </w:rPr>
              <w:t>Јединица мере</w:t>
            </w:r>
          </w:p>
        </w:tc>
        <w:tc>
          <w:tcPr>
            <w:tcW w:w="2322" w:type="dxa"/>
          </w:tcPr>
          <w:p w:rsidR="00B32114" w:rsidRPr="00F229F7" w:rsidRDefault="00B32114" w:rsidP="00B32114">
            <w:pPr>
              <w:rPr>
                <w:b/>
                <w:color w:val="000000" w:themeColor="text1"/>
                <w:lang w:val="sr-Latn-CS"/>
              </w:rPr>
            </w:pPr>
            <w:r w:rsidRPr="00F229F7">
              <w:rPr>
                <w:color w:val="000000" w:themeColor="text1"/>
                <w:lang w:val="ru-RU"/>
              </w:rPr>
              <w:t>Једнична цена РСД/</w:t>
            </w:r>
            <w:r w:rsidRPr="00F229F7">
              <w:rPr>
                <w:color w:val="000000" w:themeColor="text1"/>
                <w:lang w:val="sr-Latn-CS"/>
              </w:rPr>
              <w:t>kWh</w:t>
            </w:r>
            <w:r w:rsidRPr="00F229F7">
              <w:rPr>
                <w:color w:val="000000" w:themeColor="text1"/>
                <w:lang w:val="ru-RU"/>
              </w:rPr>
              <w:t xml:space="preserve"> без акцизе и ПДВ-а</w:t>
            </w:r>
          </w:p>
        </w:tc>
      </w:tr>
      <w:tr w:rsidR="00B32114" w:rsidRPr="00F229F7" w:rsidTr="00B32114">
        <w:tc>
          <w:tcPr>
            <w:tcW w:w="2321" w:type="dxa"/>
          </w:tcPr>
          <w:p w:rsidR="00B32114" w:rsidRPr="00F229F7" w:rsidRDefault="00B32114" w:rsidP="00B32114">
            <w:pPr>
              <w:jc w:val="center"/>
              <w:rPr>
                <w:b/>
                <w:color w:val="000000" w:themeColor="text1"/>
                <w:lang w:val="sr-Latn-CS"/>
              </w:rPr>
            </w:pPr>
          </w:p>
          <w:p w:rsidR="00B32114" w:rsidRPr="00F229F7" w:rsidRDefault="00B32114" w:rsidP="00B32114">
            <w:pPr>
              <w:jc w:val="center"/>
              <w:rPr>
                <w:b/>
                <w:color w:val="000000" w:themeColor="text1"/>
                <w:lang w:val="sr-Latn-CS"/>
              </w:rPr>
            </w:pPr>
            <w:r w:rsidRPr="00F229F7">
              <w:rPr>
                <w:b/>
                <w:color w:val="000000" w:themeColor="text1"/>
                <w:lang w:val="ru-RU"/>
              </w:rPr>
              <w:t>1.</w:t>
            </w:r>
          </w:p>
          <w:p w:rsidR="00B32114" w:rsidRPr="00F229F7" w:rsidRDefault="00B32114" w:rsidP="00B32114">
            <w:pPr>
              <w:jc w:val="center"/>
              <w:rPr>
                <w:b/>
                <w:color w:val="000000" w:themeColor="text1"/>
                <w:lang w:val="sr-Latn-CS"/>
              </w:rPr>
            </w:pPr>
          </w:p>
        </w:tc>
        <w:tc>
          <w:tcPr>
            <w:tcW w:w="2321" w:type="dxa"/>
          </w:tcPr>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ru-RU"/>
              </w:rPr>
            </w:pPr>
            <w:r w:rsidRPr="00F229F7">
              <w:rPr>
                <w:color w:val="000000" w:themeColor="text1"/>
                <w:lang w:val="ru-RU"/>
              </w:rPr>
              <w:t>ЕЛЕКТРИЧНА</w:t>
            </w:r>
          </w:p>
          <w:p w:rsidR="00B32114" w:rsidRPr="00F229F7" w:rsidRDefault="00B32114" w:rsidP="00B32114">
            <w:pPr>
              <w:jc w:val="center"/>
              <w:rPr>
                <w:color w:val="000000" w:themeColor="text1"/>
                <w:lang w:val="sr-Latn-CS"/>
              </w:rPr>
            </w:pPr>
            <w:r w:rsidRPr="00F229F7">
              <w:rPr>
                <w:color w:val="000000" w:themeColor="text1"/>
                <w:lang w:val="ru-RU"/>
              </w:rPr>
              <w:t>ЕНЕРГИЈА</w:t>
            </w:r>
          </w:p>
          <w:p w:rsidR="00B32114" w:rsidRPr="00F229F7" w:rsidRDefault="00B32114" w:rsidP="00B32114">
            <w:pPr>
              <w:jc w:val="center"/>
              <w:rPr>
                <w:b/>
                <w:color w:val="000000" w:themeColor="text1"/>
                <w:lang w:val="sr-Cyrl-CS"/>
              </w:rPr>
            </w:pPr>
            <w:r w:rsidRPr="00F229F7">
              <w:rPr>
                <w:b/>
                <w:color w:val="000000" w:themeColor="text1"/>
                <w:lang w:val="sr-Cyrl-CS"/>
              </w:rPr>
              <w:t>(ВТ)</w:t>
            </w:r>
          </w:p>
        </w:tc>
        <w:tc>
          <w:tcPr>
            <w:tcW w:w="2321" w:type="dxa"/>
          </w:tcPr>
          <w:p w:rsidR="00B32114" w:rsidRPr="00F229F7" w:rsidRDefault="00B32114" w:rsidP="00B32114">
            <w:pPr>
              <w:jc w:val="center"/>
              <w:rPr>
                <w:b/>
                <w:color w:val="000000" w:themeColor="text1"/>
                <w:lang w:val="sr-Latn-CS"/>
              </w:rPr>
            </w:pPr>
          </w:p>
          <w:p w:rsidR="00B32114" w:rsidRPr="00F229F7" w:rsidRDefault="00B32114" w:rsidP="00B32114">
            <w:pPr>
              <w:jc w:val="center"/>
              <w:rPr>
                <w:b/>
                <w:color w:val="000000" w:themeColor="text1"/>
                <w:lang w:val="sr-Latn-CS"/>
              </w:rPr>
            </w:pPr>
            <w:r w:rsidRPr="00F229F7">
              <w:rPr>
                <w:b/>
                <w:color w:val="000000" w:themeColor="text1"/>
                <w:lang w:val="sr-Latn-CS"/>
              </w:rPr>
              <w:t>kWh</w:t>
            </w:r>
          </w:p>
        </w:tc>
        <w:tc>
          <w:tcPr>
            <w:tcW w:w="2322" w:type="dxa"/>
          </w:tcPr>
          <w:p w:rsidR="00B32114" w:rsidRPr="00F229F7" w:rsidRDefault="00B32114" w:rsidP="00B32114">
            <w:pPr>
              <w:rPr>
                <w:b/>
                <w:color w:val="000000" w:themeColor="text1"/>
                <w:lang w:val="ru-RU"/>
              </w:rPr>
            </w:pPr>
          </w:p>
        </w:tc>
      </w:tr>
      <w:tr w:rsidR="00B32114" w:rsidRPr="00F229F7" w:rsidTr="00B32114">
        <w:tc>
          <w:tcPr>
            <w:tcW w:w="2321" w:type="dxa"/>
          </w:tcPr>
          <w:p w:rsidR="00B32114" w:rsidRPr="00F229F7" w:rsidRDefault="00B32114" w:rsidP="00B32114">
            <w:pPr>
              <w:jc w:val="center"/>
              <w:rPr>
                <w:b/>
                <w:color w:val="000000" w:themeColor="text1"/>
                <w:lang w:val="sr-Cyrl-CS"/>
              </w:rPr>
            </w:pPr>
            <w:r w:rsidRPr="00F229F7">
              <w:rPr>
                <w:b/>
                <w:color w:val="000000" w:themeColor="text1"/>
                <w:lang w:val="sr-Cyrl-CS"/>
              </w:rPr>
              <w:t>2.</w:t>
            </w:r>
          </w:p>
        </w:tc>
        <w:tc>
          <w:tcPr>
            <w:tcW w:w="2321" w:type="dxa"/>
          </w:tcPr>
          <w:p w:rsidR="00B32114" w:rsidRPr="00F229F7" w:rsidRDefault="00B32114" w:rsidP="00B32114">
            <w:pPr>
              <w:jc w:val="center"/>
              <w:rPr>
                <w:color w:val="000000" w:themeColor="text1"/>
                <w:lang w:val="ru-RU"/>
              </w:rPr>
            </w:pPr>
            <w:r w:rsidRPr="00F229F7">
              <w:rPr>
                <w:color w:val="000000" w:themeColor="text1"/>
                <w:lang w:val="ru-RU"/>
              </w:rPr>
              <w:t>ЕЛЕКТРИЧНА</w:t>
            </w:r>
          </w:p>
          <w:p w:rsidR="00B32114" w:rsidRPr="00F229F7" w:rsidRDefault="00B32114" w:rsidP="00B32114">
            <w:pPr>
              <w:jc w:val="center"/>
              <w:rPr>
                <w:color w:val="000000" w:themeColor="text1"/>
                <w:lang w:val="sr-Latn-CS"/>
              </w:rPr>
            </w:pPr>
            <w:r w:rsidRPr="00F229F7">
              <w:rPr>
                <w:color w:val="000000" w:themeColor="text1"/>
                <w:lang w:val="ru-RU"/>
              </w:rPr>
              <w:t>ЕНЕРГИЈА</w:t>
            </w:r>
          </w:p>
          <w:p w:rsidR="00B32114" w:rsidRPr="00F229F7" w:rsidRDefault="00B32114" w:rsidP="00B32114">
            <w:pPr>
              <w:jc w:val="center"/>
              <w:rPr>
                <w:b/>
                <w:color w:val="000000" w:themeColor="text1"/>
                <w:lang w:val="sr-Cyrl-CS"/>
              </w:rPr>
            </w:pPr>
            <w:r w:rsidRPr="00F229F7">
              <w:rPr>
                <w:b/>
                <w:color w:val="000000" w:themeColor="text1"/>
                <w:lang w:val="sr-Cyrl-CS"/>
              </w:rPr>
              <w:t>(МТ)</w:t>
            </w:r>
          </w:p>
        </w:tc>
        <w:tc>
          <w:tcPr>
            <w:tcW w:w="2321" w:type="dxa"/>
          </w:tcPr>
          <w:p w:rsidR="00B32114" w:rsidRPr="00F229F7" w:rsidRDefault="00B32114" w:rsidP="00B32114">
            <w:pPr>
              <w:jc w:val="center"/>
              <w:rPr>
                <w:b/>
                <w:color w:val="000000" w:themeColor="text1"/>
                <w:lang w:val="sr-Cyrl-CS"/>
              </w:rPr>
            </w:pPr>
          </w:p>
          <w:p w:rsidR="00B32114" w:rsidRPr="00F229F7" w:rsidRDefault="00B32114" w:rsidP="00B32114">
            <w:pPr>
              <w:jc w:val="center"/>
              <w:rPr>
                <w:b/>
                <w:color w:val="000000" w:themeColor="text1"/>
                <w:lang w:val="sr-Latn-CS"/>
              </w:rPr>
            </w:pPr>
            <w:r w:rsidRPr="00F229F7">
              <w:rPr>
                <w:b/>
                <w:color w:val="000000" w:themeColor="text1"/>
                <w:lang w:val="sr-Latn-CS"/>
              </w:rPr>
              <w:t>kWh</w:t>
            </w:r>
          </w:p>
        </w:tc>
        <w:tc>
          <w:tcPr>
            <w:tcW w:w="2322" w:type="dxa"/>
          </w:tcPr>
          <w:p w:rsidR="00B32114" w:rsidRPr="00F229F7" w:rsidRDefault="00B32114" w:rsidP="00B32114">
            <w:pPr>
              <w:rPr>
                <w:b/>
                <w:color w:val="000000" w:themeColor="text1"/>
                <w:lang w:val="ru-RU"/>
              </w:rPr>
            </w:pPr>
          </w:p>
        </w:tc>
      </w:tr>
      <w:tr w:rsidR="00B32114" w:rsidRPr="00F229F7" w:rsidTr="00B32114">
        <w:tc>
          <w:tcPr>
            <w:tcW w:w="2321" w:type="dxa"/>
          </w:tcPr>
          <w:p w:rsidR="00B32114" w:rsidRPr="00F229F7" w:rsidRDefault="00B32114" w:rsidP="00B32114">
            <w:pPr>
              <w:jc w:val="center"/>
              <w:rPr>
                <w:b/>
                <w:color w:val="000000" w:themeColor="text1"/>
                <w:lang w:val="sr-Cyrl-CS"/>
              </w:rPr>
            </w:pPr>
            <w:r w:rsidRPr="00F229F7">
              <w:rPr>
                <w:b/>
                <w:color w:val="000000" w:themeColor="text1"/>
                <w:lang w:val="sr-Cyrl-CS"/>
              </w:rPr>
              <w:t>3.</w:t>
            </w:r>
          </w:p>
        </w:tc>
        <w:tc>
          <w:tcPr>
            <w:tcW w:w="2321" w:type="dxa"/>
          </w:tcPr>
          <w:p w:rsidR="00B32114" w:rsidRPr="00F229F7" w:rsidRDefault="00B32114" w:rsidP="00B32114">
            <w:pPr>
              <w:jc w:val="center"/>
              <w:rPr>
                <w:color w:val="000000" w:themeColor="text1"/>
                <w:lang w:val="ru-RU"/>
              </w:rPr>
            </w:pPr>
            <w:r w:rsidRPr="00F229F7">
              <w:rPr>
                <w:color w:val="000000" w:themeColor="text1"/>
                <w:lang w:val="ru-RU"/>
              </w:rPr>
              <w:t>ЕЛЕКТРИЧНА</w:t>
            </w:r>
          </w:p>
          <w:p w:rsidR="00B32114" w:rsidRPr="00F229F7" w:rsidRDefault="00B32114" w:rsidP="00B32114">
            <w:pPr>
              <w:jc w:val="center"/>
              <w:rPr>
                <w:color w:val="000000" w:themeColor="text1"/>
                <w:lang w:val="sr-Latn-CS"/>
              </w:rPr>
            </w:pPr>
            <w:r w:rsidRPr="00F229F7">
              <w:rPr>
                <w:color w:val="000000" w:themeColor="text1"/>
                <w:lang w:val="ru-RU"/>
              </w:rPr>
              <w:t>ЕНЕРГИЈА</w:t>
            </w:r>
          </w:p>
          <w:p w:rsidR="00B32114" w:rsidRPr="00F229F7" w:rsidRDefault="00B32114" w:rsidP="00B32114">
            <w:pPr>
              <w:jc w:val="center"/>
              <w:rPr>
                <w:color w:val="000000" w:themeColor="text1"/>
                <w:lang w:val="ru-RU"/>
              </w:rPr>
            </w:pPr>
            <w:r w:rsidRPr="00F229F7">
              <w:rPr>
                <w:b/>
                <w:color w:val="000000" w:themeColor="text1"/>
                <w:lang w:val="sr-Cyrl-CS"/>
              </w:rPr>
              <w:t>(ЈТ)</w:t>
            </w:r>
          </w:p>
        </w:tc>
        <w:tc>
          <w:tcPr>
            <w:tcW w:w="2321" w:type="dxa"/>
          </w:tcPr>
          <w:p w:rsidR="00B32114" w:rsidRPr="00F229F7" w:rsidRDefault="00B32114" w:rsidP="00B32114">
            <w:pPr>
              <w:jc w:val="center"/>
              <w:rPr>
                <w:b/>
                <w:color w:val="000000" w:themeColor="text1"/>
              </w:rPr>
            </w:pPr>
          </w:p>
          <w:p w:rsidR="00B32114" w:rsidRPr="00F229F7" w:rsidRDefault="00B32114" w:rsidP="00B32114">
            <w:pPr>
              <w:jc w:val="center"/>
              <w:rPr>
                <w:b/>
                <w:color w:val="000000" w:themeColor="text1"/>
                <w:lang w:val="sr-Cyrl-CS"/>
              </w:rPr>
            </w:pPr>
            <w:r w:rsidRPr="00F229F7">
              <w:rPr>
                <w:b/>
                <w:color w:val="000000" w:themeColor="text1"/>
                <w:lang w:val="sr-Latn-CS"/>
              </w:rPr>
              <w:t>kWh</w:t>
            </w:r>
          </w:p>
        </w:tc>
        <w:tc>
          <w:tcPr>
            <w:tcW w:w="2322" w:type="dxa"/>
          </w:tcPr>
          <w:p w:rsidR="00B32114" w:rsidRPr="00F229F7" w:rsidRDefault="00B32114" w:rsidP="00B32114">
            <w:pPr>
              <w:rPr>
                <w:b/>
                <w:color w:val="000000" w:themeColor="text1"/>
                <w:lang w:val="ru-RU"/>
              </w:rPr>
            </w:pPr>
          </w:p>
        </w:tc>
      </w:tr>
    </w:tbl>
    <w:p w:rsidR="00B32114" w:rsidRPr="00F229F7" w:rsidRDefault="00B32114" w:rsidP="00B32114">
      <w:pPr>
        <w:rPr>
          <w:b/>
          <w:color w:val="000000" w:themeColor="text1"/>
          <w:lang w:val="ru-RU"/>
        </w:rPr>
      </w:pPr>
    </w:p>
    <w:p w:rsidR="00B32114" w:rsidRPr="00F229F7" w:rsidRDefault="00B32114" w:rsidP="00B32114">
      <w:pPr>
        <w:rPr>
          <w:b/>
          <w:color w:val="000000" w:themeColor="text1"/>
          <w:lang w:val="sr-Latn-CS"/>
        </w:rPr>
      </w:pPr>
      <w:r w:rsidRPr="00F229F7">
        <w:rPr>
          <w:b/>
          <w:color w:val="000000" w:themeColor="text1"/>
          <w:lang w:val="ru-RU"/>
        </w:rPr>
        <w:t xml:space="preserve">                   ТАБЕЛА </w:t>
      </w:r>
      <w:r w:rsidRPr="00F229F7">
        <w:rPr>
          <w:b/>
          <w:color w:val="000000" w:themeColor="text1"/>
          <w:lang w:val="sr-Latn-CS"/>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2"/>
        <w:gridCol w:w="4643"/>
      </w:tblGrid>
      <w:tr w:rsidR="00B32114" w:rsidRPr="00F229F7" w:rsidTr="00B32114">
        <w:tc>
          <w:tcPr>
            <w:tcW w:w="4642" w:type="dxa"/>
          </w:tcPr>
          <w:p w:rsidR="00B32114" w:rsidRPr="00F229F7" w:rsidRDefault="00B32114" w:rsidP="00B32114">
            <w:pPr>
              <w:jc w:val="center"/>
              <w:rPr>
                <w:b/>
                <w:color w:val="000000" w:themeColor="text1"/>
                <w:lang w:val="sr-Latn-CS"/>
              </w:rPr>
            </w:pPr>
            <w:r w:rsidRPr="00F229F7">
              <w:rPr>
                <w:color w:val="000000" w:themeColor="text1"/>
                <w:lang w:val="ru-RU"/>
              </w:rPr>
              <w:t>СТРУКТУРА ЦЕНЕ</w:t>
            </w:r>
          </w:p>
        </w:tc>
        <w:tc>
          <w:tcPr>
            <w:tcW w:w="4643" w:type="dxa"/>
          </w:tcPr>
          <w:p w:rsidR="00B32114" w:rsidRPr="00F229F7" w:rsidRDefault="00B32114" w:rsidP="00B32114">
            <w:pPr>
              <w:jc w:val="center"/>
              <w:rPr>
                <w:b/>
                <w:color w:val="000000" w:themeColor="text1"/>
                <w:lang w:val="sr-Latn-CS"/>
              </w:rPr>
            </w:pPr>
            <w:r w:rsidRPr="00F229F7">
              <w:rPr>
                <w:color w:val="000000" w:themeColor="text1"/>
                <w:lang w:val="ru-RU"/>
              </w:rPr>
              <w:t>УЧЕШЋЕ У УКУПНОЈ ЦЕНИ (%)</w:t>
            </w:r>
          </w:p>
        </w:tc>
      </w:tr>
      <w:tr w:rsidR="00B32114" w:rsidRPr="00F229F7" w:rsidTr="00B32114">
        <w:tc>
          <w:tcPr>
            <w:tcW w:w="4642" w:type="dxa"/>
          </w:tcPr>
          <w:p w:rsidR="00B32114" w:rsidRPr="00F229F7" w:rsidRDefault="00B32114" w:rsidP="00B32114">
            <w:pPr>
              <w:jc w:val="center"/>
              <w:rPr>
                <w:color w:val="000000" w:themeColor="text1"/>
                <w:lang w:val="ru-RU"/>
              </w:rPr>
            </w:pPr>
          </w:p>
          <w:p w:rsidR="00B32114" w:rsidRPr="00F229F7" w:rsidRDefault="00B32114" w:rsidP="00B32114">
            <w:pPr>
              <w:jc w:val="center"/>
              <w:rPr>
                <w:color w:val="000000" w:themeColor="text1"/>
                <w:lang w:val="ru-RU"/>
              </w:rPr>
            </w:pPr>
            <w:r w:rsidRPr="00F229F7">
              <w:rPr>
                <w:color w:val="000000" w:themeColor="text1"/>
                <w:lang w:val="ru-RU"/>
              </w:rPr>
              <w:t>ДОБРО</w:t>
            </w:r>
          </w:p>
          <w:p w:rsidR="00B32114" w:rsidRPr="00F229F7" w:rsidRDefault="00B32114" w:rsidP="00B32114">
            <w:pPr>
              <w:jc w:val="center"/>
              <w:rPr>
                <w:b/>
                <w:color w:val="000000" w:themeColor="text1"/>
                <w:lang w:val="sr-Latn-CS"/>
              </w:rPr>
            </w:pPr>
          </w:p>
        </w:tc>
        <w:tc>
          <w:tcPr>
            <w:tcW w:w="4643" w:type="dxa"/>
          </w:tcPr>
          <w:p w:rsidR="00B32114" w:rsidRPr="00F229F7" w:rsidRDefault="00B32114" w:rsidP="00B32114">
            <w:pPr>
              <w:rPr>
                <w:b/>
                <w:color w:val="000000" w:themeColor="text1"/>
                <w:lang w:val="sr-Latn-CS"/>
              </w:rPr>
            </w:pPr>
          </w:p>
        </w:tc>
      </w:tr>
      <w:tr w:rsidR="00B32114" w:rsidRPr="00F229F7" w:rsidTr="00B32114">
        <w:tc>
          <w:tcPr>
            <w:tcW w:w="4642" w:type="dxa"/>
          </w:tcPr>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Latn-CS"/>
              </w:rPr>
            </w:pPr>
            <w:r w:rsidRPr="00F229F7">
              <w:rPr>
                <w:color w:val="000000" w:themeColor="text1"/>
                <w:lang w:val="ru-RU"/>
              </w:rPr>
              <w:t>ОСТАЛО</w:t>
            </w:r>
          </w:p>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Cyrl-CS"/>
              </w:rPr>
            </w:pPr>
          </w:p>
          <w:p w:rsidR="00B32114" w:rsidRPr="00F229F7" w:rsidRDefault="00B32114" w:rsidP="00B32114">
            <w:pPr>
              <w:rPr>
                <w:b/>
                <w:color w:val="000000" w:themeColor="text1"/>
                <w:lang w:val="sr-Latn-CS"/>
              </w:rPr>
            </w:pPr>
          </w:p>
        </w:tc>
        <w:tc>
          <w:tcPr>
            <w:tcW w:w="4643" w:type="dxa"/>
          </w:tcPr>
          <w:p w:rsidR="00B32114" w:rsidRPr="00F229F7" w:rsidRDefault="00B32114" w:rsidP="00B32114">
            <w:pPr>
              <w:rPr>
                <w:b/>
                <w:color w:val="000000" w:themeColor="text1"/>
                <w:lang w:val="sr-Latn-CS"/>
              </w:rPr>
            </w:pPr>
          </w:p>
        </w:tc>
      </w:tr>
      <w:tr w:rsidR="00B32114" w:rsidRPr="00F229F7" w:rsidTr="00B32114">
        <w:tc>
          <w:tcPr>
            <w:tcW w:w="4642" w:type="dxa"/>
          </w:tcPr>
          <w:p w:rsidR="00B32114" w:rsidRPr="00F229F7" w:rsidRDefault="00B32114" w:rsidP="00B32114">
            <w:pPr>
              <w:jc w:val="center"/>
              <w:rPr>
                <w:b/>
                <w:color w:val="000000" w:themeColor="text1"/>
                <w:lang w:val="sr-Latn-CS"/>
              </w:rPr>
            </w:pPr>
            <w:r w:rsidRPr="00F229F7">
              <w:rPr>
                <w:color w:val="000000" w:themeColor="text1"/>
                <w:lang w:val="ru-RU"/>
              </w:rPr>
              <w:lastRenderedPageBreak/>
              <w:t>СВЕГА</w:t>
            </w:r>
          </w:p>
        </w:tc>
        <w:tc>
          <w:tcPr>
            <w:tcW w:w="4643" w:type="dxa"/>
          </w:tcPr>
          <w:p w:rsidR="00B32114" w:rsidRPr="00F229F7" w:rsidRDefault="00B32114" w:rsidP="00B32114">
            <w:pPr>
              <w:jc w:val="center"/>
              <w:rPr>
                <w:b/>
                <w:color w:val="000000" w:themeColor="text1"/>
                <w:lang w:val="sr-Latn-CS"/>
              </w:rPr>
            </w:pPr>
            <w:r w:rsidRPr="00F229F7">
              <w:rPr>
                <w:color w:val="000000" w:themeColor="text1"/>
                <w:lang w:val="ru-RU"/>
              </w:rPr>
              <w:t>100%</w:t>
            </w:r>
          </w:p>
        </w:tc>
      </w:tr>
    </w:tbl>
    <w:p w:rsidR="00B32114" w:rsidRPr="00F229F7" w:rsidRDefault="00B32114" w:rsidP="00B32114">
      <w:pPr>
        <w:rPr>
          <w:b/>
          <w:color w:val="000000" w:themeColor="text1"/>
          <w:lang w:val="sr-Latn-CS"/>
        </w:rPr>
      </w:pPr>
    </w:p>
    <w:p w:rsidR="00B32114" w:rsidRPr="00F229F7" w:rsidRDefault="00B32114" w:rsidP="00A25ECE">
      <w:pPr>
        <w:jc w:val="both"/>
        <w:rPr>
          <w:rFonts w:ascii="Arial" w:hAnsi="Arial" w:cs="Arial"/>
          <w:color w:val="000000" w:themeColor="text1"/>
          <w:lang w:val="ru-RU"/>
        </w:rPr>
      </w:pPr>
      <w:r w:rsidRPr="00F229F7">
        <w:rPr>
          <w:rFonts w:ascii="Arial" w:hAnsi="Arial" w:cs="Arial"/>
          <w:color w:val="000000" w:themeColor="text1"/>
          <w:lang w:val="ru-RU"/>
        </w:rPr>
        <w:t>У одељку „Остало" наводе се трошкови који нису приказани у претходној ставци, сваки посебно и проценат којим утичу на комплетну цену. Збир свих наведених ставки мора да износи 100%.</w:t>
      </w:r>
    </w:p>
    <w:p w:rsidR="00A25ECE" w:rsidRPr="00F229F7" w:rsidRDefault="00A25ECE" w:rsidP="00A25ECE">
      <w:pPr>
        <w:jc w:val="both"/>
        <w:rPr>
          <w:rFonts w:ascii="Arial" w:hAnsi="Arial" w:cs="Arial"/>
          <w:color w:val="000000" w:themeColor="text1"/>
          <w:lang w:val="ru-RU"/>
        </w:rPr>
      </w:pPr>
      <w:r w:rsidRPr="00F229F7">
        <w:rPr>
          <w:rFonts w:ascii="Arial" w:hAnsi="Arial" w:cs="Arial"/>
          <w:color w:val="000000" w:themeColor="text1"/>
          <w:lang w:val="ru-RU"/>
        </w:rPr>
        <w:t>Потребно је да понуђач у обрасцу структуре цене наведе све елементе који утичу на формирање понуђене цене (понуђач сам одлучује које елементе ће навести и исказати у динарима).</w:t>
      </w:r>
    </w:p>
    <w:p w:rsidR="00A25ECE" w:rsidRPr="00F229F7" w:rsidRDefault="00A25ECE" w:rsidP="00A25ECE">
      <w:pPr>
        <w:jc w:val="both"/>
        <w:rPr>
          <w:rFonts w:ascii="Arial" w:hAnsi="Arial" w:cs="Arial"/>
          <w:color w:val="000000" w:themeColor="text1"/>
          <w:lang w:val="ru-RU"/>
        </w:rPr>
      </w:pPr>
      <w:r w:rsidRPr="00F229F7">
        <w:rPr>
          <w:rFonts w:ascii="Arial" w:hAnsi="Arial" w:cs="Arial"/>
          <w:color w:val="000000" w:themeColor="text1"/>
          <w:lang w:val="ru-RU"/>
        </w:rPr>
        <w:t>Приказ структуре трошкова морају доказивати да цене у понуди покривају трошкове које понуђач има у реализацији набавке.</w:t>
      </w:r>
    </w:p>
    <w:p w:rsidR="00A25ECE" w:rsidRPr="00F229F7" w:rsidRDefault="00A25ECE" w:rsidP="00A25ECE">
      <w:pPr>
        <w:jc w:val="both"/>
        <w:rPr>
          <w:rFonts w:ascii="Arial" w:hAnsi="Arial" w:cs="Arial"/>
          <w:b/>
          <w:color w:val="000000" w:themeColor="text1"/>
          <w:lang w:val="ru-RU"/>
        </w:rPr>
      </w:pPr>
      <w:r w:rsidRPr="00F229F7">
        <w:rPr>
          <w:rFonts w:ascii="Arial" w:hAnsi="Arial" w:cs="Arial"/>
          <w:color w:val="000000" w:themeColor="text1"/>
          <w:lang w:val="ru-RU"/>
        </w:rPr>
        <w:t>Образац структуре цене попуњава, потписује и оверава понуђач или овлашћени представник понуђача у случају заједничке понуде</w:t>
      </w:r>
      <w:r w:rsidRPr="00F229F7">
        <w:rPr>
          <w:rFonts w:ascii="Arial" w:hAnsi="Arial" w:cs="Arial"/>
          <w:b/>
          <w:color w:val="000000" w:themeColor="text1"/>
          <w:lang w:val="ru-RU"/>
        </w:rPr>
        <w:t>.</w:t>
      </w:r>
    </w:p>
    <w:p w:rsidR="00A25ECE" w:rsidRPr="00F229F7" w:rsidRDefault="00A25ECE" w:rsidP="00A25ECE">
      <w:pPr>
        <w:jc w:val="both"/>
        <w:rPr>
          <w:rFonts w:ascii="Arial" w:hAnsi="Arial" w:cs="Arial"/>
          <w:color w:val="000000" w:themeColor="text1"/>
          <w:lang w:val="ru-RU"/>
        </w:rPr>
      </w:pPr>
      <w:r w:rsidRPr="00F229F7">
        <w:rPr>
          <w:rFonts w:ascii="Arial" w:hAnsi="Arial" w:cs="Arial"/>
          <w:color w:val="000000" w:themeColor="text1"/>
          <w:lang w:val="ru-RU"/>
        </w:rPr>
        <w:t xml:space="preserve">Структуру цене исказати номинално и процентуално: номинално (табела </w:t>
      </w:r>
      <w:r w:rsidRPr="00F229F7">
        <w:rPr>
          <w:rFonts w:ascii="Arial" w:hAnsi="Arial" w:cs="Arial"/>
          <w:color w:val="000000" w:themeColor="text1"/>
        </w:rPr>
        <w:t>1</w:t>
      </w:r>
      <w:r w:rsidRPr="00F229F7">
        <w:rPr>
          <w:rFonts w:ascii="Arial" w:hAnsi="Arial" w:cs="Arial"/>
          <w:color w:val="000000" w:themeColor="text1"/>
          <w:lang w:val="ru-RU"/>
        </w:rPr>
        <w:t xml:space="preserve">) и процен- туално (табела </w:t>
      </w:r>
      <w:r w:rsidRPr="00F229F7">
        <w:rPr>
          <w:rFonts w:ascii="Arial" w:hAnsi="Arial" w:cs="Arial"/>
          <w:color w:val="000000" w:themeColor="text1"/>
        </w:rPr>
        <w:t>2</w:t>
      </w:r>
      <w:r w:rsidRPr="00F229F7">
        <w:rPr>
          <w:rFonts w:ascii="Arial" w:hAnsi="Arial" w:cs="Arial"/>
          <w:color w:val="000000" w:themeColor="text1"/>
          <w:lang w:val="ru-RU"/>
        </w:rPr>
        <w:t>).</w:t>
      </w:r>
    </w:p>
    <w:p w:rsidR="00A25ECE" w:rsidRPr="00F229F7" w:rsidRDefault="00A25ECE" w:rsidP="00A25ECE">
      <w:pPr>
        <w:jc w:val="both"/>
        <w:rPr>
          <w:rFonts w:ascii="Arial" w:hAnsi="Arial" w:cs="Arial"/>
          <w:color w:val="000000" w:themeColor="text1"/>
          <w:lang w:val="ru-RU"/>
        </w:rPr>
      </w:pPr>
      <w:r w:rsidRPr="00F229F7">
        <w:rPr>
          <w:rFonts w:ascii="Arial" w:hAnsi="Arial" w:cs="Arial"/>
          <w:color w:val="000000" w:themeColor="text1"/>
          <w:lang w:val="ru-RU"/>
        </w:rPr>
        <w:t>Напомена: понуђене цене обухватају све трошкове које понуђач има у извршењу уговора о испоруци добара.</w:t>
      </w:r>
    </w:p>
    <w:p w:rsidR="00A25ECE" w:rsidRPr="00F229F7" w:rsidRDefault="00A25ECE" w:rsidP="00A25ECE">
      <w:pPr>
        <w:jc w:val="both"/>
        <w:rPr>
          <w:rFonts w:ascii="Arial" w:hAnsi="Arial" w:cs="Arial"/>
          <w:color w:val="000000" w:themeColor="text1"/>
          <w:lang w:val="ru-RU"/>
        </w:rPr>
      </w:pPr>
      <w:r w:rsidRPr="00F229F7">
        <w:rPr>
          <w:rFonts w:ascii="Arial" w:hAnsi="Arial" w:cs="Arial"/>
          <w:color w:val="000000" w:themeColor="text1"/>
          <w:lang w:val="ru-RU"/>
        </w:rPr>
        <w:t>Наручилац не сноси одговорност за оне елементе понуђене цене које понуђач није укључио приликом подношења понуде.</w:t>
      </w:r>
    </w:p>
    <w:p w:rsidR="00A25ECE" w:rsidRPr="00F229F7" w:rsidRDefault="00A25ECE" w:rsidP="00A25ECE">
      <w:pPr>
        <w:jc w:val="both"/>
        <w:rPr>
          <w:rFonts w:ascii="Arial" w:hAnsi="Arial" w:cs="Arial"/>
          <w:b/>
          <w:color w:val="000000" w:themeColor="text1"/>
          <w:lang w:val="ru-RU"/>
        </w:rPr>
      </w:pPr>
      <w:r w:rsidRPr="00F229F7">
        <w:rPr>
          <w:rFonts w:ascii="Arial" w:hAnsi="Arial" w:cs="Arial"/>
          <w:b/>
          <w:color w:val="000000" w:themeColor="text1"/>
          <w:lang w:val="ru-RU"/>
        </w:rPr>
        <w:t>Елементи структуре цене морају бити усаглашени са вредностима исказаним у обрасцу понуде.</w:t>
      </w:r>
    </w:p>
    <w:p w:rsidR="00A25ECE" w:rsidRPr="00F229F7" w:rsidRDefault="00A25ECE" w:rsidP="00B32114">
      <w:pPr>
        <w:rPr>
          <w:color w:val="000000" w:themeColor="text1"/>
          <w:lang w:val="ru-RU"/>
        </w:rPr>
      </w:pPr>
    </w:p>
    <w:p w:rsidR="00F05090" w:rsidRPr="00F229F7" w:rsidRDefault="00F05090" w:rsidP="00B32114">
      <w:pPr>
        <w:ind w:right="-1260"/>
        <w:rPr>
          <w:rFonts w:ascii="Arial" w:hAnsi="Arial" w:cs="Arial"/>
          <w:b/>
          <w:bCs/>
          <w:color w:val="000000" w:themeColor="text1"/>
          <w:lang w:val="sr-Cyrl-CS"/>
        </w:rPr>
      </w:pPr>
    </w:p>
    <w:p w:rsidR="00C8277D" w:rsidRPr="00F229F7" w:rsidRDefault="00C8277D" w:rsidP="00E54753">
      <w:pPr>
        <w:ind w:left="-360" w:right="-1260"/>
        <w:rPr>
          <w:rFonts w:ascii="Arial" w:hAnsi="Arial" w:cs="Arial"/>
          <w:b/>
          <w:bCs/>
          <w:color w:val="000000" w:themeColor="text1"/>
          <w:lang w:val="sr-Cyrl-CS"/>
        </w:rPr>
      </w:pPr>
    </w:p>
    <w:p w:rsidR="00E54753" w:rsidRPr="00F229F7" w:rsidRDefault="00E54753" w:rsidP="00E54753">
      <w:pPr>
        <w:ind w:left="-360" w:right="-1260"/>
        <w:rPr>
          <w:rFonts w:ascii="Arial" w:hAnsi="Arial" w:cs="Arial"/>
          <w:b/>
          <w:bCs/>
          <w:color w:val="000000" w:themeColor="text1"/>
          <w:lang w:val="sr-Cyrl-CS"/>
        </w:rPr>
      </w:pPr>
      <w:r w:rsidRPr="00F229F7">
        <w:rPr>
          <w:rFonts w:ascii="Arial" w:hAnsi="Arial" w:cs="Arial"/>
          <w:b/>
          <w:bCs/>
          <w:color w:val="000000" w:themeColor="text1"/>
          <w:lang w:val="sr-Latn-CS"/>
        </w:rPr>
        <w:t xml:space="preserve">                                                             </w:t>
      </w:r>
      <w:r w:rsidRPr="00F229F7">
        <w:rPr>
          <w:rFonts w:ascii="Arial" w:hAnsi="Arial" w:cs="Arial"/>
          <w:b/>
          <w:bCs/>
          <w:color w:val="000000" w:themeColor="text1"/>
          <w:lang w:val="sr-Cyrl-CS"/>
        </w:rPr>
        <w:t>М.П.                                         ЗА ПОНУЂАЧА:</w:t>
      </w:r>
    </w:p>
    <w:p w:rsidR="00E54753" w:rsidRPr="00F229F7" w:rsidRDefault="00E54753" w:rsidP="00E54753">
      <w:pPr>
        <w:ind w:left="-360" w:right="-1260"/>
        <w:rPr>
          <w:rFonts w:ascii="Arial" w:hAnsi="Arial" w:cs="Arial"/>
          <w:b/>
          <w:bCs/>
          <w:color w:val="000000" w:themeColor="text1"/>
          <w:lang w:val="sr-Cyrl-CS"/>
        </w:rPr>
      </w:pPr>
    </w:p>
    <w:p w:rsidR="00B82934" w:rsidRPr="00F229F7" w:rsidRDefault="00E54753" w:rsidP="00A01A05">
      <w:pPr>
        <w:ind w:left="-360" w:right="-1260"/>
        <w:rPr>
          <w:rFonts w:ascii="Arial" w:hAnsi="Arial" w:cs="Arial"/>
          <w:b/>
          <w:bCs/>
          <w:color w:val="000000" w:themeColor="text1"/>
        </w:rPr>
      </w:pPr>
      <w:r w:rsidRPr="00F229F7">
        <w:rPr>
          <w:rFonts w:ascii="Arial" w:hAnsi="Arial" w:cs="Arial"/>
          <w:b/>
          <w:bCs/>
          <w:color w:val="000000" w:themeColor="text1"/>
          <w:lang w:val="sr-Cyrl-CS"/>
        </w:rPr>
        <w:t xml:space="preserve">                                                                                                       </w:t>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C8277D" w:rsidRPr="00F229F7">
        <w:rPr>
          <w:rFonts w:ascii="Arial" w:hAnsi="Arial" w:cs="Arial"/>
          <w:b/>
          <w:bCs/>
          <w:color w:val="000000" w:themeColor="text1"/>
        </w:rPr>
        <w:t xml:space="preserve">                       </w:t>
      </w:r>
      <w:r w:rsidRPr="00F229F7">
        <w:rPr>
          <w:rFonts w:ascii="Arial" w:hAnsi="Arial" w:cs="Arial"/>
          <w:b/>
          <w:bCs/>
          <w:color w:val="000000" w:themeColor="text1"/>
          <w:lang w:val="sr-Cyrl-CS"/>
        </w:rPr>
        <w:t>__________________________</w:t>
      </w:r>
    </w:p>
    <w:p w:rsidR="003024DD" w:rsidRPr="00F229F7" w:rsidRDefault="003024DD" w:rsidP="00D579FF">
      <w:pPr>
        <w:ind w:right="-1080"/>
        <w:rPr>
          <w:rFonts w:ascii="Arial" w:hAnsi="Arial" w:cs="Arial"/>
          <w:b/>
          <w:color w:val="000000" w:themeColor="text1"/>
        </w:rPr>
      </w:pPr>
    </w:p>
    <w:p w:rsidR="00374EFF" w:rsidRPr="00F229F7" w:rsidRDefault="00374EFF" w:rsidP="00D579FF">
      <w:pPr>
        <w:ind w:right="-1080"/>
        <w:rPr>
          <w:rFonts w:ascii="Arial" w:hAnsi="Arial" w:cs="Arial"/>
          <w:b/>
          <w:color w:val="000000" w:themeColor="text1"/>
        </w:rPr>
      </w:pPr>
    </w:p>
    <w:p w:rsidR="00374EFF" w:rsidRPr="00F229F7" w:rsidRDefault="00374EFF" w:rsidP="00D579FF">
      <w:pPr>
        <w:ind w:right="-1080"/>
        <w:rPr>
          <w:rFonts w:ascii="Arial" w:hAnsi="Arial" w:cs="Arial"/>
          <w:b/>
          <w:color w:val="000000" w:themeColor="text1"/>
        </w:rPr>
      </w:pPr>
    </w:p>
    <w:p w:rsidR="00B32114" w:rsidRPr="00F229F7" w:rsidRDefault="00B32114" w:rsidP="00D579FF">
      <w:pPr>
        <w:ind w:right="-1080"/>
        <w:rPr>
          <w:rFonts w:ascii="Arial" w:hAnsi="Arial" w:cs="Arial"/>
          <w:b/>
          <w:color w:val="000000" w:themeColor="text1"/>
        </w:rPr>
      </w:pPr>
    </w:p>
    <w:p w:rsidR="00B32114" w:rsidRPr="00F229F7" w:rsidRDefault="00B32114" w:rsidP="00D579FF">
      <w:pPr>
        <w:ind w:right="-1080"/>
        <w:rPr>
          <w:rFonts w:ascii="Arial" w:hAnsi="Arial" w:cs="Arial"/>
          <w:b/>
          <w:color w:val="000000" w:themeColor="text1"/>
        </w:rPr>
      </w:pPr>
    </w:p>
    <w:p w:rsidR="00B32114" w:rsidRPr="00F229F7" w:rsidRDefault="00B32114" w:rsidP="00D579FF">
      <w:pPr>
        <w:ind w:right="-1080"/>
        <w:rPr>
          <w:rFonts w:ascii="Arial" w:hAnsi="Arial" w:cs="Arial"/>
          <w:b/>
          <w:color w:val="000000" w:themeColor="text1"/>
        </w:rPr>
      </w:pPr>
    </w:p>
    <w:p w:rsidR="00F86AAD" w:rsidRPr="00F229F7" w:rsidRDefault="00F86AAD" w:rsidP="00D579FF">
      <w:pPr>
        <w:ind w:right="-1080"/>
        <w:rPr>
          <w:rFonts w:ascii="Arial" w:hAnsi="Arial" w:cs="Arial"/>
          <w:b/>
          <w:color w:val="000000" w:themeColor="text1"/>
        </w:rPr>
      </w:pPr>
    </w:p>
    <w:p w:rsidR="00F86AAD" w:rsidRPr="00F229F7" w:rsidRDefault="00F86AAD" w:rsidP="00D579FF">
      <w:pPr>
        <w:ind w:right="-1080"/>
        <w:rPr>
          <w:rFonts w:ascii="Arial" w:hAnsi="Arial" w:cs="Arial"/>
          <w:b/>
          <w:color w:val="000000" w:themeColor="text1"/>
        </w:rPr>
      </w:pPr>
    </w:p>
    <w:p w:rsidR="00F86AAD" w:rsidRPr="00F229F7" w:rsidRDefault="00F86AAD" w:rsidP="00D579FF">
      <w:pPr>
        <w:ind w:right="-1080"/>
        <w:rPr>
          <w:rFonts w:ascii="Arial" w:hAnsi="Arial" w:cs="Arial"/>
          <w:b/>
          <w:color w:val="000000" w:themeColor="text1"/>
        </w:rPr>
      </w:pPr>
    </w:p>
    <w:p w:rsidR="00F86AAD" w:rsidRPr="00F229F7" w:rsidRDefault="00F86AAD" w:rsidP="00D579FF">
      <w:pPr>
        <w:ind w:right="-1080"/>
        <w:rPr>
          <w:rFonts w:ascii="Arial" w:hAnsi="Arial" w:cs="Arial"/>
          <w:b/>
          <w:color w:val="000000" w:themeColor="text1"/>
        </w:rPr>
      </w:pPr>
    </w:p>
    <w:p w:rsidR="00F86AAD" w:rsidRPr="00F229F7" w:rsidRDefault="00F86AAD" w:rsidP="00D579FF">
      <w:pPr>
        <w:ind w:right="-1080"/>
        <w:rPr>
          <w:rFonts w:ascii="Arial" w:hAnsi="Arial" w:cs="Arial"/>
          <w:b/>
          <w:color w:val="000000" w:themeColor="text1"/>
        </w:rPr>
      </w:pPr>
    </w:p>
    <w:p w:rsidR="00F86AAD" w:rsidRPr="00F229F7" w:rsidRDefault="00F86AAD" w:rsidP="00D579FF">
      <w:pPr>
        <w:ind w:right="-1080"/>
        <w:rPr>
          <w:rFonts w:ascii="Arial" w:hAnsi="Arial" w:cs="Arial"/>
          <w:b/>
          <w:color w:val="000000" w:themeColor="text1"/>
        </w:rPr>
      </w:pPr>
    </w:p>
    <w:p w:rsidR="00F86AAD" w:rsidRPr="00F229F7" w:rsidRDefault="00F86AAD" w:rsidP="00D579FF">
      <w:pPr>
        <w:ind w:right="-1080"/>
        <w:rPr>
          <w:rFonts w:ascii="Arial" w:hAnsi="Arial" w:cs="Arial"/>
          <w:b/>
          <w:color w:val="000000" w:themeColor="text1"/>
        </w:rPr>
      </w:pPr>
    </w:p>
    <w:p w:rsidR="00F86AAD" w:rsidRPr="00F229F7" w:rsidRDefault="00F86AAD" w:rsidP="00D579FF">
      <w:pPr>
        <w:ind w:right="-1080"/>
        <w:rPr>
          <w:rFonts w:ascii="Arial" w:hAnsi="Arial" w:cs="Arial"/>
          <w:b/>
          <w:color w:val="000000" w:themeColor="text1"/>
        </w:rPr>
      </w:pPr>
    </w:p>
    <w:p w:rsidR="00A25ECE" w:rsidRPr="00F229F7" w:rsidRDefault="00A25ECE" w:rsidP="00D579FF">
      <w:pPr>
        <w:ind w:right="-1260"/>
        <w:rPr>
          <w:rFonts w:ascii="Arial" w:hAnsi="Arial" w:cs="Arial"/>
          <w:b/>
          <w:color w:val="000000" w:themeColor="text1"/>
        </w:rPr>
      </w:pPr>
    </w:p>
    <w:p w:rsidR="00D579FF" w:rsidRPr="00F229F7" w:rsidRDefault="00D579FF" w:rsidP="00D579FF">
      <w:pPr>
        <w:ind w:right="-1260"/>
        <w:rPr>
          <w:rFonts w:ascii="Arial" w:hAnsi="Arial" w:cs="Arial"/>
          <w:b/>
          <w:color w:val="000000" w:themeColor="text1"/>
          <w:lang w:val="sr-Cyrl-CS"/>
        </w:rPr>
      </w:pPr>
      <w:r w:rsidRPr="00F229F7">
        <w:rPr>
          <w:rFonts w:ascii="Arial" w:hAnsi="Arial" w:cs="Arial"/>
          <w:b/>
          <w:color w:val="000000" w:themeColor="text1"/>
          <w:lang w:val="sr-Cyrl-CS"/>
        </w:rPr>
        <w:lastRenderedPageBreak/>
        <w:t xml:space="preserve">                                                                                                                                                                                                            </w:t>
      </w:r>
    </w:p>
    <w:p w:rsidR="00C8277D" w:rsidRPr="00F229F7" w:rsidRDefault="00C8277D" w:rsidP="00D579FF">
      <w:pPr>
        <w:shd w:val="clear" w:color="auto" w:fill="C6D9F1"/>
        <w:jc w:val="center"/>
        <w:rPr>
          <w:rFonts w:ascii="Arial" w:hAnsi="Arial" w:cs="Arial"/>
          <w:b/>
          <w:bCs/>
          <w:i/>
          <w:iCs/>
          <w:color w:val="000000" w:themeColor="text1"/>
        </w:rPr>
      </w:pPr>
    </w:p>
    <w:p w:rsidR="00D579FF" w:rsidRPr="00F229F7" w:rsidRDefault="00D579FF" w:rsidP="00D579FF">
      <w:pPr>
        <w:shd w:val="clear" w:color="auto" w:fill="C6D9F1"/>
        <w:jc w:val="center"/>
        <w:rPr>
          <w:rFonts w:ascii="Arial" w:hAnsi="Arial" w:cs="Arial"/>
          <w:b/>
          <w:bCs/>
          <w:i/>
          <w:iCs/>
          <w:color w:val="000000" w:themeColor="text1"/>
          <w:lang w:val="sr-Cyrl-CS"/>
        </w:rPr>
      </w:pPr>
      <w:r w:rsidRPr="00F229F7">
        <w:rPr>
          <w:rFonts w:ascii="Arial" w:hAnsi="Arial" w:cs="Arial"/>
          <w:b/>
          <w:bCs/>
          <w:i/>
          <w:iCs/>
          <w:color w:val="000000" w:themeColor="text1"/>
        </w:rPr>
        <w:t xml:space="preserve">  ОБРАЗАЦ ПОНУДЕ</w:t>
      </w:r>
    </w:p>
    <w:p w:rsidR="00D579FF" w:rsidRPr="00F229F7" w:rsidRDefault="00D579FF" w:rsidP="00D579FF">
      <w:pPr>
        <w:jc w:val="both"/>
        <w:rPr>
          <w:rFonts w:ascii="Arial" w:hAnsi="Arial" w:cs="Arial"/>
          <w:i/>
          <w:iCs/>
          <w:color w:val="000000" w:themeColor="text1"/>
          <w:lang w:val="sr-Cyrl-CS"/>
        </w:rPr>
      </w:pPr>
      <w:r w:rsidRPr="00F229F7">
        <w:rPr>
          <w:rFonts w:ascii="Arial" w:hAnsi="Arial" w:cs="Arial"/>
          <w:iCs/>
          <w:color w:val="000000" w:themeColor="text1"/>
        </w:rPr>
        <w:t>Понуда бр</w:t>
      </w:r>
      <w:r w:rsidR="00E84F7E" w:rsidRPr="00F229F7">
        <w:rPr>
          <w:rFonts w:ascii="Arial" w:hAnsi="Arial" w:cs="Arial"/>
          <w:iCs/>
          <w:color w:val="000000" w:themeColor="text1"/>
        </w:rPr>
        <w:t>.</w:t>
      </w:r>
      <w:r w:rsidRPr="00F229F7">
        <w:rPr>
          <w:rFonts w:ascii="Arial" w:hAnsi="Arial" w:cs="Arial"/>
          <w:iCs/>
          <w:color w:val="000000" w:themeColor="text1"/>
        </w:rPr>
        <w:t xml:space="preserve"> ________________ од __________________ за јавну набавку</w:t>
      </w:r>
      <w:r w:rsidRPr="00F229F7">
        <w:rPr>
          <w:rFonts w:ascii="Arial" w:hAnsi="Arial" w:cs="Arial"/>
          <w:iCs/>
          <w:color w:val="000000" w:themeColor="text1"/>
          <w:lang w:val="sr-Cyrl-CS"/>
        </w:rPr>
        <w:t xml:space="preserve"> </w:t>
      </w:r>
      <w:r w:rsidR="00B32114" w:rsidRPr="00F229F7">
        <w:rPr>
          <w:rFonts w:ascii="Arial" w:hAnsi="Arial" w:cs="Arial"/>
          <w:b/>
          <w:iCs/>
          <w:color w:val="000000" w:themeColor="text1"/>
          <w:lang w:val="sr-Cyrl-CS"/>
        </w:rPr>
        <w:t>ЕЛЕКТРИЧНА ЕНЕРГИЈА</w:t>
      </w:r>
      <w:r w:rsidRPr="00F229F7">
        <w:rPr>
          <w:rFonts w:ascii="Arial" w:hAnsi="Arial" w:cs="Arial"/>
          <w:b/>
          <w:bCs/>
          <w:i/>
          <w:iCs/>
          <w:color w:val="000000" w:themeColor="text1"/>
        </w:rPr>
        <w:t>,</w:t>
      </w:r>
      <w:r w:rsidRPr="00F229F7">
        <w:rPr>
          <w:rFonts w:ascii="Arial" w:hAnsi="Arial" w:cs="Arial"/>
          <w:b/>
          <w:bCs/>
          <w:iCs/>
          <w:color w:val="000000" w:themeColor="text1"/>
        </w:rPr>
        <w:t xml:space="preserve"> </w:t>
      </w:r>
      <w:r w:rsidRPr="00F229F7">
        <w:rPr>
          <w:rFonts w:ascii="Arial" w:hAnsi="Arial" w:cs="Arial"/>
          <w:iCs/>
          <w:color w:val="000000" w:themeColor="text1"/>
        </w:rPr>
        <w:t xml:space="preserve">ЈН број </w:t>
      </w:r>
      <w:r w:rsidR="00C8277D" w:rsidRPr="00F229F7">
        <w:rPr>
          <w:rFonts w:ascii="Arial" w:hAnsi="Arial" w:cs="Arial"/>
          <w:b/>
          <w:iCs/>
          <w:color w:val="000000" w:themeColor="text1"/>
        </w:rPr>
        <w:t>2</w:t>
      </w:r>
      <w:r w:rsidR="00B32114" w:rsidRPr="00F229F7">
        <w:rPr>
          <w:rFonts w:ascii="Arial" w:hAnsi="Arial" w:cs="Arial"/>
          <w:b/>
          <w:iCs/>
          <w:color w:val="000000" w:themeColor="text1"/>
        </w:rPr>
        <w:t>9</w:t>
      </w:r>
      <w:r w:rsidRPr="00F229F7">
        <w:rPr>
          <w:rFonts w:ascii="Arial" w:hAnsi="Arial" w:cs="Arial"/>
          <w:b/>
          <w:iCs/>
          <w:color w:val="000000" w:themeColor="text1"/>
          <w:lang w:val="sr-Cyrl-CS"/>
        </w:rPr>
        <w:t>/201</w:t>
      </w:r>
      <w:r w:rsidR="00E15BDC" w:rsidRPr="00F229F7">
        <w:rPr>
          <w:rFonts w:ascii="Arial" w:hAnsi="Arial" w:cs="Arial"/>
          <w:b/>
          <w:iCs/>
          <w:color w:val="000000" w:themeColor="text1"/>
        </w:rPr>
        <w:t>9</w:t>
      </w:r>
      <w:r w:rsidR="00F05063" w:rsidRPr="00F229F7">
        <w:rPr>
          <w:rFonts w:ascii="Arial" w:hAnsi="Arial" w:cs="Arial"/>
          <w:iCs/>
          <w:color w:val="000000" w:themeColor="text1"/>
          <w:lang w:val="sr-Cyrl-CS"/>
        </w:rPr>
        <w:t>.</w:t>
      </w:r>
    </w:p>
    <w:p w:rsidR="00D579FF" w:rsidRPr="00F229F7" w:rsidRDefault="00D579FF" w:rsidP="00D579FF">
      <w:pPr>
        <w:jc w:val="both"/>
        <w:rPr>
          <w:rFonts w:ascii="Arial" w:hAnsi="Arial" w:cs="Arial"/>
          <w:i/>
          <w:iCs/>
          <w:color w:val="000000" w:themeColor="text1"/>
        </w:rPr>
      </w:pPr>
    </w:p>
    <w:p w:rsidR="00D579FF" w:rsidRPr="00F229F7" w:rsidRDefault="00D579FF" w:rsidP="00D579FF">
      <w:pPr>
        <w:rPr>
          <w:rFonts w:ascii="Arial" w:hAnsi="Arial" w:cs="Arial"/>
          <w:i/>
          <w:iCs/>
          <w:color w:val="000000" w:themeColor="text1"/>
          <w:lang w:val="ru-RU"/>
        </w:rPr>
      </w:pPr>
      <w:r w:rsidRPr="00F229F7">
        <w:rPr>
          <w:rFonts w:ascii="Arial" w:hAnsi="Arial" w:cs="Arial"/>
          <w:b/>
          <w:bCs/>
          <w:i/>
          <w:iCs/>
          <w:color w:val="000000" w:themeColor="text1"/>
        </w:rPr>
        <w:t>1)ОПШТИ ПОДАЦИ О ПОНУЂАЧУ</w:t>
      </w:r>
    </w:p>
    <w:tbl>
      <w:tblPr>
        <w:tblW w:w="0" w:type="auto"/>
        <w:tblInd w:w="-20" w:type="dxa"/>
        <w:tblLayout w:type="fixed"/>
        <w:tblLook w:val="0000"/>
      </w:tblPr>
      <w:tblGrid>
        <w:gridCol w:w="4621"/>
        <w:gridCol w:w="4660"/>
      </w:tblGrid>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lang w:val="ru-RU"/>
              </w:rPr>
            </w:pPr>
            <w:r w:rsidRPr="00F229F7">
              <w:rPr>
                <w:rFonts w:ascii="Arial" w:hAnsi="Arial" w:cs="Arial"/>
                <w:i/>
                <w:iCs/>
                <w:color w:val="000000" w:themeColor="text1"/>
                <w:lang w:val="ru-RU"/>
              </w:rPr>
              <w:t>Назив понуђача:</w:t>
            </w:r>
          </w:p>
          <w:p w:rsidR="00D579FF" w:rsidRPr="00F229F7" w:rsidRDefault="00D579FF" w:rsidP="001C4C23">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b/>
                <w:bCs/>
                <w:i/>
                <w:iCs/>
                <w:color w:val="000000" w:themeColor="text1"/>
                <w:lang w:val="ru-RU"/>
              </w:rPr>
            </w:pPr>
          </w:p>
          <w:p w:rsidR="00D579FF" w:rsidRPr="00F229F7" w:rsidRDefault="00D579FF" w:rsidP="001C4C23">
            <w:pPr>
              <w:rPr>
                <w:rFonts w:ascii="Arial" w:hAnsi="Arial" w:cs="Arial"/>
                <w:b/>
                <w:bCs/>
                <w:i/>
                <w:iCs/>
                <w:color w:val="000000" w:themeColor="text1"/>
                <w:lang w:val="ru-RU"/>
              </w:rPr>
            </w:pPr>
          </w:p>
          <w:p w:rsidR="00D579FF" w:rsidRPr="00F229F7" w:rsidRDefault="00D579FF" w:rsidP="001C4C23">
            <w:pPr>
              <w:rPr>
                <w:rFonts w:ascii="Arial" w:hAnsi="Arial" w:cs="Arial"/>
                <w:b/>
                <w:bCs/>
                <w:i/>
                <w:iCs/>
                <w:color w:val="000000" w:themeColor="text1"/>
                <w:lang w:val="ru-RU"/>
              </w:rPr>
            </w:pPr>
          </w:p>
        </w:tc>
      </w:tr>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lang w:val="ru-RU"/>
              </w:rPr>
            </w:pPr>
            <w:r w:rsidRPr="00F229F7">
              <w:rPr>
                <w:rFonts w:ascii="Arial" w:hAnsi="Arial" w:cs="Arial"/>
                <w:i/>
                <w:iCs/>
                <w:color w:val="000000" w:themeColor="text1"/>
                <w:lang w:val="ru-RU"/>
              </w:rPr>
              <w:t>Адреса понуђача:</w:t>
            </w:r>
          </w:p>
          <w:p w:rsidR="00D579FF" w:rsidRPr="00F229F7" w:rsidRDefault="00D579FF" w:rsidP="001C4C23">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b/>
                <w:bCs/>
                <w:i/>
                <w:iCs/>
                <w:color w:val="000000" w:themeColor="text1"/>
                <w:lang w:val="ru-RU"/>
              </w:rPr>
            </w:pPr>
          </w:p>
          <w:p w:rsidR="00D579FF" w:rsidRPr="00F229F7" w:rsidRDefault="00D579FF" w:rsidP="001C4C23">
            <w:pPr>
              <w:rPr>
                <w:rFonts w:ascii="Arial" w:hAnsi="Arial" w:cs="Arial"/>
                <w:b/>
                <w:bCs/>
                <w:i/>
                <w:iCs/>
                <w:color w:val="000000" w:themeColor="text1"/>
                <w:lang w:val="ru-RU"/>
              </w:rPr>
            </w:pPr>
          </w:p>
          <w:p w:rsidR="00D579FF" w:rsidRPr="00F229F7" w:rsidRDefault="00D579FF" w:rsidP="001C4C23">
            <w:pPr>
              <w:rPr>
                <w:rFonts w:ascii="Arial" w:hAnsi="Arial" w:cs="Arial"/>
                <w:b/>
                <w:bCs/>
                <w:i/>
                <w:iCs/>
                <w:color w:val="000000" w:themeColor="text1"/>
                <w:lang w:val="ru-RU"/>
              </w:rPr>
            </w:pPr>
          </w:p>
        </w:tc>
      </w:tr>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lang w:val="ru-RU"/>
              </w:rPr>
            </w:pPr>
            <w:r w:rsidRPr="00F229F7">
              <w:rPr>
                <w:rFonts w:ascii="Arial" w:hAnsi="Arial" w:cs="Arial"/>
                <w:i/>
                <w:iCs/>
                <w:color w:val="000000" w:themeColor="text1"/>
                <w:lang w:val="ru-RU"/>
              </w:rPr>
              <w:t>Матични број понуђача:</w:t>
            </w:r>
          </w:p>
          <w:p w:rsidR="00D579FF" w:rsidRPr="00F229F7" w:rsidRDefault="00D579FF" w:rsidP="001C4C23">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b/>
                <w:bCs/>
                <w:i/>
                <w:iCs/>
                <w:color w:val="000000" w:themeColor="text1"/>
                <w:lang w:val="ru-RU"/>
              </w:rPr>
            </w:pPr>
          </w:p>
          <w:p w:rsidR="00D579FF" w:rsidRPr="00F229F7" w:rsidRDefault="00D579FF" w:rsidP="001C4C23">
            <w:pPr>
              <w:rPr>
                <w:rFonts w:ascii="Arial" w:hAnsi="Arial" w:cs="Arial"/>
                <w:b/>
                <w:bCs/>
                <w:i/>
                <w:iCs/>
                <w:color w:val="000000" w:themeColor="text1"/>
                <w:lang w:val="ru-RU"/>
              </w:rPr>
            </w:pPr>
          </w:p>
          <w:p w:rsidR="00D579FF" w:rsidRPr="00F229F7" w:rsidRDefault="00D579FF" w:rsidP="001C4C23">
            <w:pPr>
              <w:rPr>
                <w:rFonts w:ascii="Arial" w:hAnsi="Arial" w:cs="Arial"/>
                <w:b/>
                <w:bCs/>
                <w:i/>
                <w:iCs/>
                <w:color w:val="000000" w:themeColor="text1"/>
                <w:lang w:val="ru-RU"/>
              </w:rPr>
            </w:pPr>
          </w:p>
        </w:tc>
      </w:tr>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lang w:val="ru-RU"/>
              </w:rPr>
            </w:pPr>
            <w:r w:rsidRPr="00F229F7">
              <w:rPr>
                <w:rFonts w:ascii="Arial" w:hAnsi="Arial" w:cs="Arial"/>
                <w:i/>
                <w:iCs/>
                <w:color w:val="000000" w:themeColor="text1"/>
                <w:lang w:val="ru-RU"/>
              </w:rPr>
              <w:t>Порески идентификациони број понуђача (ПИБ):</w:t>
            </w:r>
          </w:p>
          <w:p w:rsidR="00D579FF" w:rsidRPr="00F229F7" w:rsidRDefault="00D579FF" w:rsidP="001C4C23">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E365F8" w:rsidP="001C4C23">
            <w:pPr>
              <w:snapToGrid w:val="0"/>
              <w:rPr>
                <w:rFonts w:ascii="Arial" w:hAnsi="Arial" w:cs="Arial"/>
                <w:b/>
                <w:bCs/>
                <w:i/>
                <w:iCs/>
                <w:color w:val="000000" w:themeColor="text1"/>
                <w:lang w:val="ru-RU"/>
              </w:rPr>
            </w:pPr>
            <w:r w:rsidRPr="00F229F7">
              <w:rPr>
                <w:rFonts w:ascii="Arial" w:hAnsi="Arial" w:cs="Arial"/>
                <w:b/>
                <w:bCs/>
                <w:i/>
                <w:iCs/>
                <w:color w:val="000000" w:themeColor="text1"/>
                <w:lang w:val="ru-RU"/>
              </w:rPr>
              <w:t xml:space="preserve"> </w:t>
            </w:r>
          </w:p>
        </w:tc>
      </w:tr>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rPr>
            </w:pPr>
            <w:r w:rsidRPr="00F229F7">
              <w:rPr>
                <w:rFonts w:ascii="Arial" w:hAnsi="Arial" w:cs="Arial"/>
                <w:i/>
                <w:iCs/>
                <w:color w:val="000000" w:themeColor="text1"/>
              </w:rPr>
              <w:t>Име особе за контакт:</w:t>
            </w:r>
          </w:p>
          <w:p w:rsidR="00D579FF" w:rsidRPr="00F229F7" w:rsidRDefault="00D579FF" w:rsidP="001C4C23">
            <w:pPr>
              <w:jc w:val="both"/>
              <w:rPr>
                <w:rFonts w:ascii="Arial" w:hAnsi="Arial" w:cs="Arial"/>
                <w:b/>
                <w:bCs/>
                <w:i/>
                <w:iCs/>
                <w:color w:val="000000" w:themeColor="text1"/>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b/>
                <w:bCs/>
                <w:i/>
                <w:iCs/>
                <w:color w:val="000000" w:themeColor="text1"/>
              </w:rPr>
            </w:pPr>
          </w:p>
          <w:p w:rsidR="00D579FF" w:rsidRPr="00F229F7" w:rsidRDefault="00D579FF" w:rsidP="001C4C23">
            <w:pPr>
              <w:rPr>
                <w:rFonts w:ascii="Arial" w:hAnsi="Arial" w:cs="Arial"/>
                <w:b/>
                <w:bCs/>
                <w:i/>
                <w:iCs/>
                <w:color w:val="000000" w:themeColor="text1"/>
              </w:rPr>
            </w:pPr>
          </w:p>
          <w:p w:rsidR="00D579FF" w:rsidRPr="00F229F7" w:rsidRDefault="00D579FF" w:rsidP="001C4C23">
            <w:pPr>
              <w:rPr>
                <w:rFonts w:ascii="Arial" w:hAnsi="Arial" w:cs="Arial"/>
                <w:b/>
                <w:bCs/>
                <w:i/>
                <w:iCs/>
                <w:color w:val="000000" w:themeColor="text1"/>
              </w:rPr>
            </w:pPr>
          </w:p>
        </w:tc>
      </w:tr>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lang w:val="ru-RU"/>
              </w:rPr>
            </w:pPr>
            <w:r w:rsidRPr="00F229F7">
              <w:rPr>
                <w:rFonts w:ascii="Arial" w:hAnsi="Arial" w:cs="Arial"/>
                <w:i/>
                <w:iCs/>
                <w:color w:val="000000" w:themeColor="text1"/>
                <w:lang w:val="ru-RU"/>
              </w:rPr>
              <w:t>Електронска адреса понуђача (</w:t>
            </w:r>
            <w:r w:rsidRPr="00F229F7">
              <w:rPr>
                <w:rFonts w:ascii="Arial" w:hAnsi="Arial" w:cs="Arial"/>
                <w:i/>
                <w:iCs/>
                <w:color w:val="000000" w:themeColor="text1"/>
              </w:rPr>
              <w:t>e</w:t>
            </w:r>
            <w:r w:rsidRPr="00F229F7">
              <w:rPr>
                <w:rFonts w:ascii="Arial" w:hAnsi="Arial" w:cs="Arial"/>
                <w:i/>
                <w:iCs/>
                <w:color w:val="000000" w:themeColor="text1"/>
                <w:lang w:val="ru-RU"/>
              </w:rPr>
              <w:t>-</w:t>
            </w:r>
            <w:r w:rsidRPr="00F229F7">
              <w:rPr>
                <w:rFonts w:ascii="Arial" w:hAnsi="Arial" w:cs="Arial"/>
                <w:i/>
                <w:iCs/>
                <w:color w:val="000000" w:themeColor="text1"/>
              </w:rPr>
              <w:t>mail</w:t>
            </w:r>
            <w:r w:rsidRPr="00F229F7">
              <w:rPr>
                <w:rFonts w:ascii="Arial" w:hAnsi="Arial" w:cs="Arial"/>
                <w:i/>
                <w:iCs/>
                <w:color w:val="000000" w:themeColor="text1"/>
                <w:lang w:val="ru-RU"/>
              </w:rPr>
              <w:t>):</w:t>
            </w:r>
          </w:p>
          <w:p w:rsidR="00D579FF" w:rsidRPr="00F229F7" w:rsidRDefault="00D579FF" w:rsidP="001C4C23">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b/>
                <w:bCs/>
                <w:i/>
                <w:iCs/>
                <w:color w:val="000000" w:themeColor="text1"/>
                <w:lang w:val="ru-RU"/>
              </w:rPr>
            </w:pPr>
          </w:p>
        </w:tc>
      </w:tr>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rPr>
            </w:pPr>
            <w:r w:rsidRPr="00F229F7">
              <w:rPr>
                <w:rFonts w:ascii="Arial" w:hAnsi="Arial" w:cs="Arial"/>
                <w:i/>
                <w:iCs/>
                <w:color w:val="000000" w:themeColor="text1"/>
              </w:rPr>
              <w:t>Телефон:</w:t>
            </w:r>
          </w:p>
          <w:p w:rsidR="00D579FF" w:rsidRPr="00F229F7" w:rsidRDefault="00D579FF" w:rsidP="001C4C23">
            <w:pPr>
              <w:jc w:val="both"/>
              <w:rPr>
                <w:rFonts w:ascii="Arial" w:hAnsi="Arial" w:cs="Arial"/>
                <w:b/>
                <w:bCs/>
                <w:i/>
                <w:iCs/>
                <w:color w:val="000000" w:themeColor="text1"/>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b/>
                <w:bCs/>
                <w:i/>
                <w:iCs/>
                <w:color w:val="000000" w:themeColor="text1"/>
              </w:rPr>
            </w:pPr>
          </w:p>
          <w:p w:rsidR="00D579FF" w:rsidRPr="00F229F7" w:rsidRDefault="00D579FF" w:rsidP="001C4C23">
            <w:pPr>
              <w:rPr>
                <w:rFonts w:ascii="Arial" w:hAnsi="Arial" w:cs="Arial"/>
                <w:b/>
                <w:bCs/>
                <w:i/>
                <w:iCs/>
                <w:color w:val="000000" w:themeColor="text1"/>
              </w:rPr>
            </w:pPr>
          </w:p>
          <w:p w:rsidR="00D579FF" w:rsidRPr="00F229F7" w:rsidRDefault="00D579FF" w:rsidP="001C4C23">
            <w:pPr>
              <w:rPr>
                <w:rFonts w:ascii="Arial" w:hAnsi="Arial" w:cs="Arial"/>
                <w:b/>
                <w:bCs/>
                <w:i/>
                <w:iCs/>
                <w:color w:val="000000" w:themeColor="text1"/>
              </w:rPr>
            </w:pPr>
          </w:p>
        </w:tc>
      </w:tr>
      <w:tr w:rsidR="00D579FF" w:rsidRPr="00F229F7" w:rsidTr="001C4C23">
        <w:trPr>
          <w:trHeight w:val="416"/>
        </w:trPr>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lang w:val="sr-Cyrl-CS"/>
              </w:rPr>
            </w:pPr>
            <w:r w:rsidRPr="00F229F7">
              <w:rPr>
                <w:rFonts w:ascii="Arial" w:hAnsi="Arial" w:cs="Arial"/>
                <w:i/>
                <w:iCs/>
                <w:color w:val="000000" w:themeColor="text1"/>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b/>
                <w:bCs/>
                <w:i/>
                <w:iCs/>
                <w:color w:val="000000" w:themeColor="text1"/>
              </w:rPr>
            </w:pPr>
          </w:p>
          <w:p w:rsidR="00D579FF" w:rsidRPr="00F229F7" w:rsidRDefault="00D579FF" w:rsidP="001C4C23">
            <w:pPr>
              <w:rPr>
                <w:rFonts w:ascii="Arial" w:hAnsi="Arial" w:cs="Arial"/>
                <w:b/>
                <w:bCs/>
                <w:i/>
                <w:iCs/>
                <w:color w:val="000000" w:themeColor="text1"/>
              </w:rPr>
            </w:pPr>
          </w:p>
          <w:p w:rsidR="00D579FF" w:rsidRPr="00F229F7" w:rsidRDefault="00D579FF" w:rsidP="001C4C23">
            <w:pPr>
              <w:rPr>
                <w:rFonts w:ascii="Arial" w:hAnsi="Arial" w:cs="Arial"/>
                <w:b/>
                <w:bCs/>
                <w:i/>
                <w:iCs/>
                <w:color w:val="000000" w:themeColor="text1"/>
              </w:rPr>
            </w:pPr>
          </w:p>
        </w:tc>
      </w:tr>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lang w:val="ru-RU"/>
              </w:rPr>
            </w:pPr>
            <w:r w:rsidRPr="00F229F7">
              <w:rPr>
                <w:rFonts w:ascii="Arial" w:hAnsi="Arial" w:cs="Arial"/>
                <w:i/>
                <w:iCs/>
                <w:color w:val="000000" w:themeColor="text1"/>
                <w:lang w:val="ru-RU"/>
              </w:rPr>
              <w:t>Број рачуна понуђача и назив банке:</w:t>
            </w:r>
          </w:p>
          <w:p w:rsidR="00D579FF" w:rsidRPr="00F229F7" w:rsidRDefault="00D579FF" w:rsidP="001C4C23">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b/>
                <w:bCs/>
                <w:i/>
                <w:iCs/>
                <w:color w:val="000000" w:themeColor="text1"/>
                <w:lang w:val="ru-RU"/>
              </w:rPr>
            </w:pPr>
          </w:p>
          <w:p w:rsidR="00D579FF" w:rsidRPr="00F229F7" w:rsidRDefault="00D579FF" w:rsidP="001C4C23">
            <w:pPr>
              <w:rPr>
                <w:rFonts w:ascii="Arial" w:hAnsi="Arial" w:cs="Arial"/>
                <w:b/>
                <w:bCs/>
                <w:i/>
                <w:iCs/>
                <w:color w:val="000000" w:themeColor="text1"/>
                <w:lang w:val="ru-RU"/>
              </w:rPr>
            </w:pPr>
          </w:p>
          <w:p w:rsidR="00D579FF" w:rsidRPr="00F229F7" w:rsidRDefault="00D579FF" w:rsidP="001C4C23">
            <w:pPr>
              <w:rPr>
                <w:rFonts w:ascii="Arial" w:hAnsi="Arial" w:cs="Arial"/>
                <w:b/>
                <w:bCs/>
                <w:i/>
                <w:iCs/>
                <w:color w:val="000000" w:themeColor="text1"/>
                <w:lang w:val="ru-RU"/>
              </w:rPr>
            </w:pPr>
          </w:p>
        </w:tc>
      </w:tr>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lang w:val="ru-RU"/>
              </w:rPr>
            </w:pPr>
            <w:r w:rsidRPr="00F229F7">
              <w:rPr>
                <w:rFonts w:ascii="Arial" w:hAnsi="Arial" w:cs="Arial"/>
                <w:i/>
                <w:iCs/>
                <w:color w:val="000000" w:themeColor="text1"/>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ind w:firstLine="708"/>
              <w:rPr>
                <w:rFonts w:ascii="Arial" w:hAnsi="Arial" w:cs="Arial"/>
                <w:b/>
                <w:bCs/>
                <w:i/>
                <w:iCs/>
                <w:color w:val="000000" w:themeColor="text1"/>
                <w:lang w:val="ru-RU"/>
              </w:rPr>
            </w:pPr>
          </w:p>
          <w:p w:rsidR="00D579FF" w:rsidRPr="00F229F7" w:rsidRDefault="00D579FF" w:rsidP="001C4C23">
            <w:pPr>
              <w:ind w:firstLine="708"/>
              <w:rPr>
                <w:rFonts w:ascii="Arial" w:hAnsi="Arial" w:cs="Arial"/>
                <w:b/>
                <w:bCs/>
                <w:i/>
                <w:iCs/>
                <w:color w:val="000000" w:themeColor="text1"/>
                <w:lang w:val="ru-RU"/>
              </w:rPr>
            </w:pPr>
          </w:p>
          <w:p w:rsidR="00D579FF" w:rsidRPr="00F229F7" w:rsidRDefault="00D579FF" w:rsidP="001C4C23">
            <w:pPr>
              <w:ind w:firstLine="708"/>
              <w:rPr>
                <w:rFonts w:ascii="Arial" w:hAnsi="Arial" w:cs="Arial"/>
                <w:b/>
                <w:bCs/>
                <w:i/>
                <w:iCs/>
                <w:color w:val="000000" w:themeColor="text1"/>
                <w:lang w:val="ru-RU"/>
              </w:rPr>
            </w:pPr>
          </w:p>
        </w:tc>
      </w:tr>
    </w:tbl>
    <w:p w:rsidR="00D579FF" w:rsidRPr="00F229F7" w:rsidRDefault="00D579FF" w:rsidP="00D579FF">
      <w:pPr>
        <w:rPr>
          <w:rFonts w:ascii="Arial" w:hAnsi="Arial" w:cs="Arial"/>
          <w:b/>
          <w:bCs/>
          <w:i/>
          <w:iCs/>
          <w:color w:val="000000" w:themeColor="text1"/>
          <w:lang w:val="sr-Cyrl-CS"/>
        </w:rPr>
      </w:pPr>
    </w:p>
    <w:p w:rsidR="00D579FF" w:rsidRPr="00F229F7" w:rsidRDefault="00D579FF" w:rsidP="00D579FF">
      <w:pPr>
        <w:rPr>
          <w:rFonts w:ascii="Arial" w:hAnsi="Arial" w:cs="Arial"/>
          <w:color w:val="000000" w:themeColor="text1"/>
        </w:rPr>
      </w:pPr>
      <w:r w:rsidRPr="00F229F7">
        <w:rPr>
          <w:rFonts w:ascii="Arial" w:eastAsia="TimesNewRomanPSMT" w:hAnsi="Arial" w:cs="Arial"/>
          <w:b/>
          <w:bCs/>
          <w:i/>
          <w:iCs/>
          <w:color w:val="000000" w:themeColor="text1"/>
        </w:rPr>
        <w:t xml:space="preserve">2) ПОНУДУ ПОДНОСИ: </w:t>
      </w:r>
    </w:p>
    <w:tbl>
      <w:tblPr>
        <w:tblW w:w="9282" w:type="dxa"/>
        <w:tblInd w:w="-20" w:type="dxa"/>
        <w:tblLayout w:type="fixed"/>
        <w:tblLook w:val="0000"/>
      </w:tblPr>
      <w:tblGrid>
        <w:gridCol w:w="9282"/>
      </w:tblGrid>
      <w:tr w:rsidR="00D579FF" w:rsidRPr="00F229F7"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center"/>
              <w:rPr>
                <w:rFonts w:ascii="Arial" w:hAnsi="Arial" w:cs="Arial"/>
                <w:color w:val="000000" w:themeColor="text1"/>
              </w:rPr>
            </w:pPr>
          </w:p>
          <w:p w:rsidR="00D579FF" w:rsidRPr="00F229F7" w:rsidRDefault="00D579FF" w:rsidP="001C4C23">
            <w:pPr>
              <w:jc w:val="center"/>
              <w:rPr>
                <w:rFonts w:ascii="Arial" w:eastAsia="TimesNewRomanPSMT" w:hAnsi="Arial" w:cs="Arial"/>
                <w:b/>
                <w:bCs/>
                <w:color w:val="000000" w:themeColor="text1"/>
              </w:rPr>
            </w:pPr>
            <w:r w:rsidRPr="00F229F7">
              <w:rPr>
                <w:rFonts w:ascii="Arial" w:eastAsia="TimesNewRomanPSMT" w:hAnsi="Arial" w:cs="Arial"/>
                <w:b/>
                <w:bCs/>
                <w:color w:val="000000" w:themeColor="text1"/>
              </w:rPr>
              <w:t xml:space="preserve">А) САМОСТАЛНО </w:t>
            </w:r>
          </w:p>
        </w:tc>
      </w:tr>
      <w:tr w:rsidR="00D579FF" w:rsidRPr="00F229F7"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center"/>
              <w:rPr>
                <w:rFonts w:ascii="Arial" w:eastAsia="TimesNewRomanPSMT" w:hAnsi="Arial" w:cs="Arial"/>
                <w:b/>
                <w:bCs/>
                <w:color w:val="000000" w:themeColor="text1"/>
              </w:rPr>
            </w:pPr>
          </w:p>
          <w:p w:rsidR="00D579FF" w:rsidRPr="00F229F7" w:rsidRDefault="00D579FF" w:rsidP="001C4C23">
            <w:pPr>
              <w:jc w:val="center"/>
              <w:rPr>
                <w:rFonts w:ascii="Arial" w:eastAsia="TimesNewRomanPSMT" w:hAnsi="Arial" w:cs="Arial"/>
                <w:b/>
                <w:bCs/>
                <w:color w:val="000000" w:themeColor="text1"/>
              </w:rPr>
            </w:pPr>
            <w:r w:rsidRPr="00F229F7">
              <w:rPr>
                <w:rFonts w:ascii="Arial" w:eastAsia="TimesNewRomanPSMT" w:hAnsi="Arial" w:cs="Arial"/>
                <w:b/>
                <w:bCs/>
                <w:color w:val="000000" w:themeColor="text1"/>
              </w:rPr>
              <w:t>Б) СА ПОДИЗВОЂАЧЕМ</w:t>
            </w:r>
          </w:p>
        </w:tc>
      </w:tr>
      <w:tr w:rsidR="00D579FF" w:rsidRPr="00F229F7"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center"/>
              <w:rPr>
                <w:rFonts w:ascii="Arial" w:eastAsia="TimesNewRomanPSMT" w:hAnsi="Arial" w:cs="Arial"/>
                <w:b/>
                <w:bCs/>
                <w:color w:val="000000" w:themeColor="text1"/>
              </w:rPr>
            </w:pPr>
          </w:p>
          <w:p w:rsidR="00D579FF" w:rsidRPr="00F229F7" w:rsidRDefault="00D579FF" w:rsidP="001C4C23">
            <w:pPr>
              <w:jc w:val="center"/>
              <w:rPr>
                <w:rFonts w:ascii="Arial" w:hAnsi="Arial" w:cs="Arial"/>
                <w:b/>
                <w:i/>
                <w:iCs/>
                <w:color w:val="000000" w:themeColor="text1"/>
                <w:lang w:val="ru-RU"/>
              </w:rPr>
            </w:pPr>
            <w:r w:rsidRPr="00F229F7">
              <w:rPr>
                <w:rFonts w:ascii="Arial" w:eastAsia="TimesNewRomanPSMT" w:hAnsi="Arial" w:cs="Arial"/>
                <w:b/>
                <w:bCs/>
                <w:color w:val="000000" w:themeColor="text1"/>
              </w:rPr>
              <w:t>В) КАО ЗАЈЕДНИЧКУ ПОНУДУ</w:t>
            </w:r>
          </w:p>
        </w:tc>
      </w:tr>
    </w:tbl>
    <w:p w:rsidR="00D579FF" w:rsidRPr="00F229F7" w:rsidRDefault="00D579FF" w:rsidP="00D579FF">
      <w:pPr>
        <w:jc w:val="both"/>
        <w:rPr>
          <w:rFonts w:ascii="Arial" w:eastAsia="TimesNewRomanPSMT" w:hAnsi="Arial" w:cs="Arial"/>
          <w:bCs/>
          <w:color w:val="000000" w:themeColor="text1"/>
        </w:rPr>
      </w:pPr>
      <w:r w:rsidRPr="00F229F7">
        <w:rPr>
          <w:rFonts w:ascii="Arial" w:hAnsi="Arial" w:cs="Arial"/>
          <w:b/>
          <w:i/>
          <w:iCs/>
          <w:color w:val="000000" w:themeColor="text1"/>
          <w:lang w:val="ru-RU"/>
        </w:rPr>
        <w:lastRenderedPageBreak/>
        <w:t>Напомена:</w:t>
      </w:r>
      <w:r w:rsidRPr="00F229F7">
        <w:rPr>
          <w:rFonts w:ascii="Arial" w:hAnsi="Arial" w:cs="Arial"/>
          <w:i/>
          <w:iCs/>
          <w:color w:val="000000" w:themeColor="text1"/>
          <w:lang w:val="ru-RU"/>
        </w:rPr>
        <w:t xml:space="preserve"> </w:t>
      </w:r>
      <w:r w:rsidR="00C8277D" w:rsidRPr="00F229F7">
        <w:rPr>
          <w:rFonts w:ascii="Arial" w:hAnsi="Arial" w:cs="Arial"/>
          <w:i/>
          <w:iCs/>
          <w:color w:val="000000" w:themeColor="text1"/>
          <w:lang w:val="ru-RU"/>
        </w:rPr>
        <w:t>З</w:t>
      </w:r>
      <w:r w:rsidRPr="00F229F7">
        <w:rPr>
          <w:rFonts w:ascii="Arial" w:hAnsi="Arial" w:cs="Arial"/>
          <w:i/>
          <w:iCs/>
          <w:color w:val="000000" w:themeColor="text1"/>
          <w:lang w:val="ru-RU"/>
        </w:rPr>
        <w:t xml:space="preserve">аокружити начин подношења понуде </w:t>
      </w:r>
      <w:r w:rsidR="00C8277D" w:rsidRPr="00F229F7">
        <w:rPr>
          <w:rFonts w:ascii="Arial" w:hAnsi="Arial" w:cs="Arial"/>
          <w:i/>
          <w:iCs/>
          <w:color w:val="000000" w:themeColor="text1"/>
          <w:lang w:val="ru-RU"/>
        </w:rPr>
        <w:t>и уписати податке о подизвођачу</w:t>
      </w:r>
      <w:r w:rsidRPr="00F229F7">
        <w:rPr>
          <w:rFonts w:ascii="Arial" w:hAnsi="Arial" w:cs="Arial"/>
          <w:i/>
          <w:iCs/>
          <w:color w:val="000000" w:themeColor="text1"/>
          <w:lang w:val="ru-RU"/>
        </w:rPr>
        <w:t xml:space="preserve"> уколико се понуда подноси са подизвођачем, односно податке о св</w:t>
      </w:r>
      <w:r w:rsidR="00C8277D" w:rsidRPr="00F229F7">
        <w:rPr>
          <w:rFonts w:ascii="Arial" w:hAnsi="Arial" w:cs="Arial"/>
          <w:i/>
          <w:iCs/>
          <w:color w:val="000000" w:themeColor="text1"/>
          <w:lang w:val="ru-RU"/>
        </w:rPr>
        <w:t>им учесницима заједничке понуде</w:t>
      </w:r>
      <w:r w:rsidRPr="00F229F7">
        <w:rPr>
          <w:rFonts w:ascii="Arial" w:hAnsi="Arial" w:cs="Arial"/>
          <w:i/>
          <w:iCs/>
          <w:color w:val="000000" w:themeColor="text1"/>
          <w:lang w:val="ru-RU"/>
        </w:rPr>
        <w:t xml:space="preserve"> уколико понуду подноси група понуђача</w:t>
      </w:r>
      <w:r w:rsidR="00C8277D" w:rsidRPr="00F229F7">
        <w:rPr>
          <w:rFonts w:ascii="Arial" w:hAnsi="Arial" w:cs="Arial"/>
          <w:i/>
          <w:iCs/>
          <w:color w:val="000000" w:themeColor="text1"/>
          <w:lang w:val="ru-RU"/>
        </w:rPr>
        <w:t>.</w:t>
      </w:r>
    </w:p>
    <w:p w:rsidR="00D579FF" w:rsidRPr="00F229F7" w:rsidRDefault="00D579FF" w:rsidP="00D579FF">
      <w:pPr>
        <w:jc w:val="both"/>
        <w:rPr>
          <w:rFonts w:ascii="Arial" w:eastAsia="TimesNewRomanPSMT" w:hAnsi="Arial" w:cs="Arial"/>
          <w:b/>
          <w:bCs/>
          <w:i/>
          <w:color w:val="000000" w:themeColor="text1"/>
        </w:rPr>
      </w:pPr>
      <w:r w:rsidRPr="00F229F7">
        <w:rPr>
          <w:rFonts w:ascii="Arial" w:eastAsia="TimesNewRomanPSMT" w:hAnsi="Arial" w:cs="Arial"/>
          <w:b/>
          <w:bCs/>
          <w:i/>
          <w:color w:val="000000" w:themeColor="text1"/>
          <w:lang w:val="sr-Cyrl-CS"/>
        </w:rPr>
        <w:t xml:space="preserve">3) </w:t>
      </w:r>
      <w:r w:rsidRPr="00F229F7">
        <w:rPr>
          <w:rFonts w:ascii="Arial" w:eastAsia="TimesNewRomanPSMT" w:hAnsi="Arial" w:cs="Arial"/>
          <w:b/>
          <w:bCs/>
          <w:i/>
          <w:color w:val="000000" w:themeColor="text1"/>
        </w:rPr>
        <w:t xml:space="preserve">ПОДАЦИ О ПОДИЗВОЂАЧУ </w:t>
      </w:r>
    </w:p>
    <w:p w:rsidR="00D579FF" w:rsidRPr="00F229F7" w:rsidRDefault="00D579FF" w:rsidP="00D579FF">
      <w:pPr>
        <w:jc w:val="both"/>
        <w:rPr>
          <w:rFonts w:ascii="Arial" w:hAnsi="Arial" w:cs="Arial"/>
          <w:color w:val="000000" w:themeColor="text1"/>
        </w:rPr>
      </w:pPr>
      <w:r w:rsidRPr="00F229F7">
        <w:rPr>
          <w:rFonts w:ascii="Arial" w:eastAsia="TimesNewRomanPSMT" w:hAnsi="Arial" w:cs="Arial"/>
          <w:b/>
          <w:bCs/>
          <w:i/>
          <w:color w:val="000000" w:themeColor="text1"/>
        </w:rPr>
        <w:tab/>
      </w:r>
    </w:p>
    <w:tbl>
      <w:tblPr>
        <w:tblW w:w="0" w:type="auto"/>
        <w:tblInd w:w="-20" w:type="dxa"/>
        <w:tblLayout w:type="fixed"/>
        <w:tblLook w:val="0000"/>
      </w:tblPr>
      <w:tblGrid>
        <w:gridCol w:w="465"/>
        <w:gridCol w:w="4219"/>
        <w:gridCol w:w="4598"/>
      </w:tblGrid>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color w:val="000000" w:themeColor="text1"/>
              </w:rPr>
            </w:pPr>
          </w:p>
          <w:p w:rsidR="00D579FF" w:rsidRPr="00F229F7" w:rsidRDefault="00D579FF" w:rsidP="001C4C23">
            <w:pPr>
              <w:jc w:val="both"/>
              <w:rPr>
                <w:rFonts w:ascii="Arial" w:eastAsia="TimesNewRomanPSMT" w:hAnsi="Arial" w:cs="Arial"/>
                <w:bCs/>
                <w:i/>
                <w:color w:val="000000" w:themeColor="text1"/>
              </w:rPr>
            </w:pPr>
            <w:r w:rsidRPr="00F229F7">
              <w:rPr>
                <w:rFonts w:ascii="Arial" w:eastAsia="TimesNewRomanPSMT" w:hAnsi="Arial" w:cs="Arial"/>
                <w:bCs/>
                <w:i/>
                <w:color w:val="000000" w:themeColor="text1"/>
              </w:rPr>
              <w:t>1)</w:t>
            </w: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lang w:val="ru-RU"/>
              </w:rPr>
            </w:pPr>
            <w:r w:rsidRPr="00F229F7">
              <w:rPr>
                <w:rFonts w:ascii="Arial" w:eastAsia="TimesNewRomanPSMT" w:hAnsi="Arial" w:cs="Arial"/>
                <w:bCs/>
                <w:i/>
                <w:color w:val="000000" w:themeColor="text1"/>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lang w:val="ru-RU"/>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lang w:val="ru-RU"/>
              </w:rPr>
            </w:pPr>
            <w:r w:rsidRPr="00F229F7">
              <w:rPr>
                <w:rFonts w:ascii="Arial" w:eastAsia="TimesNewRomanPSMT" w:hAnsi="Arial" w:cs="Arial"/>
                <w:bCs/>
                <w:i/>
                <w:color w:val="000000" w:themeColor="text1"/>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lang w:val="ru-RU"/>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Cs/>
                <w:i/>
                <w:color w:val="000000" w:themeColor="text1"/>
              </w:rPr>
            </w:pPr>
            <w:r w:rsidRPr="00F229F7">
              <w:rPr>
                <w:rFonts w:ascii="Arial" w:eastAsia="TimesNewRomanPSMT" w:hAnsi="Arial" w:cs="Arial"/>
                <w:bCs/>
                <w:i/>
                <w:color w:val="000000" w:themeColor="text1"/>
              </w:rPr>
              <w:t>2)</w:t>
            </w: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lang w:val="ru-RU"/>
              </w:rPr>
            </w:pPr>
            <w:r w:rsidRPr="00F229F7">
              <w:rPr>
                <w:rFonts w:ascii="Arial" w:eastAsia="TimesNewRomanPSMT" w:hAnsi="Arial" w:cs="Arial"/>
                <w:bCs/>
                <w:i/>
                <w:color w:val="000000" w:themeColor="text1"/>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lang w:val="ru-RU"/>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lang w:val="ru-RU"/>
              </w:rPr>
            </w:pPr>
            <w:r w:rsidRPr="00F229F7">
              <w:rPr>
                <w:rFonts w:ascii="Arial" w:eastAsia="TimesNewRomanPSMT" w:hAnsi="Arial" w:cs="Arial"/>
                <w:bCs/>
                <w:i/>
                <w:color w:val="000000" w:themeColor="text1"/>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lang w:val="ru-RU"/>
              </w:rPr>
            </w:pPr>
          </w:p>
        </w:tc>
      </w:tr>
    </w:tbl>
    <w:p w:rsidR="00D579FF" w:rsidRPr="00F229F7" w:rsidRDefault="00D579FF" w:rsidP="00D579FF">
      <w:pPr>
        <w:jc w:val="both"/>
        <w:rPr>
          <w:rFonts w:ascii="Arial" w:hAnsi="Arial" w:cs="Arial"/>
          <w:i/>
          <w:iCs/>
          <w:color w:val="000000" w:themeColor="text1"/>
          <w:lang w:val="ru-RU"/>
        </w:rPr>
      </w:pPr>
      <w:r w:rsidRPr="00F229F7">
        <w:rPr>
          <w:rFonts w:ascii="Arial" w:hAnsi="Arial" w:cs="Arial"/>
          <w:b/>
          <w:bCs/>
          <w:i/>
          <w:iCs/>
          <w:color w:val="000000" w:themeColor="text1"/>
          <w:u w:val="single"/>
          <w:lang w:val="ru-RU"/>
        </w:rPr>
        <w:t>Напомена:</w:t>
      </w:r>
      <w:r w:rsidRPr="00F229F7">
        <w:rPr>
          <w:rFonts w:ascii="Arial" w:hAnsi="Arial" w:cs="Arial"/>
          <w:b/>
          <w:bCs/>
          <w:i/>
          <w:iCs/>
          <w:color w:val="000000" w:themeColor="text1"/>
          <w:lang w:val="ru-RU"/>
        </w:rPr>
        <w:t xml:space="preserve"> </w:t>
      </w:r>
    </w:p>
    <w:p w:rsidR="00D579FF" w:rsidRPr="00F229F7" w:rsidRDefault="00D579FF" w:rsidP="00D579FF">
      <w:pPr>
        <w:jc w:val="both"/>
        <w:rPr>
          <w:rFonts w:ascii="Arial" w:eastAsia="TimesNewRomanPSMT" w:hAnsi="Arial" w:cs="Arial"/>
          <w:b/>
          <w:bCs/>
          <w:color w:val="000000" w:themeColor="text1"/>
          <w:lang w:val="ru-RU"/>
        </w:rPr>
      </w:pPr>
      <w:r w:rsidRPr="00F229F7">
        <w:rPr>
          <w:rFonts w:ascii="Arial" w:hAnsi="Arial" w:cs="Arial"/>
          <w:i/>
          <w:iCs/>
          <w:color w:val="000000" w:themeColor="text1"/>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579FF" w:rsidRPr="00F229F7" w:rsidRDefault="00D579FF" w:rsidP="00D579FF">
      <w:pPr>
        <w:jc w:val="both"/>
        <w:rPr>
          <w:rFonts w:ascii="Arial" w:eastAsia="TimesNewRomanPSMT" w:hAnsi="Arial" w:cs="Arial"/>
          <w:b/>
          <w:bCs/>
          <w:i/>
          <w:color w:val="000000" w:themeColor="text1"/>
          <w:lang w:val="sr-Cyrl-CS"/>
        </w:rPr>
      </w:pPr>
    </w:p>
    <w:p w:rsidR="00D579FF" w:rsidRPr="00F229F7" w:rsidRDefault="00D579FF" w:rsidP="00D579FF">
      <w:pPr>
        <w:jc w:val="both"/>
        <w:rPr>
          <w:rFonts w:ascii="Arial" w:eastAsia="TimesNewRomanPSMT" w:hAnsi="Arial" w:cs="Arial"/>
          <w:b/>
          <w:bCs/>
          <w:i/>
          <w:color w:val="000000" w:themeColor="text1"/>
          <w:lang w:val="sr-Cyrl-CS"/>
        </w:rPr>
      </w:pPr>
    </w:p>
    <w:p w:rsidR="00D579FF" w:rsidRPr="00F229F7" w:rsidRDefault="00D579FF" w:rsidP="00D579FF">
      <w:pPr>
        <w:jc w:val="both"/>
        <w:rPr>
          <w:rFonts w:ascii="Arial" w:eastAsia="TimesNewRomanPSMT" w:hAnsi="Arial" w:cs="Arial"/>
          <w:b/>
          <w:bCs/>
          <w:i/>
          <w:color w:val="000000" w:themeColor="text1"/>
          <w:lang w:val="sr-Cyrl-CS"/>
        </w:rPr>
      </w:pPr>
    </w:p>
    <w:p w:rsidR="00D73233" w:rsidRPr="00F229F7" w:rsidRDefault="00D73233" w:rsidP="00D579FF">
      <w:pPr>
        <w:jc w:val="both"/>
        <w:rPr>
          <w:rFonts w:ascii="Arial" w:eastAsia="TimesNewRomanPSMT" w:hAnsi="Arial" w:cs="Arial"/>
          <w:b/>
          <w:bCs/>
          <w:i/>
          <w:color w:val="000000" w:themeColor="text1"/>
          <w:lang w:val="sr-Cyrl-CS"/>
        </w:rPr>
      </w:pPr>
    </w:p>
    <w:p w:rsidR="00D579FF" w:rsidRPr="00F229F7" w:rsidRDefault="00D579FF" w:rsidP="00D579FF">
      <w:pPr>
        <w:jc w:val="both"/>
        <w:rPr>
          <w:rFonts w:ascii="Arial" w:eastAsia="TimesNewRomanPSMT" w:hAnsi="Arial" w:cs="Arial"/>
          <w:b/>
          <w:bCs/>
          <w:i/>
          <w:color w:val="000000" w:themeColor="text1"/>
          <w:lang w:val="sr-Cyrl-CS"/>
        </w:rPr>
      </w:pPr>
    </w:p>
    <w:p w:rsidR="00D579FF" w:rsidRPr="00F229F7" w:rsidRDefault="00D579FF" w:rsidP="00D579FF">
      <w:pPr>
        <w:jc w:val="both"/>
        <w:rPr>
          <w:rFonts w:ascii="Arial" w:eastAsia="TimesNewRomanPSMT" w:hAnsi="Arial" w:cs="Arial"/>
          <w:b/>
          <w:bCs/>
          <w:i/>
          <w:color w:val="000000" w:themeColor="text1"/>
          <w:lang w:val="ru-RU"/>
        </w:rPr>
      </w:pPr>
      <w:r w:rsidRPr="00F229F7">
        <w:rPr>
          <w:rFonts w:ascii="Arial" w:eastAsia="TimesNewRomanPSMT" w:hAnsi="Arial" w:cs="Arial"/>
          <w:b/>
          <w:bCs/>
          <w:i/>
          <w:color w:val="000000" w:themeColor="text1"/>
          <w:lang w:val="sr-Cyrl-CS"/>
        </w:rPr>
        <w:t xml:space="preserve">4) </w:t>
      </w:r>
      <w:r w:rsidRPr="00F229F7">
        <w:rPr>
          <w:rFonts w:ascii="Arial" w:eastAsia="TimesNewRomanPSMT" w:hAnsi="Arial" w:cs="Arial"/>
          <w:b/>
          <w:bCs/>
          <w:i/>
          <w:color w:val="000000" w:themeColor="text1"/>
          <w:lang w:val="ru-RU"/>
        </w:rPr>
        <w:t>ПОДАЦИ О УЧЕСНИКУ  У ЗАЈЕДНИЧКОЈ ПОНУДИ</w:t>
      </w:r>
    </w:p>
    <w:p w:rsidR="00D579FF" w:rsidRPr="00F229F7" w:rsidRDefault="00D579FF" w:rsidP="00D579FF">
      <w:pPr>
        <w:jc w:val="both"/>
        <w:rPr>
          <w:rFonts w:ascii="Arial" w:hAnsi="Arial" w:cs="Arial"/>
          <w:color w:val="000000" w:themeColor="text1"/>
        </w:rPr>
      </w:pPr>
      <w:r w:rsidRPr="00F229F7">
        <w:rPr>
          <w:rFonts w:ascii="Arial" w:eastAsia="TimesNewRomanPSMT" w:hAnsi="Arial" w:cs="Arial"/>
          <w:b/>
          <w:bCs/>
          <w:i/>
          <w:color w:val="000000" w:themeColor="text1"/>
          <w:lang w:val="ru-RU"/>
        </w:rPr>
        <w:tab/>
      </w:r>
    </w:p>
    <w:tbl>
      <w:tblPr>
        <w:tblW w:w="0" w:type="auto"/>
        <w:tblInd w:w="-20" w:type="dxa"/>
        <w:tblLayout w:type="fixed"/>
        <w:tblLook w:val="0000"/>
      </w:tblPr>
      <w:tblGrid>
        <w:gridCol w:w="465"/>
        <w:gridCol w:w="4219"/>
        <w:gridCol w:w="4598"/>
      </w:tblGrid>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color w:val="000000" w:themeColor="text1"/>
              </w:rPr>
            </w:pPr>
          </w:p>
          <w:p w:rsidR="00D579FF" w:rsidRPr="00F229F7" w:rsidRDefault="00D579FF" w:rsidP="001C4C23">
            <w:pPr>
              <w:jc w:val="both"/>
              <w:rPr>
                <w:rFonts w:ascii="Arial" w:eastAsia="TimesNewRomanPSMT" w:hAnsi="Arial" w:cs="Arial"/>
                <w:bCs/>
                <w:i/>
                <w:color w:val="000000" w:themeColor="text1"/>
                <w:lang w:val="ru-RU"/>
              </w:rPr>
            </w:pPr>
            <w:r w:rsidRPr="00F229F7">
              <w:rPr>
                <w:rFonts w:ascii="Arial" w:eastAsia="TimesNewRomanPSMT" w:hAnsi="Arial" w:cs="Arial"/>
                <w:bCs/>
                <w:i/>
                <w:color w:val="000000" w:themeColor="text1"/>
              </w:rPr>
              <w:t>1)</w:t>
            </w: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lang w:val="ru-RU"/>
              </w:rPr>
            </w:pPr>
            <w:r w:rsidRPr="00F229F7">
              <w:rPr>
                <w:rFonts w:ascii="Arial" w:eastAsia="TimesNewRomanPSMT" w:hAnsi="Arial" w:cs="Arial"/>
                <w:bCs/>
                <w:i/>
                <w:color w:val="000000" w:themeColor="text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lang w:val="ru-RU"/>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lang w:val="ru-RU"/>
              </w:rPr>
            </w:pPr>
            <w:r w:rsidRPr="00F229F7">
              <w:rPr>
                <w:rFonts w:ascii="Arial" w:eastAsia="TimesNewRomanPSMT" w:hAnsi="Arial" w:cs="Arial"/>
                <w:bCs/>
                <w:i/>
                <w:color w:val="000000" w:themeColor="text1"/>
              </w:rPr>
              <w:t>2)</w:t>
            </w: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lang w:val="ru-RU"/>
              </w:rPr>
            </w:pPr>
            <w:r w:rsidRPr="00F229F7">
              <w:rPr>
                <w:rFonts w:ascii="Arial" w:eastAsia="TimesNewRomanPSMT" w:hAnsi="Arial" w:cs="Arial"/>
                <w:bCs/>
                <w:i/>
                <w:color w:val="000000" w:themeColor="text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lang w:val="ru-RU"/>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lang w:val="ru-RU"/>
              </w:rPr>
            </w:pPr>
            <w:r w:rsidRPr="00F229F7">
              <w:rPr>
                <w:rFonts w:ascii="Arial" w:eastAsia="TimesNewRomanPSMT" w:hAnsi="Arial" w:cs="Arial"/>
                <w:bCs/>
                <w:i/>
                <w:color w:val="000000" w:themeColor="text1"/>
              </w:rPr>
              <w:t>3)</w:t>
            </w: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lang w:val="ru-RU"/>
              </w:rPr>
            </w:pPr>
            <w:r w:rsidRPr="00F229F7">
              <w:rPr>
                <w:rFonts w:ascii="Arial" w:eastAsia="TimesNewRomanPSMT" w:hAnsi="Arial" w:cs="Arial"/>
                <w:bCs/>
                <w:i/>
                <w:color w:val="000000" w:themeColor="text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lang w:val="ru-RU"/>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bl>
    <w:p w:rsidR="00D579FF" w:rsidRPr="00F229F7" w:rsidRDefault="00D579FF" w:rsidP="00D579FF">
      <w:pPr>
        <w:jc w:val="both"/>
        <w:rPr>
          <w:rFonts w:ascii="Arial" w:hAnsi="Arial" w:cs="Arial"/>
          <w:i/>
          <w:iCs/>
          <w:color w:val="000000" w:themeColor="text1"/>
          <w:lang w:val="ru-RU"/>
        </w:rPr>
      </w:pPr>
      <w:r w:rsidRPr="00F229F7">
        <w:rPr>
          <w:rFonts w:ascii="Arial" w:hAnsi="Arial" w:cs="Arial"/>
          <w:b/>
          <w:bCs/>
          <w:i/>
          <w:iCs/>
          <w:color w:val="000000" w:themeColor="text1"/>
          <w:u w:val="single"/>
        </w:rPr>
        <w:t>Напомена:</w:t>
      </w:r>
      <w:r w:rsidRPr="00F229F7">
        <w:rPr>
          <w:rFonts w:ascii="Arial" w:hAnsi="Arial" w:cs="Arial"/>
          <w:b/>
          <w:bCs/>
          <w:i/>
          <w:iCs/>
          <w:color w:val="000000" w:themeColor="text1"/>
        </w:rPr>
        <w:t xml:space="preserve"> </w:t>
      </w:r>
    </w:p>
    <w:p w:rsidR="00D579FF" w:rsidRPr="00F229F7" w:rsidRDefault="00D579FF" w:rsidP="00D579FF">
      <w:pPr>
        <w:jc w:val="both"/>
        <w:rPr>
          <w:rFonts w:ascii="Arial" w:hAnsi="Arial" w:cs="Arial"/>
          <w:b/>
          <w:bCs/>
          <w:i/>
          <w:iCs/>
          <w:color w:val="000000" w:themeColor="text1"/>
        </w:rPr>
      </w:pPr>
      <w:r w:rsidRPr="00F229F7">
        <w:rPr>
          <w:rFonts w:ascii="Arial" w:hAnsi="Arial" w:cs="Arial"/>
          <w:i/>
          <w:iCs/>
          <w:color w:val="000000" w:themeColor="text1"/>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D579FF" w:rsidRPr="00F229F7" w:rsidRDefault="00D579FF" w:rsidP="00D579FF">
      <w:pPr>
        <w:jc w:val="both"/>
        <w:rPr>
          <w:rFonts w:ascii="Arial" w:hAnsi="Arial" w:cs="Arial"/>
          <w:b/>
          <w:bCs/>
          <w:i/>
          <w:iCs/>
          <w:color w:val="000000" w:themeColor="text1"/>
          <w:lang w:val="sr-Cyrl-CS"/>
        </w:rPr>
      </w:pPr>
    </w:p>
    <w:p w:rsidR="00D579FF" w:rsidRPr="00F229F7" w:rsidRDefault="00D579FF" w:rsidP="00D579FF">
      <w:pPr>
        <w:jc w:val="both"/>
        <w:rPr>
          <w:rFonts w:ascii="Arial" w:hAnsi="Arial" w:cs="Arial"/>
          <w:b/>
          <w:bCs/>
          <w:i/>
          <w:iCs/>
          <w:color w:val="000000" w:themeColor="text1"/>
          <w:lang w:val="sr-Cyrl-CS"/>
        </w:rPr>
      </w:pPr>
    </w:p>
    <w:p w:rsidR="00D579FF" w:rsidRPr="00F229F7" w:rsidRDefault="00D579FF" w:rsidP="00D579FF">
      <w:pPr>
        <w:jc w:val="both"/>
        <w:rPr>
          <w:rFonts w:ascii="Arial" w:hAnsi="Arial" w:cs="Arial"/>
          <w:b/>
          <w:bCs/>
          <w:i/>
          <w:iCs/>
          <w:color w:val="000000" w:themeColor="text1"/>
          <w:lang w:val="sr-Cyrl-CS"/>
        </w:rPr>
      </w:pPr>
    </w:p>
    <w:p w:rsidR="00D579FF" w:rsidRPr="00F229F7" w:rsidRDefault="00D579FF" w:rsidP="00D579FF">
      <w:pPr>
        <w:jc w:val="both"/>
        <w:rPr>
          <w:rFonts w:ascii="Arial" w:hAnsi="Arial" w:cs="Arial"/>
          <w:b/>
          <w:bCs/>
          <w:i/>
          <w:iCs/>
          <w:color w:val="000000" w:themeColor="text1"/>
          <w:lang w:val="sr-Cyrl-CS"/>
        </w:rPr>
      </w:pPr>
    </w:p>
    <w:p w:rsidR="00D579FF" w:rsidRPr="00F229F7" w:rsidRDefault="00D579FF" w:rsidP="00D579FF">
      <w:pPr>
        <w:rPr>
          <w:rFonts w:ascii="Arial" w:hAnsi="Arial" w:cs="Arial"/>
          <w:color w:val="000000" w:themeColor="text1"/>
          <w:lang w:val="sr-Cyrl-CS"/>
        </w:rPr>
      </w:pPr>
    </w:p>
    <w:p w:rsidR="00D579FF" w:rsidRPr="00F229F7" w:rsidRDefault="00D579FF" w:rsidP="004771DE">
      <w:pPr>
        <w:jc w:val="both"/>
        <w:rPr>
          <w:rFonts w:ascii="Arial" w:eastAsia="TimesNewRomanPSMT" w:hAnsi="Arial" w:cs="Arial"/>
          <w:b/>
          <w:bCs/>
          <w:color w:val="000000" w:themeColor="text1"/>
          <w:lang w:val="sr-Cyrl-CS"/>
        </w:rPr>
      </w:pPr>
      <w:r w:rsidRPr="00F229F7">
        <w:rPr>
          <w:rFonts w:ascii="Arial" w:eastAsia="TimesNewRomanPSMT" w:hAnsi="Arial" w:cs="Arial"/>
          <w:b/>
          <w:bCs/>
          <w:color w:val="000000" w:themeColor="text1"/>
          <w:lang w:val="sr-Cyrl-CS"/>
        </w:rPr>
        <w:t>5)</w:t>
      </w:r>
      <w:r w:rsidR="00D87D3C" w:rsidRPr="00F229F7">
        <w:rPr>
          <w:rFonts w:ascii="Arial" w:eastAsia="TimesNewRomanPSMT" w:hAnsi="Arial" w:cs="Arial"/>
          <w:b/>
          <w:bCs/>
          <w:color w:val="000000" w:themeColor="text1"/>
          <w:lang w:val="sr-Cyrl-CS"/>
        </w:rPr>
        <w:t xml:space="preserve"> </w:t>
      </w:r>
      <w:r w:rsidRPr="00F229F7">
        <w:rPr>
          <w:rFonts w:ascii="Arial" w:eastAsia="TimesNewRomanPSMT" w:hAnsi="Arial" w:cs="Arial"/>
          <w:b/>
          <w:bCs/>
          <w:color w:val="000000" w:themeColor="text1"/>
        </w:rPr>
        <w:t>ОПИС</w:t>
      </w:r>
      <w:r w:rsidRPr="00F229F7">
        <w:rPr>
          <w:rFonts w:ascii="Arial" w:eastAsia="TimesNewRomanPSMT" w:hAnsi="Arial" w:cs="Arial"/>
          <w:b/>
          <w:bCs/>
          <w:color w:val="000000" w:themeColor="text1"/>
          <w:lang w:val="sr-Cyrl-CS"/>
        </w:rPr>
        <w:t xml:space="preserve"> </w:t>
      </w:r>
      <w:r w:rsidRPr="00F229F7">
        <w:rPr>
          <w:rFonts w:ascii="Arial" w:eastAsia="TimesNewRomanPSMT" w:hAnsi="Arial" w:cs="Arial"/>
          <w:b/>
          <w:bCs/>
          <w:color w:val="000000" w:themeColor="text1"/>
        </w:rPr>
        <w:t>ПРЕДМЕТА</w:t>
      </w:r>
      <w:r w:rsidRPr="00F229F7">
        <w:rPr>
          <w:rFonts w:ascii="Arial" w:eastAsia="TimesNewRomanPSMT" w:hAnsi="Arial" w:cs="Arial"/>
          <w:b/>
          <w:bCs/>
          <w:color w:val="000000" w:themeColor="text1"/>
          <w:lang w:val="sr-Cyrl-CS"/>
        </w:rPr>
        <w:t xml:space="preserve"> </w:t>
      </w:r>
      <w:r w:rsidRPr="00F229F7">
        <w:rPr>
          <w:rFonts w:ascii="Arial" w:eastAsia="TimesNewRomanPSMT" w:hAnsi="Arial" w:cs="Arial"/>
          <w:b/>
          <w:bCs/>
          <w:color w:val="000000" w:themeColor="text1"/>
        </w:rPr>
        <w:t>НАБАВКЕ</w:t>
      </w:r>
      <w:r w:rsidR="00C8277D" w:rsidRPr="00F229F7">
        <w:rPr>
          <w:rFonts w:ascii="Arial" w:eastAsia="TimesNewRomanPSMT" w:hAnsi="Arial" w:cs="Arial"/>
          <w:b/>
          <w:bCs/>
          <w:color w:val="000000" w:themeColor="text1"/>
        </w:rPr>
        <w:t xml:space="preserve"> </w:t>
      </w:r>
      <w:r w:rsidR="00C8277D" w:rsidRPr="00F229F7">
        <w:rPr>
          <w:rFonts w:ascii="Arial" w:eastAsia="TimesNewRomanPSMT" w:hAnsi="Arial" w:cs="Arial"/>
          <w:b/>
          <w:bCs/>
          <w:color w:val="000000" w:themeColor="text1"/>
          <w:lang w:val="sr-Cyrl-CS"/>
        </w:rPr>
        <w:t xml:space="preserve">– ЈН </w:t>
      </w:r>
      <w:r w:rsidR="004771DE" w:rsidRPr="00F229F7">
        <w:rPr>
          <w:rFonts w:ascii="Arial" w:eastAsia="TimesNewRomanPSMT" w:hAnsi="Arial" w:cs="Arial"/>
          <w:b/>
          <w:bCs/>
          <w:color w:val="000000" w:themeColor="text1"/>
          <w:lang w:val="sr-Cyrl-CS"/>
        </w:rPr>
        <w:t xml:space="preserve"> </w:t>
      </w:r>
      <w:r w:rsidR="00C8277D" w:rsidRPr="00F229F7">
        <w:rPr>
          <w:rFonts w:ascii="Arial" w:eastAsia="TimesNewRomanPSMT" w:hAnsi="Arial" w:cs="Arial"/>
          <w:b/>
          <w:bCs/>
          <w:color w:val="000000" w:themeColor="text1"/>
        </w:rPr>
        <w:t>2</w:t>
      </w:r>
      <w:r w:rsidR="00B32114" w:rsidRPr="00F229F7">
        <w:rPr>
          <w:rFonts w:ascii="Arial" w:eastAsia="TimesNewRomanPSMT" w:hAnsi="Arial" w:cs="Arial"/>
          <w:b/>
          <w:bCs/>
          <w:color w:val="000000" w:themeColor="text1"/>
        </w:rPr>
        <w:t>9</w:t>
      </w:r>
      <w:r w:rsidR="00F75300" w:rsidRPr="00F229F7">
        <w:rPr>
          <w:rFonts w:ascii="Arial" w:eastAsia="TimesNewRomanPSMT" w:hAnsi="Arial" w:cs="Arial"/>
          <w:b/>
          <w:bCs/>
          <w:color w:val="000000" w:themeColor="text1"/>
        </w:rPr>
        <w:t>/</w:t>
      </w:r>
      <w:r w:rsidR="001A75F4" w:rsidRPr="00F229F7">
        <w:rPr>
          <w:rFonts w:ascii="Arial" w:eastAsia="TimesNewRomanPSMT" w:hAnsi="Arial" w:cs="Arial"/>
          <w:b/>
          <w:bCs/>
          <w:color w:val="000000" w:themeColor="text1"/>
          <w:lang w:val="sr-Cyrl-CS"/>
        </w:rPr>
        <w:t>201</w:t>
      </w:r>
      <w:r w:rsidR="006D3808" w:rsidRPr="00F229F7">
        <w:rPr>
          <w:rFonts w:ascii="Arial" w:eastAsia="TimesNewRomanPSMT" w:hAnsi="Arial" w:cs="Arial"/>
          <w:b/>
          <w:bCs/>
          <w:color w:val="000000" w:themeColor="text1"/>
        </w:rPr>
        <w:t>9</w:t>
      </w:r>
      <w:r w:rsidR="004771DE" w:rsidRPr="00F229F7">
        <w:rPr>
          <w:rFonts w:ascii="Arial" w:eastAsia="TimesNewRomanPSMT" w:hAnsi="Arial" w:cs="Arial"/>
          <w:b/>
          <w:bCs/>
          <w:color w:val="000000" w:themeColor="text1"/>
        </w:rPr>
        <w:t xml:space="preserve"> </w:t>
      </w:r>
      <w:r w:rsidR="00B31D71" w:rsidRPr="00F229F7">
        <w:rPr>
          <w:rFonts w:ascii="Arial" w:eastAsia="TimesNewRomanPSMT" w:hAnsi="Arial" w:cs="Arial"/>
          <w:b/>
          <w:bCs/>
          <w:color w:val="000000" w:themeColor="text1"/>
        </w:rPr>
        <w:t>–</w:t>
      </w:r>
      <w:r w:rsidRPr="00F229F7">
        <w:rPr>
          <w:rFonts w:ascii="Arial" w:hAnsi="Arial" w:cs="Arial"/>
          <w:b/>
          <w:color w:val="000000" w:themeColor="text1"/>
          <w:lang w:val="sr-Cyrl-CS"/>
        </w:rPr>
        <w:t xml:space="preserve"> </w:t>
      </w:r>
      <w:r w:rsidR="00B32114" w:rsidRPr="00F229F7">
        <w:rPr>
          <w:rFonts w:ascii="Arial" w:hAnsi="Arial" w:cs="Arial"/>
          <w:b/>
          <w:iCs/>
          <w:color w:val="000000" w:themeColor="text1"/>
          <w:lang w:val="sr-Cyrl-CS"/>
        </w:rPr>
        <w:t>ЕЛЕКТРИЧНА ЕНЕРГИЈА</w:t>
      </w:r>
    </w:p>
    <w:p w:rsidR="00D579FF" w:rsidRPr="00F229F7" w:rsidRDefault="00D579FF" w:rsidP="00D579FF">
      <w:pPr>
        <w:rPr>
          <w:rFonts w:ascii="Arial" w:eastAsia="TimesNewRomanPSMT" w:hAnsi="Arial" w:cs="Arial"/>
          <w:b/>
          <w:bCs/>
          <w:color w:val="000000" w:themeColor="text1"/>
          <w:lang w:val="sr-Cyrl-CS"/>
        </w:rPr>
      </w:pPr>
      <w:r w:rsidRPr="00F229F7">
        <w:rPr>
          <w:rFonts w:ascii="Arial" w:eastAsia="TimesNewRomanPSMT" w:hAnsi="Arial" w:cs="Arial"/>
          <w:b/>
          <w:bCs/>
          <w:color w:val="000000" w:themeColor="text1"/>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1867"/>
        <w:gridCol w:w="920"/>
        <w:gridCol w:w="1417"/>
        <w:gridCol w:w="1843"/>
        <w:gridCol w:w="2231"/>
      </w:tblGrid>
      <w:tr w:rsidR="00F86AAD" w:rsidRPr="00F229F7" w:rsidTr="00F86AAD">
        <w:tc>
          <w:tcPr>
            <w:tcW w:w="1007" w:type="dxa"/>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Редни бр.</w:t>
            </w:r>
          </w:p>
        </w:tc>
        <w:tc>
          <w:tcPr>
            <w:tcW w:w="1867" w:type="dxa"/>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НАЗИВ</w:t>
            </w:r>
          </w:p>
        </w:tc>
        <w:tc>
          <w:tcPr>
            <w:tcW w:w="920" w:type="dxa"/>
          </w:tcPr>
          <w:p w:rsidR="00F86AAD" w:rsidRPr="00F229F7" w:rsidRDefault="00F86AAD" w:rsidP="00CD0C65">
            <w:pPr>
              <w:rPr>
                <w:rFonts w:ascii="Arial" w:hAnsi="Arial" w:cs="Arial"/>
                <w:color w:val="000000" w:themeColor="text1"/>
                <w:lang w:val="ru-RU"/>
              </w:rPr>
            </w:pPr>
            <w:r w:rsidRPr="00F229F7">
              <w:rPr>
                <w:rFonts w:ascii="Arial" w:hAnsi="Arial" w:cs="Arial"/>
                <w:color w:val="000000" w:themeColor="text1"/>
                <w:lang w:val="ru-RU"/>
              </w:rPr>
              <w:t>Јед. мере</w:t>
            </w:r>
          </w:p>
        </w:tc>
        <w:tc>
          <w:tcPr>
            <w:tcW w:w="1417" w:type="dxa"/>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Количина</w:t>
            </w:r>
          </w:p>
        </w:tc>
        <w:tc>
          <w:tcPr>
            <w:tcW w:w="1843" w:type="dxa"/>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Једнична цена РСД/</w:t>
            </w:r>
            <w:r w:rsidRPr="00F229F7">
              <w:rPr>
                <w:rFonts w:ascii="Arial" w:hAnsi="Arial" w:cs="Arial"/>
                <w:color w:val="000000" w:themeColor="text1"/>
                <w:lang w:val="sr-Latn-CS"/>
              </w:rPr>
              <w:t>kWh</w:t>
            </w:r>
            <w:r w:rsidRPr="00F229F7">
              <w:rPr>
                <w:rFonts w:ascii="Arial" w:hAnsi="Arial" w:cs="Arial"/>
                <w:color w:val="000000" w:themeColor="text1"/>
                <w:lang w:val="ru-RU"/>
              </w:rPr>
              <w:t xml:space="preserve"> без </w:t>
            </w:r>
          </w:p>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акцизе и ПДВ-а</w:t>
            </w:r>
          </w:p>
        </w:tc>
        <w:tc>
          <w:tcPr>
            <w:tcW w:w="2231" w:type="dxa"/>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Вредност без</w:t>
            </w:r>
          </w:p>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акцизе и ПДВ-а</w:t>
            </w:r>
          </w:p>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(количина Х јединична цена)</w:t>
            </w:r>
          </w:p>
        </w:tc>
      </w:tr>
      <w:tr w:rsidR="00F86AAD" w:rsidRPr="00F229F7" w:rsidTr="00F86AAD">
        <w:tc>
          <w:tcPr>
            <w:tcW w:w="1007" w:type="dxa"/>
          </w:tcPr>
          <w:p w:rsidR="00F86AAD" w:rsidRPr="00F229F7" w:rsidRDefault="00F86AAD" w:rsidP="00CD0C65">
            <w:pPr>
              <w:jc w:val="center"/>
              <w:rPr>
                <w:rFonts w:ascii="Arial" w:hAnsi="Arial" w:cs="Arial"/>
                <w:color w:val="000000" w:themeColor="text1"/>
                <w:lang w:val="sr-Latn-CS"/>
              </w:rPr>
            </w:pPr>
            <w:r w:rsidRPr="00F229F7">
              <w:rPr>
                <w:rFonts w:ascii="Arial" w:hAnsi="Arial" w:cs="Arial"/>
                <w:color w:val="000000" w:themeColor="text1"/>
                <w:lang w:val="sr-Latn-CS"/>
              </w:rPr>
              <w:t>1.</w:t>
            </w:r>
          </w:p>
        </w:tc>
        <w:tc>
          <w:tcPr>
            <w:tcW w:w="1867" w:type="dxa"/>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ЕЛЕКТРИЧНА ЕНЕРГИЈА</w:t>
            </w:r>
          </w:p>
          <w:p w:rsidR="00F86AAD" w:rsidRPr="00F229F7" w:rsidRDefault="00F86AAD" w:rsidP="00CD0C65">
            <w:pPr>
              <w:jc w:val="center"/>
              <w:rPr>
                <w:rFonts w:ascii="Arial" w:hAnsi="Arial" w:cs="Arial"/>
                <w:color w:val="000000" w:themeColor="text1"/>
                <w:lang w:val="ru-RU"/>
              </w:rPr>
            </w:pPr>
            <w:r w:rsidRPr="00F229F7">
              <w:rPr>
                <w:rFonts w:ascii="Arial" w:hAnsi="Arial" w:cs="Arial"/>
                <w:b/>
                <w:color w:val="000000" w:themeColor="text1"/>
                <w:lang w:val="sr-Cyrl-CS"/>
              </w:rPr>
              <w:t>(ВТ)</w:t>
            </w:r>
          </w:p>
        </w:tc>
        <w:tc>
          <w:tcPr>
            <w:tcW w:w="920" w:type="dxa"/>
          </w:tcPr>
          <w:p w:rsidR="00F86AAD" w:rsidRPr="00F229F7" w:rsidRDefault="00F86AAD" w:rsidP="00CD0C65">
            <w:pPr>
              <w:jc w:val="center"/>
              <w:rPr>
                <w:rFonts w:ascii="Arial" w:hAnsi="Arial" w:cs="Arial"/>
                <w:color w:val="000000" w:themeColor="text1"/>
              </w:rPr>
            </w:pPr>
          </w:p>
          <w:p w:rsidR="00F86AAD" w:rsidRPr="00F229F7" w:rsidRDefault="00F86AAD" w:rsidP="00CD0C65">
            <w:pPr>
              <w:jc w:val="center"/>
              <w:rPr>
                <w:rFonts w:ascii="Arial" w:hAnsi="Arial" w:cs="Arial"/>
                <w:color w:val="000000" w:themeColor="text1"/>
                <w:lang w:val="sr-Latn-CS"/>
              </w:rPr>
            </w:pPr>
            <w:r w:rsidRPr="00F229F7">
              <w:rPr>
                <w:rFonts w:ascii="Arial" w:hAnsi="Arial" w:cs="Arial"/>
                <w:color w:val="000000" w:themeColor="text1"/>
                <w:lang w:val="sr-Latn-CS"/>
              </w:rPr>
              <w:t>kWh</w:t>
            </w:r>
          </w:p>
        </w:tc>
        <w:tc>
          <w:tcPr>
            <w:tcW w:w="1417" w:type="dxa"/>
          </w:tcPr>
          <w:p w:rsidR="00F86AAD" w:rsidRPr="00F229F7" w:rsidRDefault="00F86AAD" w:rsidP="00CD0C65">
            <w:pPr>
              <w:rPr>
                <w:rFonts w:ascii="Arial" w:hAnsi="Arial" w:cs="Arial"/>
                <w:color w:val="000000" w:themeColor="text1"/>
              </w:rPr>
            </w:pPr>
          </w:p>
          <w:p w:rsidR="00F86AAD" w:rsidRPr="00F229F7" w:rsidRDefault="00F86AAD" w:rsidP="00CD0C65">
            <w:pPr>
              <w:rPr>
                <w:rFonts w:ascii="Arial" w:hAnsi="Arial" w:cs="Arial"/>
                <w:color w:val="000000" w:themeColor="text1"/>
              </w:rPr>
            </w:pPr>
            <w:r w:rsidRPr="00F229F7">
              <w:rPr>
                <w:rFonts w:ascii="Arial" w:hAnsi="Arial" w:cs="Arial"/>
                <w:color w:val="000000" w:themeColor="text1"/>
              </w:rPr>
              <w:t>3.800.000</w:t>
            </w:r>
          </w:p>
        </w:tc>
        <w:tc>
          <w:tcPr>
            <w:tcW w:w="1843" w:type="dxa"/>
          </w:tcPr>
          <w:p w:rsidR="00F86AAD" w:rsidRPr="00F229F7" w:rsidRDefault="00F86AAD" w:rsidP="00CD0C65">
            <w:pPr>
              <w:rPr>
                <w:rFonts w:ascii="Arial" w:hAnsi="Arial" w:cs="Arial"/>
                <w:color w:val="000000" w:themeColor="text1"/>
                <w:lang w:val="sr-Latn-CS"/>
              </w:rPr>
            </w:pPr>
          </w:p>
        </w:tc>
        <w:tc>
          <w:tcPr>
            <w:tcW w:w="2231" w:type="dxa"/>
          </w:tcPr>
          <w:p w:rsidR="00F86AAD" w:rsidRPr="00F229F7" w:rsidRDefault="00F86AAD" w:rsidP="00CD0C65">
            <w:pPr>
              <w:rPr>
                <w:rFonts w:ascii="Arial" w:hAnsi="Arial" w:cs="Arial"/>
                <w:color w:val="000000" w:themeColor="text1"/>
                <w:lang w:val="sr-Latn-CS"/>
              </w:rPr>
            </w:pPr>
          </w:p>
        </w:tc>
      </w:tr>
      <w:tr w:rsidR="00F86AAD" w:rsidRPr="00F229F7" w:rsidTr="00F86AAD">
        <w:tc>
          <w:tcPr>
            <w:tcW w:w="1007" w:type="dxa"/>
          </w:tcPr>
          <w:p w:rsidR="00F86AAD" w:rsidRPr="00F229F7" w:rsidRDefault="00F86AAD" w:rsidP="00CD0C65">
            <w:pPr>
              <w:jc w:val="center"/>
              <w:rPr>
                <w:rFonts w:ascii="Arial" w:hAnsi="Arial" w:cs="Arial"/>
                <w:color w:val="000000" w:themeColor="text1"/>
                <w:lang w:val="sr-Cyrl-CS"/>
              </w:rPr>
            </w:pPr>
            <w:r w:rsidRPr="00F229F7">
              <w:rPr>
                <w:rFonts w:ascii="Arial" w:hAnsi="Arial" w:cs="Arial"/>
                <w:color w:val="000000" w:themeColor="text1"/>
                <w:lang w:val="sr-Cyrl-CS"/>
              </w:rPr>
              <w:t>2.</w:t>
            </w:r>
          </w:p>
        </w:tc>
        <w:tc>
          <w:tcPr>
            <w:tcW w:w="1867" w:type="dxa"/>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ЕЛЕКТРИЧНА ЕНЕРГИЈА</w:t>
            </w:r>
          </w:p>
          <w:p w:rsidR="00F86AAD" w:rsidRPr="00F229F7" w:rsidRDefault="00F86AAD" w:rsidP="00CD0C65">
            <w:pPr>
              <w:jc w:val="center"/>
              <w:rPr>
                <w:rFonts w:ascii="Arial" w:hAnsi="Arial" w:cs="Arial"/>
                <w:color w:val="000000" w:themeColor="text1"/>
                <w:lang w:val="ru-RU"/>
              </w:rPr>
            </w:pPr>
            <w:r w:rsidRPr="00F229F7">
              <w:rPr>
                <w:rFonts w:ascii="Arial" w:hAnsi="Arial" w:cs="Arial"/>
                <w:b/>
                <w:color w:val="000000" w:themeColor="text1"/>
                <w:lang w:val="sr-Cyrl-CS"/>
              </w:rPr>
              <w:t>(МТ)</w:t>
            </w:r>
          </w:p>
        </w:tc>
        <w:tc>
          <w:tcPr>
            <w:tcW w:w="920" w:type="dxa"/>
          </w:tcPr>
          <w:p w:rsidR="00F86AAD" w:rsidRPr="00F229F7" w:rsidRDefault="00F86AAD" w:rsidP="00CD0C65">
            <w:pPr>
              <w:jc w:val="center"/>
              <w:rPr>
                <w:rFonts w:ascii="Arial" w:hAnsi="Arial" w:cs="Arial"/>
                <w:color w:val="000000" w:themeColor="text1"/>
              </w:rPr>
            </w:pPr>
          </w:p>
          <w:p w:rsidR="00F86AAD" w:rsidRPr="00F229F7" w:rsidRDefault="00F86AAD" w:rsidP="00CD0C65">
            <w:pPr>
              <w:jc w:val="center"/>
              <w:rPr>
                <w:rFonts w:ascii="Arial" w:hAnsi="Arial" w:cs="Arial"/>
                <w:color w:val="000000" w:themeColor="text1"/>
                <w:lang w:val="sr-Latn-CS"/>
              </w:rPr>
            </w:pPr>
            <w:r w:rsidRPr="00F229F7">
              <w:rPr>
                <w:rFonts w:ascii="Arial" w:hAnsi="Arial" w:cs="Arial"/>
                <w:color w:val="000000" w:themeColor="text1"/>
                <w:lang w:val="sr-Latn-CS"/>
              </w:rPr>
              <w:t>kWh</w:t>
            </w:r>
          </w:p>
        </w:tc>
        <w:tc>
          <w:tcPr>
            <w:tcW w:w="1417" w:type="dxa"/>
          </w:tcPr>
          <w:p w:rsidR="00F86AAD" w:rsidRPr="00F229F7" w:rsidRDefault="00F86AAD" w:rsidP="00CD0C65">
            <w:pPr>
              <w:rPr>
                <w:rFonts w:ascii="Arial" w:hAnsi="Arial" w:cs="Arial"/>
                <w:color w:val="000000" w:themeColor="text1"/>
                <w:lang w:val="sr-Cyrl-CS"/>
              </w:rPr>
            </w:pPr>
          </w:p>
          <w:p w:rsidR="00F86AAD" w:rsidRPr="00F229F7" w:rsidRDefault="00F86AAD" w:rsidP="00CD0C65">
            <w:pPr>
              <w:rPr>
                <w:rFonts w:ascii="Arial" w:hAnsi="Arial" w:cs="Arial"/>
                <w:color w:val="000000" w:themeColor="text1"/>
                <w:lang w:val="sr-Cyrl-CS"/>
              </w:rPr>
            </w:pPr>
            <w:r w:rsidRPr="00F229F7">
              <w:rPr>
                <w:rFonts w:ascii="Arial" w:hAnsi="Arial" w:cs="Arial"/>
                <w:color w:val="000000" w:themeColor="text1"/>
                <w:lang w:val="sr-Cyrl-CS"/>
              </w:rPr>
              <w:t>1.600.000</w:t>
            </w:r>
          </w:p>
        </w:tc>
        <w:tc>
          <w:tcPr>
            <w:tcW w:w="1843" w:type="dxa"/>
          </w:tcPr>
          <w:p w:rsidR="00F86AAD" w:rsidRPr="00F229F7" w:rsidRDefault="00F86AAD" w:rsidP="00CD0C65">
            <w:pPr>
              <w:rPr>
                <w:rFonts w:ascii="Arial" w:hAnsi="Arial" w:cs="Arial"/>
                <w:color w:val="000000" w:themeColor="text1"/>
                <w:lang w:val="sr-Cyrl-CS"/>
              </w:rPr>
            </w:pPr>
          </w:p>
        </w:tc>
        <w:tc>
          <w:tcPr>
            <w:tcW w:w="2231" w:type="dxa"/>
          </w:tcPr>
          <w:p w:rsidR="00F86AAD" w:rsidRPr="00F229F7" w:rsidRDefault="00F86AAD" w:rsidP="00CD0C65">
            <w:pPr>
              <w:rPr>
                <w:rFonts w:ascii="Arial" w:hAnsi="Arial" w:cs="Arial"/>
                <w:color w:val="000000" w:themeColor="text1"/>
                <w:lang w:val="sr-Cyrl-CS"/>
              </w:rPr>
            </w:pPr>
          </w:p>
        </w:tc>
      </w:tr>
      <w:tr w:rsidR="00F86AAD" w:rsidRPr="00F229F7" w:rsidTr="00F86AAD">
        <w:tc>
          <w:tcPr>
            <w:tcW w:w="1007" w:type="dxa"/>
          </w:tcPr>
          <w:p w:rsidR="00F86AAD" w:rsidRPr="00F229F7" w:rsidRDefault="00F86AAD" w:rsidP="00CD0C65">
            <w:pPr>
              <w:jc w:val="center"/>
              <w:rPr>
                <w:rFonts w:ascii="Arial" w:hAnsi="Arial" w:cs="Arial"/>
                <w:color w:val="000000" w:themeColor="text1"/>
                <w:lang w:val="sr-Cyrl-CS"/>
              </w:rPr>
            </w:pPr>
            <w:r w:rsidRPr="00F229F7">
              <w:rPr>
                <w:rFonts w:ascii="Arial" w:hAnsi="Arial" w:cs="Arial"/>
                <w:color w:val="000000" w:themeColor="text1"/>
                <w:lang w:val="sr-Cyrl-CS"/>
              </w:rPr>
              <w:t>3.</w:t>
            </w:r>
          </w:p>
        </w:tc>
        <w:tc>
          <w:tcPr>
            <w:tcW w:w="1867" w:type="dxa"/>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ЕЛЕКТРИЧНА ЕНЕРГИЈА</w:t>
            </w:r>
          </w:p>
          <w:p w:rsidR="00F86AAD" w:rsidRPr="00F229F7" w:rsidRDefault="00F86AAD" w:rsidP="00CD0C65">
            <w:pPr>
              <w:rPr>
                <w:rFonts w:ascii="Arial" w:hAnsi="Arial" w:cs="Arial"/>
                <w:b/>
                <w:color w:val="000000" w:themeColor="text1"/>
                <w:lang w:val="ru-RU"/>
              </w:rPr>
            </w:pPr>
            <w:r w:rsidRPr="00F229F7">
              <w:rPr>
                <w:rFonts w:ascii="Arial" w:hAnsi="Arial" w:cs="Arial"/>
                <w:color w:val="000000" w:themeColor="text1"/>
                <w:lang w:val="ru-RU"/>
              </w:rPr>
              <w:t xml:space="preserve">         </w:t>
            </w:r>
            <w:r w:rsidRPr="00F229F7">
              <w:rPr>
                <w:rFonts w:ascii="Arial" w:hAnsi="Arial" w:cs="Arial"/>
                <w:b/>
                <w:color w:val="000000" w:themeColor="text1"/>
                <w:lang w:val="ru-RU"/>
              </w:rPr>
              <w:t>(ЈТ)</w:t>
            </w:r>
          </w:p>
        </w:tc>
        <w:tc>
          <w:tcPr>
            <w:tcW w:w="920" w:type="dxa"/>
          </w:tcPr>
          <w:p w:rsidR="00F86AAD" w:rsidRPr="00F229F7" w:rsidRDefault="00F86AAD" w:rsidP="00CD0C65">
            <w:pPr>
              <w:jc w:val="center"/>
              <w:rPr>
                <w:rFonts w:ascii="Arial" w:hAnsi="Arial" w:cs="Arial"/>
                <w:color w:val="000000" w:themeColor="text1"/>
              </w:rPr>
            </w:pPr>
          </w:p>
          <w:p w:rsidR="00F86AAD" w:rsidRPr="00F229F7" w:rsidRDefault="00F86AAD" w:rsidP="00CD0C65">
            <w:pPr>
              <w:jc w:val="center"/>
              <w:rPr>
                <w:rFonts w:ascii="Arial" w:hAnsi="Arial" w:cs="Arial"/>
                <w:color w:val="000000" w:themeColor="text1"/>
                <w:lang w:val="sr-Latn-CS"/>
              </w:rPr>
            </w:pPr>
            <w:r w:rsidRPr="00F229F7">
              <w:rPr>
                <w:rFonts w:ascii="Arial" w:hAnsi="Arial" w:cs="Arial"/>
                <w:color w:val="000000" w:themeColor="text1"/>
                <w:lang w:val="sr-Latn-CS"/>
              </w:rPr>
              <w:t>kWh</w:t>
            </w:r>
          </w:p>
        </w:tc>
        <w:tc>
          <w:tcPr>
            <w:tcW w:w="1417" w:type="dxa"/>
          </w:tcPr>
          <w:p w:rsidR="00F86AAD" w:rsidRPr="00F229F7" w:rsidRDefault="00F86AAD" w:rsidP="00CD0C65">
            <w:pPr>
              <w:rPr>
                <w:rFonts w:ascii="Arial" w:hAnsi="Arial" w:cs="Arial"/>
                <w:color w:val="000000" w:themeColor="text1"/>
              </w:rPr>
            </w:pPr>
          </w:p>
          <w:p w:rsidR="00F86AAD" w:rsidRPr="00F229F7" w:rsidRDefault="00F86AAD" w:rsidP="00CD0C65">
            <w:pPr>
              <w:rPr>
                <w:rFonts w:ascii="Arial" w:hAnsi="Arial" w:cs="Arial"/>
                <w:color w:val="000000" w:themeColor="text1"/>
              </w:rPr>
            </w:pPr>
            <w:r w:rsidRPr="00F229F7">
              <w:rPr>
                <w:rFonts w:ascii="Arial" w:hAnsi="Arial" w:cs="Arial"/>
                <w:color w:val="000000" w:themeColor="text1"/>
              </w:rPr>
              <w:t xml:space="preserve">   250.000</w:t>
            </w:r>
          </w:p>
        </w:tc>
        <w:tc>
          <w:tcPr>
            <w:tcW w:w="1843" w:type="dxa"/>
          </w:tcPr>
          <w:p w:rsidR="00F86AAD" w:rsidRPr="00F229F7" w:rsidRDefault="00F86AAD" w:rsidP="00CD0C65">
            <w:pPr>
              <w:rPr>
                <w:rFonts w:ascii="Arial" w:hAnsi="Arial" w:cs="Arial"/>
                <w:color w:val="000000" w:themeColor="text1"/>
                <w:lang w:val="sr-Cyrl-CS"/>
              </w:rPr>
            </w:pPr>
          </w:p>
        </w:tc>
        <w:tc>
          <w:tcPr>
            <w:tcW w:w="2231" w:type="dxa"/>
          </w:tcPr>
          <w:p w:rsidR="00F86AAD" w:rsidRPr="00F229F7" w:rsidRDefault="00F86AAD" w:rsidP="00CD0C65">
            <w:pPr>
              <w:rPr>
                <w:rFonts w:ascii="Arial" w:hAnsi="Arial" w:cs="Arial"/>
                <w:color w:val="000000" w:themeColor="text1"/>
                <w:lang w:val="sr-Cyrl-CS"/>
              </w:rPr>
            </w:pPr>
          </w:p>
        </w:tc>
      </w:tr>
      <w:tr w:rsidR="00F86AAD" w:rsidRPr="00F229F7" w:rsidTr="00F86AAD">
        <w:tc>
          <w:tcPr>
            <w:tcW w:w="1007" w:type="dxa"/>
          </w:tcPr>
          <w:p w:rsidR="00F86AAD" w:rsidRPr="00F229F7" w:rsidRDefault="00F86AAD" w:rsidP="00CD0C65">
            <w:pPr>
              <w:jc w:val="center"/>
              <w:rPr>
                <w:rFonts w:ascii="Arial" w:hAnsi="Arial" w:cs="Arial"/>
                <w:color w:val="000000" w:themeColor="text1"/>
                <w:lang w:val="sr-Cyrl-CS"/>
              </w:rPr>
            </w:pPr>
          </w:p>
          <w:p w:rsidR="00F86AAD" w:rsidRPr="00F229F7" w:rsidRDefault="00F86AAD" w:rsidP="00CD0C65">
            <w:pPr>
              <w:jc w:val="center"/>
              <w:rPr>
                <w:rFonts w:ascii="Arial" w:hAnsi="Arial" w:cs="Arial"/>
                <w:color w:val="000000" w:themeColor="text1"/>
                <w:lang w:val="sr-Cyrl-CS"/>
              </w:rPr>
            </w:pPr>
            <w:r w:rsidRPr="00F229F7">
              <w:rPr>
                <w:rFonts w:ascii="Arial" w:hAnsi="Arial" w:cs="Arial"/>
                <w:color w:val="000000" w:themeColor="text1"/>
                <w:lang w:val="sr-Cyrl-CS"/>
              </w:rPr>
              <w:t>4.</w:t>
            </w:r>
          </w:p>
        </w:tc>
        <w:tc>
          <w:tcPr>
            <w:tcW w:w="4204" w:type="dxa"/>
            <w:gridSpan w:val="3"/>
          </w:tcPr>
          <w:p w:rsidR="00F86AAD" w:rsidRPr="00F229F7" w:rsidRDefault="00F86AAD" w:rsidP="00CD0C65">
            <w:pPr>
              <w:rPr>
                <w:rFonts w:ascii="Arial" w:hAnsi="Arial" w:cs="Arial"/>
                <w:color w:val="000000" w:themeColor="text1"/>
              </w:rPr>
            </w:pPr>
            <w:r w:rsidRPr="00F229F7">
              <w:rPr>
                <w:rFonts w:ascii="Arial" w:hAnsi="Arial" w:cs="Arial"/>
                <w:color w:val="000000" w:themeColor="text1"/>
              </w:rPr>
              <w:t xml:space="preserve">  </w:t>
            </w:r>
          </w:p>
          <w:p w:rsidR="00F86AAD" w:rsidRPr="00F229F7" w:rsidRDefault="00F86AAD" w:rsidP="00CD0C65">
            <w:pPr>
              <w:rPr>
                <w:rFonts w:ascii="Arial" w:hAnsi="Arial" w:cs="Arial"/>
                <w:color w:val="000000" w:themeColor="text1"/>
                <w:lang w:val="ru-RU"/>
              </w:rPr>
            </w:pPr>
            <w:r w:rsidRPr="00F229F7">
              <w:rPr>
                <w:rFonts w:ascii="Arial" w:hAnsi="Arial" w:cs="Arial"/>
                <w:color w:val="000000" w:themeColor="text1"/>
              </w:rPr>
              <w:t xml:space="preserve">        УКУПНО</w:t>
            </w:r>
            <w:r w:rsidRPr="00F229F7">
              <w:rPr>
                <w:rFonts w:ascii="Arial" w:hAnsi="Arial" w:cs="Arial"/>
                <w:color w:val="000000" w:themeColor="text1"/>
                <w:lang w:val="ru-RU"/>
              </w:rPr>
              <w:t xml:space="preserve"> (без акцизе и ПДВ-а)</w:t>
            </w:r>
            <w:r w:rsidRPr="00F229F7">
              <w:rPr>
                <w:rFonts w:ascii="Arial" w:hAnsi="Arial" w:cs="Arial"/>
                <w:color w:val="000000" w:themeColor="text1"/>
              </w:rPr>
              <w:t>:</w:t>
            </w:r>
          </w:p>
        </w:tc>
        <w:tc>
          <w:tcPr>
            <w:tcW w:w="4074" w:type="dxa"/>
            <w:gridSpan w:val="2"/>
          </w:tcPr>
          <w:p w:rsidR="00F86AAD" w:rsidRPr="00F229F7" w:rsidRDefault="00F86AAD" w:rsidP="00CD0C65">
            <w:pPr>
              <w:rPr>
                <w:rFonts w:ascii="Arial" w:hAnsi="Arial" w:cs="Arial"/>
                <w:color w:val="000000" w:themeColor="text1"/>
                <w:lang w:val="sr-Cyrl-CS"/>
              </w:rPr>
            </w:pPr>
          </w:p>
        </w:tc>
      </w:tr>
      <w:tr w:rsidR="00F86AAD" w:rsidRPr="00F229F7" w:rsidTr="00CD0C65">
        <w:tc>
          <w:tcPr>
            <w:tcW w:w="3794" w:type="dxa"/>
            <w:gridSpan w:val="3"/>
          </w:tcPr>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Рок и начин плаћања</w:t>
            </w:r>
          </w:p>
        </w:tc>
        <w:tc>
          <w:tcPr>
            <w:tcW w:w="5491" w:type="dxa"/>
            <w:gridSpan w:val="3"/>
          </w:tcPr>
          <w:p w:rsidR="00F86AAD" w:rsidRPr="00F229F7" w:rsidRDefault="00F86AAD" w:rsidP="00E82E23">
            <w:pPr>
              <w:jc w:val="both"/>
              <w:rPr>
                <w:rFonts w:ascii="Arial" w:hAnsi="Arial" w:cs="Arial"/>
                <w:color w:val="000000" w:themeColor="text1"/>
                <w:lang w:val="ru-RU"/>
              </w:rPr>
            </w:pPr>
            <w:r w:rsidRPr="00F229F7">
              <w:rPr>
                <w:rFonts w:ascii="Arial" w:hAnsi="Arial" w:cs="Arial"/>
                <w:color w:val="000000" w:themeColor="text1"/>
                <w:lang w:val="ru-RU"/>
              </w:rPr>
              <w:t>Плаћање ће се вршити у року до</w:t>
            </w:r>
            <w:r w:rsidRPr="00F229F7">
              <w:rPr>
                <w:rFonts w:ascii="Arial" w:hAnsi="Arial" w:cs="Arial"/>
                <w:color w:val="000000" w:themeColor="text1"/>
                <w:lang w:val="sr-Latn-CS"/>
              </w:rPr>
              <w:t>_____</w:t>
            </w:r>
            <w:r w:rsidRPr="00F229F7">
              <w:rPr>
                <w:rFonts w:ascii="Arial" w:hAnsi="Arial" w:cs="Arial"/>
                <w:color w:val="000000" w:themeColor="text1"/>
                <w:lang w:val="ru-RU"/>
              </w:rPr>
              <w:t xml:space="preserve"> дана (за наручиоца је прихватљив рок од најмање </w:t>
            </w:r>
            <w:r w:rsidR="00E82E23" w:rsidRPr="00F229F7">
              <w:rPr>
                <w:rFonts w:ascii="Arial" w:hAnsi="Arial" w:cs="Arial"/>
                <w:color w:val="000000" w:themeColor="text1"/>
              </w:rPr>
              <w:t>45</w:t>
            </w:r>
            <w:r w:rsidRPr="00F229F7">
              <w:rPr>
                <w:rFonts w:ascii="Arial" w:hAnsi="Arial" w:cs="Arial"/>
                <w:color w:val="000000" w:themeColor="text1"/>
                <w:lang w:val="ru-RU"/>
              </w:rPr>
              <w:t xml:space="preserve"> дана) од дана пријема исправног рачуна на писарницу наручиоца, </w:t>
            </w:r>
            <w:r w:rsidRPr="00F229F7">
              <w:rPr>
                <w:rFonts w:ascii="Arial" w:hAnsi="Arial" w:cs="Arial"/>
                <w:color w:val="000000" w:themeColor="text1"/>
                <w:lang w:val="sr-Cyrl-CS"/>
              </w:rPr>
              <w:t xml:space="preserve">Установа Геронтолошки центар </w:t>
            </w:r>
            <w:r w:rsidRPr="00F229F7">
              <w:rPr>
                <w:rFonts w:ascii="Arial" w:hAnsi="Arial" w:cs="Arial"/>
                <w:color w:val="000000" w:themeColor="text1"/>
                <w:lang w:val="ru-RU"/>
              </w:rPr>
              <w:t>Београд Марије Бурсаћ 49, 11080 Београд, Земун</w:t>
            </w:r>
          </w:p>
        </w:tc>
      </w:tr>
      <w:tr w:rsidR="00F86AAD" w:rsidRPr="00F229F7" w:rsidTr="00CD0C65">
        <w:tc>
          <w:tcPr>
            <w:tcW w:w="3794" w:type="dxa"/>
            <w:gridSpan w:val="3"/>
          </w:tcPr>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Период испоруке</w:t>
            </w:r>
          </w:p>
        </w:tc>
        <w:tc>
          <w:tcPr>
            <w:tcW w:w="5491" w:type="dxa"/>
            <w:gridSpan w:val="3"/>
          </w:tcPr>
          <w:p w:rsidR="00F86AAD" w:rsidRPr="00F229F7" w:rsidRDefault="00F86AAD" w:rsidP="00F86AAD">
            <w:pPr>
              <w:jc w:val="both"/>
              <w:rPr>
                <w:rFonts w:ascii="Arial" w:hAnsi="Arial" w:cs="Arial"/>
                <w:color w:val="000000" w:themeColor="text1"/>
                <w:lang w:val="ru-RU"/>
              </w:rPr>
            </w:pPr>
            <w:r w:rsidRPr="00F229F7">
              <w:rPr>
                <w:rFonts w:ascii="Arial" w:hAnsi="Arial" w:cs="Arial"/>
                <w:color w:val="000000" w:themeColor="text1"/>
                <w:lang w:val="ru-RU"/>
              </w:rPr>
              <w:t>Од момента завршетка законске процедуре (очитавања стања на бројилима) до 31.12.20</w:t>
            </w:r>
            <w:r w:rsidRPr="00F229F7">
              <w:rPr>
                <w:rFonts w:ascii="Arial" w:hAnsi="Arial" w:cs="Arial"/>
                <w:color w:val="000000" w:themeColor="text1"/>
              </w:rPr>
              <w:t>20</w:t>
            </w:r>
            <w:r w:rsidRPr="00F229F7">
              <w:rPr>
                <w:rFonts w:ascii="Arial" w:hAnsi="Arial" w:cs="Arial"/>
                <w:color w:val="000000" w:themeColor="text1"/>
                <w:lang w:val="ru-RU"/>
              </w:rPr>
              <w:t>. године, од 00:00М -24:00</w:t>
            </w:r>
            <w:r w:rsidRPr="00F229F7">
              <w:rPr>
                <w:rFonts w:ascii="Arial" w:hAnsi="Arial" w:cs="Arial"/>
                <w:color w:val="000000" w:themeColor="text1"/>
              </w:rPr>
              <w:t>h</w:t>
            </w:r>
            <w:r w:rsidRPr="00F229F7">
              <w:rPr>
                <w:rFonts w:ascii="Arial" w:hAnsi="Arial" w:cs="Arial"/>
                <w:color w:val="000000" w:themeColor="text1"/>
                <w:lang w:val="ru-RU"/>
              </w:rPr>
              <w:t xml:space="preserve"> према централноевропском времену (СЕТ)</w:t>
            </w:r>
          </w:p>
        </w:tc>
      </w:tr>
      <w:tr w:rsidR="00F86AAD" w:rsidRPr="00F229F7" w:rsidTr="00CD0C65">
        <w:tc>
          <w:tcPr>
            <w:tcW w:w="3794" w:type="dxa"/>
            <w:gridSpan w:val="3"/>
          </w:tcPr>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Место и начин испоруке</w:t>
            </w:r>
          </w:p>
        </w:tc>
        <w:tc>
          <w:tcPr>
            <w:tcW w:w="5491" w:type="dxa"/>
            <w:gridSpan w:val="3"/>
          </w:tcPr>
          <w:p w:rsidR="00F86AAD" w:rsidRPr="00F229F7" w:rsidRDefault="00F86AAD" w:rsidP="00F86AAD">
            <w:pPr>
              <w:jc w:val="both"/>
              <w:rPr>
                <w:rFonts w:ascii="Arial" w:hAnsi="Arial" w:cs="Arial"/>
                <w:color w:val="000000" w:themeColor="text1"/>
                <w:lang w:val="ru-RU"/>
              </w:rPr>
            </w:pPr>
            <w:r w:rsidRPr="00F229F7">
              <w:rPr>
                <w:rFonts w:ascii="Arial" w:hAnsi="Arial" w:cs="Arial"/>
                <w:color w:val="000000" w:themeColor="text1"/>
                <w:lang w:val="ru-RU"/>
              </w:rPr>
              <w:t>Мерна места Установе Геронтолошки центар Београд прикључена на дистрибутивни систем у категорији потрошње на ниском напону и широкој потрошњи (списак објеката је саставни део конкурсне документације).</w:t>
            </w:r>
          </w:p>
        </w:tc>
      </w:tr>
      <w:tr w:rsidR="00F86AAD" w:rsidRPr="00F229F7" w:rsidTr="00CD0C65">
        <w:tc>
          <w:tcPr>
            <w:tcW w:w="3794" w:type="dxa"/>
            <w:gridSpan w:val="3"/>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Капацитет испоруке</w:t>
            </w:r>
          </w:p>
        </w:tc>
        <w:tc>
          <w:tcPr>
            <w:tcW w:w="5491" w:type="dxa"/>
            <w:gridSpan w:val="3"/>
          </w:tcPr>
          <w:p w:rsidR="00F86AAD" w:rsidRPr="00F229F7" w:rsidRDefault="00F86AAD" w:rsidP="00CD0C65">
            <w:pPr>
              <w:rPr>
                <w:rFonts w:ascii="Arial" w:hAnsi="Arial" w:cs="Arial"/>
                <w:color w:val="000000" w:themeColor="text1"/>
                <w:lang w:val="ru-RU"/>
              </w:rPr>
            </w:pPr>
            <w:r w:rsidRPr="00F229F7">
              <w:rPr>
                <w:rFonts w:ascii="Arial" w:hAnsi="Arial" w:cs="Arial"/>
                <w:color w:val="000000" w:themeColor="text1"/>
                <w:lang w:val="ru-RU"/>
              </w:rPr>
              <w:t>На бази планиране годишње потрошње</w:t>
            </w:r>
          </w:p>
        </w:tc>
      </w:tr>
      <w:tr w:rsidR="00F86AAD" w:rsidRPr="00F229F7" w:rsidTr="00CD0C65">
        <w:tc>
          <w:tcPr>
            <w:tcW w:w="3794" w:type="dxa"/>
            <w:gridSpan w:val="3"/>
          </w:tcPr>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Рок важења понуде</w:t>
            </w:r>
          </w:p>
        </w:tc>
        <w:tc>
          <w:tcPr>
            <w:tcW w:w="5491" w:type="dxa"/>
            <w:gridSpan w:val="3"/>
          </w:tcPr>
          <w:p w:rsidR="00F86AAD" w:rsidRPr="00F229F7" w:rsidRDefault="00F86AAD" w:rsidP="00CD0C65">
            <w:pPr>
              <w:rPr>
                <w:rFonts w:ascii="Arial" w:hAnsi="Arial" w:cs="Arial"/>
                <w:color w:val="000000" w:themeColor="text1"/>
              </w:rPr>
            </w:pPr>
            <w:r w:rsidRPr="00F229F7">
              <w:rPr>
                <w:rFonts w:ascii="Arial" w:hAnsi="Arial" w:cs="Arial"/>
                <w:color w:val="000000" w:themeColor="text1"/>
                <w:lang w:val="ru-RU"/>
              </w:rPr>
              <w:t>_____дана од дана отварања понуда</w:t>
            </w:r>
            <w:r w:rsidRPr="00F229F7">
              <w:rPr>
                <w:rFonts w:ascii="Arial" w:hAnsi="Arial" w:cs="Arial"/>
                <w:color w:val="000000" w:themeColor="text1"/>
              </w:rPr>
              <w:t xml:space="preserve"> (најмање 60 дана од дана отварања понуда)</w:t>
            </w:r>
          </w:p>
        </w:tc>
      </w:tr>
      <w:tr w:rsidR="00F86AAD" w:rsidRPr="00F229F7" w:rsidTr="00CD0C65">
        <w:tc>
          <w:tcPr>
            <w:tcW w:w="3794" w:type="dxa"/>
            <w:gridSpan w:val="3"/>
          </w:tcPr>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Посебне погодности:</w:t>
            </w:r>
          </w:p>
          <w:p w:rsidR="00F86AAD" w:rsidRPr="00F229F7" w:rsidRDefault="00F86AAD" w:rsidP="00CD0C65">
            <w:pPr>
              <w:rPr>
                <w:rFonts w:ascii="Arial" w:hAnsi="Arial" w:cs="Arial"/>
                <w:color w:val="000000" w:themeColor="text1"/>
                <w:lang w:val="ru-RU"/>
              </w:rPr>
            </w:pPr>
          </w:p>
        </w:tc>
        <w:tc>
          <w:tcPr>
            <w:tcW w:w="5491" w:type="dxa"/>
            <w:gridSpan w:val="3"/>
          </w:tcPr>
          <w:p w:rsidR="00F86AAD" w:rsidRPr="00F229F7" w:rsidRDefault="00F86AAD" w:rsidP="00CD0C65">
            <w:pPr>
              <w:rPr>
                <w:rFonts w:ascii="Arial" w:hAnsi="Arial" w:cs="Arial"/>
                <w:color w:val="000000" w:themeColor="text1"/>
                <w:lang w:val="ru-RU"/>
              </w:rPr>
            </w:pPr>
          </w:p>
        </w:tc>
      </w:tr>
    </w:tbl>
    <w:p w:rsidR="00D579FF" w:rsidRPr="00F229F7" w:rsidRDefault="00D579FF" w:rsidP="00F86AAD">
      <w:pPr>
        <w:jc w:val="both"/>
        <w:rPr>
          <w:rFonts w:ascii="Arial" w:eastAsia="TimesNewRomanPSMT" w:hAnsi="Arial" w:cs="Arial"/>
          <w:bCs/>
          <w:color w:val="000000" w:themeColor="text1"/>
        </w:rPr>
      </w:pPr>
    </w:p>
    <w:p w:rsidR="00D579FF" w:rsidRPr="00F229F7" w:rsidRDefault="00D579FF" w:rsidP="00D579FF">
      <w:pPr>
        <w:ind w:left="720" w:firstLine="720"/>
        <w:jc w:val="both"/>
        <w:rPr>
          <w:rFonts w:ascii="Arial" w:eastAsia="TimesNewRomanPSMT" w:hAnsi="Arial" w:cs="Arial"/>
          <w:bCs/>
          <w:color w:val="000000" w:themeColor="text1"/>
          <w:lang w:val="sr-Cyrl-CS"/>
        </w:rPr>
      </w:pPr>
    </w:p>
    <w:p w:rsidR="00D579FF" w:rsidRPr="00F229F7" w:rsidRDefault="00D73233" w:rsidP="00D579FF">
      <w:pPr>
        <w:ind w:left="720" w:firstLine="720"/>
        <w:jc w:val="both"/>
        <w:rPr>
          <w:rFonts w:ascii="Arial" w:eastAsia="TimesNewRomanPSMT" w:hAnsi="Arial" w:cs="Arial"/>
          <w:bCs/>
          <w:color w:val="000000" w:themeColor="text1"/>
        </w:rPr>
      </w:pPr>
      <w:r w:rsidRPr="00F229F7">
        <w:rPr>
          <w:rFonts w:ascii="Arial" w:eastAsia="TimesNewRomanPSMT" w:hAnsi="Arial" w:cs="Arial"/>
          <w:bCs/>
          <w:color w:val="000000" w:themeColor="text1"/>
        </w:rPr>
        <w:t xml:space="preserve">Датум </w:t>
      </w:r>
      <w:r w:rsidRPr="00F229F7">
        <w:rPr>
          <w:rFonts w:ascii="Arial" w:eastAsia="TimesNewRomanPSMT" w:hAnsi="Arial" w:cs="Arial"/>
          <w:bCs/>
          <w:color w:val="000000" w:themeColor="text1"/>
        </w:rPr>
        <w:tab/>
      </w:r>
      <w:r w:rsidRPr="00F229F7">
        <w:rPr>
          <w:rFonts w:ascii="Arial" w:eastAsia="TimesNewRomanPSMT" w:hAnsi="Arial" w:cs="Arial"/>
          <w:bCs/>
          <w:color w:val="000000" w:themeColor="text1"/>
        </w:rPr>
        <w:tab/>
      </w:r>
      <w:r w:rsidRPr="00F229F7">
        <w:rPr>
          <w:rFonts w:ascii="Arial" w:eastAsia="TimesNewRomanPSMT" w:hAnsi="Arial" w:cs="Arial"/>
          <w:bCs/>
          <w:color w:val="000000" w:themeColor="text1"/>
        </w:rPr>
        <w:tab/>
      </w:r>
      <w:r w:rsidRPr="00F229F7">
        <w:rPr>
          <w:rFonts w:ascii="Arial" w:eastAsia="TimesNewRomanPSMT" w:hAnsi="Arial" w:cs="Arial"/>
          <w:bCs/>
          <w:color w:val="000000" w:themeColor="text1"/>
        </w:rPr>
        <w:tab/>
      </w:r>
      <w:r w:rsidRPr="00F229F7">
        <w:rPr>
          <w:rFonts w:ascii="Arial" w:eastAsia="TimesNewRomanPSMT" w:hAnsi="Arial" w:cs="Arial"/>
          <w:bCs/>
          <w:color w:val="000000" w:themeColor="text1"/>
        </w:rPr>
        <w:tab/>
        <w:t xml:space="preserve">          </w:t>
      </w:r>
      <w:r w:rsidR="00D579FF" w:rsidRPr="00F229F7">
        <w:rPr>
          <w:rFonts w:ascii="Arial" w:eastAsia="TimesNewRomanPSMT" w:hAnsi="Arial" w:cs="Arial"/>
          <w:bCs/>
          <w:color w:val="000000" w:themeColor="text1"/>
        </w:rPr>
        <w:t xml:space="preserve"> Понуђач</w:t>
      </w:r>
    </w:p>
    <w:p w:rsidR="00D579FF" w:rsidRPr="00F229F7" w:rsidRDefault="00D579FF" w:rsidP="00D579FF">
      <w:pPr>
        <w:ind w:left="2880" w:firstLine="720"/>
        <w:jc w:val="both"/>
        <w:rPr>
          <w:rFonts w:ascii="Arial" w:eastAsia="TimesNewRomanPS-BoldMT" w:hAnsi="Arial" w:cs="Arial"/>
          <w:b/>
          <w:bCs/>
          <w:i/>
          <w:iCs/>
          <w:color w:val="000000" w:themeColor="text1"/>
        </w:rPr>
      </w:pPr>
      <w:r w:rsidRPr="00F229F7">
        <w:rPr>
          <w:rFonts w:ascii="Arial" w:eastAsia="TimesNewRomanPSMT" w:hAnsi="Arial" w:cs="Arial"/>
          <w:bCs/>
          <w:color w:val="000000" w:themeColor="text1"/>
        </w:rPr>
        <w:t xml:space="preserve">    М. П. </w:t>
      </w:r>
    </w:p>
    <w:p w:rsidR="00D579FF" w:rsidRPr="00F229F7" w:rsidRDefault="00D579FF" w:rsidP="00D579FF">
      <w:pPr>
        <w:rPr>
          <w:rFonts w:ascii="Arial" w:eastAsia="TimesNewRomanPS-BoldMT" w:hAnsi="Arial" w:cs="Arial"/>
          <w:b/>
          <w:bCs/>
          <w:i/>
          <w:iCs/>
          <w:color w:val="000000" w:themeColor="text1"/>
        </w:rPr>
      </w:pPr>
      <w:r w:rsidRPr="00F229F7">
        <w:rPr>
          <w:rFonts w:ascii="Arial" w:eastAsia="TimesNewRomanPS-BoldMT" w:hAnsi="Arial" w:cs="Arial"/>
          <w:b/>
          <w:bCs/>
          <w:i/>
          <w:iCs/>
          <w:color w:val="000000" w:themeColor="text1"/>
        </w:rPr>
        <w:lastRenderedPageBreak/>
        <w:t>________________</w:t>
      </w:r>
      <w:r w:rsidR="00D73233" w:rsidRPr="00F229F7">
        <w:rPr>
          <w:rFonts w:ascii="Arial" w:eastAsia="TimesNewRomanPS-BoldMT" w:hAnsi="Arial" w:cs="Arial"/>
          <w:b/>
          <w:bCs/>
          <w:i/>
          <w:iCs/>
          <w:color w:val="000000" w:themeColor="text1"/>
        </w:rPr>
        <w:t>________</w:t>
      </w:r>
      <w:r w:rsidRPr="00F229F7">
        <w:rPr>
          <w:rFonts w:ascii="Arial" w:eastAsia="TimesNewRomanPS-BoldMT" w:hAnsi="Arial" w:cs="Arial"/>
          <w:b/>
          <w:bCs/>
          <w:i/>
          <w:iCs/>
          <w:color w:val="000000" w:themeColor="text1"/>
        </w:rPr>
        <w:tab/>
      </w:r>
      <w:r w:rsidRPr="00F229F7">
        <w:rPr>
          <w:rFonts w:ascii="Arial" w:eastAsia="TimesNewRomanPS-BoldMT" w:hAnsi="Arial" w:cs="Arial"/>
          <w:b/>
          <w:bCs/>
          <w:i/>
          <w:iCs/>
          <w:color w:val="000000" w:themeColor="text1"/>
        </w:rPr>
        <w:tab/>
      </w:r>
      <w:r w:rsidR="00D73233" w:rsidRPr="00F229F7">
        <w:rPr>
          <w:rFonts w:ascii="Arial" w:eastAsia="TimesNewRomanPS-BoldMT" w:hAnsi="Arial" w:cs="Arial"/>
          <w:b/>
          <w:bCs/>
          <w:i/>
          <w:iCs/>
          <w:color w:val="000000" w:themeColor="text1"/>
          <w:lang w:val="sr-Cyrl-CS"/>
        </w:rPr>
        <w:t xml:space="preserve">           </w:t>
      </w:r>
      <w:r w:rsidRPr="00F229F7">
        <w:rPr>
          <w:rFonts w:ascii="Arial" w:eastAsia="TimesNewRomanPS-BoldMT" w:hAnsi="Arial" w:cs="Arial"/>
          <w:b/>
          <w:bCs/>
          <w:i/>
          <w:iCs/>
          <w:color w:val="000000" w:themeColor="text1"/>
          <w:lang w:val="sr-Cyrl-CS"/>
        </w:rPr>
        <w:t xml:space="preserve">   </w:t>
      </w:r>
      <w:r w:rsidR="00D73233" w:rsidRPr="00F229F7">
        <w:rPr>
          <w:rFonts w:ascii="Arial" w:eastAsia="TimesNewRomanPS-BoldMT" w:hAnsi="Arial" w:cs="Arial"/>
          <w:b/>
          <w:bCs/>
          <w:i/>
          <w:iCs/>
          <w:color w:val="000000" w:themeColor="text1"/>
        </w:rPr>
        <w:t>______________________</w:t>
      </w:r>
    </w:p>
    <w:p w:rsidR="00D579FF" w:rsidRPr="00F229F7" w:rsidRDefault="00D579FF" w:rsidP="00D579FF">
      <w:pPr>
        <w:jc w:val="both"/>
        <w:rPr>
          <w:rFonts w:ascii="Arial" w:eastAsia="TimesNewRomanPS-BoldMT" w:hAnsi="Arial" w:cs="Arial"/>
          <w:b/>
          <w:bCs/>
          <w:i/>
          <w:iCs/>
          <w:color w:val="000000" w:themeColor="text1"/>
          <w:lang w:val="sr-Cyrl-CS"/>
        </w:rPr>
      </w:pPr>
    </w:p>
    <w:p w:rsidR="00D579FF" w:rsidRPr="00F229F7" w:rsidRDefault="00D579FF" w:rsidP="00D579FF">
      <w:pPr>
        <w:jc w:val="both"/>
        <w:rPr>
          <w:rFonts w:ascii="Arial" w:eastAsia="TimesNewRomanPS-BoldMT" w:hAnsi="Arial" w:cs="Arial"/>
          <w:b/>
          <w:bCs/>
          <w:i/>
          <w:iCs/>
          <w:color w:val="000000" w:themeColor="text1"/>
          <w:lang w:val="sr-Cyrl-CS"/>
        </w:rPr>
      </w:pPr>
    </w:p>
    <w:p w:rsidR="00D579FF" w:rsidRPr="00F229F7" w:rsidRDefault="00D579FF" w:rsidP="00D579FF">
      <w:pPr>
        <w:jc w:val="both"/>
        <w:rPr>
          <w:rFonts w:ascii="Arial" w:eastAsia="TimesNewRomanPS-BoldMT" w:hAnsi="Arial" w:cs="Arial"/>
          <w:b/>
          <w:bCs/>
          <w:i/>
          <w:iCs/>
          <w:color w:val="000000" w:themeColor="text1"/>
        </w:rPr>
      </w:pPr>
    </w:p>
    <w:p w:rsidR="00D579FF" w:rsidRPr="00F229F7" w:rsidRDefault="00D579FF" w:rsidP="00D579FF">
      <w:pPr>
        <w:jc w:val="both"/>
        <w:rPr>
          <w:rFonts w:ascii="Arial" w:hAnsi="Arial" w:cs="Arial"/>
          <w:i/>
          <w:iCs/>
          <w:color w:val="000000" w:themeColor="text1"/>
        </w:rPr>
      </w:pPr>
      <w:r w:rsidRPr="00F229F7">
        <w:rPr>
          <w:rFonts w:ascii="Arial" w:hAnsi="Arial" w:cs="Arial"/>
          <w:b/>
          <w:bCs/>
          <w:i/>
          <w:iCs/>
          <w:color w:val="000000" w:themeColor="text1"/>
          <w:u w:val="single"/>
        </w:rPr>
        <w:t>Напомене:</w:t>
      </w:r>
      <w:r w:rsidRPr="00F229F7">
        <w:rPr>
          <w:rFonts w:ascii="Arial" w:hAnsi="Arial" w:cs="Arial"/>
          <w:b/>
          <w:bCs/>
          <w:i/>
          <w:iCs/>
          <w:color w:val="000000" w:themeColor="text1"/>
        </w:rPr>
        <w:t xml:space="preserve"> </w:t>
      </w:r>
    </w:p>
    <w:p w:rsidR="00D579FF" w:rsidRPr="00F229F7" w:rsidRDefault="00D579FF" w:rsidP="00D579FF">
      <w:pPr>
        <w:jc w:val="both"/>
        <w:rPr>
          <w:rFonts w:ascii="Arial" w:hAnsi="Arial" w:cs="Arial"/>
          <w:i/>
          <w:iCs/>
          <w:color w:val="000000" w:themeColor="text1"/>
        </w:rPr>
      </w:pPr>
      <w:r w:rsidRPr="00F229F7">
        <w:rPr>
          <w:rFonts w:ascii="Arial" w:hAnsi="Arial" w:cs="Arial"/>
          <w:i/>
          <w:iCs/>
          <w:color w:val="000000" w:themeColor="text1"/>
        </w:rPr>
        <w:t xml:space="preserve">Образац понуде понуђач мора да попуни, овери печатом и потпише, чиме </w:t>
      </w:r>
      <w:r w:rsidRPr="00F229F7">
        <w:rPr>
          <w:rFonts w:ascii="Arial" w:hAnsi="Arial" w:cs="Arial"/>
          <w:i/>
          <w:iCs/>
          <w:color w:val="000000" w:themeColor="text1"/>
          <w:lang w:val="sr-Cyrl-CS"/>
        </w:rPr>
        <w:t>п</w:t>
      </w:r>
      <w:r w:rsidRPr="00F229F7">
        <w:rPr>
          <w:rFonts w:ascii="Arial" w:hAnsi="Arial" w:cs="Arial"/>
          <w:i/>
          <w:iCs/>
          <w:color w:val="000000" w:themeColor="text1"/>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579FF" w:rsidRPr="00F229F7" w:rsidRDefault="00D579FF" w:rsidP="00D579FF">
      <w:pPr>
        <w:jc w:val="both"/>
        <w:rPr>
          <w:rFonts w:ascii="Arial" w:eastAsia="TimesNewRomanPSMT" w:hAnsi="Arial" w:cs="Arial"/>
          <w:b/>
          <w:bCs/>
          <w:color w:val="000000" w:themeColor="text1"/>
          <w:lang w:val="sr-Cyrl-CS"/>
        </w:rPr>
      </w:pPr>
    </w:p>
    <w:p w:rsidR="00D579FF" w:rsidRPr="00F229F7" w:rsidRDefault="00D579FF" w:rsidP="00D579FF">
      <w:pPr>
        <w:jc w:val="both"/>
        <w:rPr>
          <w:rFonts w:ascii="Arial" w:eastAsia="TimesNewRomanPSMT" w:hAnsi="Arial" w:cs="Arial"/>
          <w:b/>
          <w:bCs/>
          <w:color w:val="000000" w:themeColor="text1"/>
          <w:lang w:val="sr-Cyrl-CS"/>
        </w:rPr>
      </w:pPr>
    </w:p>
    <w:p w:rsidR="00D579FF" w:rsidRPr="00F229F7" w:rsidRDefault="00D579FF" w:rsidP="00D579FF">
      <w:pPr>
        <w:jc w:val="both"/>
        <w:rPr>
          <w:rFonts w:ascii="Arial" w:eastAsia="TimesNewRomanPSMT" w:hAnsi="Arial" w:cs="Arial"/>
          <w:b/>
          <w:bCs/>
          <w:color w:val="000000" w:themeColor="text1"/>
          <w:lang w:val="sr-Cyrl-CS"/>
        </w:rPr>
      </w:pPr>
    </w:p>
    <w:p w:rsidR="00D579FF" w:rsidRPr="00F229F7" w:rsidRDefault="00D579FF" w:rsidP="00D579FF">
      <w:pPr>
        <w:jc w:val="both"/>
        <w:rPr>
          <w:rFonts w:ascii="Arial" w:eastAsia="TimesNewRomanPSMT" w:hAnsi="Arial" w:cs="Arial"/>
          <w:b/>
          <w:bCs/>
          <w:color w:val="000000" w:themeColor="text1"/>
          <w:lang w:val="sr-Cyrl-CS"/>
        </w:rPr>
      </w:pPr>
    </w:p>
    <w:p w:rsidR="00D579FF" w:rsidRPr="00F229F7" w:rsidRDefault="00D579FF" w:rsidP="00D579FF">
      <w:pPr>
        <w:jc w:val="both"/>
        <w:rPr>
          <w:rFonts w:ascii="Arial" w:eastAsia="TimesNewRomanPSMT" w:hAnsi="Arial" w:cs="Arial"/>
          <w:b/>
          <w:bCs/>
          <w:color w:val="000000" w:themeColor="text1"/>
          <w:lang w:val="sr-Cyrl-CS"/>
        </w:rPr>
      </w:pPr>
    </w:p>
    <w:p w:rsidR="00D579FF" w:rsidRPr="00F229F7" w:rsidRDefault="00D579FF" w:rsidP="00D579FF">
      <w:pPr>
        <w:jc w:val="both"/>
        <w:rPr>
          <w:rFonts w:ascii="Arial" w:eastAsia="TimesNewRomanPSMT" w:hAnsi="Arial" w:cs="Arial"/>
          <w:b/>
          <w:bCs/>
          <w:color w:val="000000" w:themeColor="text1"/>
          <w:lang w:val="sr-Cyrl-CS"/>
        </w:rPr>
      </w:pPr>
    </w:p>
    <w:p w:rsidR="00D579FF" w:rsidRPr="00F229F7" w:rsidRDefault="00D579FF" w:rsidP="00D579FF">
      <w:pPr>
        <w:jc w:val="both"/>
        <w:rPr>
          <w:rFonts w:ascii="Arial" w:eastAsia="TimesNewRomanPSMT" w:hAnsi="Arial" w:cs="Arial"/>
          <w:b/>
          <w:bCs/>
          <w:color w:val="000000" w:themeColor="text1"/>
          <w:lang w:val="sr-Cyrl-CS"/>
        </w:rPr>
      </w:pPr>
    </w:p>
    <w:p w:rsidR="00D579FF" w:rsidRPr="00F229F7" w:rsidRDefault="00D579FF" w:rsidP="00D579FF">
      <w:pPr>
        <w:jc w:val="both"/>
        <w:rPr>
          <w:rFonts w:ascii="Arial" w:eastAsia="TimesNewRomanPSMT" w:hAnsi="Arial" w:cs="Arial"/>
          <w:b/>
          <w:bCs/>
          <w:color w:val="000000" w:themeColor="text1"/>
          <w:lang w:val="sr-Cyrl-CS"/>
        </w:rPr>
      </w:pPr>
    </w:p>
    <w:p w:rsidR="00D579FF" w:rsidRPr="00F229F7" w:rsidRDefault="00D579FF" w:rsidP="00D579FF">
      <w:pPr>
        <w:jc w:val="both"/>
        <w:rPr>
          <w:rFonts w:ascii="Arial" w:hAnsi="Arial" w:cs="Arial"/>
          <w:color w:val="000000" w:themeColor="text1"/>
        </w:rPr>
      </w:pPr>
    </w:p>
    <w:p w:rsidR="00851336" w:rsidRPr="00F229F7" w:rsidRDefault="00851336" w:rsidP="00D579FF">
      <w:pPr>
        <w:rPr>
          <w:rFonts w:ascii="Arial" w:eastAsia="TimesNewRomanPSMT" w:hAnsi="Arial" w:cs="Arial"/>
          <w:b/>
          <w:bCs/>
          <w:color w:val="000000" w:themeColor="text1"/>
        </w:rPr>
      </w:pPr>
    </w:p>
    <w:p w:rsidR="008934CF" w:rsidRPr="00F229F7" w:rsidRDefault="008934CF" w:rsidP="00D579FF">
      <w:pPr>
        <w:rPr>
          <w:rFonts w:ascii="Arial" w:eastAsia="TimesNewRomanPSMT" w:hAnsi="Arial" w:cs="Arial"/>
          <w:b/>
          <w:bCs/>
          <w:color w:val="000000" w:themeColor="text1"/>
        </w:rPr>
      </w:pPr>
    </w:p>
    <w:p w:rsidR="008934CF" w:rsidRPr="00F229F7" w:rsidRDefault="008934CF" w:rsidP="00D579FF">
      <w:pPr>
        <w:rPr>
          <w:rFonts w:ascii="Arial" w:eastAsia="TimesNewRomanPSMT" w:hAnsi="Arial" w:cs="Arial"/>
          <w:b/>
          <w:bCs/>
          <w:color w:val="000000" w:themeColor="text1"/>
        </w:rPr>
      </w:pPr>
    </w:p>
    <w:p w:rsidR="00B31D71" w:rsidRPr="00F229F7" w:rsidRDefault="00B31D71" w:rsidP="00D579FF">
      <w:pPr>
        <w:rPr>
          <w:rFonts w:ascii="Arial" w:eastAsia="TimesNewRomanPSMT" w:hAnsi="Arial" w:cs="Arial"/>
          <w:b/>
          <w:bCs/>
          <w:color w:val="000000" w:themeColor="text1"/>
        </w:rPr>
      </w:pPr>
    </w:p>
    <w:p w:rsidR="00B31D71" w:rsidRPr="00F229F7" w:rsidRDefault="00B31D71"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8934CF" w:rsidRPr="00F229F7" w:rsidRDefault="008934CF" w:rsidP="00D579FF">
      <w:pPr>
        <w:rPr>
          <w:rFonts w:ascii="Arial" w:eastAsia="TimesNewRomanPSMT" w:hAnsi="Arial" w:cs="Arial"/>
          <w:b/>
          <w:bCs/>
          <w:color w:val="000000" w:themeColor="text1"/>
        </w:rPr>
      </w:pPr>
    </w:p>
    <w:p w:rsidR="008934CF" w:rsidRPr="00F229F7" w:rsidRDefault="008934CF" w:rsidP="008934CF">
      <w:pPr>
        <w:jc w:val="both"/>
        <w:rPr>
          <w:rFonts w:ascii="Arial" w:hAnsi="Arial" w:cs="Arial"/>
          <w:b/>
          <w:bCs/>
          <w:color w:val="000000" w:themeColor="text1"/>
          <w:lang w:val="sr-Cyrl-CS"/>
        </w:rPr>
      </w:pPr>
      <w:r w:rsidRPr="00F229F7">
        <w:rPr>
          <w:rFonts w:ascii="Arial" w:hAnsi="Arial" w:cs="Arial"/>
          <w:b/>
          <w:bCs/>
          <w:color w:val="000000" w:themeColor="text1"/>
          <w:lang w:val="sr-Cyrl-CS"/>
        </w:rPr>
        <w:t xml:space="preserve">Република Србија                                                                </w:t>
      </w:r>
      <w:r w:rsidRPr="00F229F7">
        <w:rPr>
          <w:rFonts w:ascii="Arial" w:hAnsi="Arial" w:cs="Arial"/>
          <w:b/>
          <w:bCs/>
          <w:color w:val="000000" w:themeColor="text1"/>
          <w:lang w:val="sr-Cyrl-CS"/>
        </w:rPr>
        <w:tab/>
      </w:r>
      <w:r w:rsidR="00F86AAD" w:rsidRPr="00F229F7">
        <w:rPr>
          <w:rFonts w:ascii="Arial" w:hAnsi="Arial" w:cs="Arial"/>
          <w:b/>
          <w:bCs/>
          <w:color w:val="000000" w:themeColor="text1"/>
          <w:lang w:val="sr-Cyrl-CS"/>
        </w:rPr>
        <w:t xml:space="preserve">            </w:t>
      </w:r>
      <w:r w:rsidRPr="00F229F7">
        <w:rPr>
          <w:rFonts w:ascii="Arial" w:hAnsi="Arial" w:cs="Arial"/>
          <w:b/>
          <w:bCs/>
          <w:color w:val="000000" w:themeColor="text1"/>
          <w:lang w:val="sr-Cyrl-CS"/>
        </w:rPr>
        <w:t>МОДЕЛ УГОВОРА</w:t>
      </w:r>
    </w:p>
    <w:p w:rsidR="008934CF" w:rsidRPr="00F229F7" w:rsidRDefault="008934CF" w:rsidP="008934CF">
      <w:pPr>
        <w:jc w:val="both"/>
        <w:rPr>
          <w:rFonts w:ascii="Arial" w:hAnsi="Arial" w:cs="Arial"/>
          <w:b/>
          <w:bCs/>
          <w:color w:val="000000" w:themeColor="text1"/>
          <w:lang w:val="sr-Cyrl-CS"/>
        </w:rPr>
      </w:pPr>
      <w:r w:rsidRPr="00F229F7">
        <w:rPr>
          <w:rFonts w:ascii="Arial" w:hAnsi="Arial" w:cs="Arial"/>
          <w:b/>
          <w:bCs/>
          <w:color w:val="000000" w:themeColor="text1"/>
          <w:lang w:val="sr-Cyrl-CS"/>
        </w:rPr>
        <w:t>Установа Геронтолошки центар</w:t>
      </w:r>
    </w:p>
    <w:p w:rsidR="008934CF" w:rsidRPr="00F229F7" w:rsidRDefault="008934CF" w:rsidP="008934CF">
      <w:pPr>
        <w:jc w:val="both"/>
        <w:rPr>
          <w:rFonts w:ascii="Arial" w:hAnsi="Arial" w:cs="Arial"/>
          <w:color w:val="000000" w:themeColor="text1"/>
          <w:lang w:val="sr-Cyrl-CS"/>
        </w:rPr>
      </w:pPr>
      <w:r w:rsidRPr="00F229F7">
        <w:rPr>
          <w:rFonts w:ascii="Arial" w:hAnsi="Arial" w:cs="Arial"/>
          <w:color w:val="000000" w:themeColor="text1"/>
          <w:lang w:val="sr-Cyrl-CS"/>
        </w:rPr>
        <w:t>Београд-Земун, ул. Марије Бурсаћ бр.49</w:t>
      </w:r>
    </w:p>
    <w:p w:rsidR="008934CF" w:rsidRPr="00F229F7" w:rsidRDefault="008934CF" w:rsidP="008934CF">
      <w:pPr>
        <w:jc w:val="both"/>
        <w:rPr>
          <w:rFonts w:ascii="Arial" w:hAnsi="Arial" w:cs="Arial"/>
          <w:color w:val="000000" w:themeColor="text1"/>
          <w:lang w:val="sr-Cyrl-CS"/>
        </w:rPr>
      </w:pPr>
      <w:r w:rsidRPr="00F229F7">
        <w:rPr>
          <w:rFonts w:ascii="Arial" w:hAnsi="Arial" w:cs="Arial"/>
          <w:color w:val="000000" w:themeColor="text1"/>
          <w:lang w:val="sr-Cyrl-CS"/>
        </w:rPr>
        <w:t>Датум:____________________</w:t>
      </w:r>
      <w:r w:rsidRPr="00F229F7">
        <w:rPr>
          <w:rFonts w:ascii="Arial" w:hAnsi="Arial" w:cs="Arial"/>
          <w:color w:val="000000" w:themeColor="text1"/>
          <w:lang w:val="sr-Cyrl-CS"/>
        </w:rPr>
        <w:br/>
        <w:t>Број:______________________</w:t>
      </w:r>
    </w:p>
    <w:p w:rsidR="008934CF" w:rsidRPr="00F229F7" w:rsidRDefault="008934CF" w:rsidP="008934CF">
      <w:pPr>
        <w:jc w:val="both"/>
        <w:rPr>
          <w:rFonts w:ascii="Arial" w:hAnsi="Arial" w:cs="Arial"/>
          <w:color w:val="000000" w:themeColor="text1"/>
          <w:lang w:val="sr-Cyrl-CS"/>
        </w:rPr>
      </w:pPr>
    </w:p>
    <w:p w:rsidR="008934CF" w:rsidRPr="00F229F7" w:rsidRDefault="008934CF" w:rsidP="008934CF">
      <w:pPr>
        <w:jc w:val="center"/>
        <w:rPr>
          <w:rFonts w:ascii="Arial" w:hAnsi="Arial" w:cs="Arial"/>
          <w:b/>
          <w:color w:val="000000" w:themeColor="text1"/>
          <w:lang w:val="sr-Cyrl-CS"/>
        </w:rPr>
      </w:pPr>
      <w:r w:rsidRPr="00F229F7">
        <w:rPr>
          <w:rFonts w:ascii="Arial" w:hAnsi="Arial" w:cs="Arial"/>
          <w:b/>
          <w:color w:val="000000" w:themeColor="text1"/>
        </w:rPr>
        <w:t>УГОВОР</w:t>
      </w:r>
    </w:p>
    <w:p w:rsidR="008934CF" w:rsidRPr="00F229F7" w:rsidRDefault="008934CF" w:rsidP="008934CF">
      <w:pPr>
        <w:pStyle w:val="Heading1"/>
        <w:jc w:val="center"/>
        <w:rPr>
          <w:rFonts w:ascii="Arial" w:hAnsi="Arial" w:cs="Arial"/>
          <w:b/>
          <w:color w:val="000000" w:themeColor="text1"/>
          <w:sz w:val="24"/>
          <w:szCs w:val="24"/>
        </w:rPr>
      </w:pPr>
      <w:r w:rsidRPr="00F229F7">
        <w:rPr>
          <w:rFonts w:ascii="Arial" w:hAnsi="Arial" w:cs="Arial"/>
          <w:b/>
          <w:color w:val="000000" w:themeColor="text1"/>
          <w:sz w:val="24"/>
          <w:szCs w:val="24"/>
        </w:rPr>
        <w:t>О  ЈАВНОЈ  НАБАВЦИ</w:t>
      </w:r>
    </w:p>
    <w:p w:rsidR="008934CF" w:rsidRPr="00F229F7" w:rsidRDefault="008934CF" w:rsidP="008934CF">
      <w:pPr>
        <w:jc w:val="both"/>
        <w:rPr>
          <w:rFonts w:ascii="Arial" w:hAnsi="Arial" w:cs="Arial"/>
          <w:b/>
          <w:bCs/>
          <w:color w:val="000000" w:themeColor="text1"/>
          <w:lang w:val="sr-Cyrl-CS"/>
        </w:rPr>
      </w:pPr>
    </w:p>
    <w:p w:rsidR="008934CF" w:rsidRPr="00F229F7" w:rsidRDefault="008934CF" w:rsidP="008934CF">
      <w:pPr>
        <w:jc w:val="both"/>
        <w:rPr>
          <w:rFonts w:ascii="Arial" w:hAnsi="Arial" w:cs="Arial"/>
          <w:color w:val="000000" w:themeColor="text1"/>
          <w:lang w:val="sr-Cyrl-CS"/>
        </w:rPr>
      </w:pPr>
      <w:r w:rsidRPr="00F229F7">
        <w:rPr>
          <w:rFonts w:ascii="Arial" w:hAnsi="Arial" w:cs="Arial"/>
          <w:color w:val="000000" w:themeColor="text1"/>
          <w:lang w:val="sr-Cyrl-CS"/>
        </w:rPr>
        <w:t>Закључен дана______________________________ између:</w:t>
      </w:r>
    </w:p>
    <w:p w:rsidR="008934CF" w:rsidRPr="00F229F7" w:rsidRDefault="008934CF" w:rsidP="008934CF">
      <w:pPr>
        <w:numPr>
          <w:ilvl w:val="0"/>
          <w:numId w:val="11"/>
        </w:numPr>
        <w:suppressAutoHyphens w:val="0"/>
        <w:spacing w:line="240" w:lineRule="auto"/>
        <w:jc w:val="both"/>
        <w:rPr>
          <w:rFonts w:ascii="Arial" w:hAnsi="Arial" w:cs="Arial"/>
          <w:color w:val="000000" w:themeColor="text1"/>
          <w:lang w:val="sr-Cyrl-CS"/>
        </w:rPr>
      </w:pPr>
      <w:r w:rsidRPr="00F229F7">
        <w:rPr>
          <w:rFonts w:ascii="Arial" w:hAnsi="Arial" w:cs="Arial"/>
          <w:b/>
          <w:bCs/>
          <w:color w:val="000000" w:themeColor="text1"/>
          <w:lang w:val="sr-Cyrl-CS"/>
        </w:rPr>
        <w:t xml:space="preserve">Установе Геронтолошки центар </w:t>
      </w:r>
      <w:r w:rsidRPr="00F229F7">
        <w:rPr>
          <w:rFonts w:ascii="Arial" w:hAnsi="Arial" w:cs="Arial"/>
          <w:b/>
          <w:color w:val="000000" w:themeColor="text1"/>
          <w:lang w:val="sr-Cyrl-CS"/>
        </w:rPr>
        <w:t>Београд</w:t>
      </w:r>
      <w:r w:rsidRPr="00F229F7">
        <w:rPr>
          <w:rFonts w:ascii="Arial" w:hAnsi="Arial" w:cs="Arial"/>
          <w:color w:val="000000" w:themeColor="text1"/>
          <w:lang w:val="sr-Cyrl-CS"/>
        </w:rPr>
        <w:t xml:space="preserve">, Београд-Земун, ул. Марије Бурсаћ бр. 49, коју заступа Срђан Димитријевић, в.д. директора (у даљем тексту: </w:t>
      </w:r>
      <w:r w:rsidR="006D7582" w:rsidRPr="00F229F7">
        <w:rPr>
          <w:rFonts w:ascii="Arial" w:hAnsi="Arial" w:cs="Arial"/>
          <w:color w:val="000000" w:themeColor="text1"/>
          <w:lang w:val="sr-Cyrl-CS"/>
        </w:rPr>
        <w:t>к</w:t>
      </w:r>
      <w:r w:rsidRPr="00F229F7">
        <w:rPr>
          <w:rFonts w:ascii="Arial" w:hAnsi="Arial" w:cs="Arial"/>
          <w:color w:val="000000" w:themeColor="text1"/>
          <w:lang w:val="sr-Cyrl-CS"/>
        </w:rPr>
        <w:t>упац) ПИБ: 100011573</w:t>
      </w:r>
    </w:p>
    <w:p w:rsidR="008934CF" w:rsidRPr="00F229F7" w:rsidRDefault="008934CF" w:rsidP="008934CF">
      <w:pPr>
        <w:ind w:left="2220"/>
        <w:jc w:val="both"/>
        <w:rPr>
          <w:rFonts w:ascii="Arial" w:hAnsi="Arial" w:cs="Arial"/>
          <w:color w:val="000000" w:themeColor="text1"/>
          <w:lang w:val="sr-Cyrl-CS"/>
        </w:rPr>
      </w:pPr>
      <w:r w:rsidRPr="00F229F7">
        <w:rPr>
          <w:rFonts w:ascii="Arial" w:hAnsi="Arial" w:cs="Arial"/>
          <w:color w:val="000000" w:themeColor="text1"/>
          <w:lang w:val="sr-Cyrl-CS"/>
        </w:rPr>
        <w:t>и</w:t>
      </w:r>
    </w:p>
    <w:p w:rsidR="008934CF" w:rsidRPr="00F229F7" w:rsidRDefault="008934CF" w:rsidP="008934CF">
      <w:pPr>
        <w:numPr>
          <w:ilvl w:val="0"/>
          <w:numId w:val="11"/>
        </w:numPr>
        <w:suppressAutoHyphens w:val="0"/>
        <w:spacing w:line="240" w:lineRule="auto"/>
        <w:jc w:val="both"/>
        <w:rPr>
          <w:rFonts w:ascii="Arial" w:hAnsi="Arial" w:cs="Arial"/>
          <w:color w:val="000000" w:themeColor="text1"/>
          <w:lang w:val="sr-Cyrl-CS"/>
        </w:rPr>
      </w:pPr>
      <w:r w:rsidRPr="00F229F7">
        <w:rPr>
          <w:rFonts w:ascii="Arial" w:hAnsi="Arial" w:cs="Arial"/>
          <w:b/>
          <w:color w:val="000000" w:themeColor="text1"/>
          <w:lang w:val="sr-Cyrl-CS"/>
        </w:rPr>
        <w:t xml:space="preserve">__________________ </w:t>
      </w:r>
      <w:r w:rsidRPr="00F229F7">
        <w:rPr>
          <w:rFonts w:ascii="Arial" w:hAnsi="Arial" w:cs="Arial"/>
          <w:color w:val="000000" w:themeColor="text1"/>
          <w:lang w:val="sr-Cyrl-CS"/>
        </w:rPr>
        <w:t xml:space="preserve">из _______, ул.___________бр.___, које заступа директор __________  (у даљем тексту: </w:t>
      </w:r>
      <w:r w:rsidR="006D7582" w:rsidRPr="00F229F7">
        <w:rPr>
          <w:rFonts w:ascii="Arial" w:hAnsi="Arial" w:cs="Arial"/>
          <w:color w:val="000000" w:themeColor="text1"/>
          <w:lang w:val="sr-Cyrl-CS"/>
        </w:rPr>
        <w:t>п</w:t>
      </w:r>
      <w:r w:rsidRPr="00F229F7">
        <w:rPr>
          <w:rFonts w:ascii="Arial" w:hAnsi="Arial" w:cs="Arial"/>
          <w:color w:val="000000" w:themeColor="text1"/>
          <w:lang w:val="sr-Cyrl-CS"/>
        </w:rPr>
        <w:t>родавац), ПИБ ______________</w:t>
      </w:r>
    </w:p>
    <w:p w:rsidR="008934CF" w:rsidRPr="00F229F7" w:rsidRDefault="008934CF" w:rsidP="008934CF">
      <w:pPr>
        <w:pStyle w:val="ListParagraph"/>
        <w:numPr>
          <w:ilvl w:val="0"/>
          <w:numId w:val="11"/>
        </w:numPr>
        <w:jc w:val="both"/>
        <w:rPr>
          <w:rFonts w:ascii="Arial" w:hAnsi="Arial" w:cs="Arial"/>
          <w:color w:val="000000" w:themeColor="text1"/>
          <w:lang w:val="ru-RU"/>
        </w:rPr>
      </w:pPr>
      <w:r w:rsidRPr="00F229F7">
        <w:rPr>
          <w:rFonts w:ascii="Arial" w:hAnsi="Arial" w:cs="Arial"/>
          <w:color w:val="000000" w:themeColor="text1"/>
          <w:lang w:val="ru-RU"/>
        </w:rPr>
        <w:t>Понуђачи учесници у заједничкој понуди или подизвођачи (опционо):</w:t>
      </w:r>
    </w:p>
    <w:p w:rsidR="008934CF" w:rsidRPr="00F229F7" w:rsidRDefault="008934CF" w:rsidP="008934CF">
      <w:pPr>
        <w:pStyle w:val="ListParagraph"/>
        <w:ind w:left="2160"/>
        <w:jc w:val="both"/>
        <w:rPr>
          <w:rFonts w:ascii="Arial" w:hAnsi="Arial" w:cs="Arial"/>
          <w:color w:val="000000" w:themeColor="text1"/>
          <w:lang w:val="ru-RU"/>
        </w:rPr>
      </w:pPr>
      <w:r w:rsidRPr="00F229F7">
        <w:rPr>
          <w:rFonts w:ascii="Arial" w:hAnsi="Arial" w:cs="Arial"/>
          <w:color w:val="000000" w:themeColor="text1"/>
          <w:lang w:val="ru-RU"/>
        </w:rPr>
        <w:t>____________________________________</w:t>
      </w:r>
    </w:p>
    <w:p w:rsidR="008934CF" w:rsidRPr="00F229F7" w:rsidRDefault="008934CF" w:rsidP="008934CF">
      <w:pPr>
        <w:pStyle w:val="ListParagraph"/>
        <w:ind w:left="2160"/>
        <w:jc w:val="both"/>
        <w:rPr>
          <w:rFonts w:ascii="Arial" w:hAnsi="Arial" w:cs="Arial"/>
          <w:color w:val="000000" w:themeColor="text1"/>
          <w:lang w:val="ru-RU"/>
        </w:rPr>
      </w:pPr>
      <w:r w:rsidRPr="00F229F7">
        <w:rPr>
          <w:rFonts w:ascii="Arial" w:hAnsi="Arial" w:cs="Arial"/>
          <w:color w:val="000000" w:themeColor="text1"/>
          <w:lang w:val="ru-RU"/>
        </w:rPr>
        <w:t>____________________________________</w:t>
      </w:r>
    </w:p>
    <w:p w:rsidR="008934CF" w:rsidRPr="00F229F7" w:rsidRDefault="008934CF" w:rsidP="008934CF">
      <w:pPr>
        <w:pStyle w:val="ListParagraph"/>
        <w:ind w:left="2160"/>
        <w:jc w:val="both"/>
        <w:rPr>
          <w:rFonts w:ascii="Arial" w:hAnsi="Arial" w:cs="Arial"/>
          <w:color w:val="000000" w:themeColor="text1"/>
          <w:lang w:val="ru-RU"/>
        </w:rPr>
      </w:pPr>
      <w:r w:rsidRPr="00F229F7">
        <w:rPr>
          <w:rFonts w:ascii="Arial" w:hAnsi="Arial" w:cs="Arial"/>
          <w:color w:val="000000" w:themeColor="text1"/>
          <w:lang w:val="ru-RU"/>
        </w:rPr>
        <w:t>____________________________________</w:t>
      </w:r>
    </w:p>
    <w:p w:rsidR="008934CF" w:rsidRPr="00F229F7" w:rsidRDefault="008934CF" w:rsidP="008934CF">
      <w:pPr>
        <w:pStyle w:val="ListParagraph"/>
        <w:ind w:left="2160"/>
        <w:jc w:val="both"/>
        <w:rPr>
          <w:rFonts w:ascii="Arial" w:hAnsi="Arial" w:cs="Arial"/>
          <w:color w:val="000000" w:themeColor="text1"/>
          <w:lang w:val="ru-RU"/>
        </w:rPr>
      </w:pPr>
      <w:r w:rsidRPr="00F229F7">
        <w:rPr>
          <w:rFonts w:ascii="Arial" w:hAnsi="Arial" w:cs="Arial"/>
          <w:color w:val="000000" w:themeColor="text1"/>
          <w:lang w:val="ru-RU"/>
        </w:rPr>
        <w:t>____________________________________</w:t>
      </w:r>
    </w:p>
    <w:p w:rsidR="008934CF" w:rsidRPr="00F229F7" w:rsidRDefault="008934CF" w:rsidP="008934CF">
      <w:pPr>
        <w:pStyle w:val="Style"/>
        <w:spacing w:before="120" w:line="244" w:lineRule="exact"/>
        <w:ind w:left="532" w:right="523"/>
        <w:jc w:val="both"/>
        <w:rPr>
          <w:i/>
          <w:iCs/>
          <w:color w:val="000000" w:themeColor="text1"/>
          <w:w w:val="122"/>
          <w:lang w:val="sr-Cyrl-CS"/>
        </w:rPr>
      </w:pPr>
      <w:r w:rsidRPr="00F229F7">
        <w:rPr>
          <w:i/>
          <w:iCs/>
          <w:color w:val="000000" w:themeColor="text1"/>
          <w:w w:val="122"/>
          <w:lang w:val="sr-Cyrl-CS"/>
        </w:rPr>
        <w:t xml:space="preserve">(у случају подношења заједничке понуде, односно понуде </w:t>
      </w:r>
      <w:r w:rsidRPr="00F229F7">
        <w:rPr>
          <w:color w:val="000000" w:themeColor="text1"/>
          <w:w w:val="118"/>
          <w:lang w:val="sr-Cyrl-CS"/>
        </w:rPr>
        <w:t xml:space="preserve">са </w:t>
      </w:r>
      <w:r w:rsidRPr="00F229F7">
        <w:rPr>
          <w:i/>
          <w:iCs/>
          <w:color w:val="000000" w:themeColor="text1"/>
          <w:w w:val="122"/>
          <w:lang w:val="sr-Cyrl-CS"/>
        </w:rPr>
        <w:t xml:space="preserve">учешћем подизвођача, на горњим цртама морају бити наведени остали учесници у заједничкој понуди, односно сви подизвођачи), </w:t>
      </w:r>
    </w:p>
    <w:p w:rsidR="008934CF" w:rsidRPr="00F229F7" w:rsidRDefault="008934CF" w:rsidP="008934CF">
      <w:pPr>
        <w:pStyle w:val="Style"/>
        <w:spacing w:before="120" w:line="244" w:lineRule="exact"/>
        <w:ind w:left="532" w:right="523"/>
        <w:jc w:val="both"/>
        <w:rPr>
          <w:i/>
          <w:iCs/>
          <w:color w:val="000000" w:themeColor="text1"/>
          <w:w w:val="122"/>
          <w:lang w:val="sr-Cyrl-CS"/>
        </w:rPr>
      </w:pPr>
    </w:p>
    <w:p w:rsidR="008934CF" w:rsidRPr="00F229F7" w:rsidRDefault="008934CF" w:rsidP="008934CF">
      <w:pPr>
        <w:pStyle w:val="Style"/>
        <w:spacing w:line="240" w:lineRule="exact"/>
        <w:ind w:left="4" w:right="1003"/>
        <w:jc w:val="both"/>
        <w:rPr>
          <w:i/>
          <w:iCs/>
          <w:color w:val="000000" w:themeColor="text1"/>
          <w:w w:val="111"/>
          <w:lang w:val="sr-Cyrl-CS"/>
        </w:rPr>
      </w:pPr>
      <w:r w:rsidRPr="00F229F7">
        <w:rPr>
          <w:i/>
          <w:iCs/>
          <w:color w:val="000000" w:themeColor="text1"/>
          <w:w w:val="122"/>
          <w:u w:val="single"/>
          <w:lang w:val="sr-Cyrl-CS"/>
        </w:rPr>
        <w:t>Напомена</w:t>
      </w:r>
      <w:r w:rsidRPr="00F229F7">
        <w:rPr>
          <w:i/>
          <w:iCs/>
          <w:color w:val="000000" w:themeColor="text1"/>
          <w:w w:val="122"/>
          <w:lang w:val="sr-Cyrl-CS"/>
        </w:rPr>
        <w:t>:</w:t>
      </w:r>
      <w:r w:rsidRPr="00F229F7">
        <w:rPr>
          <w:i/>
          <w:iCs/>
          <w:color w:val="000000" w:themeColor="text1"/>
          <w:w w:val="111"/>
          <w:lang w:val="sr-Cyrl-CS"/>
        </w:rPr>
        <w:t xml:space="preserve"> Понуђачи из групе понуђача одговарају неограничено солидарно према </w:t>
      </w:r>
      <w:r w:rsidR="00F86AAD" w:rsidRPr="00F229F7">
        <w:rPr>
          <w:i/>
          <w:iCs/>
          <w:color w:val="000000" w:themeColor="text1"/>
          <w:w w:val="111"/>
          <w:lang w:val="sr-Cyrl-CS"/>
        </w:rPr>
        <w:t>н</w:t>
      </w:r>
      <w:r w:rsidRPr="00F229F7">
        <w:rPr>
          <w:i/>
          <w:iCs/>
          <w:color w:val="000000" w:themeColor="text1"/>
          <w:w w:val="111"/>
          <w:lang w:val="sr-Cyrl-CS"/>
        </w:rPr>
        <w:t xml:space="preserve">аручиоцу. </w:t>
      </w:r>
    </w:p>
    <w:p w:rsidR="008934CF" w:rsidRPr="00F229F7" w:rsidRDefault="008934CF" w:rsidP="008934CF">
      <w:pPr>
        <w:pStyle w:val="Style"/>
        <w:spacing w:line="240" w:lineRule="exact"/>
        <w:ind w:left="14"/>
        <w:jc w:val="both"/>
        <w:rPr>
          <w:i/>
          <w:iCs/>
          <w:color w:val="000000" w:themeColor="text1"/>
          <w:w w:val="124"/>
          <w:lang w:val="sr-Cyrl-CS"/>
        </w:rPr>
      </w:pPr>
      <w:r w:rsidRPr="00F229F7">
        <w:rPr>
          <w:color w:val="000000" w:themeColor="text1"/>
          <w:w w:val="105"/>
          <w:lang w:val="sr-Cyrl-CS"/>
        </w:rPr>
        <w:t xml:space="preserve">Број </w:t>
      </w:r>
      <w:r w:rsidR="00AB020C" w:rsidRPr="00F229F7">
        <w:rPr>
          <w:color w:val="000000" w:themeColor="text1"/>
          <w:w w:val="124"/>
          <w:lang w:val="sr-Cyrl-CS"/>
        </w:rPr>
        <w:t>ЈН</w:t>
      </w:r>
      <w:r w:rsidRPr="00F229F7">
        <w:rPr>
          <w:color w:val="000000" w:themeColor="text1"/>
          <w:w w:val="124"/>
          <w:lang w:val="sr-Cyrl-CS"/>
        </w:rPr>
        <w:t xml:space="preserve">: </w:t>
      </w:r>
      <w:r w:rsidR="00C8277D" w:rsidRPr="00F229F7">
        <w:rPr>
          <w:i/>
          <w:iCs/>
          <w:color w:val="000000" w:themeColor="text1"/>
          <w:w w:val="124"/>
        </w:rPr>
        <w:t>2</w:t>
      </w:r>
      <w:r w:rsidR="00B32114" w:rsidRPr="00F229F7">
        <w:rPr>
          <w:i/>
          <w:iCs/>
          <w:color w:val="000000" w:themeColor="text1"/>
          <w:w w:val="124"/>
        </w:rPr>
        <w:t>9</w:t>
      </w:r>
      <w:r w:rsidRPr="00F229F7">
        <w:rPr>
          <w:i/>
          <w:iCs/>
          <w:color w:val="000000" w:themeColor="text1"/>
          <w:w w:val="124"/>
          <w:lang w:val="sr-Cyrl-CS"/>
        </w:rPr>
        <w:t xml:space="preserve">/2019. </w:t>
      </w:r>
    </w:p>
    <w:p w:rsidR="00B32114" w:rsidRPr="00F229F7" w:rsidRDefault="00B32114" w:rsidP="008934CF">
      <w:pPr>
        <w:pStyle w:val="Style"/>
        <w:spacing w:line="240" w:lineRule="exact"/>
        <w:ind w:left="14"/>
        <w:jc w:val="both"/>
        <w:rPr>
          <w:i/>
          <w:iCs/>
          <w:color w:val="000000" w:themeColor="text1"/>
          <w:w w:val="124"/>
          <w:lang w:val="sr-Cyrl-CS"/>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Предмет Уговора</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1.</w:t>
      </w:r>
    </w:p>
    <w:p w:rsidR="006D7582" w:rsidRPr="00F229F7" w:rsidRDefault="006D7582" w:rsidP="006D7582">
      <w:pPr>
        <w:numPr>
          <w:ilvl w:val="1"/>
          <w:numId w:val="12"/>
        </w:numPr>
        <w:tabs>
          <w:tab w:val="clear" w:pos="1980"/>
          <w:tab w:val="num" w:pos="420"/>
        </w:tabs>
        <w:suppressAutoHyphens w:val="0"/>
        <w:spacing w:line="240" w:lineRule="auto"/>
        <w:ind w:left="420"/>
        <w:rPr>
          <w:rFonts w:ascii="Arial" w:hAnsi="Arial" w:cs="Arial"/>
          <w:b/>
          <w:bCs/>
          <w:color w:val="000000" w:themeColor="text1"/>
          <w:lang w:val="sr-Cyrl-CS"/>
        </w:rPr>
      </w:pPr>
      <w:r w:rsidRPr="00F229F7">
        <w:rPr>
          <w:rFonts w:ascii="Arial" w:hAnsi="Arial" w:cs="Arial"/>
          <w:b/>
          <w:bCs/>
          <w:color w:val="000000" w:themeColor="text1"/>
          <w:lang w:val="sr-Cyrl-CS"/>
        </w:rPr>
        <w:t>Уговорне стране констатују:</w:t>
      </w:r>
    </w:p>
    <w:p w:rsidR="006D7582" w:rsidRPr="00F229F7" w:rsidRDefault="006D7582" w:rsidP="006D7582">
      <w:pPr>
        <w:jc w:val="both"/>
        <w:rPr>
          <w:rFonts w:ascii="Arial" w:hAnsi="Arial" w:cs="Arial"/>
          <w:color w:val="000000" w:themeColor="text1"/>
          <w:lang w:val="sr-Cyrl-CS"/>
        </w:rPr>
      </w:pPr>
      <w:r w:rsidRPr="00F229F7">
        <w:rPr>
          <w:rFonts w:ascii="Arial" w:hAnsi="Arial" w:cs="Arial"/>
          <w:color w:val="000000" w:themeColor="text1"/>
          <w:lang w:val="sr-Cyrl-CS"/>
        </w:rPr>
        <w:t xml:space="preserve">- да је купац, на основу члана 60. Закона о јавним </w:t>
      </w:r>
      <w:r w:rsidRPr="00F229F7">
        <w:rPr>
          <w:rFonts w:ascii="Arial" w:hAnsi="Arial" w:cs="Arial"/>
          <w:color w:val="000000" w:themeColor="text1"/>
        </w:rPr>
        <w:t xml:space="preserve">набавкама </w:t>
      </w:r>
      <w:r w:rsidRPr="00F229F7">
        <w:rPr>
          <w:rFonts w:ascii="Arial" w:eastAsia="TimesNewRomanPSMT" w:hAnsi="Arial" w:cs="Arial"/>
          <w:color w:val="000000" w:themeColor="text1"/>
        </w:rPr>
        <w:t>(„Сл. гласник РС” бр. 124/2012,</w:t>
      </w:r>
      <w:r w:rsidRPr="00F229F7">
        <w:rPr>
          <w:rFonts w:ascii="Arial" w:eastAsia="TimesNewRomanPSMT" w:hAnsi="Arial" w:cs="Arial"/>
          <w:color w:val="000000" w:themeColor="text1"/>
          <w:lang w:val="sr-Cyrl-CS"/>
        </w:rPr>
        <w:t xml:space="preserve"> 14/2015 и 68/2015</w:t>
      </w:r>
      <w:r w:rsidRPr="00F229F7">
        <w:rPr>
          <w:rFonts w:ascii="Arial" w:eastAsia="TimesNewRomanPSMT" w:hAnsi="Arial" w:cs="Arial"/>
          <w:color w:val="000000" w:themeColor="text1"/>
        </w:rPr>
        <w:t xml:space="preserve"> у даљем тексту: Закон</w:t>
      </w:r>
      <w:r w:rsidRPr="00F229F7">
        <w:rPr>
          <w:rFonts w:ascii="Arial" w:hAnsi="Arial" w:cs="Arial"/>
          <w:color w:val="000000" w:themeColor="text1"/>
          <w:lang w:val="sr-Cyrl-CS"/>
        </w:rPr>
        <w:t xml:space="preserve">), објавио јавни позив за прикупљање понуда у отвореном поступку на Порталу јавних набавки, дана _______ године за набавку добара – </w:t>
      </w:r>
      <w:r w:rsidRPr="00F229F7">
        <w:rPr>
          <w:rFonts w:ascii="Arial" w:hAnsi="Arial" w:cs="Arial"/>
          <w:bCs/>
          <w:color w:val="000000" w:themeColor="text1"/>
        </w:rPr>
        <w:t>Електрична енергија</w:t>
      </w:r>
      <w:r w:rsidRPr="00F229F7">
        <w:rPr>
          <w:rFonts w:ascii="Arial" w:hAnsi="Arial" w:cs="Arial"/>
          <w:color w:val="000000" w:themeColor="text1"/>
          <w:lang w:val="sr-Cyrl-CS"/>
        </w:rPr>
        <w:t>;</w:t>
      </w:r>
    </w:p>
    <w:p w:rsidR="006D7582" w:rsidRPr="00F229F7" w:rsidRDefault="006D7582" w:rsidP="006D7582">
      <w:pPr>
        <w:jc w:val="both"/>
        <w:rPr>
          <w:rFonts w:ascii="Arial" w:hAnsi="Arial" w:cs="Arial"/>
          <w:color w:val="000000" w:themeColor="text1"/>
          <w:lang w:val="sr-Cyrl-CS"/>
        </w:rPr>
      </w:pPr>
      <w:r w:rsidRPr="00F229F7">
        <w:rPr>
          <w:rFonts w:ascii="Arial" w:hAnsi="Arial" w:cs="Arial"/>
          <w:color w:val="000000" w:themeColor="text1"/>
          <w:lang w:val="sr-Cyrl-CS"/>
        </w:rPr>
        <w:t xml:space="preserve">- да је продавац доставио понуду број: </w:t>
      </w:r>
      <w:r w:rsidRPr="00F229F7">
        <w:rPr>
          <w:rFonts w:ascii="Arial" w:hAnsi="Arial" w:cs="Arial"/>
          <w:color w:val="000000" w:themeColor="text1"/>
        </w:rPr>
        <w:t>________</w:t>
      </w:r>
      <w:r w:rsidRPr="00F229F7">
        <w:rPr>
          <w:rFonts w:ascii="Arial" w:hAnsi="Arial" w:cs="Arial"/>
          <w:color w:val="000000" w:themeColor="text1"/>
          <w:lang w:val="sr-Cyrl-CS"/>
        </w:rPr>
        <w:t xml:space="preserve"> од ________ године, која се налази у прилогу уговора и саставни је део овог уговора;</w:t>
      </w:r>
    </w:p>
    <w:p w:rsidR="006D7582" w:rsidRPr="00F229F7" w:rsidRDefault="006D7582" w:rsidP="006D7582">
      <w:pPr>
        <w:jc w:val="both"/>
        <w:rPr>
          <w:rFonts w:ascii="Arial" w:hAnsi="Arial" w:cs="Arial"/>
          <w:color w:val="000000" w:themeColor="text1"/>
          <w:lang w:val="sr-Cyrl-CS"/>
        </w:rPr>
      </w:pPr>
      <w:r w:rsidRPr="00F229F7">
        <w:rPr>
          <w:rFonts w:ascii="Arial" w:hAnsi="Arial" w:cs="Arial"/>
          <w:color w:val="000000" w:themeColor="text1"/>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6D7582" w:rsidRPr="00F229F7" w:rsidRDefault="006D7582" w:rsidP="006D7582">
      <w:pPr>
        <w:jc w:val="both"/>
        <w:rPr>
          <w:rFonts w:ascii="Arial" w:hAnsi="Arial" w:cs="Arial"/>
          <w:color w:val="000000" w:themeColor="text1"/>
          <w:lang w:val="sr-Cyrl-CS"/>
        </w:rPr>
      </w:pPr>
      <w:r w:rsidRPr="00F229F7">
        <w:rPr>
          <w:rFonts w:ascii="Arial" w:hAnsi="Arial" w:cs="Arial"/>
          <w:color w:val="000000" w:themeColor="text1"/>
          <w:lang w:val="sr-Cyrl-CS"/>
        </w:rPr>
        <w:lastRenderedPageBreak/>
        <w:t xml:space="preserve">- да је купац на основу члана 108. Закона, у складу са понудом продавца и одлуком о додели уговора бр. </w:t>
      </w:r>
      <w:r w:rsidRPr="00F229F7">
        <w:rPr>
          <w:rFonts w:ascii="Arial" w:hAnsi="Arial" w:cs="Arial"/>
          <w:color w:val="000000" w:themeColor="text1"/>
        </w:rPr>
        <w:t>________ од _________</w:t>
      </w:r>
      <w:r w:rsidRPr="00F229F7">
        <w:rPr>
          <w:rFonts w:ascii="Arial" w:hAnsi="Arial" w:cs="Arial"/>
          <w:color w:val="000000" w:themeColor="text1"/>
          <w:lang w:val="sr-Cyrl-CS"/>
        </w:rPr>
        <w:t xml:space="preserve"> године изабрао продавца за испоруку добара за јавну набавку бр. 2</w:t>
      </w:r>
      <w:r w:rsidRPr="00F229F7">
        <w:rPr>
          <w:rFonts w:ascii="Arial" w:hAnsi="Arial" w:cs="Arial"/>
          <w:color w:val="000000" w:themeColor="text1"/>
        </w:rPr>
        <w:t>9</w:t>
      </w:r>
      <w:r w:rsidRPr="00F229F7">
        <w:rPr>
          <w:rFonts w:ascii="Arial" w:hAnsi="Arial" w:cs="Arial"/>
          <w:color w:val="000000" w:themeColor="text1"/>
          <w:lang w:val="sr-Cyrl-CS"/>
        </w:rPr>
        <w:t>/2019.</w:t>
      </w:r>
    </w:p>
    <w:p w:rsidR="006D7582" w:rsidRPr="00F229F7" w:rsidRDefault="006D7582" w:rsidP="00B32114">
      <w:pPr>
        <w:jc w:val="center"/>
        <w:rPr>
          <w:rFonts w:ascii="Arial" w:hAnsi="Arial" w:cs="Arial"/>
          <w:b/>
          <w:color w:val="000000" w:themeColor="text1"/>
          <w:lang w:val="ru-RU"/>
        </w:rPr>
      </w:pP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Након спроведеног поступка за доделу уговора о јавној набавци, уговорне стране сагласно утврђују права, обавезе и одговорности у погледу продаје електричне енергије са потпуним снабдевањем, као и друга питања везана за реализацију овог уговора као и услове под којима се </w:t>
      </w:r>
      <w:r w:rsidR="006D7582" w:rsidRPr="00F229F7">
        <w:rPr>
          <w:rFonts w:ascii="Arial" w:hAnsi="Arial" w:cs="Arial"/>
          <w:color w:val="000000" w:themeColor="text1"/>
          <w:lang w:val="ru-RU"/>
        </w:rPr>
        <w:t>п</w:t>
      </w:r>
      <w:r w:rsidRPr="00F229F7">
        <w:rPr>
          <w:rFonts w:ascii="Arial" w:hAnsi="Arial" w:cs="Arial"/>
          <w:color w:val="000000" w:themeColor="text1"/>
          <w:lang w:val="ru-RU"/>
        </w:rPr>
        <w:t>родавац обавезује да, у периоду до 31.12.20</w:t>
      </w:r>
      <w:r w:rsidR="006D7582" w:rsidRPr="00F229F7">
        <w:rPr>
          <w:rFonts w:ascii="Arial" w:hAnsi="Arial" w:cs="Arial"/>
          <w:color w:val="000000" w:themeColor="text1"/>
          <w:lang w:val="ru-RU"/>
        </w:rPr>
        <w:t>20</w:t>
      </w:r>
      <w:r w:rsidRPr="00F229F7">
        <w:rPr>
          <w:rFonts w:ascii="Arial" w:hAnsi="Arial" w:cs="Arial"/>
          <w:color w:val="000000" w:themeColor="text1"/>
          <w:lang w:val="ru-RU"/>
        </w:rPr>
        <w:t>.</w:t>
      </w:r>
      <w:r w:rsidR="006D7582" w:rsidRPr="00F229F7">
        <w:rPr>
          <w:rFonts w:ascii="Arial" w:hAnsi="Arial" w:cs="Arial"/>
          <w:color w:val="000000" w:themeColor="text1"/>
          <w:lang w:val="ru-RU"/>
        </w:rPr>
        <w:t xml:space="preserve"> године</w:t>
      </w:r>
      <w:r w:rsidRPr="00F229F7">
        <w:rPr>
          <w:rFonts w:ascii="Arial" w:hAnsi="Arial" w:cs="Arial"/>
          <w:color w:val="000000" w:themeColor="text1"/>
          <w:lang w:val="ru-RU"/>
        </w:rPr>
        <w:t xml:space="preserve">, а </w:t>
      </w:r>
      <w:r w:rsidR="006D7582" w:rsidRPr="00F229F7">
        <w:rPr>
          <w:rFonts w:ascii="Arial" w:hAnsi="Arial" w:cs="Arial"/>
          <w:color w:val="000000" w:themeColor="text1"/>
          <w:lang w:val="ru-RU"/>
        </w:rPr>
        <w:t>к</w:t>
      </w:r>
      <w:r w:rsidRPr="00F229F7">
        <w:rPr>
          <w:rFonts w:ascii="Arial" w:hAnsi="Arial" w:cs="Arial"/>
          <w:color w:val="000000" w:themeColor="text1"/>
          <w:lang w:val="ru-RU"/>
        </w:rPr>
        <w:t xml:space="preserve">упац да преузме и плати добра која су предмет овог </w:t>
      </w:r>
      <w:r w:rsidR="006D7582" w:rsidRPr="00F229F7">
        <w:rPr>
          <w:rFonts w:ascii="Arial" w:hAnsi="Arial" w:cs="Arial"/>
          <w:color w:val="000000" w:themeColor="text1"/>
          <w:lang w:val="ru-RU"/>
        </w:rPr>
        <w:t>у</w:t>
      </w:r>
      <w:r w:rsidRPr="00F229F7">
        <w:rPr>
          <w:rFonts w:ascii="Arial" w:hAnsi="Arial" w:cs="Arial"/>
          <w:color w:val="000000" w:themeColor="text1"/>
          <w:lang w:val="ru-RU"/>
        </w:rPr>
        <w:t xml:space="preserve">говор, по јединичним ценама из усвојене понуде </w:t>
      </w:r>
      <w:r w:rsidR="006D7582" w:rsidRPr="00F229F7">
        <w:rPr>
          <w:rFonts w:ascii="Arial" w:hAnsi="Arial" w:cs="Arial"/>
          <w:color w:val="000000" w:themeColor="text1"/>
          <w:lang w:val="ru-RU"/>
        </w:rPr>
        <w:t>п</w:t>
      </w:r>
      <w:r w:rsidRPr="00F229F7">
        <w:rPr>
          <w:rFonts w:ascii="Arial" w:hAnsi="Arial" w:cs="Arial"/>
          <w:color w:val="000000" w:themeColor="text1"/>
          <w:lang w:val="ru-RU"/>
        </w:rPr>
        <w:t>родавца бр.</w:t>
      </w:r>
      <w:r w:rsidR="006D7582" w:rsidRPr="00F229F7">
        <w:rPr>
          <w:rFonts w:ascii="Arial" w:hAnsi="Arial" w:cs="Arial"/>
          <w:color w:val="000000" w:themeColor="text1"/>
          <w:lang w:val="ru-RU"/>
        </w:rPr>
        <w:t>___________  од _______.2019. године</w:t>
      </w:r>
      <w:r w:rsidRPr="00F229F7">
        <w:rPr>
          <w:rFonts w:ascii="Arial" w:hAnsi="Arial" w:cs="Arial"/>
          <w:color w:val="000000" w:themeColor="text1"/>
          <w:lang w:val="ru-RU"/>
        </w:rPr>
        <w:t xml:space="preserve">, а у свему према техничкој спецификацији, која је саставни део конкурсне документације </w:t>
      </w:r>
      <w:r w:rsidR="006D7582" w:rsidRPr="00F229F7">
        <w:rPr>
          <w:rFonts w:ascii="Arial" w:hAnsi="Arial" w:cs="Arial"/>
          <w:color w:val="000000" w:themeColor="text1"/>
          <w:lang w:val="ru-RU"/>
        </w:rPr>
        <w:t>к</w:t>
      </w:r>
      <w:r w:rsidRPr="00F229F7">
        <w:rPr>
          <w:rFonts w:ascii="Arial" w:hAnsi="Arial" w:cs="Arial"/>
          <w:color w:val="000000" w:themeColor="text1"/>
          <w:lang w:val="ru-RU"/>
        </w:rPr>
        <w:t xml:space="preserve">упца број </w:t>
      </w:r>
      <w:r w:rsidR="00CA2D82" w:rsidRPr="00F229F7">
        <w:rPr>
          <w:rFonts w:ascii="Arial" w:hAnsi="Arial" w:cs="Arial"/>
          <w:color w:val="000000" w:themeColor="text1"/>
        </w:rPr>
        <w:t>29</w:t>
      </w:r>
      <w:r w:rsidRPr="00F229F7">
        <w:rPr>
          <w:rFonts w:ascii="Arial" w:hAnsi="Arial" w:cs="Arial"/>
          <w:color w:val="000000" w:themeColor="text1"/>
          <w:lang w:val="ru-RU"/>
        </w:rPr>
        <w:t>/201</w:t>
      </w:r>
      <w:r w:rsidR="00CA2D82" w:rsidRPr="00F229F7">
        <w:rPr>
          <w:rFonts w:ascii="Arial" w:hAnsi="Arial" w:cs="Arial"/>
          <w:color w:val="000000" w:themeColor="text1"/>
        </w:rPr>
        <w:t>9</w:t>
      </w:r>
      <w:r w:rsidRPr="00F229F7">
        <w:rPr>
          <w:rFonts w:ascii="Arial" w:hAnsi="Arial" w:cs="Arial"/>
          <w:color w:val="000000" w:themeColor="text1"/>
          <w:lang w:val="ru-RU"/>
        </w:rPr>
        <w:t xml:space="preserve"> од  </w:t>
      </w:r>
      <w:r w:rsidR="00CA2D82" w:rsidRPr="00F229F7">
        <w:rPr>
          <w:rFonts w:ascii="Arial" w:hAnsi="Arial" w:cs="Arial"/>
          <w:color w:val="000000" w:themeColor="text1"/>
        </w:rPr>
        <w:t>16</w:t>
      </w:r>
      <w:r w:rsidRPr="00F229F7">
        <w:rPr>
          <w:rFonts w:ascii="Arial" w:hAnsi="Arial" w:cs="Arial"/>
          <w:color w:val="000000" w:themeColor="text1"/>
          <w:lang w:val="ru-RU"/>
        </w:rPr>
        <w:t>.10.201</w:t>
      </w:r>
      <w:r w:rsidR="00CA2D82" w:rsidRPr="00F229F7">
        <w:rPr>
          <w:rFonts w:ascii="Arial" w:hAnsi="Arial" w:cs="Arial"/>
          <w:color w:val="000000" w:themeColor="text1"/>
        </w:rPr>
        <w:t>9</w:t>
      </w:r>
      <w:r w:rsidRPr="00F229F7">
        <w:rPr>
          <w:rFonts w:ascii="Arial" w:hAnsi="Arial" w:cs="Arial"/>
          <w:color w:val="000000" w:themeColor="text1"/>
          <w:lang w:val="ru-RU"/>
        </w:rPr>
        <w:t>.год. и овим Уговором ,у свему у складу са свим важећим законским прописима.</w:t>
      </w:r>
    </w:p>
    <w:p w:rsidR="00B32114" w:rsidRPr="00F229F7" w:rsidRDefault="00B32114" w:rsidP="00B32114">
      <w:pPr>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Количина и квалитет електричне енергије</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2.</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Уговорне стране обавезу испоруке и продаје, односно преузимања и плаћања електричне енергије извршиће према следећем:</w:t>
      </w:r>
    </w:p>
    <w:p w:rsidR="00B32114" w:rsidRPr="00F229F7" w:rsidRDefault="006D7582"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 </w:t>
      </w:r>
      <w:r w:rsidR="00B32114" w:rsidRPr="00F229F7">
        <w:rPr>
          <w:rFonts w:ascii="Arial" w:hAnsi="Arial" w:cs="Arial"/>
          <w:color w:val="000000" w:themeColor="text1"/>
          <w:lang w:val="ru-RU"/>
        </w:rPr>
        <w:t xml:space="preserve">Врста продаје: </w:t>
      </w:r>
      <w:r w:rsidR="00175FCB" w:rsidRPr="00F229F7">
        <w:rPr>
          <w:rFonts w:ascii="Arial" w:hAnsi="Arial" w:cs="Arial"/>
          <w:color w:val="000000" w:themeColor="text1"/>
          <w:lang w:val="ru-RU"/>
        </w:rPr>
        <w:t>с</w:t>
      </w:r>
      <w:r w:rsidR="00B32114" w:rsidRPr="00F229F7">
        <w:rPr>
          <w:rFonts w:ascii="Arial" w:hAnsi="Arial" w:cs="Arial"/>
          <w:color w:val="000000" w:themeColor="text1"/>
          <w:lang w:val="ru-RU"/>
        </w:rPr>
        <w:t>тална и гарантована.</w:t>
      </w:r>
    </w:p>
    <w:p w:rsidR="00B32114" w:rsidRPr="00F229F7" w:rsidRDefault="006D7582"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 </w:t>
      </w:r>
      <w:r w:rsidR="00B32114" w:rsidRPr="00F229F7">
        <w:rPr>
          <w:rFonts w:ascii="Arial" w:hAnsi="Arial" w:cs="Arial"/>
          <w:color w:val="000000" w:themeColor="text1"/>
          <w:lang w:val="ru-RU"/>
        </w:rPr>
        <w:t xml:space="preserve">Капацитет испоруке: </w:t>
      </w:r>
      <w:r w:rsidR="00175FCB" w:rsidRPr="00F229F7">
        <w:rPr>
          <w:rFonts w:ascii="Arial" w:hAnsi="Arial" w:cs="Arial"/>
          <w:color w:val="000000" w:themeColor="text1"/>
          <w:lang w:val="ru-RU"/>
        </w:rPr>
        <w:t>н</w:t>
      </w:r>
      <w:r w:rsidR="00B32114" w:rsidRPr="00F229F7">
        <w:rPr>
          <w:rFonts w:ascii="Arial" w:hAnsi="Arial" w:cs="Arial"/>
          <w:color w:val="000000" w:themeColor="text1"/>
          <w:lang w:val="ru-RU"/>
        </w:rPr>
        <w:t>а бази планиране годишње  потрошње.</w:t>
      </w:r>
    </w:p>
    <w:p w:rsidR="00B32114" w:rsidRPr="00F229F7" w:rsidRDefault="006D7582"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 </w:t>
      </w:r>
      <w:r w:rsidR="00B32114" w:rsidRPr="00F229F7">
        <w:rPr>
          <w:rFonts w:ascii="Arial" w:hAnsi="Arial" w:cs="Arial"/>
          <w:color w:val="000000" w:themeColor="text1"/>
          <w:lang w:val="ru-RU"/>
        </w:rPr>
        <w:t xml:space="preserve">Период испоруке: </w:t>
      </w:r>
      <w:r w:rsidR="00175FCB" w:rsidRPr="00F229F7">
        <w:rPr>
          <w:rFonts w:ascii="Arial" w:hAnsi="Arial" w:cs="Arial"/>
          <w:color w:val="000000" w:themeColor="text1"/>
          <w:lang w:val="ru-RU"/>
        </w:rPr>
        <w:t>о</w:t>
      </w:r>
      <w:r w:rsidR="00B32114" w:rsidRPr="00F229F7">
        <w:rPr>
          <w:rFonts w:ascii="Arial" w:hAnsi="Arial" w:cs="Arial"/>
          <w:color w:val="000000" w:themeColor="text1"/>
          <w:lang w:val="ru-RU"/>
        </w:rPr>
        <w:t>д момента завршетка законске процедуре до 31.12.20</w:t>
      </w:r>
      <w:r w:rsidRPr="00F229F7">
        <w:rPr>
          <w:rFonts w:ascii="Arial" w:hAnsi="Arial" w:cs="Arial"/>
          <w:color w:val="000000" w:themeColor="text1"/>
          <w:lang w:val="ru-RU"/>
        </w:rPr>
        <w:t>20</w:t>
      </w:r>
      <w:r w:rsidR="00B32114" w:rsidRPr="00F229F7">
        <w:rPr>
          <w:rFonts w:ascii="Arial" w:hAnsi="Arial" w:cs="Arial"/>
          <w:color w:val="000000" w:themeColor="text1"/>
          <w:lang w:val="ru-RU"/>
        </w:rPr>
        <w:t>. године, од 00:00М -24:00</w:t>
      </w:r>
      <w:r w:rsidRPr="00F229F7">
        <w:rPr>
          <w:rFonts w:ascii="Arial" w:hAnsi="Arial" w:cs="Arial"/>
          <w:color w:val="000000" w:themeColor="text1"/>
        </w:rPr>
        <w:t>h</w:t>
      </w:r>
      <w:r w:rsidRPr="00F229F7">
        <w:rPr>
          <w:rFonts w:ascii="Arial" w:hAnsi="Arial" w:cs="Arial"/>
          <w:color w:val="000000" w:themeColor="text1"/>
          <w:lang w:val="ru-RU"/>
        </w:rPr>
        <w:t xml:space="preserve"> према централно</w:t>
      </w:r>
      <w:r w:rsidR="00B32114" w:rsidRPr="00F229F7">
        <w:rPr>
          <w:rFonts w:ascii="Arial" w:hAnsi="Arial" w:cs="Arial"/>
          <w:color w:val="000000" w:themeColor="text1"/>
          <w:lang w:val="ru-RU"/>
        </w:rPr>
        <w:t xml:space="preserve">европском времену (СЕТ). </w:t>
      </w:r>
    </w:p>
    <w:p w:rsidR="00B32114" w:rsidRPr="00F229F7" w:rsidRDefault="006D7582"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 </w:t>
      </w:r>
      <w:r w:rsidR="00B32114" w:rsidRPr="00F229F7">
        <w:rPr>
          <w:rFonts w:ascii="Arial" w:hAnsi="Arial" w:cs="Arial"/>
          <w:color w:val="000000" w:themeColor="text1"/>
          <w:lang w:val="ru-RU"/>
        </w:rPr>
        <w:t>Количина енергије: према стварно испорученој количини електричне енергије за обрачунски период на местима примопредаје током периода снабдевања.</w:t>
      </w:r>
    </w:p>
    <w:p w:rsidR="00B32114" w:rsidRPr="00F229F7" w:rsidRDefault="006D7582"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 </w:t>
      </w:r>
      <w:r w:rsidR="00B32114" w:rsidRPr="00F229F7">
        <w:rPr>
          <w:rFonts w:ascii="Arial" w:hAnsi="Arial" w:cs="Arial"/>
          <w:color w:val="000000" w:themeColor="text1"/>
          <w:lang w:val="ru-RU"/>
        </w:rPr>
        <w:t>Места примопре</w:t>
      </w:r>
      <w:r w:rsidR="00175FCB" w:rsidRPr="00F229F7">
        <w:rPr>
          <w:rFonts w:ascii="Arial" w:hAnsi="Arial" w:cs="Arial"/>
          <w:color w:val="000000" w:themeColor="text1"/>
          <w:lang w:val="ru-RU"/>
        </w:rPr>
        <w:t>даје: сва мерна места Установе Геронтолошки центар Београд</w:t>
      </w:r>
      <w:r w:rsidR="00B32114" w:rsidRPr="00F229F7">
        <w:rPr>
          <w:rFonts w:ascii="Arial" w:hAnsi="Arial" w:cs="Arial"/>
          <w:color w:val="000000" w:themeColor="text1"/>
          <w:lang w:val="ru-RU"/>
        </w:rPr>
        <w:t xml:space="preserve"> прикључена на дистрибутивни систем у категорији потрошње на ниском напону и широкој потрошњи у складу са постојећим ознакама ЕД из табела техничког описа конкурсне документације, који чини саставни део овог уговора.</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Продавац се обавезује да врста и ниво квалитета испоручене електричне енегије буде у складу са </w:t>
      </w:r>
      <w:r w:rsidR="00035D6D" w:rsidRPr="00F229F7">
        <w:rPr>
          <w:rFonts w:ascii="Arial" w:hAnsi="Arial" w:cs="Arial"/>
          <w:color w:val="000000" w:themeColor="text1"/>
          <w:lang w:val="ru-RU"/>
        </w:rPr>
        <w:t>Правилима о раду преносног система ЈП ,,Електромрежа Србије'' („Сл. гласник РС" број 79/2014)</w:t>
      </w:r>
      <w:r w:rsidRPr="00F229F7">
        <w:rPr>
          <w:rFonts w:ascii="Arial" w:hAnsi="Arial" w:cs="Arial"/>
          <w:color w:val="000000" w:themeColor="text1"/>
          <w:lang w:val="ru-RU"/>
        </w:rPr>
        <w:t>.</w:t>
      </w:r>
    </w:p>
    <w:p w:rsidR="00B32114" w:rsidRPr="00F229F7" w:rsidRDefault="00B32114" w:rsidP="00B32114">
      <w:pPr>
        <w:jc w:val="both"/>
        <w:rPr>
          <w:rFonts w:ascii="Arial" w:hAnsi="Arial" w:cs="Arial"/>
          <w:color w:val="000000" w:themeColor="text1"/>
        </w:rPr>
      </w:pPr>
      <w:r w:rsidRPr="00F229F7">
        <w:rPr>
          <w:rFonts w:ascii="Arial" w:hAnsi="Arial" w:cs="Arial"/>
          <w:color w:val="000000" w:themeColor="text1"/>
          <w:lang w:val="ru-RU"/>
        </w:rPr>
        <w:t xml:space="preserve">Продавац се обавезује да испоручи електричну енергију у складу са </w:t>
      </w:r>
      <w:r w:rsidR="00035D6D" w:rsidRPr="00F229F7">
        <w:rPr>
          <w:rFonts w:ascii="Arial" w:hAnsi="Arial" w:cs="Arial"/>
          <w:color w:val="000000" w:themeColor="text1"/>
          <w:lang w:val="ru-RU"/>
        </w:rPr>
        <w:t>Правилима о раду тржишта електричне енергије („Сл. гласник РС" број 120/2012 и 120/2014)</w:t>
      </w:r>
      <w:r w:rsidRPr="00F229F7">
        <w:rPr>
          <w:rFonts w:ascii="Arial" w:hAnsi="Arial" w:cs="Arial"/>
          <w:color w:val="000000" w:themeColor="text1"/>
          <w:lang w:val="ru-RU"/>
        </w:rPr>
        <w:t xml:space="preserve">, </w:t>
      </w:r>
      <w:r w:rsidR="00035D6D" w:rsidRPr="00F229F7">
        <w:rPr>
          <w:rFonts w:ascii="Arial" w:hAnsi="Arial" w:cs="Arial"/>
          <w:color w:val="000000" w:themeColor="text1"/>
          <w:lang w:val="ru-RU"/>
        </w:rPr>
        <w:t>Правилима о раду преносног система ЈП ,,Електромрежа Србије'' („Сл. гласник РС" број 79/2014)</w:t>
      </w:r>
      <w:r w:rsidRPr="00F229F7">
        <w:rPr>
          <w:rFonts w:ascii="Arial" w:hAnsi="Arial" w:cs="Arial"/>
          <w:color w:val="000000" w:themeColor="text1"/>
          <w:lang w:val="ru-RU"/>
        </w:rPr>
        <w:t xml:space="preserve">, </w:t>
      </w:r>
      <w:r w:rsidR="00035D6D" w:rsidRPr="00F229F7">
        <w:rPr>
          <w:rFonts w:ascii="Arial" w:hAnsi="Arial" w:cs="Arial"/>
          <w:color w:val="000000" w:themeColor="text1"/>
          <w:lang w:val="ru-RU"/>
        </w:rPr>
        <w:t>Правилима о раду дистрибутивног система и Уредбе о условима испоруке и снабдевања електричном енергијом (</w:t>
      </w:r>
      <w:r w:rsidR="00035D6D" w:rsidRPr="00F229F7">
        <w:rPr>
          <w:rFonts w:ascii="Arial" w:hAnsi="Arial" w:cs="Arial"/>
          <w:color w:val="000000" w:themeColor="text1"/>
        </w:rPr>
        <w:t>,,</w:t>
      </w:r>
      <w:r w:rsidR="00035D6D" w:rsidRPr="00F229F7">
        <w:rPr>
          <w:rFonts w:ascii="Arial" w:hAnsi="Arial" w:cs="Arial"/>
          <w:color w:val="000000" w:themeColor="text1"/>
          <w:lang w:val="ru-RU"/>
        </w:rPr>
        <w:t>Сл. гласник РС" број 63/2013 и 91/2018)</w:t>
      </w:r>
      <w:r w:rsidRPr="00F229F7">
        <w:rPr>
          <w:rFonts w:ascii="Arial" w:hAnsi="Arial" w:cs="Arial"/>
          <w:color w:val="000000" w:themeColor="text1"/>
          <w:lang w:val="ru-RU"/>
        </w:rPr>
        <w:t>, односно у складу са свим важећим законским и подзаконским прописима који регулишу испоруку електричне енергије.</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Продавац је дужан да након закључења </w:t>
      </w:r>
      <w:r w:rsidR="00175FCB" w:rsidRPr="00F229F7">
        <w:rPr>
          <w:rFonts w:ascii="Arial" w:hAnsi="Arial" w:cs="Arial"/>
          <w:color w:val="000000" w:themeColor="text1"/>
          <w:lang w:val="ru-RU"/>
        </w:rPr>
        <w:t>у</w:t>
      </w:r>
      <w:r w:rsidRPr="00F229F7">
        <w:rPr>
          <w:rFonts w:ascii="Arial" w:hAnsi="Arial" w:cs="Arial"/>
          <w:color w:val="000000" w:themeColor="text1"/>
          <w:lang w:val="ru-RU"/>
        </w:rPr>
        <w:t>говора, а пре отпочињања периода снабдевања</w:t>
      </w:r>
      <w:r w:rsidR="00035D6D" w:rsidRPr="00F229F7">
        <w:rPr>
          <w:rFonts w:ascii="Arial" w:hAnsi="Arial" w:cs="Arial"/>
          <w:color w:val="000000" w:themeColor="text1"/>
          <w:lang w:val="ru-RU"/>
        </w:rPr>
        <w:t>,</w:t>
      </w:r>
      <w:r w:rsidRPr="00F229F7">
        <w:rPr>
          <w:rFonts w:ascii="Arial" w:hAnsi="Arial" w:cs="Arial"/>
          <w:color w:val="000000" w:themeColor="text1"/>
          <w:lang w:val="ru-RU"/>
        </w:rPr>
        <w:t xml:space="preserve"> закључи и </w:t>
      </w:r>
      <w:r w:rsidR="00175FCB" w:rsidRPr="00F229F7">
        <w:rPr>
          <w:rFonts w:ascii="Arial" w:hAnsi="Arial" w:cs="Arial"/>
          <w:color w:val="000000" w:themeColor="text1"/>
          <w:lang w:val="ru-RU"/>
        </w:rPr>
        <w:t>к</w:t>
      </w:r>
      <w:r w:rsidRPr="00F229F7">
        <w:rPr>
          <w:rFonts w:ascii="Arial" w:hAnsi="Arial" w:cs="Arial"/>
          <w:color w:val="000000" w:themeColor="text1"/>
          <w:lang w:val="ru-RU"/>
        </w:rPr>
        <w:t>упцу достави:</w:t>
      </w:r>
    </w:p>
    <w:p w:rsidR="00035D6D" w:rsidRPr="00F229F7" w:rsidRDefault="0092733B" w:rsidP="00035D6D">
      <w:pPr>
        <w:spacing w:line="240" w:lineRule="auto"/>
        <w:jc w:val="both"/>
        <w:rPr>
          <w:rFonts w:ascii="Arial" w:hAnsi="Arial" w:cs="Arial"/>
          <w:color w:val="000000" w:themeColor="text1"/>
        </w:rPr>
      </w:pPr>
      <w:r w:rsidRPr="00F229F7">
        <w:rPr>
          <w:rFonts w:ascii="Arial" w:hAnsi="Arial" w:cs="Arial"/>
          <w:color w:val="000000" w:themeColor="text1"/>
          <w:lang w:val="ru-RU"/>
        </w:rPr>
        <w:t>-</w:t>
      </w:r>
      <w:r w:rsidR="00035D6D" w:rsidRPr="00F229F7">
        <w:rPr>
          <w:rFonts w:ascii="Arial" w:hAnsi="Arial" w:cs="Arial"/>
          <w:color w:val="000000" w:themeColor="text1"/>
          <w:lang w:val="ru-RU"/>
        </w:rPr>
        <w:t xml:space="preserve"> уговор којим је уредио своју балансну одговорност, а којим су обухваћена и места примопредаје тог крајњег купца и</w:t>
      </w:r>
    </w:p>
    <w:p w:rsidR="0092733B" w:rsidRPr="00F229F7" w:rsidRDefault="00035D6D" w:rsidP="00035D6D">
      <w:pPr>
        <w:spacing w:line="240" w:lineRule="auto"/>
        <w:jc w:val="both"/>
        <w:rPr>
          <w:rFonts w:ascii="Arial" w:hAnsi="Arial" w:cs="Arial"/>
          <w:color w:val="000000" w:themeColor="text1"/>
        </w:rPr>
      </w:pPr>
      <w:r w:rsidRPr="00F229F7">
        <w:rPr>
          <w:rFonts w:ascii="Arial" w:hAnsi="Arial" w:cs="Arial"/>
          <w:color w:val="000000" w:themeColor="text1"/>
          <w:lang w:val="ru-RU"/>
        </w:rPr>
        <w:t>- уговор о приступу систему са оператором система на који је објекат крајњег купца прикључен.</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Копије </w:t>
      </w:r>
      <w:r w:rsidR="0092733B" w:rsidRPr="00F229F7">
        <w:rPr>
          <w:rFonts w:ascii="Arial" w:hAnsi="Arial" w:cs="Arial"/>
          <w:color w:val="000000" w:themeColor="text1"/>
          <w:lang w:val="ru-RU"/>
        </w:rPr>
        <w:t>уговора из претходног става</w:t>
      </w:r>
      <w:r w:rsidRPr="00F229F7">
        <w:rPr>
          <w:rFonts w:ascii="Arial" w:hAnsi="Arial" w:cs="Arial"/>
          <w:color w:val="000000" w:themeColor="text1"/>
          <w:lang w:val="ru-RU"/>
        </w:rPr>
        <w:t xml:space="preserve"> </w:t>
      </w:r>
      <w:r w:rsidR="0092733B" w:rsidRPr="00F229F7">
        <w:rPr>
          <w:rFonts w:ascii="Arial" w:hAnsi="Arial" w:cs="Arial"/>
          <w:color w:val="000000" w:themeColor="text1"/>
          <w:lang w:val="ru-RU"/>
        </w:rPr>
        <w:t>п</w:t>
      </w:r>
      <w:r w:rsidRPr="00F229F7">
        <w:rPr>
          <w:rFonts w:ascii="Arial" w:hAnsi="Arial" w:cs="Arial"/>
          <w:color w:val="000000" w:themeColor="text1"/>
          <w:lang w:val="ru-RU"/>
        </w:rPr>
        <w:t xml:space="preserve">родавац је дужан доставити </w:t>
      </w:r>
      <w:r w:rsidR="0092733B" w:rsidRPr="00F229F7">
        <w:rPr>
          <w:rFonts w:ascii="Arial" w:hAnsi="Arial" w:cs="Arial"/>
          <w:color w:val="000000" w:themeColor="text1"/>
          <w:lang w:val="ru-RU"/>
        </w:rPr>
        <w:t>к</w:t>
      </w:r>
      <w:r w:rsidRPr="00F229F7">
        <w:rPr>
          <w:rFonts w:ascii="Arial" w:hAnsi="Arial" w:cs="Arial"/>
          <w:color w:val="000000" w:themeColor="text1"/>
          <w:lang w:val="ru-RU"/>
        </w:rPr>
        <w:t>упцу пре почетка испоруке.</w:t>
      </w:r>
    </w:p>
    <w:p w:rsidR="00B32114" w:rsidRPr="00F229F7" w:rsidRDefault="00B32114" w:rsidP="0092733B">
      <w:pPr>
        <w:jc w:val="both"/>
        <w:rPr>
          <w:rFonts w:ascii="Arial" w:hAnsi="Arial" w:cs="Arial"/>
          <w:color w:val="000000" w:themeColor="text1"/>
          <w:lang w:val="ru-RU"/>
        </w:rPr>
      </w:pPr>
      <w:r w:rsidRPr="00F229F7">
        <w:rPr>
          <w:rFonts w:ascii="Arial" w:hAnsi="Arial" w:cs="Arial"/>
          <w:color w:val="000000" w:themeColor="text1"/>
          <w:lang w:val="ru-RU"/>
        </w:rPr>
        <w:lastRenderedPageBreak/>
        <w:t xml:space="preserve">Уговорена количина електричне енергије ће се испоручити са фреквенцијом и напоном који одговара вредностима утврђеним </w:t>
      </w:r>
      <w:r w:rsidR="00035D6D" w:rsidRPr="00F229F7">
        <w:rPr>
          <w:rFonts w:ascii="Arial" w:hAnsi="Arial" w:cs="Arial"/>
          <w:color w:val="000000" w:themeColor="text1"/>
          <w:lang w:val="ru-RU"/>
        </w:rPr>
        <w:t>П</w:t>
      </w:r>
      <w:r w:rsidRPr="00F229F7">
        <w:rPr>
          <w:rFonts w:ascii="Arial" w:hAnsi="Arial" w:cs="Arial"/>
          <w:color w:val="000000" w:themeColor="text1"/>
          <w:lang w:val="ru-RU"/>
        </w:rPr>
        <w:t>равилима о раду дистрибутивног система.</w:t>
      </w:r>
    </w:p>
    <w:p w:rsidR="0092733B" w:rsidRPr="00F229F7" w:rsidRDefault="0092733B" w:rsidP="0092733B">
      <w:pPr>
        <w:jc w:val="both"/>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Цена електричне енергије</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3.</w:t>
      </w:r>
    </w:p>
    <w:p w:rsidR="00B32114" w:rsidRPr="00F229F7" w:rsidRDefault="00B32114" w:rsidP="00B32114">
      <w:pPr>
        <w:rPr>
          <w:rFonts w:ascii="Arial" w:hAnsi="Arial" w:cs="Arial"/>
          <w:color w:val="000000" w:themeColor="text1"/>
          <w:lang w:val="ru-RU"/>
        </w:rPr>
      </w:pPr>
      <w:r w:rsidRPr="00F229F7">
        <w:rPr>
          <w:rFonts w:ascii="Arial" w:hAnsi="Arial" w:cs="Arial"/>
          <w:color w:val="000000" w:themeColor="text1"/>
          <w:lang w:val="ru-RU"/>
        </w:rPr>
        <w:t xml:space="preserve">Купац се обавезује да плати </w:t>
      </w:r>
      <w:r w:rsidR="0092733B" w:rsidRPr="00F229F7">
        <w:rPr>
          <w:rFonts w:ascii="Arial" w:hAnsi="Arial" w:cs="Arial"/>
          <w:color w:val="000000" w:themeColor="text1"/>
          <w:lang w:val="ru-RU"/>
        </w:rPr>
        <w:t>п</w:t>
      </w:r>
      <w:r w:rsidRPr="00F229F7">
        <w:rPr>
          <w:rFonts w:ascii="Arial" w:hAnsi="Arial" w:cs="Arial"/>
          <w:color w:val="000000" w:themeColor="text1"/>
          <w:lang w:val="ru-RU"/>
        </w:rPr>
        <w:t xml:space="preserve">родавцу испоручена добра у свему према усвојеној понуди </w:t>
      </w:r>
      <w:r w:rsidR="0092733B" w:rsidRPr="00F229F7">
        <w:rPr>
          <w:rFonts w:ascii="Arial" w:hAnsi="Arial" w:cs="Arial"/>
          <w:color w:val="000000" w:themeColor="text1"/>
          <w:lang w:val="ru-RU"/>
        </w:rPr>
        <w:t>п</w:t>
      </w:r>
      <w:r w:rsidRPr="00F229F7">
        <w:rPr>
          <w:rFonts w:ascii="Arial" w:hAnsi="Arial" w:cs="Arial"/>
          <w:color w:val="000000" w:themeColor="text1"/>
          <w:lang w:val="ru-RU"/>
        </w:rPr>
        <w:t xml:space="preserve">родавца </w:t>
      </w:r>
      <w:r w:rsidR="0092733B" w:rsidRPr="00F229F7">
        <w:rPr>
          <w:rFonts w:ascii="Arial" w:hAnsi="Arial" w:cs="Arial"/>
          <w:color w:val="000000" w:themeColor="text1"/>
          <w:lang w:val="ru-RU"/>
        </w:rPr>
        <w:t xml:space="preserve">број___________ </w:t>
      </w:r>
      <w:r w:rsidRPr="00F229F7">
        <w:rPr>
          <w:rFonts w:ascii="Arial" w:hAnsi="Arial" w:cs="Arial"/>
          <w:color w:val="000000" w:themeColor="text1"/>
          <w:lang w:val="ru-RU"/>
        </w:rPr>
        <w:t xml:space="preserve">од </w:t>
      </w:r>
      <w:r w:rsidR="0092733B" w:rsidRPr="00F229F7">
        <w:rPr>
          <w:rFonts w:ascii="Arial" w:hAnsi="Arial" w:cs="Arial"/>
          <w:color w:val="000000" w:themeColor="text1"/>
          <w:lang w:val="ru-RU"/>
        </w:rPr>
        <w:t>_____________</w:t>
      </w:r>
      <w:r w:rsidRPr="00F229F7">
        <w:rPr>
          <w:rFonts w:ascii="Arial" w:hAnsi="Arial" w:cs="Arial"/>
          <w:color w:val="000000" w:themeColor="text1"/>
          <w:lang w:val="ru-RU"/>
        </w:rPr>
        <w:t xml:space="preserve"> године и то:</w:t>
      </w:r>
    </w:p>
    <w:p w:rsidR="0092733B" w:rsidRPr="00F229F7" w:rsidRDefault="0092733B" w:rsidP="00B32114">
      <w:pPr>
        <w:rPr>
          <w:rFonts w:ascii="Arial" w:hAnsi="Arial" w:cs="Arial"/>
          <w:color w:val="000000" w:themeColor="text1"/>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5"/>
        <w:gridCol w:w="3651"/>
        <w:gridCol w:w="1561"/>
        <w:gridCol w:w="3066"/>
      </w:tblGrid>
      <w:tr w:rsidR="00B32114" w:rsidRPr="00F229F7" w:rsidTr="00B32114">
        <w:tc>
          <w:tcPr>
            <w:tcW w:w="1007" w:type="dxa"/>
          </w:tcPr>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РЕДНИ</w:t>
            </w:r>
          </w:p>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БРОЈ</w:t>
            </w:r>
          </w:p>
        </w:tc>
        <w:tc>
          <w:tcPr>
            <w:tcW w:w="3651" w:type="dxa"/>
          </w:tcPr>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НАЗИВ</w:t>
            </w:r>
          </w:p>
        </w:tc>
        <w:tc>
          <w:tcPr>
            <w:tcW w:w="1561" w:type="dxa"/>
          </w:tcPr>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ЈЕДИНИЦА</w:t>
            </w:r>
          </w:p>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МЕРЕ</w:t>
            </w:r>
          </w:p>
        </w:tc>
        <w:tc>
          <w:tcPr>
            <w:tcW w:w="3066" w:type="dxa"/>
          </w:tcPr>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Једнична цена РСД/</w:t>
            </w:r>
            <w:r w:rsidRPr="00F229F7">
              <w:rPr>
                <w:rFonts w:ascii="Arial" w:hAnsi="Arial" w:cs="Arial"/>
                <w:color w:val="000000" w:themeColor="text1"/>
                <w:lang w:val="sr-Latn-CS"/>
              </w:rPr>
              <w:t>kWh</w:t>
            </w:r>
            <w:r w:rsidRPr="00F229F7">
              <w:rPr>
                <w:rFonts w:ascii="Arial" w:hAnsi="Arial" w:cs="Arial"/>
                <w:color w:val="000000" w:themeColor="text1"/>
                <w:lang w:val="ru-RU"/>
              </w:rPr>
              <w:t xml:space="preserve"> без акцизе и ПДВ-а</w:t>
            </w:r>
          </w:p>
        </w:tc>
      </w:tr>
      <w:tr w:rsidR="00B32114" w:rsidRPr="00F229F7" w:rsidTr="00B32114">
        <w:tc>
          <w:tcPr>
            <w:tcW w:w="1007" w:type="dxa"/>
          </w:tcPr>
          <w:p w:rsidR="00B32114" w:rsidRPr="00F229F7" w:rsidRDefault="00B32114" w:rsidP="00B32114">
            <w:pPr>
              <w:jc w:val="center"/>
              <w:rPr>
                <w:rFonts w:ascii="Arial" w:hAnsi="Arial" w:cs="Arial"/>
                <w:color w:val="000000" w:themeColor="text1"/>
                <w:lang w:val="sr-Latn-CS"/>
              </w:rPr>
            </w:pPr>
          </w:p>
          <w:p w:rsidR="00B32114" w:rsidRPr="00F229F7" w:rsidRDefault="00B32114" w:rsidP="00B32114">
            <w:pPr>
              <w:jc w:val="center"/>
              <w:rPr>
                <w:rFonts w:ascii="Arial" w:hAnsi="Arial" w:cs="Arial"/>
                <w:color w:val="000000" w:themeColor="text1"/>
                <w:lang w:val="sr-Latn-CS"/>
              </w:rPr>
            </w:pPr>
            <w:r w:rsidRPr="00F229F7">
              <w:rPr>
                <w:rFonts w:ascii="Arial" w:hAnsi="Arial" w:cs="Arial"/>
                <w:color w:val="000000" w:themeColor="text1"/>
                <w:lang w:val="ru-RU"/>
              </w:rPr>
              <w:t>1.</w:t>
            </w:r>
          </w:p>
          <w:p w:rsidR="00B32114" w:rsidRPr="00F229F7" w:rsidRDefault="00B32114" w:rsidP="00B32114">
            <w:pPr>
              <w:jc w:val="center"/>
              <w:rPr>
                <w:rFonts w:ascii="Arial" w:hAnsi="Arial" w:cs="Arial"/>
                <w:color w:val="000000" w:themeColor="text1"/>
                <w:lang w:val="sr-Latn-CS"/>
              </w:rPr>
            </w:pPr>
          </w:p>
        </w:tc>
        <w:tc>
          <w:tcPr>
            <w:tcW w:w="3651" w:type="dxa"/>
          </w:tcPr>
          <w:p w:rsidR="00B32114" w:rsidRPr="00F229F7" w:rsidRDefault="00B32114" w:rsidP="00B32114">
            <w:pPr>
              <w:jc w:val="center"/>
              <w:rPr>
                <w:rFonts w:ascii="Arial" w:hAnsi="Arial" w:cs="Arial"/>
                <w:color w:val="000000" w:themeColor="text1"/>
                <w:lang w:val="sr-Cyrl-CS"/>
              </w:rPr>
            </w:pPr>
          </w:p>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ЕЛЕКТРИЧНА ЕНЕРГИЈА</w:t>
            </w:r>
          </w:p>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(ВТ)</w:t>
            </w:r>
          </w:p>
        </w:tc>
        <w:tc>
          <w:tcPr>
            <w:tcW w:w="1561" w:type="dxa"/>
          </w:tcPr>
          <w:p w:rsidR="00B32114" w:rsidRPr="00F229F7" w:rsidRDefault="00B32114" w:rsidP="00B32114">
            <w:pPr>
              <w:jc w:val="center"/>
              <w:rPr>
                <w:rFonts w:ascii="Arial" w:hAnsi="Arial" w:cs="Arial"/>
                <w:color w:val="000000" w:themeColor="text1"/>
                <w:lang w:val="sr-Latn-CS"/>
              </w:rPr>
            </w:pPr>
          </w:p>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sr-Latn-CS"/>
              </w:rPr>
              <w:t>kWh</w:t>
            </w:r>
          </w:p>
        </w:tc>
        <w:tc>
          <w:tcPr>
            <w:tcW w:w="3066" w:type="dxa"/>
          </w:tcPr>
          <w:p w:rsidR="00B32114" w:rsidRPr="00F229F7" w:rsidRDefault="00B32114" w:rsidP="00B32114">
            <w:pPr>
              <w:jc w:val="center"/>
              <w:rPr>
                <w:rFonts w:ascii="Arial" w:hAnsi="Arial" w:cs="Arial"/>
                <w:color w:val="000000" w:themeColor="text1"/>
                <w:lang w:val="sr-Latn-CS"/>
              </w:rPr>
            </w:pPr>
          </w:p>
          <w:p w:rsidR="00B32114" w:rsidRPr="00F229F7" w:rsidRDefault="00B32114" w:rsidP="00B32114">
            <w:pPr>
              <w:jc w:val="center"/>
              <w:rPr>
                <w:rFonts w:ascii="Arial" w:hAnsi="Arial" w:cs="Arial"/>
                <w:color w:val="000000" w:themeColor="text1"/>
                <w:lang w:val="sr-Latn-CS"/>
              </w:rPr>
            </w:pPr>
            <w:r w:rsidRPr="00F229F7">
              <w:rPr>
                <w:rFonts w:ascii="Arial" w:hAnsi="Arial" w:cs="Arial"/>
                <w:color w:val="000000" w:themeColor="text1"/>
                <w:lang w:val="sr-Latn-CS"/>
              </w:rPr>
              <w:t>____________</w:t>
            </w:r>
            <w:r w:rsidRPr="00F229F7">
              <w:rPr>
                <w:rFonts w:ascii="Arial" w:hAnsi="Arial" w:cs="Arial"/>
                <w:color w:val="000000" w:themeColor="text1"/>
                <w:lang w:val="ru-RU"/>
              </w:rPr>
              <w:t>РСД/</w:t>
            </w:r>
            <w:r w:rsidRPr="00F229F7">
              <w:rPr>
                <w:rFonts w:ascii="Arial" w:hAnsi="Arial" w:cs="Arial"/>
                <w:color w:val="000000" w:themeColor="text1"/>
                <w:lang w:val="sr-Latn-CS"/>
              </w:rPr>
              <w:t>kWh</w:t>
            </w:r>
          </w:p>
        </w:tc>
      </w:tr>
      <w:tr w:rsidR="00B32114" w:rsidRPr="00F229F7" w:rsidTr="00B32114">
        <w:tc>
          <w:tcPr>
            <w:tcW w:w="1007" w:type="dxa"/>
          </w:tcPr>
          <w:p w:rsidR="00B32114" w:rsidRPr="00F229F7" w:rsidRDefault="00B32114" w:rsidP="00B32114">
            <w:pPr>
              <w:jc w:val="center"/>
              <w:rPr>
                <w:rFonts w:ascii="Arial" w:hAnsi="Arial" w:cs="Arial"/>
                <w:color w:val="000000" w:themeColor="text1"/>
                <w:lang w:val="sr-Cyrl-CS"/>
              </w:rPr>
            </w:pPr>
            <w:r w:rsidRPr="00F229F7">
              <w:rPr>
                <w:rFonts w:ascii="Arial" w:hAnsi="Arial" w:cs="Arial"/>
                <w:color w:val="000000" w:themeColor="text1"/>
                <w:lang w:val="sr-Cyrl-CS"/>
              </w:rPr>
              <w:t>2.</w:t>
            </w:r>
          </w:p>
        </w:tc>
        <w:tc>
          <w:tcPr>
            <w:tcW w:w="3651" w:type="dxa"/>
          </w:tcPr>
          <w:p w:rsidR="00B32114" w:rsidRPr="00F229F7" w:rsidRDefault="00B32114" w:rsidP="00B32114">
            <w:pPr>
              <w:jc w:val="center"/>
              <w:rPr>
                <w:rFonts w:ascii="Arial" w:hAnsi="Arial" w:cs="Arial"/>
                <w:color w:val="000000" w:themeColor="text1"/>
                <w:lang w:val="ru-RU"/>
              </w:rPr>
            </w:pPr>
          </w:p>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ЕЛЕКТРИЧНА ЕНЕРГИЈА</w:t>
            </w:r>
          </w:p>
          <w:p w:rsidR="00B32114" w:rsidRPr="00F229F7" w:rsidRDefault="00B32114" w:rsidP="00B32114">
            <w:pPr>
              <w:jc w:val="center"/>
              <w:rPr>
                <w:rFonts w:ascii="Arial" w:hAnsi="Arial" w:cs="Arial"/>
                <w:color w:val="000000" w:themeColor="text1"/>
                <w:lang w:val="sr-Cyrl-CS"/>
              </w:rPr>
            </w:pPr>
            <w:r w:rsidRPr="00F229F7">
              <w:rPr>
                <w:rFonts w:ascii="Arial" w:hAnsi="Arial" w:cs="Arial"/>
                <w:color w:val="000000" w:themeColor="text1"/>
                <w:lang w:val="sr-Cyrl-CS"/>
              </w:rPr>
              <w:t>(МТ)</w:t>
            </w:r>
          </w:p>
        </w:tc>
        <w:tc>
          <w:tcPr>
            <w:tcW w:w="1561" w:type="dxa"/>
          </w:tcPr>
          <w:p w:rsidR="00B32114" w:rsidRPr="00F229F7" w:rsidRDefault="00B32114" w:rsidP="00B32114">
            <w:pPr>
              <w:jc w:val="center"/>
              <w:rPr>
                <w:rFonts w:ascii="Arial" w:hAnsi="Arial" w:cs="Arial"/>
                <w:color w:val="000000" w:themeColor="text1"/>
                <w:lang w:val="sr-Cyrl-CS"/>
              </w:rPr>
            </w:pPr>
          </w:p>
          <w:p w:rsidR="00B32114" w:rsidRPr="00F229F7" w:rsidRDefault="00B32114" w:rsidP="00B32114">
            <w:pPr>
              <w:jc w:val="center"/>
              <w:rPr>
                <w:rFonts w:ascii="Arial" w:hAnsi="Arial" w:cs="Arial"/>
                <w:color w:val="000000" w:themeColor="text1"/>
                <w:lang w:val="sr-Latn-CS"/>
              </w:rPr>
            </w:pPr>
            <w:r w:rsidRPr="00F229F7">
              <w:rPr>
                <w:rFonts w:ascii="Arial" w:hAnsi="Arial" w:cs="Arial"/>
                <w:color w:val="000000" w:themeColor="text1"/>
                <w:lang w:val="sr-Latn-CS"/>
              </w:rPr>
              <w:t>kWh</w:t>
            </w:r>
          </w:p>
        </w:tc>
        <w:tc>
          <w:tcPr>
            <w:tcW w:w="3066" w:type="dxa"/>
          </w:tcPr>
          <w:p w:rsidR="00B32114" w:rsidRPr="00F229F7" w:rsidRDefault="00B32114" w:rsidP="00B32114">
            <w:pPr>
              <w:jc w:val="center"/>
              <w:rPr>
                <w:rFonts w:ascii="Arial" w:hAnsi="Arial" w:cs="Arial"/>
                <w:color w:val="000000" w:themeColor="text1"/>
                <w:lang w:val="sr-Cyrl-CS"/>
              </w:rPr>
            </w:pPr>
          </w:p>
          <w:p w:rsidR="00B32114" w:rsidRPr="00F229F7" w:rsidRDefault="00B32114" w:rsidP="00B32114">
            <w:pPr>
              <w:jc w:val="center"/>
              <w:rPr>
                <w:rFonts w:ascii="Arial" w:hAnsi="Arial" w:cs="Arial"/>
                <w:color w:val="000000" w:themeColor="text1"/>
                <w:lang w:val="sr-Latn-CS"/>
              </w:rPr>
            </w:pPr>
            <w:r w:rsidRPr="00F229F7">
              <w:rPr>
                <w:rFonts w:ascii="Arial" w:hAnsi="Arial" w:cs="Arial"/>
                <w:color w:val="000000" w:themeColor="text1"/>
                <w:lang w:val="sr-Latn-CS"/>
              </w:rPr>
              <w:t>____________</w:t>
            </w:r>
            <w:r w:rsidRPr="00F229F7">
              <w:rPr>
                <w:rFonts w:ascii="Arial" w:hAnsi="Arial" w:cs="Arial"/>
                <w:color w:val="000000" w:themeColor="text1"/>
                <w:lang w:val="ru-RU"/>
              </w:rPr>
              <w:t>РСД/</w:t>
            </w:r>
            <w:r w:rsidRPr="00F229F7">
              <w:rPr>
                <w:rFonts w:ascii="Arial" w:hAnsi="Arial" w:cs="Arial"/>
                <w:color w:val="000000" w:themeColor="text1"/>
                <w:lang w:val="sr-Latn-CS"/>
              </w:rPr>
              <w:t>kWh</w:t>
            </w:r>
          </w:p>
        </w:tc>
      </w:tr>
      <w:tr w:rsidR="00B32114" w:rsidRPr="00F229F7" w:rsidTr="00B32114">
        <w:tc>
          <w:tcPr>
            <w:tcW w:w="1007" w:type="dxa"/>
          </w:tcPr>
          <w:p w:rsidR="00B32114" w:rsidRPr="00F229F7" w:rsidRDefault="00B32114" w:rsidP="00B32114">
            <w:pPr>
              <w:jc w:val="center"/>
              <w:rPr>
                <w:rFonts w:ascii="Arial" w:hAnsi="Arial" w:cs="Arial"/>
                <w:color w:val="000000" w:themeColor="text1"/>
                <w:lang w:val="sr-Cyrl-CS"/>
              </w:rPr>
            </w:pPr>
            <w:r w:rsidRPr="00F229F7">
              <w:rPr>
                <w:rFonts w:ascii="Arial" w:hAnsi="Arial" w:cs="Arial"/>
                <w:color w:val="000000" w:themeColor="text1"/>
                <w:lang w:val="sr-Cyrl-CS"/>
              </w:rPr>
              <w:t>3.</w:t>
            </w:r>
          </w:p>
        </w:tc>
        <w:tc>
          <w:tcPr>
            <w:tcW w:w="3651" w:type="dxa"/>
          </w:tcPr>
          <w:p w:rsidR="00B32114" w:rsidRPr="00F229F7" w:rsidRDefault="00B32114" w:rsidP="00B32114">
            <w:pPr>
              <w:jc w:val="center"/>
              <w:rPr>
                <w:rFonts w:ascii="Arial" w:hAnsi="Arial" w:cs="Arial"/>
                <w:color w:val="000000" w:themeColor="text1"/>
                <w:lang w:val="ru-RU"/>
              </w:rPr>
            </w:pPr>
          </w:p>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ЕЛЕКТРИЧНА ЕНЕРГИЈА</w:t>
            </w:r>
          </w:p>
          <w:p w:rsidR="00B32114" w:rsidRPr="00F229F7" w:rsidRDefault="00B32114" w:rsidP="00B32114">
            <w:pPr>
              <w:jc w:val="center"/>
              <w:rPr>
                <w:rFonts w:ascii="Arial" w:hAnsi="Arial" w:cs="Arial"/>
                <w:color w:val="000000" w:themeColor="text1"/>
                <w:lang w:val="sr-Cyrl-CS"/>
              </w:rPr>
            </w:pPr>
            <w:r w:rsidRPr="00F229F7">
              <w:rPr>
                <w:rFonts w:ascii="Arial" w:hAnsi="Arial" w:cs="Arial"/>
                <w:color w:val="000000" w:themeColor="text1"/>
                <w:lang w:val="sr-Cyrl-CS"/>
              </w:rPr>
              <w:t>(ЈТ)</w:t>
            </w:r>
          </w:p>
        </w:tc>
        <w:tc>
          <w:tcPr>
            <w:tcW w:w="1561" w:type="dxa"/>
          </w:tcPr>
          <w:p w:rsidR="00B32114" w:rsidRPr="00F229F7" w:rsidRDefault="00B32114" w:rsidP="00B32114">
            <w:pPr>
              <w:jc w:val="center"/>
              <w:rPr>
                <w:rFonts w:ascii="Arial" w:hAnsi="Arial" w:cs="Arial"/>
                <w:color w:val="000000" w:themeColor="text1"/>
                <w:lang w:val="sr-Cyrl-CS"/>
              </w:rPr>
            </w:pPr>
          </w:p>
          <w:p w:rsidR="00B32114" w:rsidRPr="00F229F7" w:rsidRDefault="00B32114" w:rsidP="00B32114">
            <w:pPr>
              <w:jc w:val="center"/>
              <w:rPr>
                <w:rFonts w:ascii="Arial" w:hAnsi="Arial" w:cs="Arial"/>
                <w:color w:val="000000" w:themeColor="text1"/>
                <w:lang w:val="sr-Latn-CS"/>
              </w:rPr>
            </w:pPr>
            <w:r w:rsidRPr="00F229F7">
              <w:rPr>
                <w:rFonts w:ascii="Arial" w:hAnsi="Arial" w:cs="Arial"/>
                <w:color w:val="000000" w:themeColor="text1"/>
                <w:lang w:val="sr-Latn-CS"/>
              </w:rPr>
              <w:t>kWh</w:t>
            </w:r>
          </w:p>
        </w:tc>
        <w:tc>
          <w:tcPr>
            <w:tcW w:w="3066" w:type="dxa"/>
          </w:tcPr>
          <w:p w:rsidR="00B32114" w:rsidRPr="00F229F7" w:rsidRDefault="00B32114" w:rsidP="00B32114">
            <w:pPr>
              <w:jc w:val="center"/>
              <w:rPr>
                <w:rFonts w:ascii="Arial" w:hAnsi="Arial" w:cs="Arial"/>
                <w:color w:val="000000" w:themeColor="text1"/>
                <w:lang w:val="sr-Cyrl-CS"/>
              </w:rPr>
            </w:pPr>
          </w:p>
          <w:p w:rsidR="00B32114" w:rsidRPr="00F229F7" w:rsidRDefault="00B32114" w:rsidP="00B32114">
            <w:pPr>
              <w:jc w:val="center"/>
              <w:rPr>
                <w:rFonts w:ascii="Arial" w:hAnsi="Arial" w:cs="Arial"/>
                <w:color w:val="000000" w:themeColor="text1"/>
                <w:lang w:val="sr-Latn-CS"/>
              </w:rPr>
            </w:pPr>
            <w:r w:rsidRPr="00F229F7">
              <w:rPr>
                <w:rFonts w:ascii="Arial" w:hAnsi="Arial" w:cs="Arial"/>
                <w:color w:val="000000" w:themeColor="text1"/>
                <w:lang w:val="sr-Latn-CS"/>
              </w:rPr>
              <w:t>____________</w:t>
            </w:r>
            <w:r w:rsidRPr="00F229F7">
              <w:rPr>
                <w:rFonts w:ascii="Arial" w:hAnsi="Arial" w:cs="Arial"/>
                <w:color w:val="000000" w:themeColor="text1"/>
                <w:lang w:val="ru-RU"/>
              </w:rPr>
              <w:t>РСД/</w:t>
            </w:r>
            <w:r w:rsidRPr="00F229F7">
              <w:rPr>
                <w:rFonts w:ascii="Arial" w:hAnsi="Arial" w:cs="Arial"/>
                <w:color w:val="000000" w:themeColor="text1"/>
                <w:lang w:val="sr-Latn-CS"/>
              </w:rPr>
              <w:t>kWh</w:t>
            </w:r>
          </w:p>
        </w:tc>
      </w:tr>
    </w:tbl>
    <w:p w:rsidR="00B32114" w:rsidRPr="00F229F7" w:rsidRDefault="00B32114" w:rsidP="00B32114">
      <w:pPr>
        <w:rPr>
          <w:rFonts w:ascii="Arial" w:hAnsi="Arial" w:cs="Arial"/>
          <w:color w:val="000000" w:themeColor="text1"/>
          <w:lang w:val="ru-RU"/>
        </w:rPr>
      </w:pPr>
    </w:p>
    <w:p w:rsidR="00B32114" w:rsidRPr="00F229F7" w:rsidRDefault="00B32114" w:rsidP="00B32114">
      <w:pPr>
        <w:jc w:val="both"/>
        <w:rPr>
          <w:rFonts w:ascii="Arial" w:hAnsi="Arial" w:cs="Arial"/>
          <w:color w:val="000000" w:themeColor="text1"/>
          <w:lang w:val="sr-Latn-CS"/>
        </w:rPr>
      </w:pPr>
      <w:r w:rsidRPr="00F229F7">
        <w:rPr>
          <w:rFonts w:ascii="Arial" w:hAnsi="Arial" w:cs="Arial"/>
          <w:color w:val="000000" w:themeColor="text1"/>
          <w:lang w:val="ru-RU"/>
        </w:rPr>
        <w:t>Обрачун - фактурисање и наплата испоручене количине електричне енергије врши се по наведеној јединичној цени из става 1</w:t>
      </w:r>
      <w:r w:rsidR="00815DB3" w:rsidRPr="00F229F7">
        <w:rPr>
          <w:rFonts w:ascii="Arial" w:hAnsi="Arial" w:cs="Arial"/>
          <w:color w:val="000000" w:themeColor="text1"/>
          <w:lang w:val="ru-RU"/>
        </w:rPr>
        <w:t>.</w:t>
      </w:r>
      <w:r w:rsidRPr="00F229F7">
        <w:rPr>
          <w:rFonts w:ascii="Arial" w:hAnsi="Arial" w:cs="Arial"/>
          <w:color w:val="000000" w:themeColor="text1"/>
          <w:lang w:val="ru-RU"/>
        </w:rPr>
        <w:t xml:space="preserve"> овог члана, а према стварно испорученој количини електричне енергије за обрачунски период на местима примопредаје током периода снабдевања, а под условима утврђеним овим уговором</w:t>
      </w:r>
      <w:r w:rsidRPr="00F229F7">
        <w:rPr>
          <w:rFonts w:ascii="Arial" w:hAnsi="Arial" w:cs="Arial"/>
          <w:color w:val="000000" w:themeColor="text1"/>
          <w:lang w:val="sr-Latn-CS"/>
        </w:rPr>
        <w:t>.</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Цена из става 1</w:t>
      </w:r>
      <w:r w:rsidR="00815DB3" w:rsidRPr="00F229F7">
        <w:rPr>
          <w:rFonts w:ascii="Arial" w:hAnsi="Arial" w:cs="Arial"/>
          <w:color w:val="000000" w:themeColor="text1"/>
          <w:lang w:val="ru-RU"/>
        </w:rPr>
        <w:t>. овог члана је фиксна</w:t>
      </w:r>
      <w:r w:rsidRPr="00F229F7">
        <w:rPr>
          <w:rFonts w:ascii="Arial" w:hAnsi="Arial" w:cs="Arial"/>
          <w:color w:val="000000" w:themeColor="text1"/>
          <w:lang w:val="ru-RU"/>
        </w:rPr>
        <w:t xml:space="preserve"> за уговорени период испоруке.</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У цену из става 1. овог члана су урачунати и трошкови балансирања, а нису урачунати трошкови накнаде за подстицај повлашћених произвођача електричне енергије, трошкови услуге приступа и коришћења преносног и дистрибутивног система и порез на додату вредност, као ни акциза за утрошену електричну енергију, који се обрачунавају и плаћају у складу са прописима Републике Србије на основу рачуна који испоставља </w:t>
      </w:r>
      <w:r w:rsidR="00815DB3" w:rsidRPr="00F229F7">
        <w:rPr>
          <w:rFonts w:ascii="Arial" w:hAnsi="Arial" w:cs="Arial"/>
          <w:color w:val="000000" w:themeColor="text1"/>
          <w:lang w:val="ru-RU"/>
        </w:rPr>
        <w:t>п</w:t>
      </w:r>
      <w:r w:rsidRPr="00F229F7">
        <w:rPr>
          <w:rFonts w:ascii="Arial" w:hAnsi="Arial" w:cs="Arial"/>
          <w:color w:val="000000" w:themeColor="text1"/>
          <w:lang w:val="ru-RU"/>
        </w:rPr>
        <w:t>родавац.</w:t>
      </w:r>
    </w:p>
    <w:p w:rsidR="00B32114" w:rsidRPr="00F229F7" w:rsidRDefault="00B32114" w:rsidP="00B32114">
      <w:pPr>
        <w:jc w:val="both"/>
        <w:rPr>
          <w:rFonts w:ascii="Arial" w:hAnsi="Arial" w:cs="Arial"/>
          <w:color w:val="000000" w:themeColor="text1"/>
          <w:lang w:val="sr-Latn-CS"/>
        </w:rPr>
      </w:pPr>
      <w:r w:rsidRPr="00F229F7">
        <w:rPr>
          <w:rFonts w:ascii="Arial" w:hAnsi="Arial" w:cs="Arial"/>
          <w:color w:val="000000" w:themeColor="text1"/>
          <w:lang w:val="ru-RU"/>
        </w:rPr>
        <w:t xml:space="preserve">Трошкове из става 3. овог члана уговора, </w:t>
      </w:r>
      <w:r w:rsidR="00815DB3" w:rsidRPr="00F229F7">
        <w:rPr>
          <w:rFonts w:ascii="Arial" w:hAnsi="Arial" w:cs="Arial"/>
          <w:color w:val="000000" w:themeColor="text1"/>
          <w:lang w:val="ru-RU"/>
        </w:rPr>
        <w:t>п</w:t>
      </w:r>
      <w:r w:rsidRPr="00F229F7">
        <w:rPr>
          <w:rFonts w:ascii="Arial" w:hAnsi="Arial" w:cs="Arial"/>
          <w:color w:val="000000" w:themeColor="text1"/>
          <w:lang w:val="ru-RU"/>
        </w:rPr>
        <w:t xml:space="preserve">родавац ће, у оквиру рачуна, фактурисати </w:t>
      </w:r>
      <w:r w:rsidR="00815DB3" w:rsidRPr="00F229F7">
        <w:rPr>
          <w:rFonts w:ascii="Arial" w:hAnsi="Arial" w:cs="Arial"/>
          <w:color w:val="000000" w:themeColor="text1"/>
          <w:lang w:val="ru-RU"/>
        </w:rPr>
        <w:t>к</w:t>
      </w:r>
      <w:r w:rsidRPr="00F229F7">
        <w:rPr>
          <w:rFonts w:ascii="Arial" w:hAnsi="Arial" w:cs="Arial"/>
          <w:color w:val="000000" w:themeColor="text1"/>
          <w:lang w:val="ru-RU"/>
        </w:rPr>
        <w:t xml:space="preserve">упцу сваког месеца, на основу обрачунских величина за места примопредаје </w:t>
      </w:r>
      <w:r w:rsidR="00815DB3" w:rsidRPr="00F229F7">
        <w:rPr>
          <w:rFonts w:ascii="Arial" w:hAnsi="Arial" w:cs="Arial"/>
          <w:color w:val="000000" w:themeColor="text1"/>
          <w:lang w:val="ru-RU"/>
        </w:rPr>
        <w:t>к</w:t>
      </w:r>
      <w:r w:rsidRPr="00F229F7">
        <w:rPr>
          <w:rFonts w:ascii="Arial" w:hAnsi="Arial" w:cs="Arial"/>
          <w:color w:val="000000" w:themeColor="text1"/>
          <w:lang w:val="ru-RU"/>
        </w:rPr>
        <w:t>упца, уз примену ценовника за приступ систему за пренос електричне енергије и ценовника за приступ систему за дистрибуцију</w:t>
      </w:r>
      <w:r w:rsidRPr="00F229F7">
        <w:rPr>
          <w:rFonts w:ascii="Arial" w:hAnsi="Arial" w:cs="Arial"/>
          <w:color w:val="000000" w:themeColor="text1"/>
          <w:lang w:val="sr-Latn-CS"/>
        </w:rPr>
        <w:t xml:space="preserve"> </w:t>
      </w:r>
      <w:r w:rsidRPr="00F229F7">
        <w:rPr>
          <w:rFonts w:ascii="Arial" w:hAnsi="Arial" w:cs="Arial"/>
          <w:color w:val="000000" w:themeColor="text1"/>
          <w:lang w:val="ru-RU"/>
        </w:rPr>
        <w:t>електричне енергије, а у складу са методологијама за одређивање цена објављених у «Службеном гласнику РС».</w:t>
      </w:r>
    </w:p>
    <w:p w:rsidR="00B32114" w:rsidRPr="00F229F7" w:rsidRDefault="00B32114" w:rsidP="00B32114">
      <w:pPr>
        <w:rPr>
          <w:rFonts w:ascii="Arial" w:hAnsi="Arial" w:cs="Arial"/>
          <w:color w:val="000000" w:themeColor="text1"/>
          <w:lang w:val="sr-Latn-CS"/>
        </w:rPr>
      </w:pPr>
    </w:p>
    <w:p w:rsidR="00B32114" w:rsidRPr="00F229F7" w:rsidRDefault="00B32114" w:rsidP="00B32114">
      <w:pPr>
        <w:jc w:val="center"/>
        <w:rPr>
          <w:rFonts w:ascii="Arial" w:hAnsi="Arial" w:cs="Arial"/>
          <w:b/>
          <w:color w:val="000000" w:themeColor="text1"/>
        </w:rPr>
      </w:pPr>
      <w:r w:rsidRPr="00F229F7">
        <w:rPr>
          <w:rFonts w:ascii="Arial" w:hAnsi="Arial" w:cs="Arial"/>
          <w:b/>
          <w:color w:val="000000" w:themeColor="text1"/>
          <w:lang w:val="ru-RU"/>
        </w:rPr>
        <w:t>Места примопредаје</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4.</w:t>
      </w:r>
    </w:p>
    <w:p w:rsidR="00B32114" w:rsidRPr="00F229F7" w:rsidRDefault="00B32114" w:rsidP="00B32114">
      <w:pPr>
        <w:jc w:val="both"/>
        <w:rPr>
          <w:rFonts w:ascii="Arial" w:hAnsi="Arial" w:cs="Arial"/>
          <w:color w:val="000000" w:themeColor="text1"/>
          <w:lang w:val="sr-Latn-CS"/>
        </w:rPr>
      </w:pPr>
      <w:r w:rsidRPr="00F229F7">
        <w:rPr>
          <w:rFonts w:ascii="Arial" w:hAnsi="Arial" w:cs="Arial"/>
          <w:color w:val="000000" w:themeColor="text1"/>
          <w:lang w:val="ru-RU"/>
        </w:rPr>
        <w:t xml:space="preserve">Места примопредаје су сва мерна места </w:t>
      </w:r>
      <w:r w:rsidRPr="00F229F7">
        <w:rPr>
          <w:rFonts w:ascii="Arial" w:hAnsi="Arial" w:cs="Arial"/>
          <w:color w:val="000000" w:themeColor="text1"/>
          <w:lang w:val="sr-Latn-CS"/>
        </w:rPr>
        <w:t>У</w:t>
      </w:r>
      <w:r w:rsidRPr="00F229F7">
        <w:rPr>
          <w:rFonts w:ascii="Arial" w:hAnsi="Arial" w:cs="Arial"/>
          <w:color w:val="000000" w:themeColor="text1"/>
          <w:lang w:val="sr-Cyrl-CS"/>
        </w:rPr>
        <w:t>с</w:t>
      </w:r>
      <w:r w:rsidR="00822042" w:rsidRPr="00F229F7">
        <w:rPr>
          <w:rFonts w:ascii="Arial" w:hAnsi="Arial" w:cs="Arial"/>
          <w:color w:val="000000" w:themeColor="text1"/>
          <w:lang w:val="sr-Latn-CS"/>
        </w:rPr>
        <w:t xml:space="preserve">танове </w:t>
      </w:r>
      <w:r w:rsidRPr="00F229F7">
        <w:rPr>
          <w:rFonts w:ascii="Arial" w:hAnsi="Arial" w:cs="Arial"/>
          <w:color w:val="000000" w:themeColor="text1"/>
          <w:lang w:val="sr-Cyrl-CS"/>
        </w:rPr>
        <w:t xml:space="preserve">Геронтолошки центар </w:t>
      </w:r>
      <w:r w:rsidR="00822042" w:rsidRPr="00F229F7">
        <w:rPr>
          <w:rFonts w:ascii="Arial" w:hAnsi="Arial" w:cs="Arial"/>
          <w:color w:val="000000" w:themeColor="text1"/>
          <w:lang w:val="ru-RU"/>
        </w:rPr>
        <w:t>Београд</w:t>
      </w:r>
      <w:r w:rsidRPr="00F229F7">
        <w:rPr>
          <w:rFonts w:ascii="Arial" w:hAnsi="Arial" w:cs="Arial"/>
          <w:color w:val="000000" w:themeColor="text1"/>
          <w:lang w:val="ru-RU"/>
        </w:rPr>
        <w:t xml:space="preserve"> прикључена на дистрибутивни систем у категорији потрошње на ниском напону и широкој потрошњи у складу са постојећим ознакама ЕД из табела техничког описа конкурсне документације, који чини саставни део овог уговора.</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Продавац сноси све ризике, као и све припадајуће и зависне трошкове у вези са припремом програма, преносом и испоруком елек</w:t>
      </w:r>
      <w:r w:rsidR="00430BEC" w:rsidRPr="00F229F7">
        <w:rPr>
          <w:rFonts w:ascii="Arial" w:hAnsi="Arial" w:cs="Arial"/>
          <w:color w:val="000000" w:themeColor="text1"/>
          <w:lang w:val="ru-RU"/>
        </w:rPr>
        <w:t xml:space="preserve">тричне енергије до места </w:t>
      </w:r>
      <w:r w:rsidR="00430BEC" w:rsidRPr="00F229F7">
        <w:rPr>
          <w:rFonts w:ascii="Arial" w:hAnsi="Arial" w:cs="Arial"/>
          <w:color w:val="000000" w:themeColor="text1"/>
          <w:lang w:val="ru-RU"/>
        </w:rPr>
        <w:lastRenderedPageBreak/>
        <w:t>примо</w:t>
      </w:r>
      <w:r w:rsidRPr="00F229F7">
        <w:rPr>
          <w:rFonts w:ascii="Arial" w:hAnsi="Arial" w:cs="Arial"/>
          <w:color w:val="000000" w:themeColor="text1"/>
          <w:lang w:val="ru-RU"/>
        </w:rPr>
        <w:t xml:space="preserve">предаје, а </w:t>
      </w:r>
      <w:r w:rsidR="00430BEC" w:rsidRPr="00F229F7">
        <w:rPr>
          <w:rFonts w:ascii="Arial" w:hAnsi="Arial" w:cs="Arial"/>
          <w:color w:val="000000" w:themeColor="text1"/>
          <w:lang w:val="ru-RU"/>
        </w:rPr>
        <w:t>к</w:t>
      </w:r>
      <w:r w:rsidRPr="00F229F7">
        <w:rPr>
          <w:rFonts w:ascii="Arial" w:hAnsi="Arial" w:cs="Arial"/>
          <w:color w:val="000000" w:themeColor="text1"/>
          <w:lang w:val="ru-RU"/>
        </w:rPr>
        <w:t>упац сноси све ризике и припадајуће трошкове у вези са припремом програма, преносом и испоруком електричне енергије од места примопредаје.</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Под програмом из става 1. овог члана подразумевају се радње неопходне да би </w:t>
      </w:r>
      <w:r w:rsidR="00430BEC" w:rsidRPr="00F229F7">
        <w:rPr>
          <w:rFonts w:ascii="Arial" w:hAnsi="Arial" w:cs="Arial"/>
          <w:color w:val="000000" w:themeColor="text1"/>
          <w:lang w:val="ru-RU"/>
        </w:rPr>
        <w:t>у</w:t>
      </w:r>
      <w:r w:rsidRPr="00F229F7">
        <w:rPr>
          <w:rFonts w:ascii="Arial" w:hAnsi="Arial" w:cs="Arial"/>
          <w:color w:val="000000" w:themeColor="text1"/>
          <w:lang w:val="ru-RU"/>
        </w:rPr>
        <w:t>говорна страна извршила своју обавезу у вези са продајом, односно преузимањем електричне енергије.</w:t>
      </w:r>
    </w:p>
    <w:p w:rsidR="00B32114" w:rsidRPr="00F229F7" w:rsidRDefault="00B32114" w:rsidP="00B32114">
      <w:pPr>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Обрачун утрошене електричне енергије и начин плаћања</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5.</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Продавац ће првог дана у месецу који је радни дан за </w:t>
      </w:r>
      <w:r w:rsidR="00841414" w:rsidRPr="00F229F7">
        <w:rPr>
          <w:rFonts w:ascii="Arial" w:hAnsi="Arial" w:cs="Arial"/>
          <w:color w:val="000000" w:themeColor="text1"/>
          <w:lang w:val="ru-RU"/>
        </w:rPr>
        <w:t>к</w:t>
      </w:r>
      <w:r w:rsidRPr="00F229F7">
        <w:rPr>
          <w:rFonts w:ascii="Arial" w:hAnsi="Arial" w:cs="Arial"/>
          <w:color w:val="000000" w:themeColor="text1"/>
          <w:lang w:val="ru-RU"/>
        </w:rPr>
        <w:t>упца, на местима примопредаје (мерна места)</w:t>
      </w:r>
      <w:r w:rsidR="00841414" w:rsidRPr="00F229F7">
        <w:rPr>
          <w:rFonts w:ascii="Arial" w:hAnsi="Arial" w:cs="Arial"/>
          <w:color w:val="000000" w:themeColor="text1"/>
          <w:lang w:val="ru-RU"/>
        </w:rPr>
        <w:t>,</w:t>
      </w:r>
      <w:r w:rsidRPr="00F229F7">
        <w:rPr>
          <w:rFonts w:ascii="Arial" w:hAnsi="Arial" w:cs="Arial"/>
          <w:color w:val="000000" w:themeColor="text1"/>
          <w:lang w:val="ru-RU"/>
        </w:rPr>
        <w:t xml:space="preserve"> извршити очитавање количине остварене потрошње електричне енергије за претходни месец</w:t>
      </w:r>
      <w:r w:rsidR="00841414" w:rsidRPr="00F229F7">
        <w:rPr>
          <w:rFonts w:ascii="Arial" w:hAnsi="Arial" w:cs="Arial"/>
          <w:color w:val="000000" w:themeColor="text1"/>
          <w:lang w:val="ru-RU"/>
        </w:rPr>
        <w:t>,</w:t>
      </w:r>
      <w:r w:rsidRPr="00F229F7">
        <w:rPr>
          <w:rFonts w:ascii="Arial" w:hAnsi="Arial" w:cs="Arial"/>
          <w:color w:val="000000" w:themeColor="text1"/>
          <w:lang w:val="ru-RU"/>
        </w:rPr>
        <w:t xml:space="preserve"> о чему сачињава записник.</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Записник о оствареној потрошњи </w:t>
      </w:r>
      <w:r w:rsidR="00841414" w:rsidRPr="00F229F7">
        <w:rPr>
          <w:rFonts w:ascii="Arial" w:hAnsi="Arial" w:cs="Arial"/>
          <w:color w:val="000000" w:themeColor="text1"/>
          <w:lang w:val="ru-RU"/>
        </w:rPr>
        <w:t>п</w:t>
      </w:r>
      <w:r w:rsidRPr="00F229F7">
        <w:rPr>
          <w:rFonts w:ascii="Arial" w:hAnsi="Arial" w:cs="Arial"/>
          <w:color w:val="000000" w:themeColor="text1"/>
          <w:lang w:val="ru-RU"/>
        </w:rPr>
        <w:t>родавац дужан доставити уз фактуру за плаћање.</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У случају да </w:t>
      </w:r>
      <w:r w:rsidR="00841414" w:rsidRPr="00F229F7">
        <w:rPr>
          <w:rFonts w:ascii="Arial" w:hAnsi="Arial" w:cs="Arial"/>
          <w:color w:val="000000" w:themeColor="text1"/>
          <w:lang w:val="ru-RU"/>
        </w:rPr>
        <w:t>у</w:t>
      </w:r>
      <w:r w:rsidRPr="00F229F7">
        <w:rPr>
          <w:rFonts w:ascii="Arial" w:hAnsi="Arial" w:cs="Arial"/>
          <w:color w:val="000000" w:themeColor="text1"/>
          <w:lang w:val="ru-RU"/>
        </w:rPr>
        <w:t>говорне стране нису сагласне око количине продате, односно преузете енергије, као валидан податак користиће се податак опер</w:t>
      </w:r>
      <w:r w:rsidR="00841414" w:rsidRPr="00F229F7">
        <w:rPr>
          <w:rFonts w:ascii="Arial" w:hAnsi="Arial" w:cs="Arial"/>
          <w:color w:val="000000" w:themeColor="text1"/>
          <w:lang w:val="ru-RU"/>
        </w:rPr>
        <w:t>атора дистрибутивног система</w:t>
      </w:r>
      <w:r w:rsidRPr="00F229F7">
        <w:rPr>
          <w:rFonts w:ascii="Arial" w:hAnsi="Arial" w:cs="Arial"/>
          <w:color w:val="000000" w:themeColor="text1"/>
          <w:lang w:val="ru-RU"/>
        </w:rPr>
        <w:t xml:space="preserve"> и дати документ биће саставни део рачуна.</w:t>
      </w:r>
    </w:p>
    <w:p w:rsidR="00B32114" w:rsidRPr="00F229F7" w:rsidRDefault="00B32114" w:rsidP="00B32114">
      <w:pPr>
        <w:jc w:val="center"/>
        <w:rPr>
          <w:rFonts w:ascii="Arial" w:hAnsi="Arial" w:cs="Arial"/>
          <w:b/>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6.</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Продавац, на основу прописа Републике Србије који се односе на трошкове приступа и коришћења преносног и дистрибутивног система и трошкове накнаде за подстицај повлашћених произвођача, издаје </w:t>
      </w:r>
      <w:r w:rsidR="004457E9" w:rsidRPr="00F229F7">
        <w:rPr>
          <w:rFonts w:ascii="Arial" w:hAnsi="Arial" w:cs="Arial"/>
          <w:color w:val="000000" w:themeColor="text1"/>
          <w:lang w:val="ru-RU"/>
        </w:rPr>
        <w:t>к</w:t>
      </w:r>
      <w:r w:rsidRPr="00F229F7">
        <w:rPr>
          <w:rFonts w:ascii="Arial" w:hAnsi="Arial" w:cs="Arial"/>
          <w:color w:val="000000" w:themeColor="text1"/>
          <w:lang w:val="ru-RU"/>
        </w:rPr>
        <w:t xml:space="preserve">упцу рачун за обрачунски период. Продавац рачун доставља поштом, на писарницу </w:t>
      </w:r>
      <w:r w:rsidR="004457E9" w:rsidRPr="00F229F7">
        <w:rPr>
          <w:rFonts w:ascii="Arial" w:hAnsi="Arial" w:cs="Arial"/>
          <w:color w:val="000000" w:themeColor="text1"/>
          <w:lang w:val="ru-RU"/>
        </w:rPr>
        <w:t>купца, Установа Геронтолошки центар Београд</w:t>
      </w:r>
      <w:r w:rsidRPr="00F229F7">
        <w:rPr>
          <w:rFonts w:ascii="Arial" w:hAnsi="Arial" w:cs="Arial"/>
          <w:color w:val="000000" w:themeColor="text1"/>
          <w:lang w:val="ru-RU"/>
        </w:rPr>
        <w:t xml:space="preserve"> Марије Бурсаћ 49,</w:t>
      </w:r>
      <w:r w:rsidR="004457E9" w:rsidRPr="00F229F7">
        <w:rPr>
          <w:rFonts w:ascii="Arial" w:hAnsi="Arial" w:cs="Arial"/>
          <w:color w:val="000000" w:themeColor="text1"/>
          <w:lang w:val="ru-RU"/>
        </w:rPr>
        <w:t xml:space="preserve"> </w:t>
      </w:r>
      <w:r w:rsidR="00E87A9F" w:rsidRPr="00F229F7">
        <w:rPr>
          <w:rFonts w:ascii="Arial" w:hAnsi="Arial" w:cs="Arial"/>
          <w:color w:val="000000" w:themeColor="text1"/>
          <w:lang w:val="ru-RU"/>
        </w:rPr>
        <w:t>1108</w:t>
      </w:r>
      <w:r w:rsidRPr="00F229F7">
        <w:rPr>
          <w:rFonts w:ascii="Arial" w:hAnsi="Arial" w:cs="Arial"/>
          <w:color w:val="000000" w:themeColor="text1"/>
          <w:lang w:val="ru-RU"/>
        </w:rPr>
        <w:t>0 Београд, Земун, најкасније до 9. у текућем месецу за претходни месец.</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Продавац у рачуноводственој исправи, која мора бити подобна за плаћање према прописима Републике Србије, посебно исказује цену продате електричне енергије са трошковима балансирања, трошкове приступа и коришћења преносног и дистрибутивног система и трошкове накнаде за подстицај повлашћених произвођача електричне енергије, а порез на додату вредност и акциза за утрошену електричну енергију се у рачуноводственој исправи исказује посебно уколико према прописима Републике Србије терети </w:t>
      </w:r>
      <w:r w:rsidR="004457E9" w:rsidRPr="00F229F7">
        <w:rPr>
          <w:rFonts w:ascii="Arial" w:hAnsi="Arial" w:cs="Arial"/>
          <w:color w:val="000000" w:themeColor="text1"/>
          <w:lang w:val="ru-RU"/>
        </w:rPr>
        <w:t>п</w:t>
      </w:r>
      <w:r w:rsidRPr="00F229F7">
        <w:rPr>
          <w:rFonts w:ascii="Arial" w:hAnsi="Arial" w:cs="Arial"/>
          <w:color w:val="000000" w:themeColor="text1"/>
          <w:lang w:val="ru-RU"/>
        </w:rPr>
        <w:t>родавца као пореског дужника.</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Купац ће извршити плаћање на банкарски рачун </w:t>
      </w:r>
      <w:r w:rsidR="004457E9" w:rsidRPr="00F229F7">
        <w:rPr>
          <w:rFonts w:ascii="Arial" w:hAnsi="Arial" w:cs="Arial"/>
          <w:color w:val="000000" w:themeColor="text1"/>
          <w:lang w:val="ru-RU"/>
        </w:rPr>
        <w:t>п</w:t>
      </w:r>
      <w:r w:rsidRPr="00F229F7">
        <w:rPr>
          <w:rFonts w:ascii="Arial" w:hAnsi="Arial" w:cs="Arial"/>
          <w:color w:val="000000" w:themeColor="text1"/>
          <w:lang w:val="ru-RU"/>
        </w:rPr>
        <w:t>родавца, по писменим инструкцијама назначеним на самом рачуну, са позивом на број рачуна који се плаћа. Купац ће сносити све банкарске трошкове у Републици Србији. Продавац ће сносити банкарске трошкове ван Републике Србије.</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Сматраће се да је </w:t>
      </w:r>
      <w:r w:rsidR="004457E9" w:rsidRPr="00F229F7">
        <w:rPr>
          <w:rFonts w:ascii="Arial" w:hAnsi="Arial" w:cs="Arial"/>
          <w:color w:val="000000" w:themeColor="text1"/>
          <w:lang w:val="ru-RU"/>
        </w:rPr>
        <w:t>к</w:t>
      </w:r>
      <w:r w:rsidRPr="00F229F7">
        <w:rPr>
          <w:rFonts w:ascii="Arial" w:hAnsi="Arial" w:cs="Arial"/>
          <w:color w:val="000000" w:themeColor="text1"/>
          <w:lang w:val="ru-RU"/>
        </w:rPr>
        <w:t xml:space="preserve">упац измирио обавезу када </w:t>
      </w:r>
      <w:r w:rsidR="004457E9" w:rsidRPr="00F229F7">
        <w:rPr>
          <w:rFonts w:ascii="Arial" w:hAnsi="Arial" w:cs="Arial"/>
          <w:color w:val="000000" w:themeColor="text1"/>
          <w:lang w:val="ru-RU"/>
        </w:rPr>
        <w:t>п</w:t>
      </w:r>
      <w:r w:rsidRPr="00F229F7">
        <w:rPr>
          <w:rFonts w:ascii="Arial" w:hAnsi="Arial" w:cs="Arial"/>
          <w:color w:val="000000" w:themeColor="text1"/>
          <w:lang w:val="ru-RU"/>
        </w:rPr>
        <w:t>родавцу уплати на рачун укупан износ цене за преузету електричну енергију.</w:t>
      </w:r>
    </w:p>
    <w:p w:rsidR="00B32114" w:rsidRPr="00F229F7" w:rsidRDefault="00B32114" w:rsidP="00B32114">
      <w:pPr>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7.</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Купац је дужан да плати рачун у року од ___дана од дана пријема оригиналног рачуна, на писарници </w:t>
      </w:r>
      <w:r w:rsidR="004457E9" w:rsidRPr="00F229F7">
        <w:rPr>
          <w:rFonts w:ascii="Arial" w:hAnsi="Arial" w:cs="Arial"/>
          <w:color w:val="000000" w:themeColor="text1"/>
          <w:lang w:val="ru-RU"/>
        </w:rPr>
        <w:t>н</w:t>
      </w:r>
      <w:r w:rsidRPr="00F229F7">
        <w:rPr>
          <w:rFonts w:ascii="Arial" w:hAnsi="Arial" w:cs="Arial"/>
          <w:color w:val="000000" w:themeColor="text1"/>
          <w:lang w:val="ru-RU"/>
        </w:rPr>
        <w:t>аручиоца, Марије Бурсаћ 49, 110</w:t>
      </w:r>
      <w:r w:rsidR="00E87A9F" w:rsidRPr="00F229F7">
        <w:rPr>
          <w:rFonts w:ascii="Arial" w:hAnsi="Arial" w:cs="Arial"/>
          <w:color w:val="000000" w:themeColor="text1"/>
          <w:lang w:val="ru-RU"/>
        </w:rPr>
        <w:t>8</w:t>
      </w:r>
      <w:r w:rsidRPr="00F229F7">
        <w:rPr>
          <w:rFonts w:ascii="Arial" w:hAnsi="Arial" w:cs="Arial"/>
          <w:color w:val="000000" w:themeColor="text1"/>
          <w:lang w:val="ru-RU"/>
        </w:rPr>
        <w:t>0 Београд.</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У случају да </w:t>
      </w:r>
      <w:r w:rsidR="004457E9" w:rsidRPr="00F229F7">
        <w:rPr>
          <w:rFonts w:ascii="Arial" w:hAnsi="Arial" w:cs="Arial"/>
          <w:color w:val="000000" w:themeColor="text1"/>
          <w:lang w:val="ru-RU"/>
        </w:rPr>
        <w:t>к</w:t>
      </w:r>
      <w:r w:rsidRPr="00F229F7">
        <w:rPr>
          <w:rFonts w:ascii="Arial" w:hAnsi="Arial" w:cs="Arial"/>
          <w:color w:val="000000" w:themeColor="text1"/>
          <w:lang w:val="ru-RU"/>
        </w:rPr>
        <w:t xml:space="preserve">упац не плати рачун у уговореном року, дужан је да </w:t>
      </w:r>
      <w:r w:rsidR="004457E9" w:rsidRPr="00F229F7">
        <w:rPr>
          <w:rFonts w:ascii="Arial" w:hAnsi="Arial" w:cs="Arial"/>
          <w:color w:val="000000" w:themeColor="text1"/>
          <w:lang w:val="ru-RU"/>
        </w:rPr>
        <w:t>п</w:t>
      </w:r>
      <w:r w:rsidRPr="00F229F7">
        <w:rPr>
          <w:rFonts w:ascii="Arial" w:hAnsi="Arial" w:cs="Arial"/>
          <w:color w:val="000000" w:themeColor="text1"/>
          <w:lang w:val="ru-RU"/>
        </w:rPr>
        <w:t xml:space="preserve">родавцу, за период </w:t>
      </w:r>
      <w:r w:rsidR="004457E9" w:rsidRPr="00F229F7">
        <w:rPr>
          <w:rFonts w:ascii="Arial" w:hAnsi="Arial" w:cs="Arial"/>
          <w:color w:val="000000" w:themeColor="text1"/>
          <w:lang w:val="ru-RU"/>
        </w:rPr>
        <w:t>кашњења</w:t>
      </w:r>
      <w:r w:rsidRPr="00F229F7">
        <w:rPr>
          <w:rFonts w:ascii="Arial" w:hAnsi="Arial" w:cs="Arial"/>
          <w:color w:val="000000" w:themeColor="text1"/>
          <w:lang w:val="ru-RU"/>
        </w:rPr>
        <w:t xml:space="preserve">, плати и затезну камату у висини прописаној Законом о затезној камати </w:t>
      </w:r>
      <w:r w:rsidR="00FE2910" w:rsidRPr="00F229F7">
        <w:rPr>
          <w:rFonts w:ascii="Arial" w:hAnsi="Arial" w:cs="Arial"/>
          <w:color w:val="000000" w:themeColor="text1"/>
          <w:lang w:val="ru-RU"/>
        </w:rPr>
        <w:t>(,,Сл. гласник</w:t>
      </w:r>
      <w:r w:rsidRPr="00F229F7">
        <w:rPr>
          <w:rFonts w:ascii="Arial" w:hAnsi="Arial" w:cs="Arial"/>
          <w:color w:val="000000" w:themeColor="text1"/>
          <w:lang w:val="ru-RU"/>
        </w:rPr>
        <w:t xml:space="preserve"> </w:t>
      </w:r>
      <w:r w:rsidR="00FE2910" w:rsidRPr="00F229F7">
        <w:rPr>
          <w:rFonts w:ascii="Arial" w:hAnsi="Arial" w:cs="Arial"/>
          <w:color w:val="000000" w:themeColor="text1"/>
          <w:lang w:val="ru-RU"/>
        </w:rPr>
        <w:t>РС</w:t>
      </w:r>
      <w:r w:rsidR="00FE2910" w:rsidRPr="00F229F7">
        <w:rPr>
          <w:rFonts w:ascii="Arial" w:hAnsi="Arial" w:cs="Arial"/>
          <w:color w:val="000000" w:themeColor="text1"/>
        </w:rPr>
        <w:t>“</w:t>
      </w:r>
      <w:r w:rsidRPr="00F229F7">
        <w:rPr>
          <w:rFonts w:ascii="Arial" w:hAnsi="Arial" w:cs="Arial"/>
          <w:color w:val="000000" w:themeColor="text1"/>
          <w:lang w:val="ru-RU"/>
        </w:rPr>
        <w:t xml:space="preserve"> 119/2012) обрачунату на износ плаћеног износа главног дуга из рачуна наведеног од стране </w:t>
      </w:r>
      <w:r w:rsidR="004457E9" w:rsidRPr="00F229F7">
        <w:rPr>
          <w:rFonts w:ascii="Arial" w:hAnsi="Arial" w:cs="Arial"/>
          <w:color w:val="000000" w:themeColor="text1"/>
          <w:lang w:val="ru-RU"/>
        </w:rPr>
        <w:t>к</w:t>
      </w:r>
      <w:r w:rsidRPr="00F229F7">
        <w:rPr>
          <w:rFonts w:ascii="Arial" w:hAnsi="Arial" w:cs="Arial"/>
          <w:color w:val="000000" w:themeColor="text1"/>
          <w:lang w:val="ru-RU"/>
        </w:rPr>
        <w:t>упца приликом плаћања у исправи о извршеном плаћању.</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lastRenderedPageBreak/>
        <w:t xml:space="preserve">Плаћање затезне камате врши се на основу обрачуна камате, испостављеног од стране </w:t>
      </w:r>
      <w:r w:rsidR="004457E9" w:rsidRPr="00F229F7">
        <w:rPr>
          <w:rFonts w:ascii="Arial" w:hAnsi="Arial" w:cs="Arial"/>
          <w:color w:val="000000" w:themeColor="text1"/>
          <w:lang w:val="ru-RU"/>
        </w:rPr>
        <w:t>п</w:t>
      </w:r>
      <w:r w:rsidRPr="00F229F7">
        <w:rPr>
          <w:rFonts w:ascii="Arial" w:hAnsi="Arial" w:cs="Arial"/>
          <w:color w:val="000000" w:themeColor="text1"/>
          <w:lang w:val="ru-RU"/>
        </w:rPr>
        <w:t>родавца.</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Трошкови опомињања и други трошкови везани за обрачун затезне камате падају на терет </w:t>
      </w:r>
      <w:r w:rsidR="00DE6F19" w:rsidRPr="00F229F7">
        <w:rPr>
          <w:rFonts w:ascii="Arial" w:hAnsi="Arial" w:cs="Arial"/>
          <w:color w:val="000000" w:themeColor="text1"/>
          <w:lang w:val="ru-RU"/>
        </w:rPr>
        <w:t>п</w:t>
      </w:r>
      <w:r w:rsidRPr="00F229F7">
        <w:rPr>
          <w:rFonts w:ascii="Arial" w:hAnsi="Arial" w:cs="Arial"/>
          <w:color w:val="000000" w:themeColor="text1"/>
          <w:lang w:val="ru-RU"/>
        </w:rPr>
        <w:t>родавца.</w:t>
      </w:r>
    </w:p>
    <w:p w:rsidR="00B32114" w:rsidRPr="00F229F7" w:rsidRDefault="00B32114" w:rsidP="00B32114">
      <w:pPr>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Резервно снабдевање</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11.</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Продавац је дужан да </w:t>
      </w:r>
      <w:r w:rsidR="00FF222D" w:rsidRPr="00F229F7">
        <w:rPr>
          <w:rFonts w:ascii="Arial" w:hAnsi="Arial" w:cs="Arial"/>
          <w:color w:val="000000" w:themeColor="text1"/>
          <w:lang w:val="ru-RU"/>
        </w:rPr>
        <w:t>к</w:t>
      </w:r>
      <w:r w:rsidRPr="00F229F7">
        <w:rPr>
          <w:rFonts w:ascii="Arial" w:hAnsi="Arial" w:cs="Arial"/>
          <w:color w:val="000000" w:themeColor="text1"/>
          <w:lang w:val="ru-RU"/>
        </w:rPr>
        <w:t>упцу обезбеди резервно снабдевање у складу са чланом 1</w:t>
      </w:r>
      <w:r w:rsidR="00FE2910" w:rsidRPr="00F229F7">
        <w:rPr>
          <w:rFonts w:ascii="Arial" w:hAnsi="Arial" w:cs="Arial"/>
          <w:color w:val="000000" w:themeColor="text1"/>
        </w:rPr>
        <w:t>92</w:t>
      </w:r>
      <w:r w:rsidRPr="00F229F7">
        <w:rPr>
          <w:rFonts w:ascii="Arial" w:hAnsi="Arial" w:cs="Arial"/>
          <w:color w:val="000000" w:themeColor="text1"/>
          <w:lang w:val="ru-RU"/>
        </w:rPr>
        <w:t>. и 1</w:t>
      </w:r>
      <w:r w:rsidR="00FE2910" w:rsidRPr="00F229F7">
        <w:rPr>
          <w:rFonts w:ascii="Arial" w:hAnsi="Arial" w:cs="Arial"/>
          <w:color w:val="000000" w:themeColor="text1"/>
        </w:rPr>
        <w:t>93</w:t>
      </w:r>
      <w:r w:rsidRPr="00F229F7">
        <w:rPr>
          <w:rFonts w:ascii="Arial" w:hAnsi="Arial" w:cs="Arial"/>
          <w:color w:val="000000" w:themeColor="text1"/>
          <w:lang w:val="ru-RU"/>
        </w:rPr>
        <w:t xml:space="preserve">. Закона о </w:t>
      </w:r>
      <w:r w:rsidR="00FE2910" w:rsidRPr="00F229F7">
        <w:rPr>
          <w:rFonts w:ascii="Arial" w:hAnsi="Arial" w:cs="Arial"/>
          <w:color w:val="000000" w:themeColor="text1"/>
          <w:lang w:val="ru-RU"/>
        </w:rPr>
        <w:t>енергетици (</w:t>
      </w:r>
      <w:r w:rsidR="00FE2910" w:rsidRPr="00F229F7">
        <w:rPr>
          <w:rFonts w:ascii="Arial" w:hAnsi="Arial" w:cs="Arial"/>
          <w:color w:val="000000" w:themeColor="text1"/>
        </w:rPr>
        <w:t>,,</w:t>
      </w:r>
      <w:r w:rsidR="00FE2910" w:rsidRPr="00F229F7">
        <w:rPr>
          <w:rFonts w:ascii="Arial" w:hAnsi="Arial" w:cs="Arial"/>
          <w:color w:val="000000" w:themeColor="text1"/>
          <w:lang w:val="ru-RU"/>
        </w:rPr>
        <w:t>Сл. гласник РС" број 145/2014 и 95/2018 - др. закон)</w:t>
      </w:r>
      <w:r w:rsidRPr="00F229F7">
        <w:rPr>
          <w:rFonts w:ascii="Arial" w:hAnsi="Arial" w:cs="Arial"/>
          <w:color w:val="000000" w:themeColor="text1"/>
          <w:lang w:val="ru-RU"/>
        </w:rPr>
        <w:t xml:space="preserve">. </w:t>
      </w:r>
    </w:p>
    <w:p w:rsidR="00B32114" w:rsidRPr="00F229F7" w:rsidRDefault="00B32114" w:rsidP="00B32114">
      <w:pPr>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Раскид уговора</w:t>
      </w:r>
    </w:p>
    <w:p w:rsidR="00B32114" w:rsidRPr="00F229F7" w:rsidRDefault="00B32114" w:rsidP="00B32114">
      <w:pPr>
        <w:jc w:val="center"/>
        <w:rPr>
          <w:rFonts w:ascii="Arial" w:hAnsi="Arial" w:cs="Arial"/>
          <w:color w:val="000000" w:themeColor="text1"/>
          <w:lang w:val="ru-RU"/>
        </w:rPr>
      </w:pPr>
      <w:r w:rsidRPr="00F229F7">
        <w:rPr>
          <w:rFonts w:ascii="Arial" w:hAnsi="Arial" w:cs="Arial"/>
          <w:b/>
          <w:color w:val="000000" w:themeColor="text1"/>
          <w:lang w:val="ru-RU"/>
        </w:rPr>
        <w:t>Члан 12</w:t>
      </w:r>
      <w:r w:rsidRPr="00F229F7">
        <w:rPr>
          <w:rFonts w:ascii="Arial" w:hAnsi="Arial" w:cs="Arial"/>
          <w:color w:val="000000" w:themeColor="text1"/>
          <w:lang w:val="ru-RU"/>
        </w:rPr>
        <w:t>.</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Уговор се може раскинути споразумно, писменом саглашношћу уговорних страна и у случајевима предвиђеним Законом о облигационим односима Републике Србије.</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У случају једностраног раскида </w:t>
      </w:r>
      <w:r w:rsidR="00CD0C65" w:rsidRPr="00F229F7">
        <w:rPr>
          <w:rFonts w:ascii="Arial" w:hAnsi="Arial" w:cs="Arial"/>
          <w:color w:val="000000" w:themeColor="text1"/>
        </w:rPr>
        <w:t>у</w:t>
      </w:r>
      <w:r w:rsidRPr="00F229F7">
        <w:rPr>
          <w:rFonts w:ascii="Arial" w:hAnsi="Arial" w:cs="Arial"/>
          <w:color w:val="000000" w:themeColor="text1"/>
          <w:lang w:val="ru-RU"/>
        </w:rPr>
        <w:t xml:space="preserve">говора због неиспуњења обавеза друге </w:t>
      </w:r>
      <w:r w:rsidR="00CD0C65" w:rsidRPr="00F229F7">
        <w:rPr>
          <w:rFonts w:ascii="Arial" w:hAnsi="Arial" w:cs="Arial"/>
          <w:color w:val="000000" w:themeColor="text1"/>
          <w:lang w:val="ru-RU"/>
        </w:rPr>
        <w:t>у</w:t>
      </w:r>
      <w:r w:rsidRPr="00F229F7">
        <w:rPr>
          <w:rFonts w:ascii="Arial" w:hAnsi="Arial" w:cs="Arial"/>
          <w:color w:val="000000" w:themeColor="text1"/>
          <w:lang w:val="ru-RU"/>
        </w:rPr>
        <w:t xml:space="preserve">говорне стране, </w:t>
      </w:r>
      <w:r w:rsidR="00CD0C65" w:rsidRPr="00F229F7">
        <w:rPr>
          <w:rFonts w:ascii="Arial" w:hAnsi="Arial" w:cs="Arial"/>
          <w:color w:val="000000" w:themeColor="text1"/>
          <w:lang w:val="ru-RU"/>
        </w:rPr>
        <w:t>у</w:t>
      </w:r>
      <w:r w:rsidRPr="00F229F7">
        <w:rPr>
          <w:rFonts w:ascii="Arial" w:hAnsi="Arial" w:cs="Arial"/>
          <w:color w:val="000000" w:themeColor="text1"/>
          <w:lang w:val="ru-RU"/>
        </w:rPr>
        <w:t xml:space="preserve">говорна страна која намерава да раскине </w:t>
      </w:r>
      <w:r w:rsidR="00CD0C65" w:rsidRPr="00F229F7">
        <w:rPr>
          <w:rFonts w:ascii="Arial" w:hAnsi="Arial" w:cs="Arial"/>
          <w:color w:val="000000" w:themeColor="text1"/>
          <w:lang w:val="ru-RU"/>
        </w:rPr>
        <w:t>у</w:t>
      </w:r>
      <w:r w:rsidRPr="00F229F7">
        <w:rPr>
          <w:rFonts w:ascii="Arial" w:hAnsi="Arial" w:cs="Arial"/>
          <w:color w:val="000000" w:themeColor="text1"/>
          <w:lang w:val="ru-RU"/>
        </w:rPr>
        <w:t xml:space="preserve">говор ће другој </w:t>
      </w:r>
      <w:r w:rsidR="00CD0C65" w:rsidRPr="00F229F7">
        <w:rPr>
          <w:rFonts w:ascii="Arial" w:hAnsi="Arial" w:cs="Arial"/>
          <w:color w:val="000000" w:themeColor="text1"/>
          <w:lang w:val="ru-RU"/>
        </w:rPr>
        <w:t>у</w:t>
      </w:r>
      <w:r w:rsidRPr="00F229F7">
        <w:rPr>
          <w:rFonts w:ascii="Arial" w:hAnsi="Arial" w:cs="Arial"/>
          <w:color w:val="000000" w:themeColor="text1"/>
          <w:lang w:val="ru-RU"/>
        </w:rPr>
        <w:t>говорној страни доставити</w:t>
      </w:r>
      <w:r w:rsidR="00CD0C65" w:rsidRPr="00F229F7">
        <w:rPr>
          <w:rFonts w:ascii="Arial" w:hAnsi="Arial" w:cs="Arial"/>
          <w:color w:val="000000" w:themeColor="text1"/>
          <w:lang w:val="ru-RU"/>
        </w:rPr>
        <w:t>,</w:t>
      </w:r>
      <w:r w:rsidRPr="00F229F7">
        <w:rPr>
          <w:rFonts w:ascii="Arial" w:hAnsi="Arial" w:cs="Arial"/>
          <w:color w:val="000000" w:themeColor="text1"/>
          <w:lang w:val="ru-RU"/>
        </w:rPr>
        <w:t xml:space="preserve"> у писаној форми</w:t>
      </w:r>
      <w:r w:rsidR="00CD0C65" w:rsidRPr="00F229F7">
        <w:rPr>
          <w:rFonts w:ascii="Arial" w:hAnsi="Arial" w:cs="Arial"/>
          <w:color w:val="000000" w:themeColor="text1"/>
          <w:lang w:val="ru-RU"/>
        </w:rPr>
        <w:t>,</w:t>
      </w:r>
      <w:r w:rsidRPr="00F229F7">
        <w:rPr>
          <w:rFonts w:ascii="Arial" w:hAnsi="Arial" w:cs="Arial"/>
          <w:color w:val="000000" w:themeColor="text1"/>
          <w:lang w:val="ru-RU"/>
        </w:rPr>
        <w:t xml:space="preserve"> обавештење о разлозима за раскид </w:t>
      </w:r>
      <w:r w:rsidR="00CD0C65" w:rsidRPr="00F229F7">
        <w:rPr>
          <w:rFonts w:ascii="Arial" w:hAnsi="Arial" w:cs="Arial"/>
          <w:color w:val="000000" w:themeColor="text1"/>
          <w:lang w:val="ru-RU"/>
        </w:rPr>
        <w:t>у</w:t>
      </w:r>
      <w:r w:rsidRPr="00F229F7">
        <w:rPr>
          <w:rFonts w:ascii="Arial" w:hAnsi="Arial" w:cs="Arial"/>
          <w:color w:val="000000" w:themeColor="text1"/>
          <w:lang w:val="ru-RU"/>
        </w:rPr>
        <w:t>говора.</w:t>
      </w:r>
    </w:p>
    <w:p w:rsidR="00B32114" w:rsidRPr="00F229F7" w:rsidRDefault="00B32114" w:rsidP="00B32114">
      <w:pPr>
        <w:jc w:val="center"/>
        <w:rPr>
          <w:rFonts w:ascii="Arial" w:hAnsi="Arial" w:cs="Arial"/>
          <w:b/>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Решавање спорова</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13.</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Уговорне стране су сагласне да ће сваки спор који настане у вези са овим уговором, настојати да реше мирним путем у духу добре пословне сарадње.</w:t>
      </w:r>
    </w:p>
    <w:p w:rsidR="00B32114" w:rsidRPr="00F229F7" w:rsidRDefault="00B32114" w:rsidP="00B32114">
      <w:pPr>
        <w:jc w:val="both"/>
        <w:rPr>
          <w:rFonts w:ascii="Arial" w:hAnsi="Arial" w:cs="Arial"/>
          <w:color w:val="000000" w:themeColor="text1"/>
        </w:rPr>
      </w:pPr>
      <w:r w:rsidRPr="00F229F7">
        <w:rPr>
          <w:rFonts w:ascii="Arial" w:hAnsi="Arial" w:cs="Arial"/>
          <w:color w:val="000000" w:themeColor="text1"/>
          <w:lang w:val="ru-RU"/>
        </w:rPr>
        <w:t>У случају да се настали спо</w:t>
      </w:r>
      <w:r w:rsidR="003E581A" w:rsidRPr="00F229F7">
        <w:rPr>
          <w:rFonts w:ascii="Arial" w:hAnsi="Arial" w:cs="Arial"/>
          <w:color w:val="000000" w:themeColor="text1"/>
          <w:lang w:val="ru-RU"/>
        </w:rPr>
        <w:t>р не може решити мирним путем, п</w:t>
      </w:r>
      <w:r w:rsidRPr="00F229F7">
        <w:rPr>
          <w:rFonts w:ascii="Arial" w:hAnsi="Arial" w:cs="Arial"/>
          <w:color w:val="000000" w:themeColor="text1"/>
          <w:lang w:val="ru-RU"/>
        </w:rPr>
        <w:t xml:space="preserve">родавац и </w:t>
      </w:r>
      <w:r w:rsidR="003E581A" w:rsidRPr="00F229F7">
        <w:rPr>
          <w:rFonts w:ascii="Arial" w:hAnsi="Arial" w:cs="Arial"/>
          <w:color w:val="000000" w:themeColor="text1"/>
          <w:lang w:val="ru-RU"/>
        </w:rPr>
        <w:t>к</w:t>
      </w:r>
      <w:r w:rsidRPr="00F229F7">
        <w:rPr>
          <w:rFonts w:ascii="Arial" w:hAnsi="Arial" w:cs="Arial"/>
          <w:color w:val="000000" w:themeColor="text1"/>
          <w:lang w:val="ru-RU"/>
        </w:rPr>
        <w:t>упац су сагласни да је за решавање међусобних спорова из овог уговора надлежан стварно надлежни суд по закону Републике Србије у Београду.</w:t>
      </w:r>
      <w:r w:rsidR="00B71392" w:rsidRPr="00F229F7">
        <w:rPr>
          <w:rFonts w:ascii="Arial" w:hAnsi="Arial" w:cs="Arial"/>
          <w:color w:val="000000" w:themeColor="text1"/>
        </w:rPr>
        <w:t xml:space="preserve"> Привредни суд у Београду</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Продавац и </w:t>
      </w:r>
      <w:r w:rsidR="003E581A" w:rsidRPr="00F229F7">
        <w:rPr>
          <w:rFonts w:ascii="Arial" w:hAnsi="Arial" w:cs="Arial"/>
          <w:color w:val="000000" w:themeColor="text1"/>
          <w:lang w:val="ru-RU"/>
        </w:rPr>
        <w:t>к</w:t>
      </w:r>
      <w:r w:rsidRPr="00F229F7">
        <w:rPr>
          <w:rFonts w:ascii="Arial" w:hAnsi="Arial" w:cs="Arial"/>
          <w:color w:val="000000" w:themeColor="text1"/>
          <w:lang w:val="ru-RU"/>
        </w:rPr>
        <w:t xml:space="preserve">упац, уколико по законима Републике Србије </w:t>
      </w:r>
      <w:r w:rsidR="003E581A" w:rsidRPr="00F229F7">
        <w:rPr>
          <w:rFonts w:ascii="Arial" w:hAnsi="Arial" w:cs="Arial"/>
          <w:color w:val="000000" w:themeColor="text1"/>
          <w:lang w:val="ru-RU"/>
        </w:rPr>
        <w:t>п</w:t>
      </w:r>
      <w:r w:rsidRPr="00F229F7">
        <w:rPr>
          <w:rFonts w:ascii="Arial" w:hAnsi="Arial" w:cs="Arial"/>
          <w:color w:val="000000" w:themeColor="text1"/>
          <w:lang w:val="ru-RU"/>
        </w:rPr>
        <w:t xml:space="preserve">родавац није домаће лице, сагласни </w:t>
      </w:r>
      <w:r w:rsidR="003E581A" w:rsidRPr="00F229F7">
        <w:rPr>
          <w:rFonts w:ascii="Arial" w:hAnsi="Arial" w:cs="Arial"/>
          <w:color w:val="000000" w:themeColor="text1"/>
          <w:lang w:val="ru-RU"/>
        </w:rPr>
        <w:t xml:space="preserve">су </w:t>
      </w:r>
      <w:r w:rsidRPr="00F229F7">
        <w:rPr>
          <w:rFonts w:ascii="Arial" w:hAnsi="Arial" w:cs="Arial"/>
          <w:color w:val="000000" w:themeColor="text1"/>
          <w:lang w:val="ru-RU"/>
        </w:rPr>
        <w:t>да је за решавање међусобних спорова који настану из овог уговора и/или у вези са овим уговором надлежна С</w:t>
      </w:r>
      <w:r w:rsidR="00B71392" w:rsidRPr="00F229F7">
        <w:rPr>
          <w:rFonts w:ascii="Arial" w:hAnsi="Arial" w:cs="Arial"/>
          <w:color w:val="000000" w:themeColor="text1"/>
          <w:lang w:val="ru-RU"/>
        </w:rPr>
        <w:t>тална</w:t>
      </w:r>
      <w:r w:rsidRPr="00F229F7">
        <w:rPr>
          <w:rFonts w:ascii="Arial" w:hAnsi="Arial" w:cs="Arial"/>
          <w:color w:val="000000" w:themeColor="text1"/>
          <w:lang w:val="ru-RU"/>
        </w:rPr>
        <w:t xml:space="preserve"> арбитража </w:t>
      </w:r>
      <w:r w:rsidR="00B71392" w:rsidRPr="00F229F7">
        <w:rPr>
          <w:rFonts w:ascii="Arial" w:hAnsi="Arial" w:cs="Arial"/>
          <w:color w:val="000000" w:themeColor="text1"/>
          <w:lang w:val="ru-RU"/>
        </w:rPr>
        <w:t>при Привредној</w:t>
      </w:r>
      <w:r w:rsidRPr="00F229F7">
        <w:rPr>
          <w:rFonts w:ascii="Arial" w:hAnsi="Arial" w:cs="Arial"/>
          <w:color w:val="000000" w:themeColor="text1"/>
          <w:lang w:val="ru-RU"/>
        </w:rPr>
        <w:t xml:space="preserve"> комор</w:t>
      </w:r>
      <w:r w:rsidR="00B71392" w:rsidRPr="00F229F7">
        <w:rPr>
          <w:rFonts w:ascii="Arial" w:hAnsi="Arial" w:cs="Arial"/>
          <w:color w:val="000000" w:themeColor="text1"/>
          <w:lang w:val="ru-RU"/>
        </w:rPr>
        <w:t>и</w:t>
      </w:r>
      <w:r w:rsidRPr="00F229F7">
        <w:rPr>
          <w:rFonts w:ascii="Arial" w:hAnsi="Arial" w:cs="Arial"/>
          <w:color w:val="000000" w:themeColor="text1"/>
          <w:lang w:val="ru-RU"/>
        </w:rPr>
        <w:t xml:space="preserve"> Србије у Београду, да се примењује Правилник </w:t>
      </w:r>
      <w:r w:rsidR="009C5F64" w:rsidRPr="00F229F7">
        <w:rPr>
          <w:rFonts w:ascii="Arial" w:hAnsi="Arial" w:cs="Arial"/>
          <w:color w:val="000000" w:themeColor="text1"/>
          <w:lang w:val="ru-RU"/>
        </w:rPr>
        <w:t xml:space="preserve">о </w:t>
      </w:r>
      <w:r w:rsidR="00B71392" w:rsidRPr="00F229F7">
        <w:rPr>
          <w:rFonts w:ascii="Arial" w:hAnsi="Arial" w:cs="Arial"/>
          <w:color w:val="000000" w:themeColor="text1"/>
          <w:lang w:val="ru-RU"/>
        </w:rPr>
        <w:t>Сталн</w:t>
      </w:r>
      <w:r w:rsidR="009C5F64" w:rsidRPr="00F229F7">
        <w:rPr>
          <w:rFonts w:ascii="Arial" w:hAnsi="Arial" w:cs="Arial"/>
          <w:color w:val="000000" w:themeColor="text1"/>
          <w:lang w:val="ru-RU"/>
        </w:rPr>
        <w:t>ој арбитражи</w:t>
      </w:r>
      <w:r w:rsidR="00B71392" w:rsidRPr="00F229F7">
        <w:rPr>
          <w:rFonts w:ascii="Arial" w:hAnsi="Arial" w:cs="Arial"/>
          <w:color w:val="000000" w:themeColor="text1"/>
          <w:lang w:val="ru-RU"/>
        </w:rPr>
        <w:t xml:space="preserve"> при Привредној комори Србије</w:t>
      </w:r>
      <w:r w:rsidR="009E5979" w:rsidRPr="00F229F7">
        <w:rPr>
          <w:rFonts w:ascii="Arial" w:hAnsi="Arial" w:cs="Arial"/>
          <w:color w:val="000000" w:themeColor="text1"/>
          <w:lang w:val="ru-RU"/>
        </w:rPr>
        <w:t xml:space="preserve"> (</w:t>
      </w:r>
      <w:r w:rsidR="009E5979" w:rsidRPr="00F229F7">
        <w:rPr>
          <w:rFonts w:ascii="Arial" w:hAnsi="Arial" w:cs="Arial"/>
          <w:color w:val="000000" w:themeColor="text1"/>
        </w:rPr>
        <w:t>,,</w:t>
      </w:r>
      <w:r w:rsidR="009E5979" w:rsidRPr="00F229F7">
        <w:rPr>
          <w:rFonts w:ascii="Arial" w:hAnsi="Arial" w:cs="Arial"/>
          <w:color w:val="000000" w:themeColor="text1"/>
          <w:lang w:val="ru-RU"/>
        </w:rPr>
        <w:t>Сл. гласник РС" број 101/2016)</w:t>
      </w:r>
      <w:r w:rsidRPr="00F229F7">
        <w:rPr>
          <w:rFonts w:ascii="Arial" w:hAnsi="Arial" w:cs="Arial"/>
          <w:color w:val="000000" w:themeColor="text1"/>
          <w:lang w:val="ru-RU"/>
        </w:rPr>
        <w:t>, а примењује се као меродавно право Закон о облигационим односима у верзији која је у примени у Републици Србији и материјални закони и прописи Републике Србије.</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Уговорне стране су сагласне да се као релевантан приликом решавања спорова узима уговор на српском језику.</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Уговорне стране су сагласне да су у току поступка за решавање спора насталог међу уговорним странама обе уговорне стране дужне да наставе да извршавају своје обавезе.</w:t>
      </w:r>
    </w:p>
    <w:p w:rsidR="00B32114" w:rsidRPr="00F229F7" w:rsidRDefault="00B32114" w:rsidP="00B32114">
      <w:pPr>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Завршне одредбе</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14.</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На сва питања која нису уређена овим уговором примењиваће се одредбе Закона о облигационим односима и други материјални закони и прописи Републике Србије.</w:t>
      </w:r>
    </w:p>
    <w:p w:rsidR="00B32114" w:rsidRPr="00F229F7" w:rsidRDefault="00B32114" w:rsidP="00B32114">
      <w:pPr>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Период важења уговора</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15.</w:t>
      </w:r>
    </w:p>
    <w:p w:rsidR="00B32114" w:rsidRPr="00F229F7" w:rsidRDefault="007C2E09" w:rsidP="00B32114">
      <w:pPr>
        <w:jc w:val="both"/>
        <w:rPr>
          <w:rFonts w:ascii="Arial" w:hAnsi="Arial" w:cs="Arial"/>
          <w:color w:val="000000" w:themeColor="text1"/>
          <w:lang w:val="ru-RU"/>
        </w:rPr>
      </w:pPr>
      <w:r w:rsidRPr="00F229F7">
        <w:rPr>
          <w:rFonts w:ascii="Arial" w:hAnsi="Arial" w:cs="Arial"/>
          <w:color w:val="000000" w:themeColor="text1"/>
          <w:lang w:val="sr-Cyrl-CS"/>
        </w:rPr>
        <w:t>Уговор се закључује даном потписивања друге уговорне стране</w:t>
      </w:r>
      <w:r w:rsidR="00B32114" w:rsidRPr="00F229F7">
        <w:rPr>
          <w:rFonts w:ascii="Arial" w:hAnsi="Arial" w:cs="Arial"/>
          <w:color w:val="000000" w:themeColor="text1"/>
          <w:lang w:val="ru-RU"/>
        </w:rPr>
        <w:t>.</w:t>
      </w:r>
    </w:p>
    <w:p w:rsidR="00B32114" w:rsidRPr="00F229F7" w:rsidRDefault="00B32114" w:rsidP="00B32114">
      <w:pPr>
        <w:jc w:val="both"/>
        <w:rPr>
          <w:rFonts w:ascii="Arial" w:hAnsi="Arial" w:cs="Arial"/>
          <w:color w:val="000000" w:themeColor="text1"/>
          <w:lang w:val="ru-RU"/>
        </w:rPr>
      </w:pP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Уговор се склапа на период до 31. децембра 20</w:t>
      </w:r>
      <w:r w:rsidR="008D056F" w:rsidRPr="00F229F7">
        <w:rPr>
          <w:rFonts w:ascii="Arial" w:hAnsi="Arial" w:cs="Arial"/>
          <w:color w:val="000000" w:themeColor="text1"/>
        </w:rPr>
        <w:t>20</w:t>
      </w:r>
      <w:r w:rsidRPr="00F229F7">
        <w:rPr>
          <w:rFonts w:ascii="Arial" w:hAnsi="Arial" w:cs="Arial"/>
          <w:color w:val="000000" w:themeColor="text1"/>
          <w:lang w:val="ru-RU"/>
        </w:rPr>
        <w:t>. године а ступа на снагу даном завршетка законске процедуре промене снабдевача (очитавања стања на бројилу).</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Протеком вре</w:t>
      </w:r>
      <w:r w:rsidR="008D056F" w:rsidRPr="00F229F7">
        <w:rPr>
          <w:rFonts w:ascii="Arial" w:hAnsi="Arial" w:cs="Arial"/>
          <w:color w:val="000000" w:themeColor="text1"/>
          <w:lang w:val="ru-RU"/>
        </w:rPr>
        <w:t>мена на који је уговор закључен</w:t>
      </w:r>
      <w:r w:rsidRPr="00F229F7">
        <w:rPr>
          <w:rFonts w:ascii="Arial" w:hAnsi="Arial" w:cs="Arial"/>
          <w:color w:val="000000" w:themeColor="text1"/>
          <w:lang w:val="ru-RU"/>
        </w:rPr>
        <w:t xml:space="preserve"> овај уговор престаје да важи, о чему ће </w:t>
      </w:r>
      <w:r w:rsidR="008D056F" w:rsidRPr="00F229F7">
        <w:rPr>
          <w:rFonts w:ascii="Arial" w:hAnsi="Arial" w:cs="Arial"/>
          <w:color w:val="000000" w:themeColor="text1"/>
        </w:rPr>
        <w:t>к</w:t>
      </w:r>
      <w:r w:rsidRPr="00F229F7">
        <w:rPr>
          <w:rFonts w:ascii="Arial" w:hAnsi="Arial" w:cs="Arial"/>
          <w:color w:val="000000" w:themeColor="text1"/>
          <w:lang w:val="ru-RU"/>
        </w:rPr>
        <w:t xml:space="preserve">упац обавестити </w:t>
      </w:r>
      <w:r w:rsidR="008D056F" w:rsidRPr="00F229F7">
        <w:rPr>
          <w:rFonts w:ascii="Arial" w:hAnsi="Arial" w:cs="Arial"/>
          <w:color w:val="000000" w:themeColor="text1"/>
          <w:lang w:val="ru-RU"/>
        </w:rPr>
        <w:t>п</w:t>
      </w:r>
      <w:r w:rsidRPr="00F229F7">
        <w:rPr>
          <w:rFonts w:ascii="Arial" w:hAnsi="Arial" w:cs="Arial"/>
          <w:color w:val="000000" w:themeColor="text1"/>
          <w:lang w:val="ru-RU"/>
        </w:rPr>
        <w:t>родавца.</w:t>
      </w:r>
    </w:p>
    <w:p w:rsidR="008A1CE8" w:rsidRPr="00F229F7" w:rsidRDefault="008A1CE8" w:rsidP="00B32114">
      <w:pPr>
        <w:jc w:val="both"/>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16.</w:t>
      </w:r>
    </w:p>
    <w:p w:rsidR="00B32114" w:rsidRPr="00F229F7" w:rsidRDefault="00B32114" w:rsidP="008A1CE8">
      <w:pPr>
        <w:jc w:val="both"/>
        <w:rPr>
          <w:rFonts w:ascii="Arial" w:hAnsi="Arial" w:cs="Arial"/>
          <w:color w:val="000000" w:themeColor="text1"/>
          <w:lang w:val="ru-RU"/>
        </w:rPr>
      </w:pPr>
      <w:r w:rsidRPr="00F229F7">
        <w:rPr>
          <w:rFonts w:ascii="Arial" w:hAnsi="Arial" w:cs="Arial"/>
          <w:color w:val="000000" w:themeColor="text1"/>
          <w:lang w:val="ru-RU"/>
        </w:rPr>
        <w:t xml:space="preserve">Купац и </w:t>
      </w:r>
      <w:r w:rsidR="008D056F" w:rsidRPr="00F229F7">
        <w:rPr>
          <w:rFonts w:ascii="Arial" w:hAnsi="Arial" w:cs="Arial"/>
          <w:color w:val="000000" w:themeColor="text1"/>
          <w:lang w:val="ru-RU"/>
        </w:rPr>
        <w:t>п</w:t>
      </w:r>
      <w:r w:rsidRPr="00F229F7">
        <w:rPr>
          <w:rFonts w:ascii="Arial" w:hAnsi="Arial" w:cs="Arial"/>
          <w:color w:val="000000" w:themeColor="text1"/>
          <w:lang w:val="ru-RU"/>
        </w:rPr>
        <w:t xml:space="preserve">родавац дужни су да након потписивања уговора, именују лица која ће бити овлашћена за размену информација и предузимања </w:t>
      </w:r>
      <w:r w:rsidR="008D056F" w:rsidRPr="00F229F7">
        <w:rPr>
          <w:rFonts w:ascii="Arial" w:hAnsi="Arial" w:cs="Arial"/>
          <w:color w:val="000000" w:themeColor="text1"/>
          <w:lang w:val="ru-RU"/>
        </w:rPr>
        <w:t>потребних активности за изврша</w:t>
      </w:r>
      <w:r w:rsidRPr="00F229F7">
        <w:rPr>
          <w:rFonts w:ascii="Arial" w:hAnsi="Arial" w:cs="Arial"/>
          <w:color w:val="000000" w:themeColor="text1"/>
          <w:lang w:val="ru-RU"/>
        </w:rPr>
        <w:t>вање овог уговора.</w:t>
      </w:r>
    </w:p>
    <w:p w:rsidR="008A1CE8" w:rsidRPr="00F229F7" w:rsidRDefault="008A1CE8" w:rsidP="00B32114">
      <w:pPr>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17.</w:t>
      </w:r>
    </w:p>
    <w:p w:rsidR="007C2E09" w:rsidRPr="00F229F7" w:rsidRDefault="00B32114" w:rsidP="007C2E09">
      <w:pPr>
        <w:jc w:val="both"/>
        <w:rPr>
          <w:rFonts w:ascii="Arial" w:hAnsi="Arial" w:cs="Arial"/>
          <w:color w:val="000000" w:themeColor="text1"/>
          <w:lang w:val="sr-Cyrl-CS"/>
        </w:rPr>
      </w:pPr>
      <w:r w:rsidRPr="00F229F7">
        <w:rPr>
          <w:rFonts w:ascii="Arial" w:hAnsi="Arial" w:cs="Arial"/>
          <w:color w:val="000000" w:themeColor="text1"/>
          <w:lang w:val="ru-RU"/>
        </w:rPr>
        <w:t>Овај уговор је сачињен у 4 (четири) истоветна оригинална примерака на српском језику</w:t>
      </w:r>
      <w:r w:rsidR="008D056F" w:rsidRPr="00F229F7">
        <w:rPr>
          <w:rFonts w:ascii="Arial" w:hAnsi="Arial" w:cs="Arial"/>
          <w:color w:val="000000" w:themeColor="text1"/>
          <w:lang w:val="ru-RU"/>
        </w:rPr>
        <w:t>,</w:t>
      </w:r>
      <w:r w:rsidRPr="00F229F7">
        <w:rPr>
          <w:rFonts w:ascii="Arial" w:hAnsi="Arial" w:cs="Arial"/>
          <w:color w:val="000000" w:themeColor="text1"/>
          <w:lang w:val="ru-RU"/>
        </w:rPr>
        <w:t xml:space="preserve"> </w:t>
      </w:r>
      <w:r w:rsidR="007C2E09" w:rsidRPr="00F229F7">
        <w:rPr>
          <w:rFonts w:ascii="Arial" w:hAnsi="Arial" w:cs="Arial"/>
          <w:color w:val="000000" w:themeColor="text1"/>
          <w:lang w:val="sr-Cyrl-CS"/>
        </w:rPr>
        <w:t>од којих по 2 (два) за сваку уговорну страну.</w:t>
      </w:r>
    </w:p>
    <w:p w:rsidR="00B32114" w:rsidRPr="00F229F7" w:rsidRDefault="00B32114" w:rsidP="008A1CE8">
      <w:pPr>
        <w:jc w:val="both"/>
        <w:rPr>
          <w:rFonts w:ascii="Arial" w:hAnsi="Arial" w:cs="Arial"/>
          <w:color w:val="000000" w:themeColor="text1"/>
          <w:lang w:val="ru-RU"/>
        </w:rPr>
      </w:pPr>
    </w:p>
    <w:p w:rsidR="008A1CE8" w:rsidRPr="00F229F7" w:rsidRDefault="008A1CE8" w:rsidP="008A1CE8">
      <w:pPr>
        <w:jc w:val="both"/>
        <w:rPr>
          <w:rFonts w:ascii="Arial" w:hAnsi="Arial" w:cs="Arial"/>
          <w:color w:val="000000" w:themeColor="text1"/>
          <w:lang w:val="ru-RU"/>
        </w:rPr>
      </w:pPr>
    </w:p>
    <w:p w:rsidR="00D66E5B" w:rsidRPr="00F229F7" w:rsidRDefault="00D66E5B" w:rsidP="00D66E5B">
      <w:pPr>
        <w:jc w:val="both"/>
        <w:rPr>
          <w:rFonts w:ascii="Arial" w:hAnsi="Arial" w:cs="Arial"/>
          <w:color w:val="000000" w:themeColor="text1"/>
          <w:lang w:val="sr-Cyrl-CS"/>
        </w:rPr>
      </w:pPr>
    </w:p>
    <w:p w:rsidR="00D66E5B" w:rsidRPr="00F229F7" w:rsidRDefault="00D66E5B" w:rsidP="00D66E5B">
      <w:pPr>
        <w:rPr>
          <w:rFonts w:ascii="Arial" w:hAnsi="Arial" w:cs="Arial"/>
          <w:b/>
          <w:color w:val="000000" w:themeColor="text1"/>
          <w:lang w:val="sr-Cyrl-CS"/>
        </w:rPr>
      </w:pPr>
      <w:r w:rsidRPr="00F229F7">
        <w:rPr>
          <w:rFonts w:ascii="Arial" w:hAnsi="Arial" w:cs="Arial"/>
          <w:b/>
          <w:color w:val="000000" w:themeColor="text1"/>
          <w:lang w:val="sr-Cyrl-CS"/>
        </w:rPr>
        <w:t>__________________</w:t>
      </w:r>
      <w:r w:rsidRPr="00F229F7">
        <w:rPr>
          <w:rFonts w:ascii="Arial" w:hAnsi="Arial" w:cs="Arial"/>
          <w:b/>
          <w:color w:val="000000" w:themeColor="text1"/>
          <w:lang w:val="sr-Latn-CS"/>
        </w:rPr>
        <w:t xml:space="preserve">            </w:t>
      </w:r>
      <w:r w:rsidRPr="00F229F7">
        <w:rPr>
          <w:rFonts w:ascii="Arial" w:hAnsi="Arial" w:cs="Arial"/>
          <w:b/>
          <w:color w:val="000000" w:themeColor="text1"/>
          <w:lang w:val="sr-Cyrl-CS"/>
        </w:rPr>
        <w:t xml:space="preserve">                        </w:t>
      </w:r>
      <w:r w:rsidR="008A1CE8" w:rsidRPr="00F229F7">
        <w:rPr>
          <w:rFonts w:ascii="Arial" w:hAnsi="Arial" w:cs="Arial"/>
          <w:b/>
          <w:color w:val="000000" w:themeColor="text1"/>
          <w:lang w:val="sr-Cyrl-CS"/>
        </w:rPr>
        <w:t xml:space="preserve">         </w:t>
      </w:r>
      <w:r w:rsidRPr="00F229F7">
        <w:rPr>
          <w:rFonts w:ascii="Arial" w:hAnsi="Arial" w:cs="Arial"/>
          <w:b/>
          <w:color w:val="000000" w:themeColor="text1"/>
          <w:lang w:val="sr-Cyrl-CS"/>
        </w:rPr>
        <w:t xml:space="preserve"> Установа Геронтолошки центар</w:t>
      </w:r>
    </w:p>
    <w:p w:rsidR="00D66E5B" w:rsidRPr="00F229F7" w:rsidRDefault="00D66E5B" w:rsidP="00D66E5B">
      <w:pPr>
        <w:jc w:val="center"/>
        <w:rPr>
          <w:rFonts w:ascii="Arial" w:hAnsi="Arial" w:cs="Arial"/>
          <w:b/>
          <w:color w:val="000000" w:themeColor="text1"/>
          <w:lang w:val="sr-Cyrl-CS"/>
        </w:rPr>
      </w:pPr>
      <w:r w:rsidRPr="00F229F7">
        <w:rPr>
          <w:rFonts w:ascii="Arial" w:hAnsi="Arial" w:cs="Arial"/>
          <w:b/>
          <w:color w:val="000000" w:themeColor="text1"/>
          <w:lang w:val="sr-Cyrl-CS"/>
        </w:rPr>
        <w:t xml:space="preserve">                                                  </w:t>
      </w:r>
      <w:r w:rsidR="008A1CE8" w:rsidRPr="00F229F7">
        <w:rPr>
          <w:rFonts w:ascii="Arial" w:hAnsi="Arial" w:cs="Arial"/>
          <w:b/>
          <w:color w:val="000000" w:themeColor="text1"/>
          <w:lang w:val="sr-Cyrl-CS"/>
        </w:rPr>
        <w:t xml:space="preserve">           </w:t>
      </w:r>
      <w:r w:rsidRPr="00F229F7">
        <w:rPr>
          <w:rFonts w:ascii="Arial" w:hAnsi="Arial" w:cs="Arial"/>
          <w:b/>
          <w:color w:val="000000" w:themeColor="text1"/>
          <w:lang w:val="sr-Cyrl-CS"/>
        </w:rPr>
        <w:t xml:space="preserve">                 Београд</w:t>
      </w:r>
    </w:p>
    <w:p w:rsidR="008A1CE8" w:rsidRPr="00F229F7" w:rsidRDefault="00D66E5B" w:rsidP="00D66E5B">
      <w:pPr>
        <w:rPr>
          <w:rFonts w:ascii="Arial" w:hAnsi="Arial" w:cs="Arial"/>
          <w:b/>
          <w:color w:val="000000" w:themeColor="text1"/>
          <w:lang w:val="sr-Cyrl-CS"/>
        </w:rPr>
      </w:pPr>
      <w:r w:rsidRPr="00F229F7">
        <w:rPr>
          <w:rFonts w:ascii="Arial" w:hAnsi="Arial" w:cs="Arial"/>
          <w:b/>
          <w:color w:val="000000" w:themeColor="text1"/>
          <w:lang w:val="sr-Cyrl-CS"/>
        </w:rPr>
        <w:t xml:space="preserve">                                                             </w:t>
      </w:r>
    </w:p>
    <w:p w:rsidR="00D66E5B" w:rsidRPr="00F229F7" w:rsidRDefault="00D66E5B" w:rsidP="00D66E5B">
      <w:pPr>
        <w:rPr>
          <w:rFonts w:ascii="Arial" w:hAnsi="Arial" w:cs="Arial"/>
          <w:b/>
          <w:color w:val="000000" w:themeColor="text1"/>
          <w:lang w:val="sr-Cyrl-CS"/>
        </w:rPr>
      </w:pPr>
      <w:r w:rsidRPr="00F229F7">
        <w:rPr>
          <w:rFonts w:ascii="Arial" w:hAnsi="Arial" w:cs="Arial"/>
          <w:b/>
          <w:color w:val="000000" w:themeColor="text1"/>
          <w:lang w:val="sr-Cyrl-CS"/>
        </w:rPr>
        <w:t xml:space="preserve">                                           </w:t>
      </w:r>
    </w:p>
    <w:p w:rsidR="00D66E5B" w:rsidRPr="00F229F7" w:rsidRDefault="00D66E5B" w:rsidP="00D66E5B">
      <w:pPr>
        <w:rPr>
          <w:rFonts w:ascii="Arial" w:hAnsi="Arial" w:cs="Arial"/>
          <w:b/>
          <w:color w:val="000000" w:themeColor="text1"/>
          <w:lang w:val="sr-Cyrl-CS"/>
        </w:rPr>
      </w:pPr>
      <w:r w:rsidRPr="00F229F7">
        <w:rPr>
          <w:rFonts w:ascii="Arial" w:hAnsi="Arial" w:cs="Arial"/>
          <w:b/>
          <w:color w:val="000000" w:themeColor="text1"/>
          <w:lang w:val="sr-Cyrl-CS"/>
        </w:rPr>
        <w:t xml:space="preserve">______________________                                   </w:t>
      </w:r>
      <w:r w:rsidR="008A1CE8" w:rsidRPr="00F229F7">
        <w:rPr>
          <w:rFonts w:ascii="Arial" w:hAnsi="Arial" w:cs="Arial"/>
          <w:b/>
          <w:color w:val="000000" w:themeColor="text1"/>
          <w:lang w:val="sr-Cyrl-CS"/>
        </w:rPr>
        <w:t xml:space="preserve">         </w:t>
      </w:r>
      <w:r w:rsidRPr="00F229F7">
        <w:rPr>
          <w:rFonts w:ascii="Arial" w:hAnsi="Arial" w:cs="Arial"/>
          <w:b/>
          <w:color w:val="000000" w:themeColor="text1"/>
          <w:lang w:val="sr-Cyrl-CS"/>
        </w:rPr>
        <w:t xml:space="preserve">______________________  </w:t>
      </w:r>
    </w:p>
    <w:p w:rsidR="00D66E5B" w:rsidRPr="00F229F7" w:rsidRDefault="00D66E5B" w:rsidP="00D66E5B">
      <w:pPr>
        <w:pStyle w:val="Style"/>
        <w:spacing w:line="273" w:lineRule="exact"/>
        <w:jc w:val="both"/>
        <w:rPr>
          <w:color w:val="000000" w:themeColor="text1"/>
          <w:lang w:val="sr-Cyrl-CS"/>
        </w:rPr>
      </w:pPr>
    </w:p>
    <w:p w:rsidR="00C8277D" w:rsidRPr="00F229F7" w:rsidRDefault="00C8277D" w:rsidP="00C8277D">
      <w:pPr>
        <w:pStyle w:val="Style"/>
        <w:spacing w:before="52" w:line="244" w:lineRule="exact"/>
        <w:ind w:left="14" w:right="4" w:firstLine="720"/>
        <w:jc w:val="both"/>
        <w:rPr>
          <w:color w:val="000000" w:themeColor="text1"/>
          <w:w w:val="106"/>
          <w:lang w:val="sr-Cyrl-CS"/>
        </w:rPr>
      </w:pPr>
    </w:p>
    <w:p w:rsidR="00C8277D" w:rsidRPr="00F229F7" w:rsidRDefault="00C8277D" w:rsidP="00C8277D">
      <w:pPr>
        <w:pStyle w:val="Style"/>
        <w:spacing w:before="52" w:line="244" w:lineRule="exact"/>
        <w:ind w:left="14" w:right="4" w:firstLine="720"/>
        <w:jc w:val="both"/>
        <w:rPr>
          <w:color w:val="000000" w:themeColor="text1"/>
          <w:w w:val="106"/>
          <w:lang w:val="sr-Cyrl-CS"/>
        </w:rPr>
      </w:pPr>
      <w:r w:rsidRPr="00F229F7">
        <w:rPr>
          <w:color w:val="000000" w:themeColor="text1"/>
          <w:w w:val="106"/>
          <w:lang w:val="sr-Cyrl-CS"/>
        </w:rPr>
        <w:t>НАПОМЕНА: Достављени модел уговора, понуђач мора да попуни, овери печатом и потпише, чиме потврђује да прихвата елементе модела уговора.У случају заједничке понуде и понуде са подизвођачем, у моделу уговора морају бити наведени сви понуђачи из групе понуђача, односно сви подизвођачи У случају исказане потребе услед већег броја подизвођача / чланова групе понуђача од моделом уговора предвиђеног, прву страну модела уговора из конкурсне документације фотокопирати у потребном броју примерака.</w:t>
      </w:r>
    </w:p>
    <w:p w:rsidR="00C8277D" w:rsidRPr="00F229F7" w:rsidRDefault="00C8277D" w:rsidP="00C8277D">
      <w:pPr>
        <w:pStyle w:val="Style"/>
        <w:spacing w:line="273" w:lineRule="exact"/>
        <w:rPr>
          <w:color w:val="000000" w:themeColor="text1"/>
        </w:rPr>
      </w:pPr>
    </w:p>
    <w:p w:rsidR="00C8277D" w:rsidRPr="00F229F7" w:rsidRDefault="00C8277D" w:rsidP="00C8277D">
      <w:pPr>
        <w:pStyle w:val="Style"/>
        <w:spacing w:line="273" w:lineRule="exact"/>
        <w:jc w:val="both"/>
        <w:rPr>
          <w:color w:val="000000" w:themeColor="text1"/>
        </w:rPr>
      </w:pPr>
    </w:p>
    <w:p w:rsidR="00C8277D" w:rsidRPr="00F229F7" w:rsidRDefault="00C8277D" w:rsidP="00C8277D">
      <w:pPr>
        <w:pStyle w:val="Style"/>
        <w:spacing w:line="273" w:lineRule="exact"/>
        <w:jc w:val="both"/>
        <w:rPr>
          <w:color w:val="000000" w:themeColor="text1"/>
        </w:rPr>
      </w:pPr>
    </w:p>
    <w:p w:rsidR="00C8277D" w:rsidRPr="00F229F7" w:rsidRDefault="00C8277D" w:rsidP="00C8277D">
      <w:pPr>
        <w:pStyle w:val="Style"/>
        <w:spacing w:line="273" w:lineRule="exact"/>
        <w:jc w:val="both"/>
        <w:rPr>
          <w:color w:val="000000" w:themeColor="text1"/>
        </w:rPr>
      </w:pPr>
    </w:p>
    <w:p w:rsidR="00C8277D" w:rsidRPr="00F229F7" w:rsidRDefault="00C8277D" w:rsidP="00C8277D">
      <w:pPr>
        <w:pStyle w:val="Style"/>
        <w:spacing w:line="273" w:lineRule="exact"/>
        <w:jc w:val="both"/>
        <w:rPr>
          <w:color w:val="000000" w:themeColor="text1"/>
        </w:rPr>
      </w:pPr>
    </w:p>
    <w:p w:rsidR="00C8277D" w:rsidRPr="00F229F7" w:rsidRDefault="00C8277D" w:rsidP="00C8277D">
      <w:pPr>
        <w:pStyle w:val="Style"/>
        <w:spacing w:line="273" w:lineRule="exact"/>
        <w:jc w:val="both"/>
        <w:rPr>
          <w:color w:val="000000" w:themeColor="text1"/>
        </w:rPr>
      </w:pPr>
    </w:p>
    <w:p w:rsidR="00C8277D" w:rsidRPr="00F229F7" w:rsidRDefault="00C8277D" w:rsidP="00C8277D">
      <w:pPr>
        <w:pStyle w:val="Style"/>
        <w:spacing w:line="273" w:lineRule="exact"/>
        <w:jc w:val="both"/>
        <w:rPr>
          <w:color w:val="000000" w:themeColor="text1"/>
        </w:rPr>
      </w:pPr>
    </w:p>
    <w:p w:rsidR="00C8277D" w:rsidRPr="00F229F7" w:rsidRDefault="00C8277D" w:rsidP="00C8277D">
      <w:pPr>
        <w:pStyle w:val="Style"/>
        <w:spacing w:line="273" w:lineRule="exact"/>
        <w:jc w:val="both"/>
        <w:rPr>
          <w:color w:val="000000" w:themeColor="text1"/>
        </w:rPr>
      </w:pPr>
    </w:p>
    <w:p w:rsidR="00C8277D" w:rsidRPr="00F229F7" w:rsidRDefault="00C8277D" w:rsidP="00C8277D">
      <w:pPr>
        <w:pStyle w:val="Style"/>
        <w:spacing w:line="273" w:lineRule="exact"/>
        <w:jc w:val="both"/>
        <w:rPr>
          <w:color w:val="000000" w:themeColor="text1"/>
        </w:rPr>
      </w:pPr>
    </w:p>
    <w:p w:rsidR="00A52CBB" w:rsidRPr="00F229F7" w:rsidRDefault="00A52CBB" w:rsidP="00D579FF">
      <w:pPr>
        <w:pStyle w:val="Style"/>
        <w:spacing w:line="273" w:lineRule="exact"/>
        <w:jc w:val="both"/>
        <w:rPr>
          <w:color w:val="000000" w:themeColor="text1"/>
          <w:lang w:val="sr-Cyrl-CS"/>
        </w:rPr>
      </w:pPr>
    </w:p>
    <w:p w:rsidR="000652EC" w:rsidRPr="00F229F7" w:rsidRDefault="000652EC" w:rsidP="00D579FF">
      <w:pPr>
        <w:pStyle w:val="Style"/>
        <w:spacing w:line="273" w:lineRule="exact"/>
        <w:jc w:val="both"/>
        <w:rPr>
          <w:color w:val="000000" w:themeColor="text1"/>
          <w:lang w:val="sr-Cyrl-CS"/>
        </w:rPr>
      </w:pPr>
    </w:p>
    <w:p w:rsidR="000652EC" w:rsidRPr="00F229F7" w:rsidRDefault="000652EC" w:rsidP="00D579FF">
      <w:pPr>
        <w:pStyle w:val="Style"/>
        <w:spacing w:line="273" w:lineRule="exact"/>
        <w:jc w:val="both"/>
        <w:rPr>
          <w:color w:val="000000" w:themeColor="text1"/>
          <w:lang w:val="sr-Cyrl-CS"/>
        </w:rPr>
      </w:pPr>
    </w:p>
    <w:p w:rsidR="000652EC" w:rsidRPr="00F229F7" w:rsidRDefault="000652EC" w:rsidP="00D579FF">
      <w:pPr>
        <w:pStyle w:val="Style"/>
        <w:spacing w:line="273" w:lineRule="exact"/>
        <w:jc w:val="both"/>
        <w:rPr>
          <w:color w:val="000000" w:themeColor="text1"/>
          <w:lang w:val="sr-Cyrl-CS"/>
        </w:rPr>
      </w:pPr>
    </w:p>
    <w:p w:rsidR="000652EC" w:rsidRPr="00F229F7" w:rsidRDefault="000652EC" w:rsidP="00D579FF">
      <w:pPr>
        <w:pStyle w:val="Style"/>
        <w:spacing w:line="273" w:lineRule="exact"/>
        <w:jc w:val="both"/>
        <w:rPr>
          <w:color w:val="000000" w:themeColor="text1"/>
          <w:lang w:val="sr-Cyrl-CS"/>
        </w:rPr>
      </w:pPr>
    </w:p>
    <w:p w:rsidR="000652EC" w:rsidRPr="00F229F7" w:rsidRDefault="000652EC" w:rsidP="00D579FF">
      <w:pPr>
        <w:pStyle w:val="Style"/>
        <w:spacing w:line="273" w:lineRule="exact"/>
        <w:jc w:val="both"/>
        <w:rPr>
          <w:color w:val="000000" w:themeColor="text1"/>
          <w:lang w:val="sr-Cyrl-CS"/>
        </w:rPr>
      </w:pPr>
    </w:p>
    <w:p w:rsidR="00760B26" w:rsidRPr="00F229F7" w:rsidRDefault="00760B26" w:rsidP="00D579FF">
      <w:pPr>
        <w:pStyle w:val="Style"/>
        <w:spacing w:line="273" w:lineRule="exact"/>
        <w:jc w:val="both"/>
        <w:rPr>
          <w:color w:val="000000" w:themeColor="text1"/>
          <w:lang w:val="sr-Cyrl-CS"/>
        </w:rPr>
      </w:pPr>
    </w:p>
    <w:p w:rsidR="008A1CE8" w:rsidRPr="00F229F7" w:rsidRDefault="008A1CE8" w:rsidP="00D579FF">
      <w:pPr>
        <w:pStyle w:val="Style"/>
        <w:spacing w:line="273" w:lineRule="exact"/>
        <w:jc w:val="both"/>
        <w:rPr>
          <w:color w:val="000000" w:themeColor="text1"/>
          <w:lang w:val="sr-Cyrl-CS"/>
        </w:rPr>
      </w:pPr>
    </w:p>
    <w:p w:rsidR="00D579FF" w:rsidRPr="00F229F7" w:rsidRDefault="00D579FF" w:rsidP="00D579FF">
      <w:pPr>
        <w:shd w:val="clear" w:color="auto" w:fill="C6D9F1"/>
        <w:jc w:val="center"/>
        <w:rPr>
          <w:rFonts w:ascii="Arial" w:hAnsi="Arial" w:cs="Arial"/>
          <w:b/>
          <w:bCs/>
          <w:i/>
          <w:iCs/>
          <w:color w:val="000000" w:themeColor="text1"/>
        </w:rPr>
      </w:pPr>
      <w:r w:rsidRPr="00F229F7">
        <w:rPr>
          <w:rFonts w:ascii="Arial" w:hAnsi="Arial" w:cs="Arial"/>
          <w:b/>
          <w:bCs/>
          <w:i/>
          <w:iCs/>
          <w:color w:val="000000" w:themeColor="text1"/>
        </w:rPr>
        <w:t xml:space="preserve">  ОБРАЗАЦ ТРОШКОВА ПРИПРЕМЕ ПОНУДЕ</w:t>
      </w:r>
    </w:p>
    <w:p w:rsidR="00D579FF" w:rsidRPr="00F229F7" w:rsidRDefault="00D579FF" w:rsidP="00D579FF">
      <w:pPr>
        <w:shd w:val="clear" w:color="auto" w:fill="C6D9F1"/>
        <w:jc w:val="center"/>
        <w:rPr>
          <w:rFonts w:ascii="Arial" w:hAnsi="Arial" w:cs="Arial"/>
          <w:b/>
          <w:bCs/>
          <w:i/>
          <w:iCs/>
          <w:color w:val="000000" w:themeColor="text1"/>
        </w:rPr>
      </w:pPr>
    </w:p>
    <w:p w:rsidR="00D579FF" w:rsidRPr="00F229F7" w:rsidRDefault="00D579FF" w:rsidP="00D579FF">
      <w:pPr>
        <w:rPr>
          <w:rFonts w:ascii="Arial" w:hAnsi="Arial" w:cs="Arial"/>
          <w:b/>
          <w:bCs/>
          <w:i/>
          <w:iCs/>
          <w:color w:val="000000" w:themeColor="text1"/>
        </w:rPr>
      </w:pPr>
    </w:p>
    <w:p w:rsidR="00D579FF" w:rsidRPr="00F229F7" w:rsidRDefault="00D579FF" w:rsidP="00D579FF">
      <w:pPr>
        <w:spacing w:after="120"/>
        <w:jc w:val="both"/>
        <w:rPr>
          <w:rFonts w:ascii="Arial" w:hAnsi="Arial" w:cs="Arial"/>
          <w:b/>
          <w:i/>
          <w:color w:val="000000" w:themeColor="text1"/>
        </w:rPr>
      </w:pPr>
      <w:r w:rsidRPr="00F229F7">
        <w:rPr>
          <w:rFonts w:ascii="Arial" w:hAnsi="Arial" w:cs="Arial"/>
          <w:color w:val="000000" w:themeColor="text1"/>
        </w:rPr>
        <w:t xml:space="preserve">У складу са чланом 88. </w:t>
      </w:r>
      <w:r w:rsidRPr="00F229F7">
        <w:rPr>
          <w:rFonts w:ascii="Arial" w:hAnsi="Arial" w:cs="Arial"/>
          <w:color w:val="000000" w:themeColor="text1"/>
          <w:lang w:val="sr-Cyrl-CS"/>
        </w:rPr>
        <w:t>став 1.</w:t>
      </w:r>
      <w:r w:rsidRPr="00F229F7">
        <w:rPr>
          <w:rFonts w:ascii="Arial" w:hAnsi="Arial" w:cs="Arial"/>
          <w:color w:val="000000" w:themeColor="text1"/>
        </w:rPr>
        <w:t xml:space="preserve"> Закона, понуђач ____________________ </w:t>
      </w:r>
      <w:r w:rsidRPr="00F229F7">
        <w:rPr>
          <w:rFonts w:ascii="Arial" w:hAnsi="Arial" w:cs="Arial"/>
          <w:i/>
          <w:color w:val="000000" w:themeColor="text1"/>
          <w:lang w:val="ru-RU"/>
        </w:rPr>
        <w:t>из_______________</w:t>
      </w:r>
      <w:r w:rsidRPr="00F229F7">
        <w:rPr>
          <w:rFonts w:ascii="Arial" w:hAnsi="Arial" w:cs="Arial"/>
          <w:i/>
          <w:iCs/>
          <w:color w:val="000000" w:themeColor="text1"/>
        </w:rPr>
        <w:t xml:space="preserve">, </w:t>
      </w:r>
      <w:r w:rsidRPr="00F229F7">
        <w:rPr>
          <w:rFonts w:ascii="Arial" w:hAnsi="Arial" w:cs="Arial"/>
          <w:color w:val="000000" w:themeColor="text1"/>
        </w:rPr>
        <w:t>достав</w:t>
      </w:r>
      <w:r w:rsidRPr="00F229F7">
        <w:rPr>
          <w:rFonts w:ascii="Arial" w:hAnsi="Arial" w:cs="Arial"/>
          <w:color w:val="000000" w:themeColor="text1"/>
          <w:lang w:val="sr-Cyrl-CS"/>
        </w:rPr>
        <w:t xml:space="preserve">ља </w:t>
      </w:r>
      <w:r w:rsidRPr="00F229F7">
        <w:rPr>
          <w:rFonts w:ascii="Arial" w:hAnsi="Arial" w:cs="Arial"/>
          <w:color w:val="000000" w:themeColor="text1"/>
        </w:rPr>
        <w:t xml:space="preserve">укупан износ и структуру трошкова припремања понуде, </w:t>
      </w:r>
      <w:r w:rsidRPr="00F229F7">
        <w:rPr>
          <w:rFonts w:ascii="Arial" w:hAnsi="Arial" w:cs="Arial"/>
          <w:color w:val="000000" w:themeColor="text1"/>
          <w:lang w:val="sr-Cyrl-CS"/>
        </w:rPr>
        <w:t xml:space="preserve">како следи у </w:t>
      </w:r>
      <w:r w:rsidRPr="00F229F7">
        <w:rPr>
          <w:rFonts w:ascii="Arial" w:hAnsi="Arial" w:cs="Arial"/>
          <w:color w:val="000000" w:themeColor="text1"/>
        </w:rPr>
        <w:t>табели:</w:t>
      </w:r>
    </w:p>
    <w:tbl>
      <w:tblPr>
        <w:tblW w:w="0" w:type="auto"/>
        <w:tblInd w:w="153" w:type="dxa"/>
        <w:tblLayout w:type="fixed"/>
        <w:tblLook w:val="0000"/>
      </w:tblPr>
      <w:tblGrid>
        <w:gridCol w:w="5565"/>
        <w:gridCol w:w="3300"/>
      </w:tblGrid>
      <w:tr w:rsidR="00D579FF" w:rsidRPr="00F229F7" w:rsidTr="001C4C23">
        <w:tc>
          <w:tcPr>
            <w:tcW w:w="55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center"/>
              <w:rPr>
                <w:rFonts w:ascii="Arial" w:hAnsi="Arial" w:cs="Arial"/>
                <w:b/>
                <w:i/>
                <w:color w:val="000000" w:themeColor="text1"/>
              </w:rPr>
            </w:pPr>
            <w:r w:rsidRPr="00F229F7">
              <w:rPr>
                <w:rFonts w:ascii="Arial" w:hAnsi="Arial" w:cs="Arial"/>
                <w:b/>
                <w:i/>
                <w:color w:val="000000" w:themeColor="text1"/>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jc w:val="center"/>
              <w:rPr>
                <w:rFonts w:ascii="Arial" w:hAnsi="Arial" w:cs="Arial"/>
                <w:color w:val="000000" w:themeColor="text1"/>
              </w:rPr>
            </w:pPr>
            <w:r w:rsidRPr="00F229F7">
              <w:rPr>
                <w:rFonts w:ascii="Arial" w:hAnsi="Arial" w:cs="Arial"/>
                <w:b/>
                <w:i/>
                <w:color w:val="000000" w:themeColor="text1"/>
              </w:rPr>
              <w:t>ИЗНОС ТРОШКА У РСД</w:t>
            </w:r>
          </w:p>
        </w:tc>
      </w:tr>
      <w:tr w:rsidR="00D579FF" w:rsidRPr="00F229F7" w:rsidTr="001C4C23">
        <w:tc>
          <w:tcPr>
            <w:tcW w:w="55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right"/>
              <w:rPr>
                <w:rFonts w:ascii="Arial" w:hAnsi="Arial" w:cs="Arial"/>
                <w:color w:val="000000" w:themeColor="text1"/>
              </w:rPr>
            </w:pPr>
          </w:p>
        </w:tc>
      </w:tr>
      <w:tr w:rsidR="00D579FF" w:rsidRPr="00F229F7" w:rsidTr="001C4C23">
        <w:tc>
          <w:tcPr>
            <w:tcW w:w="55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right"/>
              <w:rPr>
                <w:rFonts w:ascii="Arial" w:hAnsi="Arial" w:cs="Arial"/>
                <w:color w:val="000000" w:themeColor="text1"/>
              </w:rPr>
            </w:pPr>
          </w:p>
        </w:tc>
      </w:tr>
      <w:tr w:rsidR="00D579FF" w:rsidRPr="00F229F7" w:rsidTr="001C4C23">
        <w:tc>
          <w:tcPr>
            <w:tcW w:w="55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color w:val="000000" w:themeColor="text1"/>
              </w:rPr>
            </w:pPr>
          </w:p>
        </w:tc>
      </w:tr>
      <w:tr w:rsidR="00D579FF" w:rsidRPr="00F229F7" w:rsidTr="001C4C23">
        <w:tc>
          <w:tcPr>
            <w:tcW w:w="55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color w:val="000000" w:themeColor="text1"/>
              </w:rPr>
            </w:pPr>
          </w:p>
        </w:tc>
      </w:tr>
      <w:tr w:rsidR="00D579FF" w:rsidRPr="00F229F7" w:rsidTr="001C4C23">
        <w:tc>
          <w:tcPr>
            <w:tcW w:w="55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color w:val="000000" w:themeColor="text1"/>
              </w:rPr>
            </w:pPr>
          </w:p>
        </w:tc>
      </w:tr>
      <w:tr w:rsidR="00D579FF" w:rsidRPr="00F229F7" w:rsidTr="001C4C23">
        <w:tc>
          <w:tcPr>
            <w:tcW w:w="55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color w:val="000000" w:themeColor="text1"/>
              </w:rPr>
            </w:pPr>
          </w:p>
        </w:tc>
      </w:tr>
      <w:tr w:rsidR="00D579FF" w:rsidRPr="00F229F7" w:rsidTr="001C4C23">
        <w:tc>
          <w:tcPr>
            <w:tcW w:w="55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i/>
                <w:color w:val="000000" w:themeColor="text1"/>
              </w:rPr>
            </w:pPr>
          </w:p>
          <w:p w:rsidR="00D579FF" w:rsidRPr="00F229F7" w:rsidRDefault="00D579FF" w:rsidP="001C4C23">
            <w:pPr>
              <w:jc w:val="both"/>
              <w:rPr>
                <w:rFonts w:ascii="Arial" w:hAnsi="Arial" w:cs="Arial"/>
                <w:color w:val="000000" w:themeColor="text1"/>
                <w:lang w:val="ru-RU"/>
              </w:rPr>
            </w:pPr>
            <w:r w:rsidRPr="00F229F7">
              <w:rPr>
                <w:rFonts w:ascii="Arial" w:hAnsi="Arial" w:cs="Arial"/>
                <w:b/>
                <w:i/>
                <w:color w:val="000000" w:themeColor="text1"/>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color w:val="000000" w:themeColor="text1"/>
                <w:lang w:val="ru-RU"/>
              </w:rPr>
            </w:pPr>
          </w:p>
        </w:tc>
      </w:tr>
    </w:tbl>
    <w:p w:rsidR="00D579FF" w:rsidRPr="00F229F7" w:rsidRDefault="00D579FF" w:rsidP="00D579FF">
      <w:pPr>
        <w:jc w:val="both"/>
        <w:rPr>
          <w:rFonts w:ascii="Arial" w:hAnsi="Arial" w:cs="Arial"/>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Трошкове припреме и подношења понуде сноси искључиво понуђач и не може тражити од наручиоца накнаду трошкова.</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579FF" w:rsidRPr="00F229F7" w:rsidRDefault="00D579FF" w:rsidP="00D579FF">
      <w:pPr>
        <w:spacing w:after="120"/>
        <w:ind w:firstLine="426"/>
        <w:jc w:val="both"/>
        <w:rPr>
          <w:rFonts w:ascii="Arial" w:hAnsi="Arial" w:cs="Arial"/>
          <w:b/>
          <w:bCs/>
          <w:i/>
          <w:color w:val="000000" w:themeColor="text1"/>
        </w:rPr>
      </w:pPr>
    </w:p>
    <w:p w:rsidR="00D579FF" w:rsidRPr="00F229F7" w:rsidRDefault="00D579FF" w:rsidP="00D579FF">
      <w:pPr>
        <w:spacing w:after="120"/>
        <w:jc w:val="both"/>
        <w:rPr>
          <w:rFonts w:ascii="Arial" w:hAnsi="Arial" w:cs="Arial"/>
          <w:bCs/>
          <w:i/>
          <w:color w:val="000000" w:themeColor="text1"/>
          <w:lang w:val="sr-Cyrl-CS"/>
        </w:rPr>
      </w:pPr>
      <w:r w:rsidRPr="00F229F7">
        <w:rPr>
          <w:rFonts w:ascii="Arial" w:hAnsi="Arial" w:cs="Arial"/>
          <w:b/>
          <w:bCs/>
          <w:i/>
          <w:color w:val="000000" w:themeColor="text1"/>
        </w:rPr>
        <w:t xml:space="preserve">Напомена: </w:t>
      </w:r>
      <w:r w:rsidRPr="00F229F7">
        <w:rPr>
          <w:rFonts w:ascii="Arial" w:hAnsi="Arial" w:cs="Arial"/>
          <w:bCs/>
          <w:i/>
          <w:color w:val="000000" w:themeColor="text1"/>
        </w:rPr>
        <w:t>достављање овог обрасца није обавезно.</w:t>
      </w:r>
    </w:p>
    <w:p w:rsidR="00D579FF" w:rsidRPr="00F229F7" w:rsidRDefault="00D579FF" w:rsidP="00D579FF">
      <w:pPr>
        <w:spacing w:after="120"/>
        <w:jc w:val="both"/>
        <w:rPr>
          <w:rFonts w:ascii="Arial" w:hAnsi="Arial" w:cs="Arial"/>
          <w:bCs/>
          <w:color w:val="000000" w:themeColor="text1"/>
        </w:rPr>
      </w:pPr>
    </w:p>
    <w:p w:rsidR="00D579FF" w:rsidRPr="00F229F7" w:rsidRDefault="00D579FF" w:rsidP="00D579FF">
      <w:pPr>
        <w:spacing w:after="120"/>
        <w:ind w:firstLine="425"/>
        <w:jc w:val="both"/>
        <w:rPr>
          <w:rFonts w:ascii="Arial" w:hAnsi="Arial" w:cs="Arial"/>
          <w:bCs/>
          <w:color w:val="000000" w:themeColor="text1"/>
        </w:rPr>
      </w:pPr>
    </w:p>
    <w:tbl>
      <w:tblPr>
        <w:tblW w:w="0" w:type="auto"/>
        <w:tblLayout w:type="fixed"/>
        <w:tblLook w:val="0000"/>
      </w:tblPr>
      <w:tblGrid>
        <w:gridCol w:w="3080"/>
        <w:gridCol w:w="3068"/>
        <w:gridCol w:w="3094"/>
      </w:tblGrid>
      <w:tr w:rsidR="00D579FF" w:rsidRPr="00F229F7" w:rsidTr="001C4C23">
        <w:tc>
          <w:tcPr>
            <w:tcW w:w="3080" w:type="dxa"/>
            <w:shd w:val="clear" w:color="auto" w:fill="auto"/>
            <w:vAlign w:val="center"/>
          </w:tcPr>
          <w:p w:rsidR="00D579FF" w:rsidRPr="00F229F7" w:rsidRDefault="00D579FF" w:rsidP="001C4C23">
            <w:pPr>
              <w:pStyle w:val="BodyText2"/>
              <w:spacing w:line="100" w:lineRule="atLeast"/>
              <w:jc w:val="center"/>
              <w:rPr>
                <w:rFonts w:ascii="Arial" w:hAnsi="Arial" w:cs="Arial"/>
                <w:color w:val="000000" w:themeColor="text1"/>
              </w:rPr>
            </w:pPr>
            <w:r w:rsidRPr="00F229F7">
              <w:rPr>
                <w:rFonts w:ascii="Arial" w:hAnsi="Arial" w:cs="Arial"/>
                <w:color w:val="000000" w:themeColor="text1"/>
              </w:rPr>
              <w:t>Датум:</w:t>
            </w:r>
          </w:p>
        </w:tc>
        <w:tc>
          <w:tcPr>
            <w:tcW w:w="3068" w:type="dxa"/>
            <w:shd w:val="clear" w:color="auto" w:fill="auto"/>
            <w:vAlign w:val="center"/>
          </w:tcPr>
          <w:p w:rsidR="00D579FF" w:rsidRPr="00F229F7" w:rsidRDefault="00D579FF" w:rsidP="001C4C23">
            <w:pPr>
              <w:pStyle w:val="BodyText2"/>
              <w:spacing w:line="100" w:lineRule="atLeast"/>
              <w:jc w:val="center"/>
              <w:rPr>
                <w:rFonts w:ascii="Arial" w:hAnsi="Arial" w:cs="Arial"/>
                <w:color w:val="000000" w:themeColor="text1"/>
              </w:rPr>
            </w:pPr>
            <w:r w:rsidRPr="00F229F7">
              <w:rPr>
                <w:rFonts w:ascii="Arial" w:hAnsi="Arial" w:cs="Arial"/>
                <w:color w:val="000000" w:themeColor="text1"/>
              </w:rPr>
              <w:t>М.П.</w:t>
            </w:r>
          </w:p>
        </w:tc>
        <w:tc>
          <w:tcPr>
            <w:tcW w:w="3094" w:type="dxa"/>
            <w:shd w:val="clear" w:color="auto" w:fill="auto"/>
            <w:vAlign w:val="center"/>
          </w:tcPr>
          <w:p w:rsidR="00D579FF" w:rsidRPr="00F229F7" w:rsidRDefault="00D579FF" w:rsidP="001C4C23">
            <w:pPr>
              <w:pStyle w:val="BodyText2"/>
              <w:spacing w:line="100" w:lineRule="atLeast"/>
              <w:jc w:val="center"/>
              <w:rPr>
                <w:rFonts w:ascii="Arial" w:hAnsi="Arial" w:cs="Arial"/>
                <w:color w:val="000000" w:themeColor="text1"/>
              </w:rPr>
            </w:pPr>
            <w:r w:rsidRPr="00F229F7">
              <w:rPr>
                <w:rFonts w:ascii="Arial" w:hAnsi="Arial" w:cs="Arial"/>
                <w:color w:val="000000" w:themeColor="text1"/>
              </w:rPr>
              <w:t>Потпис понуђача</w:t>
            </w:r>
          </w:p>
        </w:tc>
      </w:tr>
      <w:tr w:rsidR="00D579FF" w:rsidRPr="00F229F7" w:rsidTr="001C4C23">
        <w:tc>
          <w:tcPr>
            <w:tcW w:w="3080" w:type="dxa"/>
            <w:tcBorders>
              <w:bottom w:val="single" w:sz="4" w:space="0" w:color="000000"/>
            </w:tcBorders>
            <w:shd w:val="clear" w:color="auto" w:fill="auto"/>
          </w:tcPr>
          <w:p w:rsidR="00D579FF" w:rsidRPr="00F229F7" w:rsidRDefault="00D579FF" w:rsidP="001C4C23">
            <w:pPr>
              <w:pStyle w:val="BodyText2"/>
              <w:snapToGrid w:val="0"/>
              <w:spacing w:line="100" w:lineRule="atLeast"/>
              <w:jc w:val="both"/>
              <w:rPr>
                <w:rFonts w:ascii="Arial" w:hAnsi="Arial" w:cs="Arial"/>
                <w:color w:val="000000" w:themeColor="text1"/>
              </w:rPr>
            </w:pPr>
          </w:p>
        </w:tc>
        <w:tc>
          <w:tcPr>
            <w:tcW w:w="3068" w:type="dxa"/>
            <w:shd w:val="clear" w:color="auto" w:fill="auto"/>
          </w:tcPr>
          <w:p w:rsidR="00D579FF" w:rsidRPr="00F229F7" w:rsidRDefault="00D579FF" w:rsidP="001C4C23">
            <w:pPr>
              <w:pStyle w:val="BodyText2"/>
              <w:snapToGrid w:val="0"/>
              <w:spacing w:line="100" w:lineRule="atLeast"/>
              <w:jc w:val="both"/>
              <w:rPr>
                <w:rFonts w:ascii="Arial" w:hAnsi="Arial" w:cs="Arial"/>
                <w:color w:val="000000" w:themeColor="text1"/>
              </w:rPr>
            </w:pPr>
          </w:p>
        </w:tc>
        <w:tc>
          <w:tcPr>
            <w:tcW w:w="3094" w:type="dxa"/>
            <w:tcBorders>
              <w:bottom w:val="single" w:sz="4" w:space="0" w:color="000000"/>
            </w:tcBorders>
            <w:shd w:val="clear" w:color="auto" w:fill="auto"/>
          </w:tcPr>
          <w:p w:rsidR="00D579FF" w:rsidRPr="00F229F7" w:rsidRDefault="00D579FF" w:rsidP="001C4C23">
            <w:pPr>
              <w:pStyle w:val="BodyText2"/>
              <w:snapToGrid w:val="0"/>
              <w:spacing w:line="100" w:lineRule="atLeast"/>
              <w:jc w:val="both"/>
              <w:rPr>
                <w:rFonts w:ascii="Arial" w:hAnsi="Arial" w:cs="Arial"/>
                <w:color w:val="000000" w:themeColor="text1"/>
              </w:rPr>
            </w:pPr>
          </w:p>
        </w:tc>
      </w:tr>
    </w:tbl>
    <w:p w:rsidR="00D579FF" w:rsidRPr="00F229F7" w:rsidRDefault="00D579FF" w:rsidP="00D579FF">
      <w:pPr>
        <w:rPr>
          <w:rFonts w:ascii="Arial" w:hAnsi="Arial" w:cs="Arial"/>
          <w:b/>
          <w:bCs/>
          <w:i/>
          <w:iCs/>
          <w:color w:val="000000" w:themeColor="text1"/>
        </w:rPr>
      </w:pPr>
    </w:p>
    <w:p w:rsidR="00D579FF" w:rsidRPr="00F229F7" w:rsidRDefault="00D579FF" w:rsidP="00D579FF">
      <w:pPr>
        <w:rPr>
          <w:rFonts w:ascii="Arial" w:hAnsi="Arial" w:cs="Arial"/>
          <w:b/>
          <w:bCs/>
          <w:i/>
          <w:iCs/>
          <w:color w:val="000000" w:themeColor="text1"/>
          <w:lang w:val="sr-Cyrl-CS"/>
        </w:rPr>
      </w:pPr>
    </w:p>
    <w:p w:rsidR="00D579FF" w:rsidRPr="00F229F7" w:rsidRDefault="00D579FF" w:rsidP="00D579FF">
      <w:pPr>
        <w:rPr>
          <w:rFonts w:ascii="Arial" w:hAnsi="Arial" w:cs="Arial"/>
          <w:b/>
          <w:bCs/>
          <w:i/>
          <w:iCs/>
          <w:color w:val="000000" w:themeColor="text1"/>
          <w:lang w:val="sr-Cyrl-CS"/>
        </w:rPr>
      </w:pPr>
    </w:p>
    <w:p w:rsidR="00D579FF" w:rsidRPr="00F229F7" w:rsidRDefault="00D579FF" w:rsidP="00D579FF">
      <w:pPr>
        <w:rPr>
          <w:rFonts w:ascii="Arial" w:hAnsi="Arial" w:cs="Arial"/>
          <w:b/>
          <w:bCs/>
          <w:i/>
          <w:iCs/>
          <w:color w:val="000000" w:themeColor="text1"/>
          <w:lang w:val="sr-Cyrl-CS"/>
        </w:rPr>
      </w:pPr>
    </w:p>
    <w:p w:rsidR="00D579FF" w:rsidRPr="00F229F7" w:rsidRDefault="00D579FF" w:rsidP="00D579FF">
      <w:pPr>
        <w:rPr>
          <w:rFonts w:ascii="Arial" w:hAnsi="Arial" w:cs="Arial"/>
          <w:b/>
          <w:bCs/>
          <w:i/>
          <w:iCs/>
          <w:color w:val="000000" w:themeColor="text1"/>
          <w:lang w:val="sr-Cyrl-CS"/>
        </w:rPr>
      </w:pPr>
    </w:p>
    <w:p w:rsidR="00D579FF" w:rsidRPr="00F229F7" w:rsidRDefault="00D579FF" w:rsidP="00D579FF">
      <w:pPr>
        <w:rPr>
          <w:rFonts w:ascii="Arial" w:hAnsi="Arial" w:cs="Arial"/>
          <w:b/>
          <w:bCs/>
          <w:i/>
          <w:iCs/>
          <w:color w:val="000000" w:themeColor="text1"/>
          <w:lang w:val="sr-Cyrl-CS"/>
        </w:rPr>
      </w:pPr>
    </w:p>
    <w:p w:rsidR="00D579FF" w:rsidRPr="00F229F7" w:rsidRDefault="00D579FF" w:rsidP="00D579FF">
      <w:pPr>
        <w:rPr>
          <w:rFonts w:ascii="Arial" w:hAnsi="Arial" w:cs="Arial"/>
          <w:b/>
          <w:bCs/>
          <w:i/>
          <w:iCs/>
          <w:color w:val="000000" w:themeColor="text1"/>
          <w:lang w:val="sr-Cyrl-CS"/>
        </w:rPr>
      </w:pPr>
    </w:p>
    <w:p w:rsidR="00D579FF" w:rsidRPr="00F229F7" w:rsidRDefault="00D579FF" w:rsidP="00D579FF">
      <w:pPr>
        <w:rPr>
          <w:rFonts w:ascii="Arial" w:hAnsi="Arial" w:cs="Arial"/>
          <w:b/>
          <w:bCs/>
          <w:i/>
          <w:iCs/>
          <w:color w:val="000000" w:themeColor="text1"/>
          <w:lang w:val="sr-Cyrl-CS"/>
        </w:rPr>
      </w:pPr>
    </w:p>
    <w:p w:rsidR="00D579FF" w:rsidRPr="00F229F7" w:rsidRDefault="00D579FF" w:rsidP="00D579FF">
      <w:pPr>
        <w:rPr>
          <w:rFonts w:ascii="Arial" w:hAnsi="Arial" w:cs="Arial"/>
          <w:b/>
          <w:bCs/>
          <w:i/>
          <w:iCs/>
          <w:color w:val="000000" w:themeColor="text1"/>
        </w:rPr>
      </w:pPr>
    </w:p>
    <w:p w:rsidR="00F63CDB" w:rsidRPr="00F229F7" w:rsidRDefault="00F63CDB" w:rsidP="00D579FF">
      <w:pPr>
        <w:rPr>
          <w:rFonts w:ascii="Arial" w:hAnsi="Arial" w:cs="Arial"/>
          <w:b/>
          <w:bCs/>
          <w:i/>
          <w:iCs/>
          <w:color w:val="000000" w:themeColor="text1"/>
        </w:rPr>
      </w:pPr>
    </w:p>
    <w:p w:rsidR="00F63CDB" w:rsidRPr="00F229F7" w:rsidRDefault="00F63CDB" w:rsidP="00D579FF">
      <w:pPr>
        <w:rPr>
          <w:rFonts w:ascii="Arial" w:hAnsi="Arial" w:cs="Arial"/>
          <w:b/>
          <w:bCs/>
          <w:i/>
          <w:iCs/>
          <w:color w:val="000000" w:themeColor="text1"/>
        </w:rPr>
      </w:pPr>
    </w:p>
    <w:p w:rsidR="00576F12" w:rsidRPr="00F229F7" w:rsidRDefault="00576F12" w:rsidP="00D579FF">
      <w:pPr>
        <w:rPr>
          <w:rFonts w:ascii="Arial" w:hAnsi="Arial" w:cs="Arial"/>
          <w:b/>
          <w:bCs/>
          <w:i/>
          <w:iCs/>
          <w:color w:val="000000" w:themeColor="text1"/>
        </w:rPr>
      </w:pPr>
    </w:p>
    <w:p w:rsidR="00D579FF" w:rsidRPr="00F229F7" w:rsidRDefault="00D579FF" w:rsidP="00D579FF">
      <w:pPr>
        <w:rPr>
          <w:rFonts w:ascii="Arial" w:hAnsi="Arial" w:cs="Arial"/>
          <w:b/>
          <w:bCs/>
          <w:i/>
          <w:iCs/>
          <w:color w:val="000000" w:themeColor="text1"/>
        </w:rPr>
      </w:pPr>
    </w:p>
    <w:p w:rsidR="00D579FF" w:rsidRPr="00F229F7" w:rsidRDefault="00D579FF" w:rsidP="00D579FF">
      <w:pPr>
        <w:shd w:val="clear" w:color="auto" w:fill="C6D9F1"/>
        <w:jc w:val="center"/>
        <w:rPr>
          <w:rFonts w:ascii="Arial" w:hAnsi="Arial" w:cs="Arial"/>
          <w:bCs/>
          <w:color w:val="000000" w:themeColor="text1"/>
        </w:rPr>
      </w:pPr>
      <w:r w:rsidRPr="00F229F7">
        <w:rPr>
          <w:rFonts w:ascii="Arial" w:hAnsi="Arial" w:cs="Arial"/>
          <w:b/>
          <w:bCs/>
          <w:i/>
          <w:iCs/>
          <w:color w:val="000000" w:themeColor="text1"/>
          <w:lang w:val="ru-RU"/>
        </w:rPr>
        <w:t xml:space="preserve"> </w:t>
      </w:r>
      <w:r w:rsidRPr="00F229F7">
        <w:rPr>
          <w:rFonts w:ascii="Arial" w:hAnsi="Arial" w:cs="Arial"/>
          <w:b/>
          <w:bCs/>
          <w:i/>
          <w:iCs/>
          <w:color w:val="000000" w:themeColor="text1"/>
        </w:rPr>
        <w:t xml:space="preserve"> ОБРАЗАЦ ИЗЈАВЕ О НЕЗАВИСНОЈ ПОНУДИ</w:t>
      </w:r>
    </w:p>
    <w:p w:rsidR="00D579FF" w:rsidRPr="00F229F7" w:rsidRDefault="00D579FF" w:rsidP="00D579FF">
      <w:pPr>
        <w:pStyle w:val="BodyText3"/>
        <w:shd w:val="clear" w:color="auto" w:fill="C6D9F1"/>
        <w:spacing w:after="0"/>
        <w:jc w:val="center"/>
        <w:rPr>
          <w:rFonts w:ascii="Arial" w:hAnsi="Arial" w:cs="Arial"/>
          <w:bCs/>
          <w:color w:val="000000" w:themeColor="text1"/>
          <w:sz w:val="24"/>
          <w:szCs w:val="24"/>
        </w:rPr>
      </w:pPr>
    </w:p>
    <w:p w:rsidR="00D579FF" w:rsidRPr="00F229F7" w:rsidRDefault="00D579FF" w:rsidP="00D579FF">
      <w:pPr>
        <w:pStyle w:val="BodyText3"/>
        <w:spacing w:after="0"/>
        <w:jc w:val="center"/>
        <w:rPr>
          <w:rFonts w:ascii="Arial" w:hAnsi="Arial" w:cs="Arial"/>
          <w:bCs/>
          <w:color w:val="000000" w:themeColor="text1"/>
          <w:sz w:val="24"/>
          <w:szCs w:val="24"/>
        </w:rPr>
      </w:pPr>
    </w:p>
    <w:p w:rsidR="00D579FF" w:rsidRPr="00F229F7" w:rsidRDefault="00D579FF" w:rsidP="00805CEB">
      <w:pPr>
        <w:pStyle w:val="BodyText3"/>
        <w:spacing w:after="0"/>
        <w:jc w:val="both"/>
        <w:rPr>
          <w:rFonts w:ascii="Arial" w:hAnsi="Arial" w:cs="Arial"/>
          <w:color w:val="000000" w:themeColor="text1"/>
          <w:w w:val="200"/>
          <w:sz w:val="24"/>
          <w:szCs w:val="24"/>
        </w:rPr>
      </w:pPr>
      <w:r w:rsidRPr="00F229F7">
        <w:rPr>
          <w:rFonts w:ascii="Arial" w:hAnsi="Arial" w:cs="Arial"/>
          <w:color w:val="000000" w:themeColor="text1"/>
          <w:sz w:val="24"/>
          <w:szCs w:val="24"/>
        </w:rPr>
        <w:t xml:space="preserve">У складу са чланом 26. Закона, ____________________________________, </w:t>
      </w:r>
      <w:r w:rsidR="00805CEB" w:rsidRPr="00F229F7">
        <w:rPr>
          <w:rFonts w:ascii="Arial" w:hAnsi="Arial" w:cs="Arial"/>
          <w:color w:val="000000" w:themeColor="text1"/>
          <w:sz w:val="24"/>
          <w:szCs w:val="24"/>
        </w:rPr>
        <w:t>даје:</w:t>
      </w:r>
    </w:p>
    <w:p w:rsidR="00D579FF" w:rsidRPr="00F229F7" w:rsidRDefault="00D579FF" w:rsidP="00D579FF">
      <w:pPr>
        <w:pStyle w:val="BodyText3"/>
        <w:spacing w:after="0"/>
        <w:jc w:val="both"/>
        <w:rPr>
          <w:rFonts w:ascii="Arial" w:hAnsi="Arial" w:cs="Arial"/>
          <w:color w:val="000000" w:themeColor="text1"/>
          <w:sz w:val="24"/>
          <w:szCs w:val="24"/>
        </w:rPr>
      </w:pPr>
      <w:r w:rsidRPr="00F229F7">
        <w:rPr>
          <w:rFonts w:ascii="Arial" w:hAnsi="Arial" w:cs="Arial"/>
          <w:color w:val="000000" w:themeColor="text1"/>
          <w:sz w:val="24"/>
          <w:szCs w:val="24"/>
        </w:rPr>
        <w:t xml:space="preserve">                                                                            (</w:t>
      </w:r>
      <w:r w:rsidR="00805CEB" w:rsidRPr="00F229F7">
        <w:rPr>
          <w:rFonts w:ascii="Arial" w:hAnsi="Arial" w:cs="Arial"/>
          <w:color w:val="000000" w:themeColor="text1"/>
          <w:sz w:val="24"/>
          <w:szCs w:val="24"/>
        </w:rPr>
        <w:t>н</w:t>
      </w:r>
      <w:r w:rsidRPr="00F229F7">
        <w:rPr>
          <w:rFonts w:ascii="Arial" w:hAnsi="Arial" w:cs="Arial"/>
          <w:color w:val="000000" w:themeColor="text1"/>
          <w:sz w:val="24"/>
          <w:szCs w:val="24"/>
        </w:rPr>
        <w:t>азив понуђача)</w:t>
      </w:r>
    </w:p>
    <w:p w:rsidR="00F4584C" w:rsidRPr="00F229F7" w:rsidRDefault="00F4584C" w:rsidP="00D579FF">
      <w:pPr>
        <w:pStyle w:val="BodyText3"/>
        <w:spacing w:before="360" w:after="360"/>
        <w:ind w:firstLine="227"/>
        <w:jc w:val="center"/>
        <w:rPr>
          <w:rFonts w:ascii="Arial" w:hAnsi="Arial" w:cs="Arial"/>
          <w:b/>
          <w:bCs/>
          <w:color w:val="000000" w:themeColor="text1"/>
          <w:sz w:val="24"/>
          <w:szCs w:val="24"/>
          <w:lang w:val="sr-Cyrl-CS"/>
        </w:rPr>
      </w:pPr>
    </w:p>
    <w:p w:rsidR="00D579FF" w:rsidRPr="00F229F7" w:rsidRDefault="00D579FF" w:rsidP="00D579FF">
      <w:pPr>
        <w:pStyle w:val="BodyText3"/>
        <w:spacing w:before="360" w:after="360"/>
        <w:ind w:firstLine="227"/>
        <w:jc w:val="center"/>
        <w:rPr>
          <w:rFonts w:ascii="Arial" w:hAnsi="Arial" w:cs="Arial"/>
          <w:b/>
          <w:bCs/>
          <w:color w:val="000000" w:themeColor="text1"/>
          <w:sz w:val="24"/>
          <w:szCs w:val="24"/>
          <w:lang w:val="sr-Cyrl-CS"/>
        </w:rPr>
      </w:pPr>
      <w:r w:rsidRPr="00F229F7">
        <w:rPr>
          <w:rFonts w:ascii="Arial" w:hAnsi="Arial" w:cs="Arial"/>
          <w:b/>
          <w:bCs/>
          <w:color w:val="000000" w:themeColor="text1"/>
          <w:sz w:val="24"/>
          <w:szCs w:val="24"/>
          <w:lang w:val="sr-Cyrl-CS"/>
        </w:rPr>
        <w:t xml:space="preserve">ИЗЈАВУ </w:t>
      </w:r>
    </w:p>
    <w:p w:rsidR="00D579FF" w:rsidRPr="00F229F7" w:rsidRDefault="00D579FF" w:rsidP="00D579FF">
      <w:pPr>
        <w:pStyle w:val="BodyText3"/>
        <w:spacing w:before="360" w:after="360"/>
        <w:ind w:firstLine="227"/>
        <w:jc w:val="center"/>
        <w:rPr>
          <w:rFonts w:ascii="Arial" w:hAnsi="Arial" w:cs="Arial"/>
          <w:bCs/>
          <w:color w:val="000000" w:themeColor="text1"/>
          <w:sz w:val="24"/>
          <w:szCs w:val="24"/>
        </w:rPr>
      </w:pPr>
      <w:r w:rsidRPr="00F229F7">
        <w:rPr>
          <w:rFonts w:ascii="Arial" w:hAnsi="Arial" w:cs="Arial"/>
          <w:b/>
          <w:bCs/>
          <w:color w:val="000000" w:themeColor="text1"/>
          <w:sz w:val="24"/>
          <w:szCs w:val="24"/>
          <w:lang w:val="sr-Cyrl-CS"/>
        </w:rPr>
        <w:t>О НЕЗАВИСНОЈ</w:t>
      </w:r>
      <w:r w:rsidRPr="00F229F7">
        <w:rPr>
          <w:rFonts w:ascii="Arial" w:hAnsi="Arial" w:cs="Arial"/>
          <w:b/>
          <w:bCs/>
          <w:color w:val="000000" w:themeColor="text1"/>
          <w:sz w:val="24"/>
          <w:szCs w:val="24"/>
        </w:rPr>
        <w:t xml:space="preserve"> ПОНУДИ</w:t>
      </w:r>
    </w:p>
    <w:p w:rsidR="00D579FF" w:rsidRPr="00F229F7" w:rsidRDefault="00D579FF" w:rsidP="00D579FF">
      <w:pPr>
        <w:pStyle w:val="BodyText3"/>
        <w:spacing w:after="0"/>
        <w:jc w:val="both"/>
        <w:rPr>
          <w:rFonts w:ascii="Arial" w:hAnsi="Arial" w:cs="Arial"/>
          <w:bCs/>
          <w:color w:val="000000" w:themeColor="text1"/>
          <w:sz w:val="24"/>
          <w:szCs w:val="24"/>
        </w:rPr>
      </w:pPr>
    </w:p>
    <w:p w:rsidR="00D579FF" w:rsidRPr="00F229F7" w:rsidRDefault="00D579FF" w:rsidP="00D579FF">
      <w:pPr>
        <w:pStyle w:val="BodyText3"/>
        <w:spacing w:after="0"/>
        <w:jc w:val="both"/>
        <w:rPr>
          <w:rFonts w:ascii="Arial" w:hAnsi="Arial" w:cs="Arial"/>
          <w:bCs/>
          <w:color w:val="000000" w:themeColor="text1"/>
          <w:sz w:val="24"/>
          <w:szCs w:val="24"/>
        </w:rPr>
      </w:pP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ab/>
      </w:r>
      <w:r w:rsidRPr="00F229F7">
        <w:rPr>
          <w:rFonts w:ascii="Arial" w:hAnsi="Arial" w:cs="Arial"/>
          <w:color w:val="000000" w:themeColor="text1"/>
        </w:rPr>
        <w:tab/>
      </w:r>
      <w:r w:rsidRPr="00F229F7">
        <w:rPr>
          <w:rFonts w:ascii="Arial" w:hAnsi="Arial" w:cs="Arial"/>
          <w:color w:val="000000" w:themeColor="text1"/>
        </w:rPr>
        <w:tab/>
      </w:r>
      <w:r w:rsidRPr="00F229F7">
        <w:rPr>
          <w:rFonts w:ascii="Arial" w:hAnsi="Arial" w:cs="Arial"/>
          <w:bCs/>
          <w:color w:val="000000" w:themeColor="text1"/>
        </w:rPr>
        <w:t xml:space="preserve"> </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rPr>
        <w:t>Под пуном материјалном и кривичном одговорношћу п</w:t>
      </w:r>
      <w:r w:rsidRPr="00F229F7">
        <w:rPr>
          <w:rFonts w:ascii="Arial" w:hAnsi="Arial" w:cs="Arial"/>
          <w:bCs/>
          <w:color w:val="000000" w:themeColor="text1"/>
        </w:rPr>
        <w:t xml:space="preserve">отврђујем да сам понуду у </w:t>
      </w:r>
      <w:r w:rsidR="000652EC" w:rsidRPr="00F229F7">
        <w:rPr>
          <w:rFonts w:ascii="Arial" w:hAnsi="Arial" w:cs="Arial"/>
          <w:bCs/>
          <w:color w:val="000000" w:themeColor="text1"/>
        </w:rPr>
        <w:t xml:space="preserve">отвореном </w:t>
      </w:r>
      <w:r w:rsidRPr="00F229F7">
        <w:rPr>
          <w:rFonts w:ascii="Arial" w:hAnsi="Arial" w:cs="Arial"/>
          <w:bCs/>
          <w:color w:val="000000" w:themeColor="text1"/>
          <w:lang w:val="sr-Cyrl-CS"/>
        </w:rPr>
        <w:t>поступку</w:t>
      </w:r>
      <w:r w:rsidRPr="00F229F7">
        <w:rPr>
          <w:rFonts w:ascii="Arial" w:hAnsi="Arial" w:cs="Arial"/>
          <w:bCs/>
          <w:color w:val="000000" w:themeColor="text1"/>
        </w:rPr>
        <w:t xml:space="preserve"> јавне набавке</w:t>
      </w:r>
      <w:r w:rsidR="004701B2" w:rsidRPr="00F229F7">
        <w:rPr>
          <w:rFonts w:ascii="Arial" w:hAnsi="Arial" w:cs="Arial"/>
          <w:bCs/>
          <w:color w:val="000000" w:themeColor="text1"/>
        </w:rPr>
        <w:t xml:space="preserve"> </w:t>
      </w:r>
      <w:r w:rsidR="00805CEB" w:rsidRPr="00F229F7">
        <w:rPr>
          <w:rFonts w:ascii="Arial" w:hAnsi="Arial" w:cs="Arial"/>
          <w:bCs/>
          <w:color w:val="000000" w:themeColor="text1"/>
        </w:rPr>
        <w:t>–</w:t>
      </w:r>
      <w:r w:rsidRPr="00F229F7">
        <w:rPr>
          <w:rFonts w:ascii="Arial" w:hAnsi="Arial" w:cs="Arial"/>
          <w:color w:val="000000" w:themeColor="text1"/>
          <w:lang w:val="sr-Cyrl-CS"/>
        </w:rPr>
        <w:t xml:space="preserve"> </w:t>
      </w:r>
      <w:r w:rsidR="00805CEB" w:rsidRPr="00F229F7">
        <w:rPr>
          <w:rFonts w:ascii="Arial" w:hAnsi="Arial" w:cs="Arial"/>
          <w:iCs/>
          <w:color w:val="000000" w:themeColor="text1"/>
          <w:lang w:val="sr-Cyrl-CS"/>
        </w:rPr>
        <w:t>Електрична енергија</w:t>
      </w:r>
      <w:r w:rsidRPr="00F229F7">
        <w:rPr>
          <w:rFonts w:ascii="Arial" w:hAnsi="Arial" w:cs="Arial"/>
          <w:i/>
          <w:iCs/>
          <w:color w:val="000000" w:themeColor="text1"/>
        </w:rPr>
        <w:t>,</w:t>
      </w:r>
      <w:r w:rsidRPr="00F229F7">
        <w:rPr>
          <w:rFonts w:ascii="Arial" w:hAnsi="Arial" w:cs="Arial"/>
          <w:color w:val="000000" w:themeColor="text1"/>
        </w:rPr>
        <w:t xml:space="preserve"> бр</w:t>
      </w:r>
      <w:r w:rsidR="000652EC" w:rsidRPr="00F229F7">
        <w:rPr>
          <w:rFonts w:ascii="Arial" w:hAnsi="Arial" w:cs="Arial"/>
          <w:color w:val="000000" w:themeColor="text1"/>
        </w:rPr>
        <w:t>.</w:t>
      </w:r>
      <w:r w:rsidRPr="00F229F7">
        <w:rPr>
          <w:rFonts w:ascii="Arial" w:hAnsi="Arial" w:cs="Arial"/>
          <w:color w:val="000000" w:themeColor="text1"/>
        </w:rPr>
        <w:t xml:space="preserve"> </w:t>
      </w:r>
      <w:r w:rsidR="004701B2" w:rsidRPr="00F229F7">
        <w:rPr>
          <w:rFonts w:ascii="Arial" w:hAnsi="Arial" w:cs="Arial"/>
          <w:b/>
          <w:color w:val="000000" w:themeColor="text1"/>
        </w:rPr>
        <w:t>2</w:t>
      </w:r>
      <w:r w:rsidR="00805CEB" w:rsidRPr="00F229F7">
        <w:rPr>
          <w:rFonts w:ascii="Arial" w:hAnsi="Arial" w:cs="Arial"/>
          <w:b/>
          <w:color w:val="000000" w:themeColor="text1"/>
        </w:rPr>
        <w:t>9</w:t>
      </w:r>
      <w:r w:rsidRPr="00F229F7">
        <w:rPr>
          <w:rFonts w:ascii="Arial" w:hAnsi="Arial" w:cs="Arial"/>
          <w:b/>
          <w:color w:val="000000" w:themeColor="text1"/>
          <w:lang w:val="sr-Cyrl-CS"/>
        </w:rPr>
        <w:t>/201</w:t>
      </w:r>
      <w:r w:rsidR="000652EC" w:rsidRPr="00F229F7">
        <w:rPr>
          <w:rFonts w:ascii="Arial" w:hAnsi="Arial" w:cs="Arial"/>
          <w:b/>
          <w:color w:val="000000" w:themeColor="text1"/>
          <w:lang w:val="sr-Cyrl-CS"/>
        </w:rPr>
        <w:t>9</w:t>
      </w:r>
      <w:r w:rsidRPr="00F229F7">
        <w:rPr>
          <w:rFonts w:ascii="Arial" w:hAnsi="Arial" w:cs="Arial"/>
          <w:color w:val="000000" w:themeColor="text1"/>
        </w:rPr>
        <w:t>,</w:t>
      </w:r>
      <w:r w:rsidRPr="00F229F7">
        <w:rPr>
          <w:rFonts w:ascii="Arial" w:hAnsi="Arial" w:cs="Arial"/>
          <w:color w:val="000000" w:themeColor="text1"/>
          <w:lang w:val="sr-Cyrl-CS"/>
        </w:rPr>
        <w:t xml:space="preserve"> </w:t>
      </w:r>
      <w:r w:rsidRPr="00F229F7">
        <w:rPr>
          <w:rFonts w:ascii="Arial" w:hAnsi="Arial" w:cs="Arial"/>
          <w:bCs/>
          <w:color w:val="000000" w:themeColor="text1"/>
        </w:rPr>
        <w:t>поднео независно, без договора са другим понуђачима или заинтересованим лицима.</w:t>
      </w:r>
    </w:p>
    <w:p w:rsidR="00D579FF" w:rsidRPr="00F229F7" w:rsidRDefault="00D579FF" w:rsidP="00D579FF">
      <w:pPr>
        <w:jc w:val="both"/>
        <w:rPr>
          <w:rFonts w:ascii="Arial" w:hAnsi="Arial" w:cs="Arial"/>
          <w:bCs/>
          <w:color w:val="000000" w:themeColor="text1"/>
        </w:rPr>
      </w:pPr>
    </w:p>
    <w:p w:rsidR="00D579FF" w:rsidRPr="00F229F7" w:rsidRDefault="00D579FF" w:rsidP="00D579FF">
      <w:pPr>
        <w:jc w:val="both"/>
        <w:rPr>
          <w:rFonts w:ascii="Arial" w:hAnsi="Arial" w:cs="Arial"/>
          <w:bCs/>
          <w:color w:val="000000" w:themeColor="text1"/>
        </w:rPr>
      </w:pPr>
    </w:p>
    <w:p w:rsidR="00D579FF" w:rsidRPr="00F229F7" w:rsidRDefault="00D579FF" w:rsidP="00D579FF">
      <w:pPr>
        <w:pStyle w:val="BodyText3"/>
        <w:spacing w:after="0"/>
        <w:ind w:firstLine="227"/>
        <w:jc w:val="both"/>
        <w:rPr>
          <w:rFonts w:ascii="Arial" w:hAnsi="Arial" w:cs="Arial"/>
          <w:color w:val="000000" w:themeColor="text1"/>
          <w:sz w:val="24"/>
          <w:szCs w:val="24"/>
        </w:rPr>
      </w:pPr>
    </w:p>
    <w:tbl>
      <w:tblPr>
        <w:tblW w:w="0" w:type="auto"/>
        <w:tblLayout w:type="fixed"/>
        <w:tblLook w:val="0000"/>
      </w:tblPr>
      <w:tblGrid>
        <w:gridCol w:w="3080"/>
        <w:gridCol w:w="3065"/>
        <w:gridCol w:w="3097"/>
      </w:tblGrid>
      <w:tr w:rsidR="00D579FF" w:rsidRPr="00F229F7" w:rsidTr="001C4C23">
        <w:tc>
          <w:tcPr>
            <w:tcW w:w="3080" w:type="dxa"/>
            <w:shd w:val="clear" w:color="auto" w:fill="auto"/>
            <w:vAlign w:val="center"/>
          </w:tcPr>
          <w:p w:rsidR="00D579FF" w:rsidRPr="00F229F7" w:rsidRDefault="00D579FF" w:rsidP="001C4C23">
            <w:pPr>
              <w:pStyle w:val="BodyText2"/>
              <w:spacing w:line="100" w:lineRule="atLeast"/>
              <w:jc w:val="center"/>
              <w:rPr>
                <w:rFonts w:ascii="Arial" w:hAnsi="Arial" w:cs="Arial"/>
                <w:color w:val="000000" w:themeColor="text1"/>
              </w:rPr>
            </w:pPr>
            <w:r w:rsidRPr="00F229F7">
              <w:rPr>
                <w:rFonts w:ascii="Arial" w:hAnsi="Arial" w:cs="Arial"/>
                <w:color w:val="000000" w:themeColor="text1"/>
              </w:rPr>
              <w:t>Датум:</w:t>
            </w:r>
          </w:p>
        </w:tc>
        <w:tc>
          <w:tcPr>
            <w:tcW w:w="3065" w:type="dxa"/>
            <w:shd w:val="clear" w:color="auto" w:fill="auto"/>
            <w:vAlign w:val="center"/>
          </w:tcPr>
          <w:p w:rsidR="00D579FF" w:rsidRPr="00F229F7" w:rsidRDefault="00D579FF" w:rsidP="001C4C23">
            <w:pPr>
              <w:pStyle w:val="BodyText2"/>
              <w:spacing w:line="100" w:lineRule="atLeast"/>
              <w:jc w:val="center"/>
              <w:rPr>
                <w:rFonts w:ascii="Arial" w:hAnsi="Arial" w:cs="Arial"/>
                <w:color w:val="000000" w:themeColor="text1"/>
              </w:rPr>
            </w:pPr>
            <w:r w:rsidRPr="00F229F7">
              <w:rPr>
                <w:rFonts w:ascii="Arial" w:hAnsi="Arial" w:cs="Arial"/>
                <w:color w:val="000000" w:themeColor="text1"/>
              </w:rPr>
              <w:t>М.П.</w:t>
            </w:r>
          </w:p>
        </w:tc>
        <w:tc>
          <w:tcPr>
            <w:tcW w:w="3097" w:type="dxa"/>
            <w:shd w:val="clear" w:color="auto" w:fill="auto"/>
            <w:vAlign w:val="center"/>
          </w:tcPr>
          <w:p w:rsidR="00D579FF" w:rsidRPr="00F229F7" w:rsidRDefault="00D579FF" w:rsidP="001C4C23">
            <w:pPr>
              <w:pStyle w:val="BodyText2"/>
              <w:spacing w:line="100" w:lineRule="atLeast"/>
              <w:jc w:val="center"/>
              <w:rPr>
                <w:rFonts w:ascii="Arial" w:hAnsi="Arial" w:cs="Arial"/>
                <w:color w:val="000000" w:themeColor="text1"/>
              </w:rPr>
            </w:pPr>
            <w:r w:rsidRPr="00F229F7">
              <w:rPr>
                <w:rFonts w:ascii="Arial" w:hAnsi="Arial" w:cs="Arial"/>
                <w:color w:val="000000" w:themeColor="text1"/>
              </w:rPr>
              <w:t>Потпис понуђача</w:t>
            </w:r>
          </w:p>
        </w:tc>
      </w:tr>
      <w:tr w:rsidR="00D579FF" w:rsidRPr="00F229F7" w:rsidTr="001C4C23">
        <w:tc>
          <w:tcPr>
            <w:tcW w:w="3080" w:type="dxa"/>
            <w:tcBorders>
              <w:bottom w:val="single" w:sz="4" w:space="0" w:color="000000"/>
            </w:tcBorders>
            <w:shd w:val="clear" w:color="auto" w:fill="auto"/>
          </w:tcPr>
          <w:p w:rsidR="00D579FF" w:rsidRPr="00F229F7" w:rsidRDefault="00D579FF" w:rsidP="001C4C23">
            <w:pPr>
              <w:pStyle w:val="BodyText2"/>
              <w:snapToGrid w:val="0"/>
              <w:spacing w:line="100" w:lineRule="atLeast"/>
              <w:jc w:val="both"/>
              <w:rPr>
                <w:rFonts w:ascii="Arial" w:hAnsi="Arial" w:cs="Arial"/>
                <w:color w:val="000000" w:themeColor="text1"/>
              </w:rPr>
            </w:pPr>
          </w:p>
        </w:tc>
        <w:tc>
          <w:tcPr>
            <w:tcW w:w="3065" w:type="dxa"/>
            <w:shd w:val="clear" w:color="auto" w:fill="auto"/>
          </w:tcPr>
          <w:p w:rsidR="00D579FF" w:rsidRPr="00F229F7" w:rsidRDefault="00D579FF" w:rsidP="001C4C23">
            <w:pPr>
              <w:pStyle w:val="BodyText2"/>
              <w:snapToGrid w:val="0"/>
              <w:spacing w:line="100" w:lineRule="atLeast"/>
              <w:jc w:val="both"/>
              <w:rPr>
                <w:rFonts w:ascii="Arial" w:hAnsi="Arial" w:cs="Arial"/>
                <w:color w:val="000000" w:themeColor="text1"/>
              </w:rPr>
            </w:pPr>
          </w:p>
        </w:tc>
        <w:tc>
          <w:tcPr>
            <w:tcW w:w="3097" w:type="dxa"/>
            <w:tcBorders>
              <w:bottom w:val="single" w:sz="4" w:space="0" w:color="000000"/>
            </w:tcBorders>
            <w:shd w:val="clear" w:color="auto" w:fill="auto"/>
          </w:tcPr>
          <w:p w:rsidR="00D579FF" w:rsidRPr="00F229F7" w:rsidRDefault="00D579FF" w:rsidP="001C4C23">
            <w:pPr>
              <w:pStyle w:val="BodyText2"/>
              <w:snapToGrid w:val="0"/>
              <w:spacing w:line="100" w:lineRule="atLeast"/>
              <w:jc w:val="both"/>
              <w:rPr>
                <w:rFonts w:ascii="Arial" w:hAnsi="Arial" w:cs="Arial"/>
                <w:color w:val="000000" w:themeColor="text1"/>
              </w:rPr>
            </w:pPr>
          </w:p>
        </w:tc>
      </w:tr>
    </w:tbl>
    <w:p w:rsidR="00D579FF" w:rsidRPr="00F229F7" w:rsidRDefault="00D579FF" w:rsidP="00D579FF">
      <w:pPr>
        <w:pStyle w:val="BodyText3"/>
        <w:spacing w:after="0"/>
        <w:ind w:firstLine="227"/>
        <w:jc w:val="both"/>
        <w:rPr>
          <w:rFonts w:ascii="Arial" w:hAnsi="Arial" w:cs="Arial"/>
          <w:color w:val="000000" w:themeColor="text1"/>
          <w:sz w:val="24"/>
          <w:szCs w:val="24"/>
        </w:rPr>
      </w:pPr>
    </w:p>
    <w:p w:rsidR="00D579FF" w:rsidRPr="00F229F7" w:rsidRDefault="00D579FF" w:rsidP="00D579FF">
      <w:pPr>
        <w:tabs>
          <w:tab w:val="left" w:pos="6028"/>
        </w:tabs>
        <w:autoSpaceDE w:val="0"/>
        <w:spacing w:line="240" w:lineRule="auto"/>
        <w:rPr>
          <w:rFonts w:ascii="Arial" w:hAnsi="Arial" w:cs="Arial"/>
          <w:color w:val="000000" w:themeColor="text1"/>
        </w:rPr>
      </w:pPr>
    </w:p>
    <w:p w:rsidR="00D579FF" w:rsidRPr="00F229F7" w:rsidRDefault="00D579FF" w:rsidP="00D579FF">
      <w:pPr>
        <w:tabs>
          <w:tab w:val="left" w:pos="6028"/>
        </w:tabs>
        <w:autoSpaceDE w:val="0"/>
        <w:spacing w:line="240" w:lineRule="auto"/>
        <w:jc w:val="both"/>
        <w:rPr>
          <w:rFonts w:ascii="Arial" w:hAnsi="Arial" w:cs="Arial"/>
          <w:i/>
          <w:color w:val="000000" w:themeColor="text1"/>
        </w:rPr>
      </w:pPr>
      <w:r w:rsidRPr="00F229F7">
        <w:rPr>
          <w:rFonts w:ascii="Arial" w:hAnsi="Arial" w:cs="Arial"/>
          <w:b/>
          <w:bCs/>
          <w:i/>
          <w:iCs/>
          <w:color w:val="000000" w:themeColor="text1"/>
        </w:rPr>
        <w:t xml:space="preserve">Напомена: </w:t>
      </w:r>
      <w:r w:rsidRPr="00F229F7">
        <w:rPr>
          <w:rFonts w:ascii="Arial" w:hAnsi="Arial" w:cs="Arial"/>
          <w:bCs/>
          <w:i/>
          <w:iCs/>
          <w:color w:val="000000" w:themeColor="text1"/>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4701B2" w:rsidRPr="00F229F7">
        <w:rPr>
          <w:rFonts w:ascii="Arial" w:hAnsi="Arial" w:cs="Arial"/>
          <w:bCs/>
          <w:i/>
          <w:iCs/>
          <w:color w:val="000000" w:themeColor="text1"/>
        </w:rPr>
        <w:t>адлежна за заштиту конкуренције</w:t>
      </w:r>
      <w:r w:rsidRPr="00F229F7">
        <w:rPr>
          <w:rFonts w:ascii="Arial" w:hAnsi="Arial" w:cs="Arial"/>
          <w:bCs/>
          <w:i/>
          <w:iCs/>
          <w:color w:val="000000" w:themeColor="text1"/>
        </w:rPr>
        <w:t xml:space="preserve"> може понуђачу, односно заинтересованом лицу изрећи меру забране учешћа у поступку јавне набавке</w:t>
      </w:r>
      <w:r w:rsidR="004701B2" w:rsidRPr="00F229F7">
        <w:rPr>
          <w:rFonts w:ascii="Arial" w:hAnsi="Arial" w:cs="Arial"/>
          <w:bCs/>
          <w:i/>
          <w:iCs/>
          <w:color w:val="000000" w:themeColor="text1"/>
        </w:rPr>
        <w:t>,</w:t>
      </w:r>
      <w:r w:rsidRPr="00F229F7">
        <w:rPr>
          <w:rFonts w:ascii="Arial" w:hAnsi="Arial" w:cs="Arial"/>
          <w:bCs/>
          <w:i/>
          <w:iCs/>
          <w:color w:val="000000" w:themeColor="text1"/>
        </w:rPr>
        <w:t xml:space="preserve">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D579FF" w:rsidRPr="00F229F7" w:rsidRDefault="00D579FF" w:rsidP="00D579FF">
      <w:pPr>
        <w:tabs>
          <w:tab w:val="left" w:pos="6028"/>
        </w:tabs>
        <w:autoSpaceDE w:val="0"/>
        <w:spacing w:line="240" w:lineRule="auto"/>
        <w:jc w:val="both"/>
        <w:rPr>
          <w:rFonts w:ascii="Arial" w:hAnsi="Arial" w:cs="Arial"/>
          <w:bCs/>
          <w:i/>
          <w:iCs/>
          <w:color w:val="000000" w:themeColor="text1"/>
        </w:rPr>
      </w:pPr>
      <w:r w:rsidRPr="00F229F7">
        <w:rPr>
          <w:rFonts w:ascii="Arial" w:hAnsi="Arial" w:cs="Arial"/>
          <w:b/>
          <w:bCs/>
          <w:i/>
          <w:iCs/>
          <w:color w:val="000000" w:themeColor="text1"/>
          <w:u w:val="single"/>
        </w:rPr>
        <w:t>Уколико понуду подноси група понуђача,</w:t>
      </w:r>
      <w:r w:rsidRPr="00F229F7">
        <w:rPr>
          <w:rFonts w:ascii="Arial" w:hAnsi="Arial" w:cs="Arial"/>
          <w:bCs/>
          <w:i/>
          <w:iCs/>
          <w:color w:val="000000" w:themeColor="text1"/>
        </w:rPr>
        <w:t xml:space="preserve"> </w:t>
      </w:r>
      <w:r w:rsidR="004701B2" w:rsidRPr="00F229F7">
        <w:rPr>
          <w:rFonts w:ascii="Arial" w:hAnsi="Arial" w:cs="Arial"/>
          <w:bCs/>
          <w:i/>
          <w:iCs/>
          <w:color w:val="000000" w:themeColor="text1"/>
        </w:rPr>
        <w:t>и</w:t>
      </w:r>
      <w:r w:rsidRPr="00F229F7">
        <w:rPr>
          <w:rFonts w:ascii="Arial" w:hAnsi="Arial" w:cs="Arial"/>
          <w:bCs/>
          <w:i/>
          <w:iCs/>
          <w:color w:val="000000" w:themeColor="text1"/>
        </w:rPr>
        <w:t>зјава мора бити потписана од стране овлашћеног лица сваког понуђача из групе понуђача и оверена печатом.</w:t>
      </w:r>
    </w:p>
    <w:p w:rsidR="004F0A25" w:rsidRPr="00F229F7" w:rsidRDefault="004F0A25" w:rsidP="00D579FF">
      <w:pPr>
        <w:tabs>
          <w:tab w:val="left" w:pos="6028"/>
        </w:tabs>
        <w:autoSpaceDE w:val="0"/>
        <w:spacing w:line="240" w:lineRule="auto"/>
        <w:jc w:val="both"/>
        <w:rPr>
          <w:rFonts w:ascii="Arial" w:hAnsi="Arial" w:cs="Arial"/>
          <w:bCs/>
          <w:i/>
          <w:iCs/>
          <w:color w:val="000000" w:themeColor="text1"/>
        </w:rPr>
      </w:pPr>
    </w:p>
    <w:p w:rsidR="004F0A25" w:rsidRPr="00F229F7" w:rsidRDefault="004F0A25" w:rsidP="00D579FF">
      <w:pPr>
        <w:tabs>
          <w:tab w:val="left" w:pos="6028"/>
        </w:tabs>
        <w:autoSpaceDE w:val="0"/>
        <w:spacing w:line="240" w:lineRule="auto"/>
        <w:jc w:val="both"/>
        <w:rPr>
          <w:rFonts w:ascii="Arial" w:hAnsi="Arial" w:cs="Arial"/>
          <w:bCs/>
          <w:i/>
          <w:iCs/>
          <w:color w:val="000000" w:themeColor="text1"/>
        </w:rPr>
      </w:pPr>
    </w:p>
    <w:p w:rsidR="004F0A25" w:rsidRPr="00F229F7" w:rsidRDefault="004F0A25" w:rsidP="00D579FF">
      <w:pPr>
        <w:tabs>
          <w:tab w:val="left" w:pos="6028"/>
        </w:tabs>
        <w:autoSpaceDE w:val="0"/>
        <w:spacing w:line="240" w:lineRule="auto"/>
        <w:jc w:val="both"/>
        <w:rPr>
          <w:rFonts w:ascii="Arial" w:hAnsi="Arial" w:cs="Arial"/>
          <w:bCs/>
          <w:i/>
          <w:iCs/>
          <w:color w:val="000000" w:themeColor="text1"/>
        </w:rPr>
      </w:pPr>
    </w:p>
    <w:p w:rsidR="00D579FF" w:rsidRPr="00F229F7" w:rsidRDefault="00D579FF" w:rsidP="00EB2161">
      <w:pPr>
        <w:pStyle w:val="BodyText3"/>
        <w:spacing w:after="0"/>
        <w:rPr>
          <w:rFonts w:ascii="Arial" w:hAnsi="Arial" w:cs="Arial"/>
          <w:color w:val="000000" w:themeColor="text1"/>
          <w:sz w:val="24"/>
          <w:szCs w:val="24"/>
        </w:rPr>
      </w:pPr>
    </w:p>
    <w:p w:rsidR="004701B2" w:rsidRPr="00F229F7" w:rsidRDefault="004701B2" w:rsidP="00EB2161">
      <w:pPr>
        <w:pStyle w:val="BodyText3"/>
        <w:spacing w:after="0"/>
        <w:rPr>
          <w:rFonts w:ascii="Arial" w:hAnsi="Arial" w:cs="Arial"/>
          <w:color w:val="000000" w:themeColor="text1"/>
          <w:sz w:val="24"/>
          <w:szCs w:val="24"/>
        </w:rPr>
      </w:pPr>
    </w:p>
    <w:p w:rsidR="004701B2" w:rsidRPr="00F229F7" w:rsidRDefault="004701B2" w:rsidP="00EB2161">
      <w:pPr>
        <w:pStyle w:val="BodyText3"/>
        <w:spacing w:after="0"/>
        <w:rPr>
          <w:rFonts w:ascii="Arial" w:hAnsi="Arial" w:cs="Arial"/>
          <w:color w:val="000000" w:themeColor="text1"/>
          <w:sz w:val="24"/>
          <w:szCs w:val="24"/>
        </w:rPr>
      </w:pPr>
    </w:p>
    <w:p w:rsidR="00576F12" w:rsidRPr="00F229F7" w:rsidRDefault="00576F12" w:rsidP="00D579FF">
      <w:pPr>
        <w:pStyle w:val="BodyText3"/>
        <w:spacing w:after="0"/>
        <w:jc w:val="center"/>
        <w:rPr>
          <w:rFonts w:ascii="Arial" w:hAnsi="Arial" w:cs="Arial"/>
          <w:color w:val="000000" w:themeColor="text1"/>
          <w:sz w:val="24"/>
          <w:szCs w:val="24"/>
        </w:rPr>
      </w:pPr>
    </w:p>
    <w:p w:rsidR="00805CEB" w:rsidRPr="00F229F7" w:rsidRDefault="00805CEB" w:rsidP="00D579FF">
      <w:pPr>
        <w:pStyle w:val="BodyText3"/>
        <w:spacing w:after="0"/>
        <w:jc w:val="center"/>
        <w:rPr>
          <w:rFonts w:ascii="Arial" w:hAnsi="Arial" w:cs="Arial"/>
          <w:color w:val="000000" w:themeColor="text1"/>
          <w:sz w:val="24"/>
          <w:szCs w:val="24"/>
        </w:rPr>
      </w:pPr>
    </w:p>
    <w:p w:rsidR="00D579FF" w:rsidRPr="00F229F7" w:rsidRDefault="00D579FF" w:rsidP="00D579FF">
      <w:pPr>
        <w:pStyle w:val="ListParagraph"/>
        <w:shd w:val="clear" w:color="auto" w:fill="C6D9F1"/>
        <w:ind w:left="360"/>
        <w:jc w:val="center"/>
        <w:rPr>
          <w:rFonts w:ascii="Arial" w:hAnsi="Arial" w:cs="Arial"/>
          <w:color w:val="000000" w:themeColor="text1"/>
        </w:rPr>
      </w:pPr>
      <w:r w:rsidRPr="00F229F7">
        <w:rPr>
          <w:rFonts w:ascii="Arial" w:hAnsi="Arial" w:cs="Arial"/>
          <w:b/>
          <w:bCs/>
          <w:i/>
          <w:iCs/>
          <w:color w:val="000000" w:themeColor="text1"/>
        </w:rPr>
        <w:t xml:space="preserve">  ОБРАЗАЦ ИЗЈАВЕ О ПОШТОВАЊУ ОБАВЕЗА  ИЗ ЧЛ. 75. СТ. 2. ЗАКОНА</w:t>
      </w:r>
    </w:p>
    <w:p w:rsidR="00D579FF" w:rsidRPr="00F229F7" w:rsidRDefault="00D579FF" w:rsidP="00D579FF">
      <w:pPr>
        <w:pStyle w:val="BodyText3"/>
        <w:spacing w:after="0"/>
        <w:jc w:val="center"/>
        <w:rPr>
          <w:rFonts w:ascii="Arial" w:hAnsi="Arial" w:cs="Arial"/>
          <w:color w:val="000000" w:themeColor="text1"/>
          <w:sz w:val="24"/>
          <w:szCs w:val="24"/>
        </w:rPr>
      </w:pPr>
    </w:p>
    <w:p w:rsidR="00D579FF" w:rsidRPr="00F229F7" w:rsidRDefault="00D579FF" w:rsidP="00D579FF">
      <w:pPr>
        <w:tabs>
          <w:tab w:val="left" w:pos="6028"/>
        </w:tabs>
        <w:autoSpaceDE w:val="0"/>
        <w:spacing w:line="240" w:lineRule="auto"/>
        <w:ind w:left="360"/>
        <w:rPr>
          <w:rFonts w:ascii="Arial" w:hAnsi="Arial" w:cs="Arial"/>
          <w:b/>
          <w:bCs/>
          <w:iCs/>
          <w:color w:val="000000" w:themeColor="text1"/>
          <w:lang w:val="ru-RU"/>
        </w:rPr>
      </w:pPr>
    </w:p>
    <w:p w:rsidR="00D579FF" w:rsidRPr="00F229F7" w:rsidRDefault="00D579FF" w:rsidP="00D579FF">
      <w:pPr>
        <w:tabs>
          <w:tab w:val="left" w:pos="6028"/>
        </w:tabs>
        <w:autoSpaceDE w:val="0"/>
        <w:spacing w:line="240" w:lineRule="auto"/>
        <w:ind w:left="360"/>
        <w:rPr>
          <w:rFonts w:ascii="Arial" w:hAnsi="Arial" w:cs="Arial"/>
          <w:bCs/>
          <w:iCs/>
          <w:color w:val="000000" w:themeColor="text1"/>
          <w:lang w:val="ru-RU"/>
        </w:rPr>
      </w:pPr>
    </w:p>
    <w:p w:rsidR="00D579FF" w:rsidRPr="00F229F7" w:rsidRDefault="00D579FF" w:rsidP="00D579FF">
      <w:pPr>
        <w:tabs>
          <w:tab w:val="left" w:pos="6028"/>
        </w:tabs>
        <w:autoSpaceDE w:val="0"/>
        <w:spacing w:line="240" w:lineRule="auto"/>
        <w:ind w:left="360"/>
        <w:jc w:val="both"/>
        <w:rPr>
          <w:rFonts w:ascii="Arial" w:hAnsi="Arial" w:cs="Arial"/>
          <w:bCs/>
          <w:iCs/>
          <w:color w:val="000000" w:themeColor="text1"/>
        </w:rPr>
      </w:pPr>
      <w:r w:rsidRPr="00F229F7">
        <w:rPr>
          <w:rFonts w:ascii="Arial" w:hAnsi="Arial" w:cs="Arial"/>
          <w:bCs/>
          <w:iCs/>
          <w:color w:val="000000" w:themeColor="text1"/>
        </w:rPr>
        <w:t xml:space="preserve">У вези члана 75. став 2. Закона о јавним набавкама, као заступник понуђача дајем следећу </w:t>
      </w: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p>
    <w:p w:rsidR="00D579FF" w:rsidRPr="00F229F7" w:rsidRDefault="00D579FF" w:rsidP="00D579FF">
      <w:pPr>
        <w:tabs>
          <w:tab w:val="left" w:pos="6028"/>
        </w:tabs>
        <w:autoSpaceDE w:val="0"/>
        <w:spacing w:line="240" w:lineRule="auto"/>
        <w:ind w:left="360"/>
        <w:jc w:val="center"/>
        <w:rPr>
          <w:rFonts w:ascii="Arial" w:hAnsi="Arial" w:cs="Arial"/>
          <w:bCs/>
          <w:iCs/>
          <w:color w:val="000000" w:themeColor="text1"/>
        </w:rPr>
      </w:pPr>
      <w:r w:rsidRPr="00F229F7">
        <w:rPr>
          <w:rFonts w:ascii="Arial" w:hAnsi="Arial" w:cs="Arial"/>
          <w:bCs/>
          <w:iCs/>
          <w:color w:val="000000" w:themeColor="text1"/>
        </w:rPr>
        <w:t>ИЗЈАВУ</w:t>
      </w:r>
    </w:p>
    <w:p w:rsidR="00D579FF" w:rsidRPr="00F229F7" w:rsidRDefault="00D579FF" w:rsidP="00D579FF">
      <w:pPr>
        <w:tabs>
          <w:tab w:val="left" w:pos="6028"/>
        </w:tabs>
        <w:autoSpaceDE w:val="0"/>
        <w:spacing w:line="240" w:lineRule="auto"/>
        <w:ind w:left="360"/>
        <w:jc w:val="center"/>
        <w:rPr>
          <w:rFonts w:ascii="Arial" w:hAnsi="Arial" w:cs="Arial"/>
          <w:bCs/>
          <w:iCs/>
          <w:color w:val="000000" w:themeColor="text1"/>
        </w:rPr>
      </w:pPr>
    </w:p>
    <w:p w:rsidR="00D579FF" w:rsidRPr="00F229F7" w:rsidRDefault="00D579FF" w:rsidP="00D579FF">
      <w:pPr>
        <w:tabs>
          <w:tab w:val="left" w:pos="6028"/>
        </w:tabs>
        <w:autoSpaceDE w:val="0"/>
        <w:spacing w:line="240" w:lineRule="auto"/>
        <w:ind w:left="360"/>
        <w:jc w:val="both"/>
        <w:rPr>
          <w:rFonts w:ascii="Arial" w:hAnsi="Arial" w:cs="Arial"/>
          <w:bCs/>
          <w:iCs/>
          <w:color w:val="000000" w:themeColor="text1"/>
        </w:rPr>
      </w:pPr>
      <w:r w:rsidRPr="00F229F7">
        <w:rPr>
          <w:rFonts w:ascii="Arial" w:hAnsi="Arial" w:cs="Arial"/>
          <w:bCs/>
          <w:iCs/>
          <w:color w:val="000000" w:themeColor="text1"/>
        </w:rPr>
        <w:t>Понуђач</w:t>
      </w:r>
      <w:r w:rsidRPr="00F229F7">
        <w:rPr>
          <w:rFonts w:ascii="Arial" w:hAnsi="Arial" w:cs="Arial"/>
          <w:color w:val="000000" w:themeColor="text1"/>
        </w:rPr>
        <w:t>................................</w:t>
      </w:r>
      <w:r w:rsidRPr="00F229F7">
        <w:rPr>
          <w:rFonts w:ascii="Arial" w:hAnsi="Arial" w:cs="Arial"/>
          <w:color w:val="000000" w:themeColor="text1"/>
          <w:lang w:val="sr-Cyrl-CS"/>
        </w:rPr>
        <w:t>................................</w:t>
      </w:r>
      <w:r w:rsidRPr="00F229F7">
        <w:rPr>
          <w:rFonts w:ascii="Arial" w:hAnsi="Arial" w:cs="Arial"/>
          <w:i/>
          <w:iCs/>
          <w:color w:val="000000" w:themeColor="text1"/>
        </w:rPr>
        <w:t>[</w:t>
      </w:r>
      <w:r w:rsidRPr="00F229F7">
        <w:rPr>
          <w:rFonts w:ascii="Arial" w:hAnsi="Arial" w:cs="Arial"/>
          <w:i/>
          <w:color w:val="000000" w:themeColor="text1"/>
        </w:rPr>
        <w:t>навести назив понуђача</w:t>
      </w:r>
      <w:r w:rsidRPr="00F229F7">
        <w:rPr>
          <w:rFonts w:ascii="Arial" w:hAnsi="Arial" w:cs="Arial"/>
          <w:i/>
          <w:iCs/>
          <w:color w:val="000000" w:themeColor="text1"/>
        </w:rPr>
        <w:t>]</w:t>
      </w:r>
      <w:r w:rsidRPr="00F229F7">
        <w:rPr>
          <w:rFonts w:ascii="Arial" w:hAnsi="Arial" w:cs="Arial"/>
          <w:i/>
          <w:color w:val="000000" w:themeColor="text1"/>
          <w:lang w:val="sr-Cyrl-CS"/>
        </w:rPr>
        <w:t xml:space="preserve"> </w:t>
      </w:r>
      <w:r w:rsidRPr="00F229F7">
        <w:rPr>
          <w:rFonts w:ascii="Arial" w:hAnsi="Arial" w:cs="Arial"/>
          <w:color w:val="000000" w:themeColor="text1"/>
        </w:rPr>
        <w:t xml:space="preserve">у </w:t>
      </w:r>
      <w:r w:rsidR="000652EC" w:rsidRPr="00F229F7">
        <w:rPr>
          <w:rFonts w:ascii="Arial" w:hAnsi="Arial" w:cs="Arial"/>
          <w:color w:val="000000" w:themeColor="text1"/>
        </w:rPr>
        <w:t xml:space="preserve">отвореном </w:t>
      </w:r>
      <w:r w:rsidRPr="00F229F7">
        <w:rPr>
          <w:rFonts w:ascii="Arial" w:hAnsi="Arial" w:cs="Arial"/>
          <w:color w:val="000000" w:themeColor="text1"/>
        </w:rPr>
        <w:t>поступку јавне набавке</w:t>
      </w:r>
      <w:r w:rsidR="004701B2" w:rsidRPr="00F229F7">
        <w:rPr>
          <w:rFonts w:ascii="Arial" w:hAnsi="Arial" w:cs="Arial"/>
          <w:color w:val="000000" w:themeColor="text1"/>
        </w:rPr>
        <w:t xml:space="preserve"> </w:t>
      </w:r>
      <w:r w:rsidR="00805CEB" w:rsidRPr="00F229F7">
        <w:rPr>
          <w:rFonts w:ascii="Arial" w:hAnsi="Arial" w:cs="Arial"/>
          <w:color w:val="000000" w:themeColor="text1"/>
        </w:rPr>
        <w:t>–</w:t>
      </w:r>
      <w:r w:rsidRPr="00F229F7">
        <w:rPr>
          <w:rFonts w:ascii="Arial" w:hAnsi="Arial" w:cs="Arial"/>
          <w:color w:val="000000" w:themeColor="text1"/>
          <w:lang w:val="sr-Cyrl-CS"/>
        </w:rPr>
        <w:t xml:space="preserve"> </w:t>
      </w:r>
      <w:r w:rsidR="00805CEB" w:rsidRPr="00F229F7">
        <w:rPr>
          <w:rFonts w:ascii="Arial" w:hAnsi="Arial" w:cs="Arial"/>
          <w:iCs/>
          <w:color w:val="000000" w:themeColor="text1"/>
          <w:lang w:val="sr-Cyrl-CS"/>
        </w:rPr>
        <w:t>Електрична енергија</w:t>
      </w:r>
      <w:r w:rsidR="001A75F4" w:rsidRPr="00F229F7">
        <w:rPr>
          <w:rFonts w:ascii="Arial" w:hAnsi="Arial" w:cs="Arial"/>
          <w:i/>
          <w:iCs/>
          <w:color w:val="000000" w:themeColor="text1"/>
        </w:rPr>
        <w:t>,</w:t>
      </w:r>
      <w:r w:rsidR="001A75F4" w:rsidRPr="00F229F7">
        <w:rPr>
          <w:rFonts w:ascii="Arial" w:hAnsi="Arial" w:cs="Arial"/>
          <w:color w:val="000000" w:themeColor="text1"/>
        </w:rPr>
        <w:t xml:space="preserve"> бр</w:t>
      </w:r>
      <w:r w:rsidR="004A73F6" w:rsidRPr="00F229F7">
        <w:rPr>
          <w:rFonts w:ascii="Arial" w:hAnsi="Arial" w:cs="Arial"/>
          <w:color w:val="000000" w:themeColor="text1"/>
        </w:rPr>
        <w:t>.</w:t>
      </w:r>
      <w:r w:rsidR="001A75F4" w:rsidRPr="00F229F7">
        <w:rPr>
          <w:rFonts w:ascii="Arial" w:hAnsi="Arial" w:cs="Arial"/>
          <w:color w:val="000000" w:themeColor="text1"/>
        </w:rPr>
        <w:t xml:space="preserve"> </w:t>
      </w:r>
      <w:r w:rsidR="004701B2" w:rsidRPr="00F229F7">
        <w:rPr>
          <w:rFonts w:ascii="Arial" w:hAnsi="Arial" w:cs="Arial"/>
          <w:b/>
          <w:color w:val="000000" w:themeColor="text1"/>
        </w:rPr>
        <w:t>2</w:t>
      </w:r>
      <w:r w:rsidR="00805CEB" w:rsidRPr="00F229F7">
        <w:rPr>
          <w:rFonts w:ascii="Arial" w:hAnsi="Arial" w:cs="Arial"/>
          <w:b/>
          <w:color w:val="000000" w:themeColor="text1"/>
        </w:rPr>
        <w:t>9</w:t>
      </w:r>
      <w:r w:rsidR="001A75F4" w:rsidRPr="00F229F7">
        <w:rPr>
          <w:rFonts w:ascii="Arial" w:hAnsi="Arial" w:cs="Arial"/>
          <w:b/>
          <w:color w:val="000000" w:themeColor="text1"/>
          <w:lang w:val="sr-Cyrl-CS"/>
        </w:rPr>
        <w:t>/201</w:t>
      </w:r>
      <w:r w:rsidR="000652EC" w:rsidRPr="00F229F7">
        <w:rPr>
          <w:rFonts w:ascii="Arial" w:hAnsi="Arial" w:cs="Arial"/>
          <w:b/>
          <w:color w:val="000000" w:themeColor="text1"/>
          <w:lang w:val="sr-Cyrl-CS"/>
        </w:rPr>
        <w:t>9</w:t>
      </w:r>
      <w:r w:rsidR="001A75F4" w:rsidRPr="00F229F7">
        <w:rPr>
          <w:rFonts w:ascii="Arial" w:hAnsi="Arial" w:cs="Arial"/>
          <w:color w:val="000000" w:themeColor="text1"/>
          <w:lang w:val="sr-Cyrl-CS"/>
        </w:rPr>
        <w:t xml:space="preserve"> </w:t>
      </w:r>
      <w:r w:rsidRPr="00F229F7">
        <w:rPr>
          <w:rFonts w:ascii="Arial" w:hAnsi="Arial" w:cs="Arial"/>
          <w:bCs/>
          <w:iCs/>
          <w:color w:val="000000" w:themeColor="text1"/>
        </w:rPr>
        <w:t xml:space="preserve">поштовао је обавезе које произлазе из важећих прописа о заштити на раду, запошљавању и условима рада, заштити животне средине и </w:t>
      </w:r>
      <w:r w:rsidRPr="00F229F7">
        <w:rPr>
          <w:rFonts w:ascii="Arial" w:hAnsi="Arial" w:cs="Arial"/>
          <w:bCs/>
          <w:iCs/>
          <w:color w:val="000000" w:themeColor="text1"/>
          <w:lang w:val="sr-Cyrl-CS"/>
        </w:rPr>
        <w:t>нема забрану обављања делатности која је на снази у време подношења понуде</w:t>
      </w:r>
      <w:r w:rsidRPr="00F229F7">
        <w:rPr>
          <w:rFonts w:ascii="Arial" w:hAnsi="Arial" w:cs="Arial"/>
          <w:bCs/>
          <w:iCs/>
          <w:color w:val="000000" w:themeColor="text1"/>
        </w:rPr>
        <w:t>.</w:t>
      </w: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r w:rsidRPr="00F229F7">
        <w:rPr>
          <w:rFonts w:ascii="Arial" w:hAnsi="Arial" w:cs="Arial"/>
          <w:bCs/>
          <w:iCs/>
          <w:color w:val="000000" w:themeColor="text1"/>
        </w:rPr>
        <w:t xml:space="preserve">          Датум </w:t>
      </w:r>
      <w:r w:rsidRPr="00F229F7">
        <w:rPr>
          <w:rFonts w:ascii="Arial" w:hAnsi="Arial" w:cs="Arial"/>
          <w:bCs/>
          <w:iCs/>
          <w:color w:val="000000" w:themeColor="text1"/>
        </w:rPr>
        <w:tab/>
      </w:r>
      <w:r w:rsidRPr="00F229F7">
        <w:rPr>
          <w:rFonts w:ascii="Arial" w:hAnsi="Arial" w:cs="Arial"/>
          <w:bCs/>
          <w:iCs/>
          <w:color w:val="000000" w:themeColor="text1"/>
        </w:rPr>
        <w:tab/>
        <w:t xml:space="preserve">           Понуђач</w:t>
      </w: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r w:rsidRPr="00F229F7">
        <w:rPr>
          <w:rFonts w:ascii="Arial" w:hAnsi="Arial" w:cs="Arial"/>
          <w:bCs/>
          <w:iCs/>
          <w:color w:val="000000" w:themeColor="text1"/>
        </w:rPr>
        <w:t>________________                        М.П.                   __________________</w:t>
      </w: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p>
    <w:p w:rsidR="00D579FF" w:rsidRPr="00F229F7" w:rsidRDefault="00D579FF" w:rsidP="00D579FF">
      <w:pPr>
        <w:pStyle w:val="BodyText3"/>
        <w:spacing w:after="0"/>
        <w:jc w:val="center"/>
        <w:rPr>
          <w:rFonts w:ascii="Arial" w:hAnsi="Arial" w:cs="Arial"/>
          <w:color w:val="000000" w:themeColor="text1"/>
          <w:sz w:val="24"/>
          <w:szCs w:val="24"/>
        </w:rPr>
      </w:pPr>
    </w:p>
    <w:p w:rsidR="00805CEB" w:rsidRPr="00F229F7" w:rsidRDefault="00805CEB" w:rsidP="00D579FF">
      <w:pPr>
        <w:pStyle w:val="BodyText3"/>
        <w:spacing w:after="0"/>
        <w:jc w:val="center"/>
        <w:rPr>
          <w:rFonts w:ascii="Arial" w:hAnsi="Arial" w:cs="Arial"/>
          <w:color w:val="000000" w:themeColor="text1"/>
          <w:sz w:val="24"/>
          <w:szCs w:val="24"/>
        </w:rPr>
      </w:pPr>
    </w:p>
    <w:p w:rsidR="00D579FF" w:rsidRPr="00F229F7" w:rsidRDefault="00D579FF" w:rsidP="00D579FF">
      <w:pPr>
        <w:tabs>
          <w:tab w:val="left" w:pos="6028"/>
        </w:tabs>
        <w:autoSpaceDE w:val="0"/>
        <w:spacing w:line="240" w:lineRule="auto"/>
        <w:jc w:val="both"/>
        <w:rPr>
          <w:rFonts w:ascii="Arial" w:hAnsi="Arial" w:cs="Arial"/>
          <w:bCs/>
          <w:i/>
          <w:iCs/>
          <w:color w:val="000000" w:themeColor="text1"/>
        </w:rPr>
      </w:pPr>
      <w:r w:rsidRPr="00F229F7">
        <w:rPr>
          <w:rFonts w:ascii="Arial" w:hAnsi="Arial" w:cs="Arial"/>
          <w:b/>
          <w:bCs/>
          <w:i/>
          <w:iCs/>
          <w:color w:val="000000" w:themeColor="text1"/>
        </w:rPr>
        <w:t xml:space="preserve">Напомена: </w:t>
      </w:r>
      <w:r w:rsidRPr="00F229F7">
        <w:rPr>
          <w:rFonts w:ascii="Arial" w:hAnsi="Arial" w:cs="Arial"/>
          <w:b/>
          <w:bCs/>
          <w:i/>
          <w:iCs/>
          <w:color w:val="000000" w:themeColor="text1"/>
          <w:u w:val="single"/>
        </w:rPr>
        <w:t>Уколико понуду подноси група понуђача,</w:t>
      </w:r>
      <w:r w:rsidRPr="00F229F7">
        <w:rPr>
          <w:rFonts w:ascii="Arial" w:hAnsi="Arial" w:cs="Arial"/>
          <w:bCs/>
          <w:i/>
          <w:iCs/>
          <w:color w:val="000000" w:themeColor="text1"/>
        </w:rPr>
        <w:t xml:space="preserve"> </w:t>
      </w:r>
      <w:r w:rsidR="004701B2" w:rsidRPr="00F229F7">
        <w:rPr>
          <w:rFonts w:ascii="Arial" w:hAnsi="Arial" w:cs="Arial"/>
          <w:bCs/>
          <w:i/>
          <w:iCs/>
          <w:color w:val="000000" w:themeColor="text1"/>
        </w:rPr>
        <w:t>и</w:t>
      </w:r>
      <w:r w:rsidRPr="00F229F7">
        <w:rPr>
          <w:rFonts w:ascii="Arial" w:hAnsi="Arial" w:cs="Arial"/>
          <w:bCs/>
          <w:i/>
          <w:iCs/>
          <w:color w:val="000000" w:themeColor="text1"/>
        </w:rPr>
        <w:t>зјава мора бити потписана од стране овлашћеног лица сваког понуђача из групе понуђача и оверена печатом.</w:t>
      </w:r>
    </w:p>
    <w:p w:rsidR="00D579FF" w:rsidRPr="00F229F7" w:rsidRDefault="00D579FF" w:rsidP="00D579FF">
      <w:pPr>
        <w:tabs>
          <w:tab w:val="left" w:pos="6028"/>
        </w:tabs>
        <w:autoSpaceDE w:val="0"/>
        <w:spacing w:line="240" w:lineRule="auto"/>
        <w:jc w:val="both"/>
        <w:rPr>
          <w:rFonts w:ascii="Arial" w:hAnsi="Arial" w:cs="Arial"/>
          <w:bCs/>
          <w:i/>
          <w:iCs/>
          <w:color w:val="000000" w:themeColor="text1"/>
        </w:rPr>
      </w:pPr>
    </w:p>
    <w:p w:rsidR="0000139D" w:rsidRPr="00F229F7" w:rsidRDefault="0000139D">
      <w:pPr>
        <w:rPr>
          <w:rFonts w:ascii="Arial" w:hAnsi="Arial" w:cs="Arial"/>
          <w:color w:val="000000" w:themeColor="text1"/>
        </w:rPr>
      </w:pPr>
    </w:p>
    <w:sectPr w:rsidR="0000139D" w:rsidRPr="00F229F7" w:rsidSect="00D0575E">
      <w:pgSz w:w="12240" w:h="15840"/>
      <w:pgMar w:top="1440" w:right="1041"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A2B" w:rsidRDefault="00FC6A2B" w:rsidP="005D746A">
      <w:pPr>
        <w:spacing w:line="240" w:lineRule="auto"/>
      </w:pPr>
      <w:r>
        <w:separator/>
      </w:r>
    </w:p>
  </w:endnote>
  <w:endnote w:type="continuationSeparator" w:id="1">
    <w:p w:rsidR="00FC6A2B" w:rsidRDefault="00FC6A2B" w:rsidP="005D74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charset w:val="EE"/>
    <w:family w:val="auto"/>
    <w:pitch w:val="variable"/>
    <w:sig w:usb0="00000000" w:usb1="00000000" w:usb2="00000000" w:usb3="00000000" w:csb0="00000000" w:csb1="00000000"/>
  </w:font>
  <w:font w:name="Cir Murman">
    <w:altName w:val="Arial"/>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1736"/>
      <w:docPartObj>
        <w:docPartGallery w:val="Page Numbers (Bottom of Page)"/>
        <w:docPartUnique/>
      </w:docPartObj>
    </w:sdtPr>
    <w:sdtContent>
      <w:p w:rsidR="0062006F" w:rsidRDefault="00AE7C97">
        <w:pPr>
          <w:pStyle w:val="Footer"/>
          <w:jc w:val="center"/>
        </w:pPr>
        <w:fldSimple w:instr=" PAGE   \* MERGEFORMAT ">
          <w:r w:rsidR="00536F4D">
            <w:rPr>
              <w:noProof/>
            </w:rPr>
            <w:t>2</w:t>
          </w:r>
        </w:fldSimple>
      </w:p>
    </w:sdtContent>
  </w:sdt>
  <w:p w:rsidR="0062006F" w:rsidRDefault="0062006F" w:rsidP="001C4C2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A2B" w:rsidRDefault="00FC6A2B" w:rsidP="005D746A">
      <w:pPr>
        <w:spacing w:line="240" w:lineRule="auto"/>
      </w:pPr>
      <w:r>
        <w:separator/>
      </w:r>
    </w:p>
  </w:footnote>
  <w:footnote w:type="continuationSeparator" w:id="1">
    <w:p w:rsidR="00FC6A2B" w:rsidRDefault="00FC6A2B" w:rsidP="005D746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AAA02F6A"/>
    <w:name w:val="WW8Num7"/>
    <w:lvl w:ilvl="0">
      <w:start w:val="1"/>
      <w:numFmt w:val="decimal"/>
      <w:lvlText w:val="%1)"/>
      <w:lvlJc w:val="left"/>
      <w:pPr>
        <w:tabs>
          <w:tab w:val="num" w:pos="644"/>
        </w:tabs>
        <w:ind w:left="644" w:hanging="360"/>
      </w:pPr>
      <w:rPr>
        <w:rFonts w:ascii="Arial" w:hAnsi="Arial" w:cs="Arial" w:hint="default"/>
        <w:b/>
        <w: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000428B"/>
    <w:multiLevelType w:val="hybridMultilevel"/>
    <w:tmpl w:val="000026A6"/>
    <w:lvl w:ilvl="0" w:tplc="0000701F">
      <w:start w:val="1"/>
      <w:numFmt w:val="decimal"/>
      <w:lvlText w:val="1.%1."/>
      <w:lvlJc w:val="left"/>
      <w:pPr>
        <w:tabs>
          <w:tab w:val="num" w:pos="720"/>
        </w:tabs>
        <w:ind w:left="720" w:hanging="360"/>
      </w:pPr>
      <w:rPr>
        <w:rFonts w:cs="Times New Roman"/>
      </w:rPr>
    </w:lvl>
    <w:lvl w:ilvl="1" w:tplc="00005D03">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7A04E3"/>
    <w:multiLevelType w:val="hybridMultilevel"/>
    <w:tmpl w:val="2B7C8DA2"/>
    <w:lvl w:ilvl="0" w:tplc="FDECEB66">
      <w:start w:val="8"/>
      <w:numFmt w:val="bullet"/>
      <w:lvlText w:val="-"/>
      <w:lvlJc w:val="left"/>
      <w:pPr>
        <w:ind w:left="1080" w:hanging="360"/>
      </w:pPr>
      <w:rPr>
        <w:rFonts w:ascii="Arial" w:eastAsia="Arial Unicode M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7ED2D17"/>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1">
    <w:nsid w:val="137C248F"/>
    <w:multiLevelType w:val="hybridMultilevel"/>
    <w:tmpl w:val="E1646184"/>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8AE7EA0"/>
    <w:multiLevelType w:val="hybridMultilevel"/>
    <w:tmpl w:val="A53A22BC"/>
    <w:lvl w:ilvl="0" w:tplc="85D4873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9A50398"/>
    <w:multiLevelType w:val="hybridMultilevel"/>
    <w:tmpl w:val="7ED064FE"/>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E123F99"/>
    <w:multiLevelType w:val="hybridMultilevel"/>
    <w:tmpl w:val="D42C36E2"/>
    <w:lvl w:ilvl="0" w:tplc="C06ECE1E">
      <w:start w:val="1"/>
      <w:numFmt w:val="bullet"/>
      <w:lvlText w:val="-"/>
      <w:lvlJc w:val="left"/>
      <w:pPr>
        <w:ind w:left="1778" w:hanging="360"/>
      </w:pPr>
      <w:rPr>
        <w:rFonts w:ascii="Arial" w:eastAsia="Arial Unicode MS" w:hAnsi="Arial" w:cs="Aria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6">
    <w:nsid w:val="1F07009F"/>
    <w:multiLevelType w:val="multilevel"/>
    <w:tmpl w:val="AAA02F6A"/>
    <w:lvl w:ilvl="0">
      <w:start w:val="1"/>
      <w:numFmt w:val="decimal"/>
      <w:lvlText w:val="%1)"/>
      <w:lvlJc w:val="left"/>
      <w:pPr>
        <w:tabs>
          <w:tab w:val="num" w:pos="644"/>
        </w:tabs>
        <w:ind w:left="644" w:hanging="360"/>
      </w:pPr>
      <w:rPr>
        <w:rFonts w:ascii="Arial" w:hAnsi="Arial" w:cs="Arial" w:hint="default"/>
        <w:b/>
        <w: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7">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8">
    <w:nsid w:val="224978FF"/>
    <w:multiLevelType w:val="hybridMultilevel"/>
    <w:tmpl w:val="D2CEDB78"/>
    <w:lvl w:ilvl="0" w:tplc="4A203A9C">
      <w:start w:val="8"/>
      <w:numFmt w:val="bullet"/>
      <w:lvlText w:val="-"/>
      <w:lvlJc w:val="left"/>
      <w:pPr>
        <w:ind w:left="1080" w:hanging="360"/>
      </w:pPr>
      <w:rPr>
        <w:rFonts w:ascii="Calibri" w:eastAsia="Arial Unicode M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4B60B19"/>
    <w:multiLevelType w:val="hybridMultilevel"/>
    <w:tmpl w:val="CA2ED9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5DE0137"/>
    <w:multiLevelType w:val="hybridMultilevel"/>
    <w:tmpl w:val="F4E20EDA"/>
    <w:lvl w:ilvl="0" w:tplc="076057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676108"/>
    <w:multiLevelType w:val="hybridMultilevel"/>
    <w:tmpl w:val="77D6E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E290F8A"/>
    <w:multiLevelType w:val="hybridMultilevel"/>
    <w:tmpl w:val="10B41AC0"/>
    <w:lvl w:ilvl="0" w:tplc="241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86F2F7E"/>
    <w:multiLevelType w:val="hybridMultilevel"/>
    <w:tmpl w:val="2A2E94BC"/>
    <w:lvl w:ilvl="0" w:tplc="66287C7A">
      <w:start w:val="1"/>
      <w:numFmt w:val="decimal"/>
      <w:lvlText w:val="%1."/>
      <w:lvlJc w:val="left"/>
      <w:pPr>
        <w:ind w:left="720" w:hanging="360"/>
      </w:pPr>
      <w:rPr>
        <w:rFonts w:hint="default"/>
        <w:b/>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3AFD368D"/>
    <w:multiLevelType w:val="hybridMultilevel"/>
    <w:tmpl w:val="078A7892"/>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B7C46AB"/>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27">
    <w:nsid w:val="456E5BD4"/>
    <w:multiLevelType w:val="hybridMultilevel"/>
    <w:tmpl w:val="F942F046"/>
    <w:lvl w:ilvl="0" w:tplc="BBCE5D86">
      <w:start w:val="1"/>
      <w:numFmt w:val="bullet"/>
      <w:lvlText w:val="-"/>
      <w:lvlJc w:val="left"/>
      <w:pPr>
        <w:ind w:left="1353"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28">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1980"/>
        </w:tabs>
        <w:ind w:left="198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4C0B12F1"/>
    <w:multiLevelType w:val="hybridMultilevel"/>
    <w:tmpl w:val="D60AD7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32">
    <w:nsid w:val="54FB6825"/>
    <w:multiLevelType w:val="hybridMultilevel"/>
    <w:tmpl w:val="5DF87984"/>
    <w:lvl w:ilvl="0" w:tplc="D44C256E">
      <w:start w:val="5"/>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nsid w:val="65D15286"/>
    <w:multiLevelType w:val="hybridMultilevel"/>
    <w:tmpl w:val="5A420C3E"/>
    <w:lvl w:ilvl="0" w:tplc="BBCE5D86">
      <w:start w:val="1"/>
      <w:numFmt w:val="bullet"/>
      <w:lvlText w:val="-"/>
      <w:lvlJc w:val="left"/>
      <w:pPr>
        <w:ind w:left="1440"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34">
    <w:nsid w:val="6AC72FF2"/>
    <w:multiLevelType w:val="hybridMultilevel"/>
    <w:tmpl w:val="18247DA0"/>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10109E9"/>
    <w:multiLevelType w:val="hybridMultilevel"/>
    <w:tmpl w:val="2D6E3CA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abstractNum w:abstractNumId="38">
    <w:nsid w:val="7A6A136A"/>
    <w:multiLevelType w:val="hybridMultilevel"/>
    <w:tmpl w:val="1A2EDB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2"/>
  </w:num>
  <w:num w:numId="10">
    <w:abstractNumId w:val="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17"/>
  </w:num>
  <w:num w:numId="17">
    <w:abstractNumId w:val="30"/>
  </w:num>
  <w:num w:numId="18">
    <w:abstractNumId w:val="33"/>
  </w:num>
  <w:num w:numId="19">
    <w:abstractNumId w:val="27"/>
  </w:num>
  <w:num w:numId="20">
    <w:abstractNumId w:val="35"/>
  </w:num>
  <w:num w:numId="21">
    <w:abstractNumId w:val="32"/>
  </w:num>
  <w:num w:numId="22">
    <w:abstractNumId w:val="23"/>
  </w:num>
  <w:num w:numId="23">
    <w:abstractNumId w:val="26"/>
  </w:num>
  <w:num w:numId="24">
    <w:abstractNumId w:val="14"/>
  </w:num>
  <w:num w:numId="25">
    <w:abstractNumId w:val="10"/>
  </w:num>
  <w:num w:numId="26">
    <w:abstractNumId w:val="15"/>
  </w:num>
  <w:num w:numId="27">
    <w:abstractNumId w:val="16"/>
  </w:num>
  <w:num w:numId="28">
    <w:abstractNumId w:val="24"/>
  </w:num>
  <w:num w:numId="29">
    <w:abstractNumId w:val="20"/>
  </w:num>
  <w:num w:numId="30">
    <w:abstractNumId w:val="13"/>
  </w:num>
  <w:num w:numId="31">
    <w:abstractNumId w:val="9"/>
  </w:num>
  <w:num w:numId="32">
    <w:abstractNumId w:val="18"/>
  </w:num>
  <w:num w:numId="33">
    <w:abstractNumId w:val="22"/>
  </w:num>
  <w:num w:numId="34">
    <w:abstractNumId w:val="19"/>
  </w:num>
  <w:num w:numId="35">
    <w:abstractNumId w:val="38"/>
  </w:num>
  <w:num w:numId="36">
    <w:abstractNumId w:val="11"/>
  </w:num>
  <w:num w:numId="37">
    <w:abstractNumId w:val="34"/>
  </w:num>
  <w:num w:numId="38">
    <w:abstractNumId w:val="25"/>
  </w:num>
  <w:num w:numId="39">
    <w:abstractNumId w:val="8"/>
  </w:num>
  <w:num w:numId="4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579FF"/>
    <w:rsid w:val="00001148"/>
    <w:rsid w:val="0000139D"/>
    <w:rsid w:val="0000265F"/>
    <w:rsid w:val="00004FFC"/>
    <w:rsid w:val="00005A08"/>
    <w:rsid w:val="0001142A"/>
    <w:rsid w:val="000122EA"/>
    <w:rsid w:val="00014607"/>
    <w:rsid w:val="00015170"/>
    <w:rsid w:val="00017FC7"/>
    <w:rsid w:val="00020F26"/>
    <w:rsid w:val="00027E24"/>
    <w:rsid w:val="00031C00"/>
    <w:rsid w:val="000324D9"/>
    <w:rsid w:val="00033978"/>
    <w:rsid w:val="00033C14"/>
    <w:rsid w:val="00035D6D"/>
    <w:rsid w:val="00036D78"/>
    <w:rsid w:val="0004252A"/>
    <w:rsid w:val="0005054F"/>
    <w:rsid w:val="00050FB3"/>
    <w:rsid w:val="00054999"/>
    <w:rsid w:val="00055501"/>
    <w:rsid w:val="000566A0"/>
    <w:rsid w:val="00057FC5"/>
    <w:rsid w:val="00062E53"/>
    <w:rsid w:val="000652EC"/>
    <w:rsid w:val="000702CB"/>
    <w:rsid w:val="00077E79"/>
    <w:rsid w:val="00081860"/>
    <w:rsid w:val="0008340B"/>
    <w:rsid w:val="000846F0"/>
    <w:rsid w:val="0009183B"/>
    <w:rsid w:val="00094038"/>
    <w:rsid w:val="000A1277"/>
    <w:rsid w:val="000A369D"/>
    <w:rsid w:val="000B09F7"/>
    <w:rsid w:val="000B6F87"/>
    <w:rsid w:val="000C413E"/>
    <w:rsid w:val="000C5E0E"/>
    <w:rsid w:val="000D31D2"/>
    <w:rsid w:val="000D52D9"/>
    <w:rsid w:val="000E1B1C"/>
    <w:rsid w:val="000E4AC5"/>
    <w:rsid w:val="000E5B73"/>
    <w:rsid w:val="000F4E4B"/>
    <w:rsid w:val="000F518E"/>
    <w:rsid w:val="000F5DAB"/>
    <w:rsid w:val="000F6344"/>
    <w:rsid w:val="00101C23"/>
    <w:rsid w:val="0012059A"/>
    <w:rsid w:val="00122168"/>
    <w:rsid w:val="001244E6"/>
    <w:rsid w:val="00125336"/>
    <w:rsid w:val="00126159"/>
    <w:rsid w:val="00137319"/>
    <w:rsid w:val="00141A55"/>
    <w:rsid w:val="001504AE"/>
    <w:rsid w:val="00152B69"/>
    <w:rsid w:val="00154AF9"/>
    <w:rsid w:val="00161A1F"/>
    <w:rsid w:val="001621C3"/>
    <w:rsid w:val="00171CCD"/>
    <w:rsid w:val="00175FCB"/>
    <w:rsid w:val="00181BB4"/>
    <w:rsid w:val="00182EE7"/>
    <w:rsid w:val="00184565"/>
    <w:rsid w:val="00184DD8"/>
    <w:rsid w:val="001858B9"/>
    <w:rsid w:val="00187855"/>
    <w:rsid w:val="001911A0"/>
    <w:rsid w:val="001A75F4"/>
    <w:rsid w:val="001B0924"/>
    <w:rsid w:val="001B1FFB"/>
    <w:rsid w:val="001B38BF"/>
    <w:rsid w:val="001B3D12"/>
    <w:rsid w:val="001B5F95"/>
    <w:rsid w:val="001B7A49"/>
    <w:rsid w:val="001C4C23"/>
    <w:rsid w:val="001D10B1"/>
    <w:rsid w:val="001D2B3B"/>
    <w:rsid w:val="001D3681"/>
    <w:rsid w:val="001D43F4"/>
    <w:rsid w:val="001D4A31"/>
    <w:rsid w:val="001E3CE6"/>
    <w:rsid w:val="001E6385"/>
    <w:rsid w:val="001E6457"/>
    <w:rsid w:val="001F1860"/>
    <w:rsid w:val="001F4A29"/>
    <w:rsid w:val="002028B7"/>
    <w:rsid w:val="00204C0A"/>
    <w:rsid w:val="00205255"/>
    <w:rsid w:val="0020742C"/>
    <w:rsid w:val="0021055F"/>
    <w:rsid w:val="002151A3"/>
    <w:rsid w:val="00215DE1"/>
    <w:rsid w:val="002162B1"/>
    <w:rsid w:val="00216404"/>
    <w:rsid w:val="00216799"/>
    <w:rsid w:val="00221983"/>
    <w:rsid w:val="00221BBF"/>
    <w:rsid w:val="00222AE0"/>
    <w:rsid w:val="002233CE"/>
    <w:rsid w:val="00223C17"/>
    <w:rsid w:val="002244FA"/>
    <w:rsid w:val="002252C1"/>
    <w:rsid w:val="00233B6A"/>
    <w:rsid w:val="00237DED"/>
    <w:rsid w:val="00240F4E"/>
    <w:rsid w:val="002464B0"/>
    <w:rsid w:val="002467AA"/>
    <w:rsid w:val="0025781A"/>
    <w:rsid w:val="00261E23"/>
    <w:rsid w:val="0026292B"/>
    <w:rsid w:val="00264A83"/>
    <w:rsid w:val="00266B53"/>
    <w:rsid w:val="00274B02"/>
    <w:rsid w:val="0028158B"/>
    <w:rsid w:val="00287C8F"/>
    <w:rsid w:val="00290638"/>
    <w:rsid w:val="002906C8"/>
    <w:rsid w:val="00291879"/>
    <w:rsid w:val="002A3585"/>
    <w:rsid w:val="002A460C"/>
    <w:rsid w:val="002A48E6"/>
    <w:rsid w:val="002A5D5A"/>
    <w:rsid w:val="002B2C6F"/>
    <w:rsid w:val="002B5067"/>
    <w:rsid w:val="002C1C55"/>
    <w:rsid w:val="002C2F01"/>
    <w:rsid w:val="002C4DCA"/>
    <w:rsid w:val="002C568B"/>
    <w:rsid w:val="002C71A6"/>
    <w:rsid w:val="002D7670"/>
    <w:rsid w:val="002E0DD2"/>
    <w:rsid w:val="002E235C"/>
    <w:rsid w:val="002E2D48"/>
    <w:rsid w:val="002E7134"/>
    <w:rsid w:val="002F0604"/>
    <w:rsid w:val="002F0D5F"/>
    <w:rsid w:val="002F13F0"/>
    <w:rsid w:val="002F353D"/>
    <w:rsid w:val="002F43F9"/>
    <w:rsid w:val="003024DD"/>
    <w:rsid w:val="00303DB9"/>
    <w:rsid w:val="003059FB"/>
    <w:rsid w:val="00305B7D"/>
    <w:rsid w:val="00313859"/>
    <w:rsid w:val="003168B6"/>
    <w:rsid w:val="00316A87"/>
    <w:rsid w:val="00320107"/>
    <w:rsid w:val="003227D3"/>
    <w:rsid w:val="00324807"/>
    <w:rsid w:val="003262F2"/>
    <w:rsid w:val="003276D3"/>
    <w:rsid w:val="00332E50"/>
    <w:rsid w:val="0033344F"/>
    <w:rsid w:val="00340BE2"/>
    <w:rsid w:val="00342BB9"/>
    <w:rsid w:val="003448D4"/>
    <w:rsid w:val="0034546F"/>
    <w:rsid w:val="00354CCD"/>
    <w:rsid w:val="00362B4F"/>
    <w:rsid w:val="00362E5D"/>
    <w:rsid w:val="0036328F"/>
    <w:rsid w:val="00365197"/>
    <w:rsid w:val="00366A1A"/>
    <w:rsid w:val="003737DF"/>
    <w:rsid w:val="00373B50"/>
    <w:rsid w:val="00374EFF"/>
    <w:rsid w:val="00377C1A"/>
    <w:rsid w:val="00387B9B"/>
    <w:rsid w:val="0039086C"/>
    <w:rsid w:val="00394A15"/>
    <w:rsid w:val="003960CB"/>
    <w:rsid w:val="0039786B"/>
    <w:rsid w:val="003A0255"/>
    <w:rsid w:val="003A138B"/>
    <w:rsid w:val="003A52A6"/>
    <w:rsid w:val="003B6486"/>
    <w:rsid w:val="003C392E"/>
    <w:rsid w:val="003C6091"/>
    <w:rsid w:val="003C72D4"/>
    <w:rsid w:val="003D242F"/>
    <w:rsid w:val="003D5AFD"/>
    <w:rsid w:val="003E1749"/>
    <w:rsid w:val="003E45DA"/>
    <w:rsid w:val="003E581A"/>
    <w:rsid w:val="003F2479"/>
    <w:rsid w:val="004010CD"/>
    <w:rsid w:val="0040151A"/>
    <w:rsid w:val="0040223C"/>
    <w:rsid w:val="004028F1"/>
    <w:rsid w:val="00403A5E"/>
    <w:rsid w:val="00420E5A"/>
    <w:rsid w:val="00421BA6"/>
    <w:rsid w:val="004246BC"/>
    <w:rsid w:val="00425925"/>
    <w:rsid w:val="00426787"/>
    <w:rsid w:val="0042681A"/>
    <w:rsid w:val="00426CEB"/>
    <w:rsid w:val="004277F7"/>
    <w:rsid w:val="00427E0F"/>
    <w:rsid w:val="00430BEC"/>
    <w:rsid w:val="004326AA"/>
    <w:rsid w:val="00433286"/>
    <w:rsid w:val="004374F3"/>
    <w:rsid w:val="004457E9"/>
    <w:rsid w:val="00445EAC"/>
    <w:rsid w:val="00446E5A"/>
    <w:rsid w:val="00447550"/>
    <w:rsid w:val="00452A37"/>
    <w:rsid w:val="00454300"/>
    <w:rsid w:val="00454B6E"/>
    <w:rsid w:val="00460AE6"/>
    <w:rsid w:val="004636FA"/>
    <w:rsid w:val="00464F99"/>
    <w:rsid w:val="00467B03"/>
    <w:rsid w:val="004701B2"/>
    <w:rsid w:val="00472010"/>
    <w:rsid w:val="00475129"/>
    <w:rsid w:val="00475CD3"/>
    <w:rsid w:val="004771DE"/>
    <w:rsid w:val="004A0888"/>
    <w:rsid w:val="004A2B45"/>
    <w:rsid w:val="004A3217"/>
    <w:rsid w:val="004A3637"/>
    <w:rsid w:val="004A73F6"/>
    <w:rsid w:val="004B1817"/>
    <w:rsid w:val="004B43DA"/>
    <w:rsid w:val="004C0F57"/>
    <w:rsid w:val="004C1AA0"/>
    <w:rsid w:val="004C5B00"/>
    <w:rsid w:val="004D1D93"/>
    <w:rsid w:val="004D4E5B"/>
    <w:rsid w:val="004D688E"/>
    <w:rsid w:val="004D6D38"/>
    <w:rsid w:val="004E222C"/>
    <w:rsid w:val="004E418A"/>
    <w:rsid w:val="004F0A25"/>
    <w:rsid w:val="004F3CC4"/>
    <w:rsid w:val="004F3D90"/>
    <w:rsid w:val="004F653C"/>
    <w:rsid w:val="00501075"/>
    <w:rsid w:val="0050158C"/>
    <w:rsid w:val="005117F1"/>
    <w:rsid w:val="00514025"/>
    <w:rsid w:val="0051535C"/>
    <w:rsid w:val="0051645A"/>
    <w:rsid w:val="005173CB"/>
    <w:rsid w:val="0052002E"/>
    <w:rsid w:val="00520FCD"/>
    <w:rsid w:val="00522381"/>
    <w:rsid w:val="00524F2D"/>
    <w:rsid w:val="0053475E"/>
    <w:rsid w:val="005364DB"/>
    <w:rsid w:val="00536F4D"/>
    <w:rsid w:val="00540191"/>
    <w:rsid w:val="005410EE"/>
    <w:rsid w:val="00541177"/>
    <w:rsid w:val="00547B39"/>
    <w:rsid w:val="00550D49"/>
    <w:rsid w:val="00554DA1"/>
    <w:rsid w:val="0055593E"/>
    <w:rsid w:val="00566333"/>
    <w:rsid w:val="00572059"/>
    <w:rsid w:val="00572633"/>
    <w:rsid w:val="00574CB1"/>
    <w:rsid w:val="00576F12"/>
    <w:rsid w:val="005804B9"/>
    <w:rsid w:val="005826C3"/>
    <w:rsid w:val="005837F6"/>
    <w:rsid w:val="0058565F"/>
    <w:rsid w:val="00586750"/>
    <w:rsid w:val="00587D93"/>
    <w:rsid w:val="00595493"/>
    <w:rsid w:val="00595559"/>
    <w:rsid w:val="00596281"/>
    <w:rsid w:val="005964D0"/>
    <w:rsid w:val="00596A06"/>
    <w:rsid w:val="005A5679"/>
    <w:rsid w:val="005B081A"/>
    <w:rsid w:val="005B173E"/>
    <w:rsid w:val="005B2D38"/>
    <w:rsid w:val="005C43CC"/>
    <w:rsid w:val="005D0B17"/>
    <w:rsid w:val="005D746A"/>
    <w:rsid w:val="005D757A"/>
    <w:rsid w:val="005D78D4"/>
    <w:rsid w:val="005E0852"/>
    <w:rsid w:val="005E27DE"/>
    <w:rsid w:val="005E64F7"/>
    <w:rsid w:val="005F0733"/>
    <w:rsid w:val="005F0E9A"/>
    <w:rsid w:val="005F3E7B"/>
    <w:rsid w:val="005F4A72"/>
    <w:rsid w:val="005F6A54"/>
    <w:rsid w:val="005F7F09"/>
    <w:rsid w:val="0060512F"/>
    <w:rsid w:val="00607954"/>
    <w:rsid w:val="00611F47"/>
    <w:rsid w:val="006136D2"/>
    <w:rsid w:val="006148F4"/>
    <w:rsid w:val="0062006F"/>
    <w:rsid w:val="0062572B"/>
    <w:rsid w:val="006371A0"/>
    <w:rsid w:val="0065079D"/>
    <w:rsid w:val="00650BDC"/>
    <w:rsid w:val="0065529C"/>
    <w:rsid w:val="00655ED7"/>
    <w:rsid w:val="0066475A"/>
    <w:rsid w:val="006657CB"/>
    <w:rsid w:val="0067046B"/>
    <w:rsid w:val="00673E1E"/>
    <w:rsid w:val="00674337"/>
    <w:rsid w:val="00675F43"/>
    <w:rsid w:val="00681752"/>
    <w:rsid w:val="006828C6"/>
    <w:rsid w:val="00690F73"/>
    <w:rsid w:val="006914FE"/>
    <w:rsid w:val="00691E7E"/>
    <w:rsid w:val="00692B01"/>
    <w:rsid w:val="00693882"/>
    <w:rsid w:val="00697D0D"/>
    <w:rsid w:val="006A00EC"/>
    <w:rsid w:val="006A3089"/>
    <w:rsid w:val="006A322A"/>
    <w:rsid w:val="006B1AF8"/>
    <w:rsid w:val="006B27C2"/>
    <w:rsid w:val="006C17A7"/>
    <w:rsid w:val="006C3A84"/>
    <w:rsid w:val="006C458B"/>
    <w:rsid w:val="006C57F3"/>
    <w:rsid w:val="006C5F06"/>
    <w:rsid w:val="006D3808"/>
    <w:rsid w:val="006D3AA8"/>
    <w:rsid w:val="006D570A"/>
    <w:rsid w:val="006D6F9A"/>
    <w:rsid w:val="006D7582"/>
    <w:rsid w:val="006E5300"/>
    <w:rsid w:val="006F2283"/>
    <w:rsid w:val="006F371F"/>
    <w:rsid w:val="006F3983"/>
    <w:rsid w:val="006F5A15"/>
    <w:rsid w:val="00704104"/>
    <w:rsid w:val="00706D68"/>
    <w:rsid w:val="00707F0F"/>
    <w:rsid w:val="00712A1F"/>
    <w:rsid w:val="007132B5"/>
    <w:rsid w:val="0071349B"/>
    <w:rsid w:val="007141DC"/>
    <w:rsid w:val="00714858"/>
    <w:rsid w:val="00725B21"/>
    <w:rsid w:val="00726963"/>
    <w:rsid w:val="00726A71"/>
    <w:rsid w:val="0073387D"/>
    <w:rsid w:val="0073453A"/>
    <w:rsid w:val="00737209"/>
    <w:rsid w:val="007515A2"/>
    <w:rsid w:val="00753C93"/>
    <w:rsid w:val="00760153"/>
    <w:rsid w:val="00760B26"/>
    <w:rsid w:val="0076158D"/>
    <w:rsid w:val="00762060"/>
    <w:rsid w:val="007630BE"/>
    <w:rsid w:val="00763726"/>
    <w:rsid w:val="0077054D"/>
    <w:rsid w:val="0077215A"/>
    <w:rsid w:val="00774711"/>
    <w:rsid w:val="00775204"/>
    <w:rsid w:val="0077598F"/>
    <w:rsid w:val="00776A4C"/>
    <w:rsid w:val="00783ABD"/>
    <w:rsid w:val="00784BF2"/>
    <w:rsid w:val="00784E94"/>
    <w:rsid w:val="007876C9"/>
    <w:rsid w:val="007876DF"/>
    <w:rsid w:val="007912BD"/>
    <w:rsid w:val="007928E7"/>
    <w:rsid w:val="007A29A1"/>
    <w:rsid w:val="007A383E"/>
    <w:rsid w:val="007A3864"/>
    <w:rsid w:val="007A42CA"/>
    <w:rsid w:val="007A537A"/>
    <w:rsid w:val="007B01F2"/>
    <w:rsid w:val="007B2EB3"/>
    <w:rsid w:val="007B2F3D"/>
    <w:rsid w:val="007C2E09"/>
    <w:rsid w:val="007C609F"/>
    <w:rsid w:val="007C73D9"/>
    <w:rsid w:val="007D0317"/>
    <w:rsid w:val="007D5AA2"/>
    <w:rsid w:val="007D67CA"/>
    <w:rsid w:val="007D75C7"/>
    <w:rsid w:val="007E0904"/>
    <w:rsid w:val="007E6A14"/>
    <w:rsid w:val="007E7E24"/>
    <w:rsid w:val="007F13FD"/>
    <w:rsid w:val="007F624E"/>
    <w:rsid w:val="00800BA0"/>
    <w:rsid w:val="00805CEB"/>
    <w:rsid w:val="00806EEC"/>
    <w:rsid w:val="00807D61"/>
    <w:rsid w:val="0081035B"/>
    <w:rsid w:val="0081069F"/>
    <w:rsid w:val="00812F03"/>
    <w:rsid w:val="00815C7C"/>
    <w:rsid w:val="00815DB3"/>
    <w:rsid w:val="00822042"/>
    <w:rsid w:val="00822F79"/>
    <w:rsid w:val="008232D9"/>
    <w:rsid w:val="00823FA3"/>
    <w:rsid w:val="00824644"/>
    <w:rsid w:val="00825BC4"/>
    <w:rsid w:val="00831C40"/>
    <w:rsid w:val="008368AE"/>
    <w:rsid w:val="008375B9"/>
    <w:rsid w:val="00841414"/>
    <w:rsid w:val="0084551E"/>
    <w:rsid w:val="008468C9"/>
    <w:rsid w:val="00850898"/>
    <w:rsid w:val="00850F99"/>
    <w:rsid w:val="00851336"/>
    <w:rsid w:val="00853729"/>
    <w:rsid w:val="00853DF5"/>
    <w:rsid w:val="00855D71"/>
    <w:rsid w:val="00857337"/>
    <w:rsid w:val="00857C12"/>
    <w:rsid w:val="00866DBA"/>
    <w:rsid w:val="00867872"/>
    <w:rsid w:val="00873EA8"/>
    <w:rsid w:val="008807E5"/>
    <w:rsid w:val="008816B2"/>
    <w:rsid w:val="008825E7"/>
    <w:rsid w:val="00883A32"/>
    <w:rsid w:val="008844F5"/>
    <w:rsid w:val="00885A95"/>
    <w:rsid w:val="008904E0"/>
    <w:rsid w:val="00892197"/>
    <w:rsid w:val="008934CF"/>
    <w:rsid w:val="00893CD3"/>
    <w:rsid w:val="00897A97"/>
    <w:rsid w:val="008A1CE8"/>
    <w:rsid w:val="008A42A2"/>
    <w:rsid w:val="008A56E3"/>
    <w:rsid w:val="008A6C9E"/>
    <w:rsid w:val="008B61B7"/>
    <w:rsid w:val="008C00B9"/>
    <w:rsid w:val="008C024C"/>
    <w:rsid w:val="008C0692"/>
    <w:rsid w:val="008C0839"/>
    <w:rsid w:val="008C1569"/>
    <w:rsid w:val="008C47B1"/>
    <w:rsid w:val="008C54F8"/>
    <w:rsid w:val="008D056F"/>
    <w:rsid w:val="008D2C92"/>
    <w:rsid w:val="008D340A"/>
    <w:rsid w:val="008D7C0F"/>
    <w:rsid w:val="008E0186"/>
    <w:rsid w:val="008E052F"/>
    <w:rsid w:val="008E078D"/>
    <w:rsid w:val="008E6BD8"/>
    <w:rsid w:val="008E7E01"/>
    <w:rsid w:val="008F6C48"/>
    <w:rsid w:val="0090146F"/>
    <w:rsid w:val="00906278"/>
    <w:rsid w:val="00914B4D"/>
    <w:rsid w:val="0091513C"/>
    <w:rsid w:val="00916F7E"/>
    <w:rsid w:val="009176B6"/>
    <w:rsid w:val="0092733B"/>
    <w:rsid w:val="00932F23"/>
    <w:rsid w:val="00936CF0"/>
    <w:rsid w:val="00936D5D"/>
    <w:rsid w:val="009374C6"/>
    <w:rsid w:val="009410DC"/>
    <w:rsid w:val="009429DE"/>
    <w:rsid w:val="00942B34"/>
    <w:rsid w:val="00943EA4"/>
    <w:rsid w:val="009449F0"/>
    <w:rsid w:val="00945154"/>
    <w:rsid w:val="00945EC0"/>
    <w:rsid w:val="00947305"/>
    <w:rsid w:val="00947DD6"/>
    <w:rsid w:val="00952C59"/>
    <w:rsid w:val="009549B8"/>
    <w:rsid w:val="00964E30"/>
    <w:rsid w:val="00965622"/>
    <w:rsid w:val="00976D31"/>
    <w:rsid w:val="00985CF2"/>
    <w:rsid w:val="009911D1"/>
    <w:rsid w:val="009A1068"/>
    <w:rsid w:val="009A24DA"/>
    <w:rsid w:val="009A4604"/>
    <w:rsid w:val="009A4AE8"/>
    <w:rsid w:val="009A5EBC"/>
    <w:rsid w:val="009A7205"/>
    <w:rsid w:val="009A751B"/>
    <w:rsid w:val="009B214D"/>
    <w:rsid w:val="009C1AA2"/>
    <w:rsid w:val="009C26F8"/>
    <w:rsid w:val="009C5F64"/>
    <w:rsid w:val="009D071E"/>
    <w:rsid w:val="009D1595"/>
    <w:rsid w:val="009D3EA6"/>
    <w:rsid w:val="009D57DA"/>
    <w:rsid w:val="009D69EC"/>
    <w:rsid w:val="009E1082"/>
    <w:rsid w:val="009E1AAC"/>
    <w:rsid w:val="009E5979"/>
    <w:rsid w:val="009F36AE"/>
    <w:rsid w:val="00A01A05"/>
    <w:rsid w:val="00A02CB6"/>
    <w:rsid w:val="00A10B05"/>
    <w:rsid w:val="00A10C10"/>
    <w:rsid w:val="00A15CCE"/>
    <w:rsid w:val="00A25ECE"/>
    <w:rsid w:val="00A2787A"/>
    <w:rsid w:val="00A31A50"/>
    <w:rsid w:val="00A35E46"/>
    <w:rsid w:val="00A52CBB"/>
    <w:rsid w:val="00A54462"/>
    <w:rsid w:val="00A55B22"/>
    <w:rsid w:val="00A6161C"/>
    <w:rsid w:val="00A623F4"/>
    <w:rsid w:val="00A638D0"/>
    <w:rsid w:val="00A67836"/>
    <w:rsid w:val="00A70A21"/>
    <w:rsid w:val="00A71E9A"/>
    <w:rsid w:val="00A73401"/>
    <w:rsid w:val="00A80372"/>
    <w:rsid w:val="00A80EDF"/>
    <w:rsid w:val="00A92961"/>
    <w:rsid w:val="00AB020C"/>
    <w:rsid w:val="00AB0F76"/>
    <w:rsid w:val="00AB57E4"/>
    <w:rsid w:val="00AB7955"/>
    <w:rsid w:val="00AC01C1"/>
    <w:rsid w:val="00AC10D4"/>
    <w:rsid w:val="00AC3B69"/>
    <w:rsid w:val="00AC4416"/>
    <w:rsid w:val="00AD443E"/>
    <w:rsid w:val="00AD5BCD"/>
    <w:rsid w:val="00AD5EBB"/>
    <w:rsid w:val="00AE081F"/>
    <w:rsid w:val="00AE1B18"/>
    <w:rsid w:val="00AE30B4"/>
    <w:rsid w:val="00AE7046"/>
    <w:rsid w:val="00AE7C97"/>
    <w:rsid w:val="00AF431A"/>
    <w:rsid w:val="00AF4657"/>
    <w:rsid w:val="00AF46A8"/>
    <w:rsid w:val="00B02CB6"/>
    <w:rsid w:val="00B1223B"/>
    <w:rsid w:val="00B12449"/>
    <w:rsid w:val="00B158A9"/>
    <w:rsid w:val="00B23DB5"/>
    <w:rsid w:val="00B30655"/>
    <w:rsid w:val="00B31D71"/>
    <w:rsid w:val="00B32114"/>
    <w:rsid w:val="00B35018"/>
    <w:rsid w:val="00B4282C"/>
    <w:rsid w:val="00B46ECD"/>
    <w:rsid w:val="00B47FB8"/>
    <w:rsid w:val="00B50D11"/>
    <w:rsid w:val="00B50E78"/>
    <w:rsid w:val="00B51772"/>
    <w:rsid w:val="00B53B49"/>
    <w:rsid w:val="00B56221"/>
    <w:rsid w:val="00B56F2D"/>
    <w:rsid w:val="00B61CAA"/>
    <w:rsid w:val="00B62BD3"/>
    <w:rsid w:val="00B6616C"/>
    <w:rsid w:val="00B67C21"/>
    <w:rsid w:val="00B71392"/>
    <w:rsid w:val="00B77907"/>
    <w:rsid w:val="00B81FCC"/>
    <w:rsid w:val="00B82934"/>
    <w:rsid w:val="00B8310E"/>
    <w:rsid w:val="00B84C59"/>
    <w:rsid w:val="00B87B81"/>
    <w:rsid w:val="00B973B8"/>
    <w:rsid w:val="00BA2D57"/>
    <w:rsid w:val="00BB0AE5"/>
    <w:rsid w:val="00BB23BB"/>
    <w:rsid w:val="00BB353B"/>
    <w:rsid w:val="00BB3DCC"/>
    <w:rsid w:val="00BC078E"/>
    <w:rsid w:val="00BC287D"/>
    <w:rsid w:val="00BC2AC9"/>
    <w:rsid w:val="00BC5EB0"/>
    <w:rsid w:val="00BD0DD3"/>
    <w:rsid w:val="00BD438B"/>
    <w:rsid w:val="00BD4C8F"/>
    <w:rsid w:val="00BE14A3"/>
    <w:rsid w:val="00BE1C7F"/>
    <w:rsid w:val="00BE209B"/>
    <w:rsid w:val="00BE3869"/>
    <w:rsid w:val="00BE779B"/>
    <w:rsid w:val="00BF010A"/>
    <w:rsid w:val="00BF1065"/>
    <w:rsid w:val="00BF1343"/>
    <w:rsid w:val="00BF54DD"/>
    <w:rsid w:val="00BF6957"/>
    <w:rsid w:val="00C02FA7"/>
    <w:rsid w:val="00C03D22"/>
    <w:rsid w:val="00C06F6F"/>
    <w:rsid w:val="00C10669"/>
    <w:rsid w:val="00C10F16"/>
    <w:rsid w:val="00C2052F"/>
    <w:rsid w:val="00C22BF3"/>
    <w:rsid w:val="00C22DAA"/>
    <w:rsid w:val="00C30AAC"/>
    <w:rsid w:val="00C32EC4"/>
    <w:rsid w:val="00C33D17"/>
    <w:rsid w:val="00C37835"/>
    <w:rsid w:val="00C4032B"/>
    <w:rsid w:val="00C41B44"/>
    <w:rsid w:val="00C43866"/>
    <w:rsid w:val="00C475D0"/>
    <w:rsid w:val="00C5299F"/>
    <w:rsid w:val="00C52B15"/>
    <w:rsid w:val="00C54628"/>
    <w:rsid w:val="00C54B25"/>
    <w:rsid w:val="00C607AA"/>
    <w:rsid w:val="00C63619"/>
    <w:rsid w:val="00C64C88"/>
    <w:rsid w:val="00C67852"/>
    <w:rsid w:val="00C7096A"/>
    <w:rsid w:val="00C71EA1"/>
    <w:rsid w:val="00C74F0F"/>
    <w:rsid w:val="00C7669B"/>
    <w:rsid w:val="00C7686D"/>
    <w:rsid w:val="00C774E0"/>
    <w:rsid w:val="00C8277D"/>
    <w:rsid w:val="00C83F79"/>
    <w:rsid w:val="00C84B02"/>
    <w:rsid w:val="00C8592F"/>
    <w:rsid w:val="00CA081B"/>
    <w:rsid w:val="00CA2C68"/>
    <w:rsid w:val="00CA2D82"/>
    <w:rsid w:val="00CA543D"/>
    <w:rsid w:val="00CB6C0A"/>
    <w:rsid w:val="00CB74BB"/>
    <w:rsid w:val="00CC01D2"/>
    <w:rsid w:val="00CC0383"/>
    <w:rsid w:val="00CC2000"/>
    <w:rsid w:val="00CC317B"/>
    <w:rsid w:val="00CC787A"/>
    <w:rsid w:val="00CD0C65"/>
    <w:rsid w:val="00CD1F38"/>
    <w:rsid w:val="00CD2E75"/>
    <w:rsid w:val="00CD4546"/>
    <w:rsid w:val="00CD5890"/>
    <w:rsid w:val="00CE0BE2"/>
    <w:rsid w:val="00CE35B3"/>
    <w:rsid w:val="00CF04CB"/>
    <w:rsid w:val="00CF1405"/>
    <w:rsid w:val="00CF4DB5"/>
    <w:rsid w:val="00D0575E"/>
    <w:rsid w:val="00D10625"/>
    <w:rsid w:val="00D10FC7"/>
    <w:rsid w:val="00D145B9"/>
    <w:rsid w:val="00D14C14"/>
    <w:rsid w:val="00D14D3E"/>
    <w:rsid w:val="00D21263"/>
    <w:rsid w:val="00D24C76"/>
    <w:rsid w:val="00D26397"/>
    <w:rsid w:val="00D26536"/>
    <w:rsid w:val="00D26B07"/>
    <w:rsid w:val="00D278F1"/>
    <w:rsid w:val="00D33931"/>
    <w:rsid w:val="00D35AD5"/>
    <w:rsid w:val="00D36C33"/>
    <w:rsid w:val="00D36E7B"/>
    <w:rsid w:val="00D438B4"/>
    <w:rsid w:val="00D4742B"/>
    <w:rsid w:val="00D5038F"/>
    <w:rsid w:val="00D52358"/>
    <w:rsid w:val="00D53132"/>
    <w:rsid w:val="00D53950"/>
    <w:rsid w:val="00D5758F"/>
    <w:rsid w:val="00D579FF"/>
    <w:rsid w:val="00D63ED4"/>
    <w:rsid w:val="00D66E5B"/>
    <w:rsid w:val="00D716BF"/>
    <w:rsid w:val="00D73233"/>
    <w:rsid w:val="00D74F7F"/>
    <w:rsid w:val="00D77A1E"/>
    <w:rsid w:val="00D802C1"/>
    <w:rsid w:val="00D80CAA"/>
    <w:rsid w:val="00D81493"/>
    <w:rsid w:val="00D82086"/>
    <w:rsid w:val="00D820CE"/>
    <w:rsid w:val="00D85551"/>
    <w:rsid w:val="00D8560C"/>
    <w:rsid w:val="00D85E7A"/>
    <w:rsid w:val="00D87D3C"/>
    <w:rsid w:val="00D91B05"/>
    <w:rsid w:val="00D9286C"/>
    <w:rsid w:val="00D94838"/>
    <w:rsid w:val="00D94C9F"/>
    <w:rsid w:val="00D96684"/>
    <w:rsid w:val="00D97B74"/>
    <w:rsid w:val="00DA0660"/>
    <w:rsid w:val="00DA1741"/>
    <w:rsid w:val="00DA2202"/>
    <w:rsid w:val="00DA5563"/>
    <w:rsid w:val="00DA6DBE"/>
    <w:rsid w:val="00DA772B"/>
    <w:rsid w:val="00DB1314"/>
    <w:rsid w:val="00DB2306"/>
    <w:rsid w:val="00DC17DB"/>
    <w:rsid w:val="00DC1C40"/>
    <w:rsid w:val="00DC6C8D"/>
    <w:rsid w:val="00DD25C9"/>
    <w:rsid w:val="00DD3DA1"/>
    <w:rsid w:val="00DD4A48"/>
    <w:rsid w:val="00DE184C"/>
    <w:rsid w:val="00DE3823"/>
    <w:rsid w:val="00DE4690"/>
    <w:rsid w:val="00DE690A"/>
    <w:rsid w:val="00DE6F19"/>
    <w:rsid w:val="00DF24CA"/>
    <w:rsid w:val="00DF53F1"/>
    <w:rsid w:val="00E00E39"/>
    <w:rsid w:val="00E01BF1"/>
    <w:rsid w:val="00E0315F"/>
    <w:rsid w:val="00E05C00"/>
    <w:rsid w:val="00E07639"/>
    <w:rsid w:val="00E11E1A"/>
    <w:rsid w:val="00E15171"/>
    <w:rsid w:val="00E15BDC"/>
    <w:rsid w:val="00E20350"/>
    <w:rsid w:val="00E244AF"/>
    <w:rsid w:val="00E26535"/>
    <w:rsid w:val="00E33D1C"/>
    <w:rsid w:val="00E34207"/>
    <w:rsid w:val="00E36478"/>
    <w:rsid w:val="00E365F8"/>
    <w:rsid w:val="00E37CB4"/>
    <w:rsid w:val="00E42153"/>
    <w:rsid w:val="00E437F6"/>
    <w:rsid w:val="00E4786D"/>
    <w:rsid w:val="00E53679"/>
    <w:rsid w:val="00E54753"/>
    <w:rsid w:val="00E56106"/>
    <w:rsid w:val="00E578D5"/>
    <w:rsid w:val="00E606D4"/>
    <w:rsid w:val="00E6247F"/>
    <w:rsid w:val="00E62D9F"/>
    <w:rsid w:val="00E64B7B"/>
    <w:rsid w:val="00E73EA7"/>
    <w:rsid w:val="00E747C8"/>
    <w:rsid w:val="00E76BD3"/>
    <w:rsid w:val="00E81C1F"/>
    <w:rsid w:val="00E81F63"/>
    <w:rsid w:val="00E82E23"/>
    <w:rsid w:val="00E84F7E"/>
    <w:rsid w:val="00E874CF"/>
    <w:rsid w:val="00E87A9F"/>
    <w:rsid w:val="00E905EA"/>
    <w:rsid w:val="00EA18B6"/>
    <w:rsid w:val="00EA5C24"/>
    <w:rsid w:val="00EA6ACB"/>
    <w:rsid w:val="00EA736D"/>
    <w:rsid w:val="00EB2013"/>
    <w:rsid w:val="00EB2161"/>
    <w:rsid w:val="00EB3D35"/>
    <w:rsid w:val="00EB632C"/>
    <w:rsid w:val="00EC11BB"/>
    <w:rsid w:val="00EC234B"/>
    <w:rsid w:val="00EC3E35"/>
    <w:rsid w:val="00EC3FF1"/>
    <w:rsid w:val="00EC600D"/>
    <w:rsid w:val="00EC647D"/>
    <w:rsid w:val="00EC7D3E"/>
    <w:rsid w:val="00ED062D"/>
    <w:rsid w:val="00ED0959"/>
    <w:rsid w:val="00ED7885"/>
    <w:rsid w:val="00EE05BB"/>
    <w:rsid w:val="00EE2AA4"/>
    <w:rsid w:val="00EF19EA"/>
    <w:rsid w:val="00EF4449"/>
    <w:rsid w:val="00F012A1"/>
    <w:rsid w:val="00F01564"/>
    <w:rsid w:val="00F0163A"/>
    <w:rsid w:val="00F02B2B"/>
    <w:rsid w:val="00F05063"/>
    <w:rsid w:val="00F05090"/>
    <w:rsid w:val="00F11B67"/>
    <w:rsid w:val="00F21395"/>
    <w:rsid w:val="00F2154B"/>
    <w:rsid w:val="00F22528"/>
    <w:rsid w:val="00F229F7"/>
    <w:rsid w:val="00F2747C"/>
    <w:rsid w:val="00F3305C"/>
    <w:rsid w:val="00F34CCA"/>
    <w:rsid w:val="00F4005B"/>
    <w:rsid w:val="00F421C3"/>
    <w:rsid w:val="00F4584C"/>
    <w:rsid w:val="00F46F05"/>
    <w:rsid w:val="00F53134"/>
    <w:rsid w:val="00F5572A"/>
    <w:rsid w:val="00F55916"/>
    <w:rsid w:val="00F579A3"/>
    <w:rsid w:val="00F60DFF"/>
    <w:rsid w:val="00F63CDB"/>
    <w:rsid w:val="00F648D8"/>
    <w:rsid w:val="00F75300"/>
    <w:rsid w:val="00F75883"/>
    <w:rsid w:val="00F86AAD"/>
    <w:rsid w:val="00F86E0E"/>
    <w:rsid w:val="00F947FC"/>
    <w:rsid w:val="00F96960"/>
    <w:rsid w:val="00FA1115"/>
    <w:rsid w:val="00FB0325"/>
    <w:rsid w:val="00FC08A5"/>
    <w:rsid w:val="00FC228B"/>
    <w:rsid w:val="00FC6A2B"/>
    <w:rsid w:val="00FC72A7"/>
    <w:rsid w:val="00FD24A0"/>
    <w:rsid w:val="00FD694F"/>
    <w:rsid w:val="00FE2910"/>
    <w:rsid w:val="00FE5FA8"/>
    <w:rsid w:val="00FE6E10"/>
    <w:rsid w:val="00FE6EA1"/>
    <w:rsid w:val="00FF222D"/>
    <w:rsid w:val="00FF4266"/>
    <w:rsid w:val="00FF42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FF"/>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D579FF"/>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9FF"/>
    <w:rPr>
      <w:rFonts w:ascii="Times New Roman" w:eastAsia="Arial Unicode MS" w:hAnsi="Times New Roman" w:cs="Times New Roman"/>
      <w:color w:val="000000"/>
      <w:kern w:val="1"/>
      <w:sz w:val="28"/>
      <w:szCs w:val="20"/>
      <w:lang w:eastAsia="sr-Latn-CS"/>
    </w:rPr>
  </w:style>
  <w:style w:type="paragraph" w:customStyle="1" w:styleId="Style">
    <w:name w:val="Style"/>
    <w:rsid w:val="00D579FF"/>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D579FF"/>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D579FF"/>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D579FF"/>
    <w:pPr>
      <w:spacing w:after="120" w:line="480" w:lineRule="auto"/>
      <w:ind w:left="283"/>
    </w:pPr>
  </w:style>
  <w:style w:type="character" w:customStyle="1" w:styleId="BodyTextIndent2Char">
    <w:name w:val="Body Text Indent 2 Char"/>
    <w:basedOn w:val="DefaultParagraphFont"/>
    <w:link w:val="BodyTextIndent2"/>
    <w:rsid w:val="00D579FF"/>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rsid w:val="00D579FF"/>
    <w:pPr>
      <w:tabs>
        <w:tab w:val="center" w:pos="4702"/>
        <w:tab w:val="right" w:pos="9405"/>
      </w:tabs>
    </w:pPr>
  </w:style>
  <w:style w:type="character" w:customStyle="1" w:styleId="FooterChar">
    <w:name w:val="Footer Char"/>
    <w:basedOn w:val="DefaultParagraphFont"/>
    <w:link w:val="Footer"/>
    <w:uiPriority w:val="99"/>
    <w:rsid w:val="00D579FF"/>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D579FF"/>
  </w:style>
  <w:style w:type="character" w:customStyle="1" w:styleId="WW8Num2z0">
    <w:name w:val="WW8Num2z0"/>
    <w:rsid w:val="00D579FF"/>
    <w:rPr>
      <w:rFonts w:ascii="Symbol" w:hAnsi="Symbol" w:cs="Symbol"/>
    </w:rPr>
  </w:style>
  <w:style w:type="paragraph" w:customStyle="1" w:styleId="TableContents">
    <w:name w:val="Table Contents"/>
    <w:basedOn w:val="Normal"/>
    <w:rsid w:val="00D579FF"/>
    <w:pPr>
      <w:suppressLineNumbers/>
    </w:pPr>
  </w:style>
  <w:style w:type="character" w:styleId="Hyperlink">
    <w:name w:val="Hyperlink"/>
    <w:basedOn w:val="DefaultParagraphFont"/>
    <w:rsid w:val="00D579FF"/>
    <w:rPr>
      <w:color w:val="0000FF"/>
      <w:u w:val="single"/>
    </w:rPr>
  </w:style>
  <w:style w:type="paragraph" w:styleId="ListParagraph">
    <w:name w:val="List Paragraph"/>
    <w:basedOn w:val="Normal"/>
    <w:link w:val="ListParagraphChar"/>
    <w:qFormat/>
    <w:rsid w:val="00D579FF"/>
    <w:pPr>
      <w:ind w:left="720"/>
    </w:pPr>
  </w:style>
  <w:style w:type="character" w:styleId="Strong">
    <w:name w:val="Strong"/>
    <w:basedOn w:val="DefaultParagraphFont"/>
    <w:qFormat/>
    <w:rsid w:val="00D579FF"/>
    <w:rPr>
      <w:b/>
      <w:bCs/>
    </w:rPr>
  </w:style>
  <w:style w:type="table" w:styleId="TableGrid">
    <w:name w:val="Table Grid"/>
    <w:basedOn w:val="TableNormal"/>
    <w:rsid w:val="00D579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D579FF"/>
    <w:pPr>
      <w:spacing w:after="120" w:line="480" w:lineRule="auto"/>
    </w:pPr>
  </w:style>
  <w:style w:type="character" w:customStyle="1" w:styleId="BodyText2Char">
    <w:name w:val="Body Text 2 Char"/>
    <w:basedOn w:val="DefaultParagraphFont"/>
    <w:link w:val="BodyText2"/>
    <w:rsid w:val="00D579FF"/>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D579FF"/>
    <w:pPr>
      <w:spacing w:after="120"/>
    </w:pPr>
    <w:rPr>
      <w:rFonts w:eastAsia="Times New Roman"/>
      <w:sz w:val="16"/>
      <w:szCs w:val="16"/>
    </w:rPr>
  </w:style>
  <w:style w:type="character" w:customStyle="1" w:styleId="BodyText3Char">
    <w:name w:val="Body Text 3 Char"/>
    <w:basedOn w:val="DefaultParagraphFont"/>
    <w:link w:val="BodyText3"/>
    <w:rsid w:val="00D579FF"/>
    <w:rPr>
      <w:rFonts w:ascii="Times New Roman" w:eastAsia="Times New Roman" w:hAnsi="Times New Roman" w:cs="Times New Roman"/>
      <w:color w:val="000000"/>
      <w:kern w:val="1"/>
      <w:sz w:val="16"/>
      <w:szCs w:val="16"/>
      <w:lang w:eastAsia="ar-SA"/>
    </w:rPr>
  </w:style>
  <w:style w:type="character" w:customStyle="1" w:styleId="ListParagraphChar">
    <w:name w:val="List Paragraph Char"/>
    <w:basedOn w:val="DefaultParagraphFont"/>
    <w:link w:val="ListParagraph"/>
    <w:qFormat/>
    <w:rsid w:val="00D579FF"/>
    <w:rPr>
      <w:rFonts w:ascii="Times New Roman" w:eastAsia="Arial Unicode MS" w:hAnsi="Times New Roman" w:cs="Times New Roman"/>
      <w:color w:val="000000"/>
      <w:kern w:val="1"/>
      <w:sz w:val="24"/>
      <w:szCs w:val="24"/>
      <w:lang w:eastAsia="ar-SA"/>
    </w:rPr>
  </w:style>
  <w:style w:type="paragraph" w:styleId="BodyTextIndent">
    <w:name w:val="Body Text Indent"/>
    <w:basedOn w:val="Normal"/>
    <w:link w:val="BodyTextIndentChar"/>
    <w:rsid w:val="00D579FF"/>
    <w:pPr>
      <w:spacing w:after="120"/>
      <w:ind w:left="283"/>
    </w:pPr>
  </w:style>
  <w:style w:type="character" w:customStyle="1" w:styleId="BodyTextIndentChar">
    <w:name w:val="Body Text Indent Char"/>
    <w:basedOn w:val="DefaultParagraphFont"/>
    <w:link w:val="BodyTextIndent"/>
    <w:rsid w:val="00D579FF"/>
    <w:rPr>
      <w:rFonts w:ascii="Times New Roman" w:eastAsia="Arial Unicode MS" w:hAnsi="Times New Roman" w:cs="Times New Roman"/>
      <w:color w:val="000000"/>
      <w:kern w:val="1"/>
      <w:sz w:val="24"/>
      <w:szCs w:val="24"/>
      <w:lang w:eastAsia="ar-SA"/>
    </w:rPr>
  </w:style>
  <w:style w:type="paragraph" w:customStyle="1" w:styleId="normal0">
    <w:name w:val="normal"/>
    <w:basedOn w:val="Normal"/>
    <w:rsid w:val="00FE5FA8"/>
    <w:pPr>
      <w:suppressAutoHyphens w:val="0"/>
      <w:spacing w:before="100" w:beforeAutospacing="1" w:after="100" w:afterAutospacing="1" w:line="240" w:lineRule="auto"/>
    </w:pPr>
    <w:rPr>
      <w:rFonts w:eastAsia="Times New Roman"/>
      <w:color w:val="auto"/>
      <w:kern w:val="0"/>
      <w:lang w:eastAsia="en-US"/>
    </w:rPr>
  </w:style>
  <w:style w:type="character" w:styleId="FollowedHyperlink">
    <w:name w:val="FollowedHyperlink"/>
    <w:basedOn w:val="DefaultParagraphFont"/>
    <w:uiPriority w:val="99"/>
    <w:semiHidden/>
    <w:unhideWhenUsed/>
    <w:rsid w:val="00850F99"/>
    <w:rPr>
      <w:color w:val="800080" w:themeColor="followedHyperlink"/>
      <w:u w:val="single"/>
    </w:rPr>
  </w:style>
  <w:style w:type="paragraph" w:styleId="Header">
    <w:name w:val="header"/>
    <w:basedOn w:val="Normal"/>
    <w:link w:val="HeaderChar"/>
    <w:rsid w:val="00AC01C1"/>
    <w:pPr>
      <w:tabs>
        <w:tab w:val="center" w:pos="4702"/>
        <w:tab w:val="right" w:pos="9405"/>
      </w:tabs>
      <w:suppressAutoHyphens w:val="0"/>
      <w:spacing w:line="240" w:lineRule="auto"/>
    </w:pPr>
    <w:rPr>
      <w:rFonts w:eastAsia="Times New Roman"/>
      <w:color w:val="auto"/>
      <w:kern w:val="0"/>
      <w:lang w:eastAsia="en-US"/>
    </w:rPr>
  </w:style>
  <w:style w:type="character" w:customStyle="1" w:styleId="HeaderChar">
    <w:name w:val="Header Char"/>
    <w:basedOn w:val="DefaultParagraphFont"/>
    <w:link w:val="Header"/>
    <w:rsid w:val="00AC01C1"/>
    <w:rPr>
      <w:rFonts w:ascii="Times New Roman" w:eastAsia="Times New Roman" w:hAnsi="Times New Roman" w:cs="Times New Roman"/>
      <w:sz w:val="24"/>
      <w:szCs w:val="24"/>
    </w:rPr>
  </w:style>
  <w:style w:type="paragraph" w:customStyle="1" w:styleId="Char">
    <w:name w:val="Char"/>
    <w:basedOn w:val="Normal"/>
    <w:rsid w:val="00AC01C1"/>
    <w:pPr>
      <w:suppressAutoHyphens w:val="0"/>
      <w:spacing w:after="160" w:line="240" w:lineRule="exact"/>
    </w:pPr>
    <w:rPr>
      <w:rFonts w:ascii="Tahoma" w:eastAsia="Times New Roman" w:hAnsi="Tahoma"/>
      <w:color w:val="auto"/>
      <w:kern w:val="0"/>
      <w:sz w:val="20"/>
      <w:szCs w:val="20"/>
      <w:lang w:eastAsia="en-US"/>
    </w:rPr>
  </w:style>
</w:styles>
</file>

<file path=word/webSettings.xml><?xml version="1.0" encoding="utf-8"?>
<w:webSettings xmlns:r="http://schemas.openxmlformats.org/officeDocument/2006/relationships" xmlns:w="http://schemas.openxmlformats.org/wordprocessingml/2006/main">
  <w:divs>
    <w:div w:id="419059652">
      <w:bodyDiv w:val="1"/>
      <w:marLeft w:val="0"/>
      <w:marRight w:val="0"/>
      <w:marTop w:val="0"/>
      <w:marBottom w:val="0"/>
      <w:divBdr>
        <w:top w:val="none" w:sz="0" w:space="0" w:color="auto"/>
        <w:left w:val="none" w:sz="0" w:space="0" w:color="auto"/>
        <w:bottom w:val="none" w:sz="0" w:space="0" w:color="auto"/>
        <w:right w:val="none" w:sz="0" w:space="0" w:color="auto"/>
      </w:divBdr>
      <w:divsChild>
        <w:div w:id="537357079">
          <w:marLeft w:val="0"/>
          <w:marRight w:val="0"/>
          <w:marTop w:val="0"/>
          <w:marBottom w:val="0"/>
          <w:divBdr>
            <w:top w:val="none" w:sz="0" w:space="0" w:color="auto"/>
            <w:left w:val="none" w:sz="0" w:space="0" w:color="auto"/>
            <w:bottom w:val="none" w:sz="0" w:space="0" w:color="auto"/>
            <w:right w:val="none" w:sz="0" w:space="0" w:color="auto"/>
          </w:divBdr>
          <w:divsChild>
            <w:div w:id="251478141">
              <w:marLeft w:val="0"/>
              <w:marRight w:val="0"/>
              <w:marTop w:val="0"/>
              <w:marBottom w:val="0"/>
              <w:divBdr>
                <w:top w:val="none" w:sz="0" w:space="0" w:color="auto"/>
                <w:left w:val="none" w:sz="0" w:space="0" w:color="auto"/>
                <w:bottom w:val="none" w:sz="0" w:space="0" w:color="auto"/>
                <w:right w:val="none" w:sz="0" w:space="0" w:color="auto"/>
              </w:divBdr>
            </w:div>
            <w:div w:id="527111391">
              <w:marLeft w:val="0"/>
              <w:marRight w:val="0"/>
              <w:marTop w:val="0"/>
              <w:marBottom w:val="0"/>
              <w:divBdr>
                <w:top w:val="none" w:sz="0" w:space="0" w:color="auto"/>
                <w:left w:val="none" w:sz="0" w:space="0" w:color="auto"/>
                <w:bottom w:val="none" w:sz="0" w:space="0" w:color="auto"/>
                <w:right w:val="none" w:sz="0" w:space="0" w:color="auto"/>
              </w:divBdr>
            </w:div>
            <w:div w:id="977609574">
              <w:marLeft w:val="0"/>
              <w:marRight w:val="0"/>
              <w:marTop w:val="0"/>
              <w:marBottom w:val="0"/>
              <w:divBdr>
                <w:top w:val="none" w:sz="0" w:space="0" w:color="auto"/>
                <w:left w:val="none" w:sz="0" w:space="0" w:color="auto"/>
                <w:bottom w:val="none" w:sz="0" w:space="0" w:color="auto"/>
                <w:right w:val="none" w:sz="0" w:space="0" w:color="auto"/>
              </w:divBdr>
            </w:div>
            <w:div w:id="393285768">
              <w:marLeft w:val="0"/>
              <w:marRight w:val="0"/>
              <w:marTop w:val="0"/>
              <w:marBottom w:val="0"/>
              <w:divBdr>
                <w:top w:val="none" w:sz="0" w:space="0" w:color="auto"/>
                <w:left w:val="none" w:sz="0" w:space="0" w:color="auto"/>
                <w:bottom w:val="none" w:sz="0" w:space="0" w:color="auto"/>
                <w:right w:val="none" w:sz="0" w:space="0" w:color="auto"/>
              </w:divBdr>
            </w:div>
            <w:div w:id="1213540479">
              <w:marLeft w:val="0"/>
              <w:marRight w:val="0"/>
              <w:marTop w:val="0"/>
              <w:marBottom w:val="0"/>
              <w:divBdr>
                <w:top w:val="none" w:sz="0" w:space="0" w:color="auto"/>
                <w:left w:val="none" w:sz="0" w:space="0" w:color="auto"/>
                <w:bottom w:val="none" w:sz="0" w:space="0" w:color="auto"/>
                <w:right w:val="none" w:sz="0" w:space="0" w:color="auto"/>
              </w:divBdr>
            </w:div>
            <w:div w:id="363408390">
              <w:marLeft w:val="0"/>
              <w:marRight w:val="0"/>
              <w:marTop w:val="0"/>
              <w:marBottom w:val="0"/>
              <w:divBdr>
                <w:top w:val="none" w:sz="0" w:space="0" w:color="auto"/>
                <w:left w:val="none" w:sz="0" w:space="0" w:color="auto"/>
                <w:bottom w:val="none" w:sz="0" w:space="0" w:color="auto"/>
                <w:right w:val="none" w:sz="0" w:space="0" w:color="auto"/>
              </w:divBdr>
            </w:div>
            <w:div w:id="2124958010">
              <w:marLeft w:val="0"/>
              <w:marRight w:val="0"/>
              <w:marTop w:val="0"/>
              <w:marBottom w:val="0"/>
              <w:divBdr>
                <w:top w:val="none" w:sz="0" w:space="0" w:color="auto"/>
                <w:left w:val="none" w:sz="0" w:space="0" w:color="auto"/>
                <w:bottom w:val="none" w:sz="0" w:space="0" w:color="auto"/>
                <w:right w:val="none" w:sz="0" w:space="0" w:color="auto"/>
              </w:divBdr>
            </w:div>
            <w:div w:id="1659268005">
              <w:marLeft w:val="0"/>
              <w:marRight w:val="0"/>
              <w:marTop w:val="0"/>
              <w:marBottom w:val="0"/>
              <w:divBdr>
                <w:top w:val="none" w:sz="0" w:space="0" w:color="auto"/>
                <w:left w:val="none" w:sz="0" w:space="0" w:color="auto"/>
                <w:bottom w:val="none" w:sz="0" w:space="0" w:color="auto"/>
                <w:right w:val="none" w:sz="0" w:space="0" w:color="auto"/>
              </w:divBdr>
            </w:div>
            <w:div w:id="1369061997">
              <w:marLeft w:val="0"/>
              <w:marRight w:val="0"/>
              <w:marTop w:val="0"/>
              <w:marBottom w:val="0"/>
              <w:divBdr>
                <w:top w:val="none" w:sz="0" w:space="0" w:color="auto"/>
                <w:left w:val="none" w:sz="0" w:space="0" w:color="auto"/>
                <w:bottom w:val="none" w:sz="0" w:space="0" w:color="auto"/>
                <w:right w:val="none" w:sz="0" w:space="0" w:color="auto"/>
              </w:divBdr>
            </w:div>
            <w:div w:id="11999399">
              <w:marLeft w:val="0"/>
              <w:marRight w:val="0"/>
              <w:marTop w:val="0"/>
              <w:marBottom w:val="0"/>
              <w:divBdr>
                <w:top w:val="none" w:sz="0" w:space="0" w:color="auto"/>
                <w:left w:val="none" w:sz="0" w:space="0" w:color="auto"/>
                <w:bottom w:val="none" w:sz="0" w:space="0" w:color="auto"/>
                <w:right w:val="none" w:sz="0" w:space="0" w:color="auto"/>
              </w:divBdr>
            </w:div>
            <w:div w:id="1560019300">
              <w:marLeft w:val="0"/>
              <w:marRight w:val="0"/>
              <w:marTop w:val="0"/>
              <w:marBottom w:val="0"/>
              <w:divBdr>
                <w:top w:val="none" w:sz="0" w:space="0" w:color="auto"/>
                <w:left w:val="none" w:sz="0" w:space="0" w:color="auto"/>
                <w:bottom w:val="none" w:sz="0" w:space="0" w:color="auto"/>
                <w:right w:val="none" w:sz="0" w:space="0" w:color="auto"/>
              </w:divBdr>
            </w:div>
            <w:div w:id="1878811873">
              <w:marLeft w:val="0"/>
              <w:marRight w:val="0"/>
              <w:marTop w:val="0"/>
              <w:marBottom w:val="0"/>
              <w:divBdr>
                <w:top w:val="none" w:sz="0" w:space="0" w:color="auto"/>
                <w:left w:val="none" w:sz="0" w:space="0" w:color="auto"/>
                <w:bottom w:val="none" w:sz="0" w:space="0" w:color="auto"/>
                <w:right w:val="none" w:sz="0" w:space="0" w:color="auto"/>
              </w:divBdr>
            </w:div>
            <w:div w:id="602765685">
              <w:marLeft w:val="0"/>
              <w:marRight w:val="0"/>
              <w:marTop w:val="0"/>
              <w:marBottom w:val="0"/>
              <w:divBdr>
                <w:top w:val="none" w:sz="0" w:space="0" w:color="auto"/>
                <w:left w:val="none" w:sz="0" w:space="0" w:color="auto"/>
                <w:bottom w:val="none" w:sz="0" w:space="0" w:color="auto"/>
                <w:right w:val="none" w:sz="0" w:space="0" w:color="auto"/>
              </w:divBdr>
            </w:div>
            <w:div w:id="687945902">
              <w:marLeft w:val="0"/>
              <w:marRight w:val="0"/>
              <w:marTop w:val="0"/>
              <w:marBottom w:val="0"/>
              <w:divBdr>
                <w:top w:val="none" w:sz="0" w:space="0" w:color="auto"/>
                <w:left w:val="none" w:sz="0" w:space="0" w:color="auto"/>
                <w:bottom w:val="none" w:sz="0" w:space="0" w:color="auto"/>
                <w:right w:val="none" w:sz="0" w:space="0" w:color="auto"/>
              </w:divBdr>
            </w:div>
            <w:div w:id="2011247711">
              <w:marLeft w:val="0"/>
              <w:marRight w:val="0"/>
              <w:marTop w:val="0"/>
              <w:marBottom w:val="0"/>
              <w:divBdr>
                <w:top w:val="none" w:sz="0" w:space="0" w:color="auto"/>
                <w:left w:val="none" w:sz="0" w:space="0" w:color="auto"/>
                <w:bottom w:val="none" w:sz="0" w:space="0" w:color="auto"/>
                <w:right w:val="none" w:sz="0" w:space="0" w:color="auto"/>
              </w:divBdr>
            </w:div>
            <w:div w:id="1074397510">
              <w:marLeft w:val="0"/>
              <w:marRight w:val="0"/>
              <w:marTop w:val="0"/>
              <w:marBottom w:val="0"/>
              <w:divBdr>
                <w:top w:val="none" w:sz="0" w:space="0" w:color="auto"/>
                <w:left w:val="none" w:sz="0" w:space="0" w:color="auto"/>
                <w:bottom w:val="none" w:sz="0" w:space="0" w:color="auto"/>
                <w:right w:val="none" w:sz="0" w:space="0" w:color="auto"/>
              </w:divBdr>
            </w:div>
            <w:div w:id="1736706013">
              <w:marLeft w:val="0"/>
              <w:marRight w:val="0"/>
              <w:marTop w:val="0"/>
              <w:marBottom w:val="0"/>
              <w:divBdr>
                <w:top w:val="none" w:sz="0" w:space="0" w:color="auto"/>
                <w:left w:val="none" w:sz="0" w:space="0" w:color="auto"/>
                <w:bottom w:val="none" w:sz="0" w:space="0" w:color="auto"/>
                <w:right w:val="none" w:sz="0" w:space="0" w:color="auto"/>
              </w:divBdr>
            </w:div>
            <w:div w:id="1109743532">
              <w:marLeft w:val="0"/>
              <w:marRight w:val="0"/>
              <w:marTop w:val="0"/>
              <w:marBottom w:val="0"/>
              <w:divBdr>
                <w:top w:val="none" w:sz="0" w:space="0" w:color="auto"/>
                <w:left w:val="none" w:sz="0" w:space="0" w:color="auto"/>
                <w:bottom w:val="none" w:sz="0" w:space="0" w:color="auto"/>
                <w:right w:val="none" w:sz="0" w:space="0" w:color="auto"/>
              </w:divBdr>
            </w:div>
            <w:div w:id="288512588">
              <w:marLeft w:val="0"/>
              <w:marRight w:val="0"/>
              <w:marTop w:val="0"/>
              <w:marBottom w:val="0"/>
              <w:divBdr>
                <w:top w:val="none" w:sz="0" w:space="0" w:color="auto"/>
                <w:left w:val="none" w:sz="0" w:space="0" w:color="auto"/>
                <w:bottom w:val="none" w:sz="0" w:space="0" w:color="auto"/>
                <w:right w:val="none" w:sz="0" w:space="0" w:color="auto"/>
              </w:divBdr>
            </w:div>
            <w:div w:id="684553082">
              <w:marLeft w:val="0"/>
              <w:marRight w:val="0"/>
              <w:marTop w:val="0"/>
              <w:marBottom w:val="0"/>
              <w:divBdr>
                <w:top w:val="none" w:sz="0" w:space="0" w:color="auto"/>
                <w:left w:val="none" w:sz="0" w:space="0" w:color="auto"/>
                <w:bottom w:val="none" w:sz="0" w:space="0" w:color="auto"/>
                <w:right w:val="none" w:sz="0" w:space="0" w:color="auto"/>
              </w:divBdr>
            </w:div>
            <w:div w:id="1266037246">
              <w:marLeft w:val="0"/>
              <w:marRight w:val="0"/>
              <w:marTop w:val="0"/>
              <w:marBottom w:val="0"/>
              <w:divBdr>
                <w:top w:val="none" w:sz="0" w:space="0" w:color="auto"/>
                <w:left w:val="none" w:sz="0" w:space="0" w:color="auto"/>
                <w:bottom w:val="none" w:sz="0" w:space="0" w:color="auto"/>
                <w:right w:val="none" w:sz="0" w:space="0" w:color="auto"/>
              </w:divBdr>
            </w:div>
            <w:div w:id="21521291">
              <w:marLeft w:val="0"/>
              <w:marRight w:val="0"/>
              <w:marTop w:val="0"/>
              <w:marBottom w:val="0"/>
              <w:divBdr>
                <w:top w:val="none" w:sz="0" w:space="0" w:color="auto"/>
                <w:left w:val="none" w:sz="0" w:space="0" w:color="auto"/>
                <w:bottom w:val="none" w:sz="0" w:space="0" w:color="auto"/>
                <w:right w:val="none" w:sz="0" w:space="0" w:color="auto"/>
              </w:divBdr>
            </w:div>
            <w:div w:id="2061974771">
              <w:marLeft w:val="0"/>
              <w:marRight w:val="0"/>
              <w:marTop w:val="0"/>
              <w:marBottom w:val="0"/>
              <w:divBdr>
                <w:top w:val="none" w:sz="0" w:space="0" w:color="auto"/>
                <w:left w:val="none" w:sz="0" w:space="0" w:color="auto"/>
                <w:bottom w:val="none" w:sz="0" w:space="0" w:color="auto"/>
                <w:right w:val="none" w:sz="0" w:space="0" w:color="auto"/>
              </w:divBdr>
            </w:div>
            <w:div w:id="1443186079">
              <w:marLeft w:val="0"/>
              <w:marRight w:val="0"/>
              <w:marTop w:val="0"/>
              <w:marBottom w:val="0"/>
              <w:divBdr>
                <w:top w:val="none" w:sz="0" w:space="0" w:color="auto"/>
                <w:left w:val="none" w:sz="0" w:space="0" w:color="auto"/>
                <w:bottom w:val="none" w:sz="0" w:space="0" w:color="auto"/>
                <w:right w:val="none" w:sz="0" w:space="0" w:color="auto"/>
              </w:divBdr>
            </w:div>
            <w:div w:id="1937707773">
              <w:marLeft w:val="0"/>
              <w:marRight w:val="0"/>
              <w:marTop w:val="0"/>
              <w:marBottom w:val="0"/>
              <w:divBdr>
                <w:top w:val="none" w:sz="0" w:space="0" w:color="auto"/>
                <w:left w:val="none" w:sz="0" w:space="0" w:color="auto"/>
                <w:bottom w:val="none" w:sz="0" w:space="0" w:color="auto"/>
                <w:right w:val="none" w:sz="0" w:space="0" w:color="auto"/>
              </w:divBdr>
            </w:div>
            <w:div w:id="2134863652">
              <w:marLeft w:val="0"/>
              <w:marRight w:val="0"/>
              <w:marTop w:val="0"/>
              <w:marBottom w:val="0"/>
              <w:divBdr>
                <w:top w:val="none" w:sz="0" w:space="0" w:color="auto"/>
                <w:left w:val="none" w:sz="0" w:space="0" w:color="auto"/>
                <w:bottom w:val="none" w:sz="0" w:space="0" w:color="auto"/>
                <w:right w:val="none" w:sz="0" w:space="0" w:color="auto"/>
              </w:divBdr>
            </w:div>
            <w:div w:id="1332491458">
              <w:marLeft w:val="0"/>
              <w:marRight w:val="0"/>
              <w:marTop w:val="0"/>
              <w:marBottom w:val="0"/>
              <w:divBdr>
                <w:top w:val="none" w:sz="0" w:space="0" w:color="auto"/>
                <w:left w:val="none" w:sz="0" w:space="0" w:color="auto"/>
                <w:bottom w:val="none" w:sz="0" w:space="0" w:color="auto"/>
                <w:right w:val="none" w:sz="0" w:space="0" w:color="auto"/>
              </w:divBdr>
            </w:div>
            <w:div w:id="349962573">
              <w:marLeft w:val="0"/>
              <w:marRight w:val="0"/>
              <w:marTop w:val="0"/>
              <w:marBottom w:val="0"/>
              <w:divBdr>
                <w:top w:val="none" w:sz="0" w:space="0" w:color="auto"/>
                <w:left w:val="none" w:sz="0" w:space="0" w:color="auto"/>
                <w:bottom w:val="none" w:sz="0" w:space="0" w:color="auto"/>
                <w:right w:val="none" w:sz="0" w:space="0" w:color="auto"/>
              </w:divBdr>
            </w:div>
            <w:div w:id="1897861115">
              <w:marLeft w:val="0"/>
              <w:marRight w:val="0"/>
              <w:marTop w:val="0"/>
              <w:marBottom w:val="0"/>
              <w:divBdr>
                <w:top w:val="none" w:sz="0" w:space="0" w:color="auto"/>
                <w:left w:val="none" w:sz="0" w:space="0" w:color="auto"/>
                <w:bottom w:val="none" w:sz="0" w:space="0" w:color="auto"/>
                <w:right w:val="none" w:sz="0" w:space="0" w:color="auto"/>
              </w:divBdr>
            </w:div>
            <w:div w:id="641807091">
              <w:marLeft w:val="0"/>
              <w:marRight w:val="0"/>
              <w:marTop w:val="0"/>
              <w:marBottom w:val="0"/>
              <w:divBdr>
                <w:top w:val="none" w:sz="0" w:space="0" w:color="auto"/>
                <w:left w:val="none" w:sz="0" w:space="0" w:color="auto"/>
                <w:bottom w:val="none" w:sz="0" w:space="0" w:color="auto"/>
                <w:right w:val="none" w:sz="0" w:space="0" w:color="auto"/>
              </w:divBdr>
            </w:div>
            <w:div w:id="764502284">
              <w:marLeft w:val="0"/>
              <w:marRight w:val="0"/>
              <w:marTop w:val="0"/>
              <w:marBottom w:val="0"/>
              <w:divBdr>
                <w:top w:val="none" w:sz="0" w:space="0" w:color="auto"/>
                <w:left w:val="none" w:sz="0" w:space="0" w:color="auto"/>
                <w:bottom w:val="none" w:sz="0" w:space="0" w:color="auto"/>
                <w:right w:val="none" w:sz="0" w:space="0" w:color="auto"/>
              </w:divBdr>
            </w:div>
            <w:div w:id="464659574">
              <w:marLeft w:val="0"/>
              <w:marRight w:val="0"/>
              <w:marTop w:val="0"/>
              <w:marBottom w:val="0"/>
              <w:divBdr>
                <w:top w:val="none" w:sz="0" w:space="0" w:color="auto"/>
                <w:left w:val="none" w:sz="0" w:space="0" w:color="auto"/>
                <w:bottom w:val="none" w:sz="0" w:space="0" w:color="auto"/>
                <w:right w:val="none" w:sz="0" w:space="0" w:color="auto"/>
              </w:divBdr>
            </w:div>
            <w:div w:id="1215238789">
              <w:marLeft w:val="0"/>
              <w:marRight w:val="0"/>
              <w:marTop w:val="0"/>
              <w:marBottom w:val="0"/>
              <w:divBdr>
                <w:top w:val="none" w:sz="0" w:space="0" w:color="auto"/>
                <w:left w:val="none" w:sz="0" w:space="0" w:color="auto"/>
                <w:bottom w:val="none" w:sz="0" w:space="0" w:color="auto"/>
                <w:right w:val="none" w:sz="0" w:space="0" w:color="auto"/>
              </w:divBdr>
            </w:div>
            <w:div w:id="360976390">
              <w:marLeft w:val="0"/>
              <w:marRight w:val="0"/>
              <w:marTop w:val="0"/>
              <w:marBottom w:val="0"/>
              <w:divBdr>
                <w:top w:val="none" w:sz="0" w:space="0" w:color="auto"/>
                <w:left w:val="none" w:sz="0" w:space="0" w:color="auto"/>
                <w:bottom w:val="none" w:sz="0" w:space="0" w:color="auto"/>
                <w:right w:val="none" w:sz="0" w:space="0" w:color="auto"/>
              </w:divBdr>
            </w:div>
            <w:div w:id="1378629835">
              <w:marLeft w:val="0"/>
              <w:marRight w:val="0"/>
              <w:marTop w:val="0"/>
              <w:marBottom w:val="0"/>
              <w:divBdr>
                <w:top w:val="none" w:sz="0" w:space="0" w:color="auto"/>
                <w:left w:val="none" w:sz="0" w:space="0" w:color="auto"/>
                <w:bottom w:val="none" w:sz="0" w:space="0" w:color="auto"/>
                <w:right w:val="none" w:sz="0" w:space="0" w:color="auto"/>
              </w:divBdr>
            </w:div>
            <w:div w:id="1564291016">
              <w:marLeft w:val="0"/>
              <w:marRight w:val="0"/>
              <w:marTop w:val="0"/>
              <w:marBottom w:val="0"/>
              <w:divBdr>
                <w:top w:val="none" w:sz="0" w:space="0" w:color="auto"/>
                <w:left w:val="none" w:sz="0" w:space="0" w:color="auto"/>
                <w:bottom w:val="none" w:sz="0" w:space="0" w:color="auto"/>
                <w:right w:val="none" w:sz="0" w:space="0" w:color="auto"/>
              </w:divBdr>
            </w:div>
            <w:div w:id="813259686">
              <w:marLeft w:val="0"/>
              <w:marRight w:val="0"/>
              <w:marTop w:val="0"/>
              <w:marBottom w:val="0"/>
              <w:divBdr>
                <w:top w:val="none" w:sz="0" w:space="0" w:color="auto"/>
                <w:left w:val="none" w:sz="0" w:space="0" w:color="auto"/>
                <w:bottom w:val="none" w:sz="0" w:space="0" w:color="auto"/>
                <w:right w:val="none" w:sz="0" w:space="0" w:color="auto"/>
              </w:divBdr>
            </w:div>
            <w:div w:id="190607183">
              <w:marLeft w:val="0"/>
              <w:marRight w:val="0"/>
              <w:marTop w:val="0"/>
              <w:marBottom w:val="0"/>
              <w:divBdr>
                <w:top w:val="none" w:sz="0" w:space="0" w:color="auto"/>
                <w:left w:val="none" w:sz="0" w:space="0" w:color="auto"/>
                <w:bottom w:val="none" w:sz="0" w:space="0" w:color="auto"/>
                <w:right w:val="none" w:sz="0" w:space="0" w:color="auto"/>
              </w:divBdr>
            </w:div>
            <w:div w:id="1635718910">
              <w:marLeft w:val="0"/>
              <w:marRight w:val="0"/>
              <w:marTop w:val="0"/>
              <w:marBottom w:val="0"/>
              <w:divBdr>
                <w:top w:val="none" w:sz="0" w:space="0" w:color="auto"/>
                <w:left w:val="none" w:sz="0" w:space="0" w:color="auto"/>
                <w:bottom w:val="none" w:sz="0" w:space="0" w:color="auto"/>
                <w:right w:val="none" w:sz="0" w:space="0" w:color="auto"/>
              </w:divBdr>
            </w:div>
            <w:div w:id="402342004">
              <w:marLeft w:val="0"/>
              <w:marRight w:val="0"/>
              <w:marTop w:val="0"/>
              <w:marBottom w:val="0"/>
              <w:divBdr>
                <w:top w:val="none" w:sz="0" w:space="0" w:color="auto"/>
                <w:left w:val="none" w:sz="0" w:space="0" w:color="auto"/>
                <w:bottom w:val="none" w:sz="0" w:space="0" w:color="auto"/>
                <w:right w:val="none" w:sz="0" w:space="0" w:color="auto"/>
              </w:divBdr>
            </w:div>
            <w:div w:id="1105534350">
              <w:marLeft w:val="0"/>
              <w:marRight w:val="0"/>
              <w:marTop w:val="0"/>
              <w:marBottom w:val="0"/>
              <w:divBdr>
                <w:top w:val="none" w:sz="0" w:space="0" w:color="auto"/>
                <w:left w:val="none" w:sz="0" w:space="0" w:color="auto"/>
                <w:bottom w:val="none" w:sz="0" w:space="0" w:color="auto"/>
                <w:right w:val="none" w:sz="0" w:space="0" w:color="auto"/>
              </w:divBdr>
            </w:div>
            <w:div w:id="1468356571">
              <w:marLeft w:val="0"/>
              <w:marRight w:val="0"/>
              <w:marTop w:val="0"/>
              <w:marBottom w:val="0"/>
              <w:divBdr>
                <w:top w:val="none" w:sz="0" w:space="0" w:color="auto"/>
                <w:left w:val="none" w:sz="0" w:space="0" w:color="auto"/>
                <w:bottom w:val="none" w:sz="0" w:space="0" w:color="auto"/>
                <w:right w:val="none" w:sz="0" w:space="0" w:color="auto"/>
              </w:divBdr>
            </w:div>
            <w:div w:id="2144614289">
              <w:marLeft w:val="0"/>
              <w:marRight w:val="0"/>
              <w:marTop w:val="0"/>
              <w:marBottom w:val="0"/>
              <w:divBdr>
                <w:top w:val="none" w:sz="0" w:space="0" w:color="auto"/>
                <w:left w:val="none" w:sz="0" w:space="0" w:color="auto"/>
                <w:bottom w:val="none" w:sz="0" w:space="0" w:color="auto"/>
                <w:right w:val="none" w:sz="0" w:space="0" w:color="auto"/>
              </w:divBdr>
            </w:div>
            <w:div w:id="1231114804">
              <w:marLeft w:val="0"/>
              <w:marRight w:val="0"/>
              <w:marTop w:val="0"/>
              <w:marBottom w:val="0"/>
              <w:divBdr>
                <w:top w:val="none" w:sz="0" w:space="0" w:color="auto"/>
                <w:left w:val="none" w:sz="0" w:space="0" w:color="auto"/>
                <w:bottom w:val="none" w:sz="0" w:space="0" w:color="auto"/>
                <w:right w:val="none" w:sz="0" w:space="0" w:color="auto"/>
              </w:divBdr>
            </w:div>
            <w:div w:id="1041973510">
              <w:marLeft w:val="0"/>
              <w:marRight w:val="0"/>
              <w:marTop w:val="0"/>
              <w:marBottom w:val="0"/>
              <w:divBdr>
                <w:top w:val="none" w:sz="0" w:space="0" w:color="auto"/>
                <w:left w:val="none" w:sz="0" w:space="0" w:color="auto"/>
                <w:bottom w:val="none" w:sz="0" w:space="0" w:color="auto"/>
                <w:right w:val="none" w:sz="0" w:space="0" w:color="auto"/>
              </w:divBdr>
            </w:div>
            <w:div w:id="505050640">
              <w:marLeft w:val="0"/>
              <w:marRight w:val="0"/>
              <w:marTop w:val="0"/>
              <w:marBottom w:val="0"/>
              <w:divBdr>
                <w:top w:val="none" w:sz="0" w:space="0" w:color="auto"/>
                <w:left w:val="none" w:sz="0" w:space="0" w:color="auto"/>
                <w:bottom w:val="none" w:sz="0" w:space="0" w:color="auto"/>
                <w:right w:val="none" w:sz="0" w:space="0" w:color="auto"/>
              </w:divBdr>
            </w:div>
            <w:div w:id="1829856991">
              <w:marLeft w:val="0"/>
              <w:marRight w:val="0"/>
              <w:marTop w:val="0"/>
              <w:marBottom w:val="0"/>
              <w:divBdr>
                <w:top w:val="none" w:sz="0" w:space="0" w:color="auto"/>
                <w:left w:val="none" w:sz="0" w:space="0" w:color="auto"/>
                <w:bottom w:val="none" w:sz="0" w:space="0" w:color="auto"/>
                <w:right w:val="none" w:sz="0" w:space="0" w:color="auto"/>
              </w:divBdr>
            </w:div>
            <w:div w:id="597560954">
              <w:marLeft w:val="0"/>
              <w:marRight w:val="0"/>
              <w:marTop w:val="0"/>
              <w:marBottom w:val="0"/>
              <w:divBdr>
                <w:top w:val="none" w:sz="0" w:space="0" w:color="auto"/>
                <w:left w:val="none" w:sz="0" w:space="0" w:color="auto"/>
                <w:bottom w:val="none" w:sz="0" w:space="0" w:color="auto"/>
                <w:right w:val="none" w:sz="0" w:space="0" w:color="auto"/>
              </w:divBdr>
            </w:div>
            <w:div w:id="1568682672">
              <w:marLeft w:val="0"/>
              <w:marRight w:val="0"/>
              <w:marTop w:val="0"/>
              <w:marBottom w:val="0"/>
              <w:divBdr>
                <w:top w:val="none" w:sz="0" w:space="0" w:color="auto"/>
                <w:left w:val="none" w:sz="0" w:space="0" w:color="auto"/>
                <w:bottom w:val="none" w:sz="0" w:space="0" w:color="auto"/>
                <w:right w:val="none" w:sz="0" w:space="0" w:color="auto"/>
              </w:divBdr>
            </w:div>
            <w:div w:id="712928737">
              <w:marLeft w:val="0"/>
              <w:marRight w:val="0"/>
              <w:marTop w:val="0"/>
              <w:marBottom w:val="0"/>
              <w:divBdr>
                <w:top w:val="none" w:sz="0" w:space="0" w:color="auto"/>
                <w:left w:val="none" w:sz="0" w:space="0" w:color="auto"/>
                <w:bottom w:val="none" w:sz="0" w:space="0" w:color="auto"/>
                <w:right w:val="none" w:sz="0" w:space="0" w:color="auto"/>
              </w:divBdr>
            </w:div>
            <w:div w:id="2013289780">
              <w:marLeft w:val="0"/>
              <w:marRight w:val="0"/>
              <w:marTop w:val="0"/>
              <w:marBottom w:val="0"/>
              <w:divBdr>
                <w:top w:val="none" w:sz="0" w:space="0" w:color="auto"/>
                <w:left w:val="none" w:sz="0" w:space="0" w:color="auto"/>
                <w:bottom w:val="none" w:sz="0" w:space="0" w:color="auto"/>
                <w:right w:val="none" w:sz="0" w:space="0" w:color="auto"/>
              </w:divBdr>
            </w:div>
            <w:div w:id="630092567">
              <w:marLeft w:val="0"/>
              <w:marRight w:val="0"/>
              <w:marTop w:val="0"/>
              <w:marBottom w:val="0"/>
              <w:divBdr>
                <w:top w:val="none" w:sz="0" w:space="0" w:color="auto"/>
                <w:left w:val="none" w:sz="0" w:space="0" w:color="auto"/>
                <w:bottom w:val="none" w:sz="0" w:space="0" w:color="auto"/>
                <w:right w:val="none" w:sz="0" w:space="0" w:color="auto"/>
              </w:divBdr>
            </w:div>
            <w:div w:id="1586264071">
              <w:marLeft w:val="0"/>
              <w:marRight w:val="0"/>
              <w:marTop w:val="0"/>
              <w:marBottom w:val="0"/>
              <w:divBdr>
                <w:top w:val="none" w:sz="0" w:space="0" w:color="auto"/>
                <w:left w:val="none" w:sz="0" w:space="0" w:color="auto"/>
                <w:bottom w:val="none" w:sz="0" w:space="0" w:color="auto"/>
                <w:right w:val="none" w:sz="0" w:space="0" w:color="auto"/>
              </w:divBdr>
            </w:div>
            <w:div w:id="1372269675">
              <w:marLeft w:val="0"/>
              <w:marRight w:val="0"/>
              <w:marTop w:val="0"/>
              <w:marBottom w:val="0"/>
              <w:divBdr>
                <w:top w:val="none" w:sz="0" w:space="0" w:color="auto"/>
                <w:left w:val="none" w:sz="0" w:space="0" w:color="auto"/>
                <w:bottom w:val="none" w:sz="0" w:space="0" w:color="auto"/>
                <w:right w:val="none" w:sz="0" w:space="0" w:color="auto"/>
              </w:divBdr>
            </w:div>
            <w:div w:id="553737125">
              <w:marLeft w:val="0"/>
              <w:marRight w:val="0"/>
              <w:marTop w:val="0"/>
              <w:marBottom w:val="0"/>
              <w:divBdr>
                <w:top w:val="none" w:sz="0" w:space="0" w:color="auto"/>
                <w:left w:val="none" w:sz="0" w:space="0" w:color="auto"/>
                <w:bottom w:val="none" w:sz="0" w:space="0" w:color="auto"/>
                <w:right w:val="none" w:sz="0" w:space="0" w:color="auto"/>
              </w:divBdr>
            </w:div>
            <w:div w:id="1884755268">
              <w:marLeft w:val="0"/>
              <w:marRight w:val="0"/>
              <w:marTop w:val="0"/>
              <w:marBottom w:val="0"/>
              <w:divBdr>
                <w:top w:val="none" w:sz="0" w:space="0" w:color="auto"/>
                <w:left w:val="none" w:sz="0" w:space="0" w:color="auto"/>
                <w:bottom w:val="none" w:sz="0" w:space="0" w:color="auto"/>
                <w:right w:val="none" w:sz="0" w:space="0" w:color="auto"/>
              </w:divBdr>
            </w:div>
            <w:div w:id="1637832699">
              <w:marLeft w:val="0"/>
              <w:marRight w:val="0"/>
              <w:marTop w:val="0"/>
              <w:marBottom w:val="0"/>
              <w:divBdr>
                <w:top w:val="none" w:sz="0" w:space="0" w:color="auto"/>
                <w:left w:val="none" w:sz="0" w:space="0" w:color="auto"/>
                <w:bottom w:val="none" w:sz="0" w:space="0" w:color="auto"/>
                <w:right w:val="none" w:sz="0" w:space="0" w:color="auto"/>
              </w:divBdr>
            </w:div>
            <w:div w:id="1533036568">
              <w:marLeft w:val="0"/>
              <w:marRight w:val="0"/>
              <w:marTop w:val="0"/>
              <w:marBottom w:val="0"/>
              <w:divBdr>
                <w:top w:val="none" w:sz="0" w:space="0" w:color="auto"/>
                <w:left w:val="none" w:sz="0" w:space="0" w:color="auto"/>
                <w:bottom w:val="none" w:sz="0" w:space="0" w:color="auto"/>
                <w:right w:val="none" w:sz="0" w:space="0" w:color="auto"/>
              </w:divBdr>
            </w:div>
            <w:div w:id="1685401349">
              <w:marLeft w:val="0"/>
              <w:marRight w:val="0"/>
              <w:marTop w:val="0"/>
              <w:marBottom w:val="0"/>
              <w:divBdr>
                <w:top w:val="none" w:sz="0" w:space="0" w:color="auto"/>
                <w:left w:val="none" w:sz="0" w:space="0" w:color="auto"/>
                <w:bottom w:val="none" w:sz="0" w:space="0" w:color="auto"/>
                <w:right w:val="none" w:sz="0" w:space="0" w:color="auto"/>
              </w:divBdr>
            </w:div>
            <w:div w:id="1523939617">
              <w:marLeft w:val="0"/>
              <w:marRight w:val="0"/>
              <w:marTop w:val="0"/>
              <w:marBottom w:val="0"/>
              <w:divBdr>
                <w:top w:val="none" w:sz="0" w:space="0" w:color="auto"/>
                <w:left w:val="none" w:sz="0" w:space="0" w:color="auto"/>
                <w:bottom w:val="none" w:sz="0" w:space="0" w:color="auto"/>
                <w:right w:val="none" w:sz="0" w:space="0" w:color="auto"/>
              </w:divBdr>
            </w:div>
            <w:div w:id="180364976">
              <w:marLeft w:val="0"/>
              <w:marRight w:val="0"/>
              <w:marTop w:val="0"/>
              <w:marBottom w:val="0"/>
              <w:divBdr>
                <w:top w:val="none" w:sz="0" w:space="0" w:color="auto"/>
                <w:left w:val="none" w:sz="0" w:space="0" w:color="auto"/>
                <w:bottom w:val="none" w:sz="0" w:space="0" w:color="auto"/>
                <w:right w:val="none" w:sz="0" w:space="0" w:color="auto"/>
              </w:divBdr>
            </w:div>
            <w:div w:id="921448933">
              <w:marLeft w:val="0"/>
              <w:marRight w:val="0"/>
              <w:marTop w:val="0"/>
              <w:marBottom w:val="0"/>
              <w:divBdr>
                <w:top w:val="none" w:sz="0" w:space="0" w:color="auto"/>
                <w:left w:val="none" w:sz="0" w:space="0" w:color="auto"/>
                <w:bottom w:val="none" w:sz="0" w:space="0" w:color="auto"/>
                <w:right w:val="none" w:sz="0" w:space="0" w:color="auto"/>
              </w:divBdr>
            </w:div>
            <w:div w:id="797256559">
              <w:marLeft w:val="0"/>
              <w:marRight w:val="0"/>
              <w:marTop w:val="0"/>
              <w:marBottom w:val="0"/>
              <w:divBdr>
                <w:top w:val="none" w:sz="0" w:space="0" w:color="auto"/>
                <w:left w:val="none" w:sz="0" w:space="0" w:color="auto"/>
                <w:bottom w:val="none" w:sz="0" w:space="0" w:color="auto"/>
                <w:right w:val="none" w:sz="0" w:space="0" w:color="auto"/>
              </w:divBdr>
            </w:div>
            <w:div w:id="1750734294">
              <w:marLeft w:val="0"/>
              <w:marRight w:val="0"/>
              <w:marTop w:val="0"/>
              <w:marBottom w:val="0"/>
              <w:divBdr>
                <w:top w:val="none" w:sz="0" w:space="0" w:color="auto"/>
                <w:left w:val="none" w:sz="0" w:space="0" w:color="auto"/>
                <w:bottom w:val="none" w:sz="0" w:space="0" w:color="auto"/>
                <w:right w:val="none" w:sz="0" w:space="0" w:color="auto"/>
              </w:divBdr>
            </w:div>
            <w:div w:id="920721550">
              <w:marLeft w:val="0"/>
              <w:marRight w:val="0"/>
              <w:marTop w:val="0"/>
              <w:marBottom w:val="0"/>
              <w:divBdr>
                <w:top w:val="none" w:sz="0" w:space="0" w:color="auto"/>
                <w:left w:val="none" w:sz="0" w:space="0" w:color="auto"/>
                <w:bottom w:val="none" w:sz="0" w:space="0" w:color="auto"/>
                <w:right w:val="none" w:sz="0" w:space="0" w:color="auto"/>
              </w:divBdr>
            </w:div>
            <w:div w:id="52654647">
              <w:marLeft w:val="0"/>
              <w:marRight w:val="0"/>
              <w:marTop w:val="0"/>
              <w:marBottom w:val="0"/>
              <w:divBdr>
                <w:top w:val="none" w:sz="0" w:space="0" w:color="auto"/>
                <w:left w:val="none" w:sz="0" w:space="0" w:color="auto"/>
                <w:bottom w:val="none" w:sz="0" w:space="0" w:color="auto"/>
                <w:right w:val="none" w:sz="0" w:space="0" w:color="auto"/>
              </w:divBdr>
            </w:div>
            <w:div w:id="1613904556">
              <w:marLeft w:val="0"/>
              <w:marRight w:val="0"/>
              <w:marTop w:val="0"/>
              <w:marBottom w:val="0"/>
              <w:divBdr>
                <w:top w:val="none" w:sz="0" w:space="0" w:color="auto"/>
                <w:left w:val="none" w:sz="0" w:space="0" w:color="auto"/>
                <w:bottom w:val="none" w:sz="0" w:space="0" w:color="auto"/>
                <w:right w:val="none" w:sz="0" w:space="0" w:color="auto"/>
              </w:divBdr>
            </w:div>
            <w:div w:id="1843083767">
              <w:marLeft w:val="0"/>
              <w:marRight w:val="0"/>
              <w:marTop w:val="0"/>
              <w:marBottom w:val="0"/>
              <w:divBdr>
                <w:top w:val="none" w:sz="0" w:space="0" w:color="auto"/>
                <w:left w:val="none" w:sz="0" w:space="0" w:color="auto"/>
                <w:bottom w:val="none" w:sz="0" w:space="0" w:color="auto"/>
                <w:right w:val="none" w:sz="0" w:space="0" w:color="auto"/>
              </w:divBdr>
            </w:div>
            <w:div w:id="1070689433">
              <w:marLeft w:val="0"/>
              <w:marRight w:val="0"/>
              <w:marTop w:val="0"/>
              <w:marBottom w:val="0"/>
              <w:divBdr>
                <w:top w:val="none" w:sz="0" w:space="0" w:color="auto"/>
                <w:left w:val="none" w:sz="0" w:space="0" w:color="auto"/>
                <w:bottom w:val="none" w:sz="0" w:space="0" w:color="auto"/>
                <w:right w:val="none" w:sz="0" w:space="0" w:color="auto"/>
              </w:divBdr>
            </w:div>
            <w:div w:id="1239749410">
              <w:marLeft w:val="0"/>
              <w:marRight w:val="0"/>
              <w:marTop w:val="0"/>
              <w:marBottom w:val="0"/>
              <w:divBdr>
                <w:top w:val="none" w:sz="0" w:space="0" w:color="auto"/>
                <w:left w:val="none" w:sz="0" w:space="0" w:color="auto"/>
                <w:bottom w:val="none" w:sz="0" w:space="0" w:color="auto"/>
                <w:right w:val="none" w:sz="0" w:space="0" w:color="auto"/>
              </w:divBdr>
            </w:div>
            <w:div w:id="2057972751">
              <w:marLeft w:val="0"/>
              <w:marRight w:val="0"/>
              <w:marTop w:val="0"/>
              <w:marBottom w:val="0"/>
              <w:divBdr>
                <w:top w:val="none" w:sz="0" w:space="0" w:color="auto"/>
                <w:left w:val="none" w:sz="0" w:space="0" w:color="auto"/>
                <w:bottom w:val="none" w:sz="0" w:space="0" w:color="auto"/>
                <w:right w:val="none" w:sz="0" w:space="0" w:color="auto"/>
              </w:divBdr>
            </w:div>
            <w:div w:id="1666274754">
              <w:marLeft w:val="0"/>
              <w:marRight w:val="0"/>
              <w:marTop w:val="0"/>
              <w:marBottom w:val="0"/>
              <w:divBdr>
                <w:top w:val="none" w:sz="0" w:space="0" w:color="auto"/>
                <w:left w:val="none" w:sz="0" w:space="0" w:color="auto"/>
                <w:bottom w:val="none" w:sz="0" w:space="0" w:color="auto"/>
                <w:right w:val="none" w:sz="0" w:space="0" w:color="auto"/>
              </w:divBdr>
            </w:div>
            <w:div w:id="192155496">
              <w:marLeft w:val="0"/>
              <w:marRight w:val="0"/>
              <w:marTop w:val="0"/>
              <w:marBottom w:val="0"/>
              <w:divBdr>
                <w:top w:val="none" w:sz="0" w:space="0" w:color="auto"/>
                <w:left w:val="none" w:sz="0" w:space="0" w:color="auto"/>
                <w:bottom w:val="none" w:sz="0" w:space="0" w:color="auto"/>
                <w:right w:val="none" w:sz="0" w:space="0" w:color="auto"/>
              </w:divBdr>
            </w:div>
            <w:div w:id="348063709">
              <w:marLeft w:val="0"/>
              <w:marRight w:val="0"/>
              <w:marTop w:val="0"/>
              <w:marBottom w:val="0"/>
              <w:divBdr>
                <w:top w:val="none" w:sz="0" w:space="0" w:color="auto"/>
                <w:left w:val="none" w:sz="0" w:space="0" w:color="auto"/>
                <w:bottom w:val="none" w:sz="0" w:space="0" w:color="auto"/>
                <w:right w:val="none" w:sz="0" w:space="0" w:color="auto"/>
              </w:divBdr>
            </w:div>
            <w:div w:id="652684484">
              <w:marLeft w:val="0"/>
              <w:marRight w:val="0"/>
              <w:marTop w:val="0"/>
              <w:marBottom w:val="0"/>
              <w:divBdr>
                <w:top w:val="none" w:sz="0" w:space="0" w:color="auto"/>
                <w:left w:val="none" w:sz="0" w:space="0" w:color="auto"/>
                <w:bottom w:val="none" w:sz="0" w:space="0" w:color="auto"/>
                <w:right w:val="none" w:sz="0" w:space="0" w:color="auto"/>
              </w:divBdr>
            </w:div>
            <w:div w:id="21244213">
              <w:marLeft w:val="0"/>
              <w:marRight w:val="0"/>
              <w:marTop w:val="0"/>
              <w:marBottom w:val="0"/>
              <w:divBdr>
                <w:top w:val="none" w:sz="0" w:space="0" w:color="auto"/>
                <w:left w:val="none" w:sz="0" w:space="0" w:color="auto"/>
                <w:bottom w:val="none" w:sz="0" w:space="0" w:color="auto"/>
                <w:right w:val="none" w:sz="0" w:space="0" w:color="auto"/>
              </w:divBdr>
            </w:div>
            <w:div w:id="1747531099">
              <w:marLeft w:val="0"/>
              <w:marRight w:val="0"/>
              <w:marTop w:val="0"/>
              <w:marBottom w:val="0"/>
              <w:divBdr>
                <w:top w:val="none" w:sz="0" w:space="0" w:color="auto"/>
                <w:left w:val="none" w:sz="0" w:space="0" w:color="auto"/>
                <w:bottom w:val="none" w:sz="0" w:space="0" w:color="auto"/>
                <w:right w:val="none" w:sz="0" w:space="0" w:color="auto"/>
              </w:divBdr>
            </w:div>
            <w:div w:id="1920014226">
              <w:marLeft w:val="0"/>
              <w:marRight w:val="0"/>
              <w:marTop w:val="0"/>
              <w:marBottom w:val="0"/>
              <w:divBdr>
                <w:top w:val="none" w:sz="0" w:space="0" w:color="auto"/>
                <w:left w:val="none" w:sz="0" w:space="0" w:color="auto"/>
                <w:bottom w:val="none" w:sz="0" w:space="0" w:color="auto"/>
                <w:right w:val="none" w:sz="0" w:space="0" w:color="auto"/>
              </w:divBdr>
            </w:div>
            <w:div w:id="1007364979">
              <w:marLeft w:val="0"/>
              <w:marRight w:val="0"/>
              <w:marTop w:val="0"/>
              <w:marBottom w:val="0"/>
              <w:divBdr>
                <w:top w:val="none" w:sz="0" w:space="0" w:color="auto"/>
                <w:left w:val="none" w:sz="0" w:space="0" w:color="auto"/>
                <w:bottom w:val="none" w:sz="0" w:space="0" w:color="auto"/>
                <w:right w:val="none" w:sz="0" w:space="0" w:color="auto"/>
              </w:divBdr>
            </w:div>
            <w:div w:id="1678576790">
              <w:marLeft w:val="0"/>
              <w:marRight w:val="0"/>
              <w:marTop w:val="0"/>
              <w:marBottom w:val="0"/>
              <w:divBdr>
                <w:top w:val="none" w:sz="0" w:space="0" w:color="auto"/>
                <w:left w:val="none" w:sz="0" w:space="0" w:color="auto"/>
                <w:bottom w:val="none" w:sz="0" w:space="0" w:color="auto"/>
                <w:right w:val="none" w:sz="0" w:space="0" w:color="auto"/>
              </w:divBdr>
            </w:div>
            <w:div w:id="1867138406">
              <w:marLeft w:val="0"/>
              <w:marRight w:val="0"/>
              <w:marTop w:val="0"/>
              <w:marBottom w:val="0"/>
              <w:divBdr>
                <w:top w:val="none" w:sz="0" w:space="0" w:color="auto"/>
                <w:left w:val="none" w:sz="0" w:space="0" w:color="auto"/>
                <w:bottom w:val="none" w:sz="0" w:space="0" w:color="auto"/>
                <w:right w:val="none" w:sz="0" w:space="0" w:color="auto"/>
              </w:divBdr>
            </w:div>
            <w:div w:id="1714882052">
              <w:marLeft w:val="0"/>
              <w:marRight w:val="0"/>
              <w:marTop w:val="0"/>
              <w:marBottom w:val="0"/>
              <w:divBdr>
                <w:top w:val="none" w:sz="0" w:space="0" w:color="auto"/>
                <w:left w:val="none" w:sz="0" w:space="0" w:color="auto"/>
                <w:bottom w:val="none" w:sz="0" w:space="0" w:color="auto"/>
                <w:right w:val="none" w:sz="0" w:space="0" w:color="auto"/>
              </w:divBdr>
            </w:div>
            <w:div w:id="1146095028">
              <w:marLeft w:val="0"/>
              <w:marRight w:val="0"/>
              <w:marTop w:val="0"/>
              <w:marBottom w:val="0"/>
              <w:divBdr>
                <w:top w:val="none" w:sz="0" w:space="0" w:color="auto"/>
                <w:left w:val="none" w:sz="0" w:space="0" w:color="auto"/>
                <w:bottom w:val="none" w:sz="0" w:space="0" w:color="auto"/>
                <w:right w:val="none" w:sz="0" w:space="0" w:color="auto"/>
              </w:divBdr>
            </w:div>
            <w:div w:id="1373457779">
              <w:marLeft w:val="0"/>
              <w:marRight w:val="0"/>
              <w:marTop w:val="0"/>
              <w:marBottom w:val="0"/>
              <w:divBdr>
                <w:top w:val="none" w:sz="0" w:space="0" w:color="auto"/>
                <w:left w:val="none" w:sz="0" w:space="0" w:color="auto"/>
                <w:bottom w:val="none" w:sz="0" w:space="0" w:color="auto"/>
                <w:right w:val="none" w:sz="0" w:space="0" w:color="auto"/>
              </w:divBdr>
            </w:div>
            <w:div w:id="1687823868">
              <w:marLeft w:val="0"/>
              <w:marRight w:val="0"/>
              <w:marTop w:val="0"/>
              <w:marBottom w:val="0"/>
              <w:divBdr>
                <w:top w:val="none" w:sz="0" w:space="0" w:color="auto"/>
                <w:left w:val="none" w:sz="0" w:space="0" w:color="auto"/>
                <w:bottom w:val="none" w:sz="0" w:space="0" w:color="auto"/>
                <w:right w:val="none" w:sz="0" w:space="0" w:color="auto"/>
              </w:divBdr>
            </w:div>
            <w:div w:id="1300382399">
              <w:marLeft w:val="0"/>
              <w:marRight w:val="0"/>
              <w:marTop w:val="0"/>
              <w:marBottom w:val="0"/>
              <w:divBdr>
                <w:top w:val="none" w:sz="0" w:space="0" w:color="auto"/>
                <w:left w:val="none" w:sz="0" w:space="0" w:color="auto"/>
                <w:bottom w:val="none" w:sz="0" w:space="0" w:color="auto"/>
                <w:right w:val="none" w:sz="0" w:space="0" w:color="auto"/>
              </w:divBdr>
            </w:div>
            <w:div w:id="1011488678">
              <w:marLeft w:val="0"/>
              <w:marRight w:val="0"/>
              <w:marTop w:val="0"/>
              <w:marBottom w:val="0"/>
              <w:divBdr>
                <w:top w:val="none" w:sz="0" w:space="0" w:color="auto"/>
                <w:left w:val="none" w:sz="0" w:space="0" w:color="auto"/>
                <w:bottom w:val="none" w:sz="0" w:space="0" w:color="auto"/>
                <w:right w:val="none" w:sz="0" w:space="0" w:color="auto"/>
              </w:divBdr>
            </w:div>
            <w:div w:id="1098257658">
              <w:marLeft w:val="0"/>
              <w:marRight w:val="0"/>
              <w:marTop w:val="0"/>
              <w:marBottom w:val="0"/>
              <w:divBdr>
                <w:top w:val="none" w:sz="0" w:space="0" w:color="auto"/>
                <w:left w:val="none" w:sz="0" w:space="0" w:color="auto"/>
                <w:bottom w:val="none" w:sz="0" w:space="0" w:color="auto"/>
                <w:right w:val="none" w:sz="0" w:space="0" w:color="auto"/>
              </w:divBdr>
            </w:div>
            <w:div w:id="1369603484">
              <w:marLeft w:val="0"/>
              <w:marRight w:val="0"/>
              <w:marTop w:val="0"/>
              <w:marBottom w:val="0"/>
              <w:divBdr>
                <w:top w:val="none" w:sz="0" w:space="0" w:color="auto"/>
                <w:left w:val="none" w:sz="0" w:space="0" w:color="auto"/>
                <w:bottom w:val="none" w:sz="0" w:space="0" w:color="auto"/>
                <w:right w:val="none" w:sz="0" w:space="0" w:color="auto"/>
              </w:divBdr>
            </w:div>
            <w:div w:id="164248634">
              <w:marLeft w:val="0"/>
              <w:marRight w:val="0"/>
              <w:marTop w:val="0"/>
              <w:marBottom w:val="0"/>
              <w:divBdr>
                <w:top w:val="none" w:sz="0" w:space="0" w:color="auto"/>
                <w:left w:val="none" w:sz="0" w:space="0" w:color="auto"/>
                <w:bottom w:val="none" w:sz="0" w:space="0" w:color="auto"/>
                <w:right w:val="none" w:sz="0" w:space="0" w:color="auto"/>
              </w:divBdr>
            </w:div>
            <w:div w:id="480728679">
              <w:marLeft w:val="0"/>
              <w:marRight w:val="0"/>
              <w:marTop w:val="0"/>
              <w:marBottom w:val="0"/>
              <w:divBdr>
                <w:top w:val="none" w:sz="0" w:space="0" w:color="auto"/>
                <w:left w:val="none" w:sz="0" w:space="0" w:color="auto"/>
                <w:bottom w:val="none" w:sz="0" w:space="0" w:color="auto"/>
                <w:right w:val="none" w:sz="0" w:space="0" w:color="auto"/>
              </w:divBdr>
            </w:div>
            <w:div w:id="1018002043">
              <w:marLeft w:val="0"/>
              <w:marRight w:val="0"/>
              <w:marTop w:val="0"/>
              <w:marBottom w:val="0"/>
              <w:divBdr>
                <w:top w:val="none" w:sz="0" w:space="0" w:color="auto"/>
                <w:left w:val="none" w:sz="0" w:space="0" w:color="auto"/>
                <w:bottom w:val="none" w:sz="0" w:space="0" w:color="auto"/>
                <w:right w:val="none" w:sz="0" w:space="0" w:color="auto"/>
              </w:divBdr>
            </w:div>
            <w:div w:id="1559514491">
              <w:marLeft w:val="0"/>
              <w:marRight w:val="0"/>
              <w:marTop w:val="0"/>
              <w:marBottom w:val="0"/>
              <w:divBdr>
                <w:top w:val="none" w:sz="0" w:space="0" w:color="auto"/>
                <w:left w:val="none" w:sz="0" w:space="0" w:color="auto"/>
                <w:bottom w:val="none" w:sz="0" w:space="0" w:color="auto"/>
                <w:right w:val="none" w:sz="0" w:space="0" w:color="auto"/>
              </w:divBdr>
            </w:div>
            <w:div w:id="2069716933">
              <w:marLeft w:val="0"/>
              <w:marRight w:val="0"/>
              <w:marTop w:val="0"/>
              <w:marBottom w:val="0"/>
              <w:divBdr>
                <w:top w:val="none" w:sz="0" w:space="0" w:color="auto"/>
                <w:left w:val="none" w:sz="0" w:space="0" w:color="auto"/>
                <w:bottom w:val="none" w:sz="0" w:space="0" w:color="auto"/>
                <w:right w:val="none" w:sz="0" w:space="0" w:color="auto"/>
              </w:divBdr>
            </w:div>
            <w:div w:id="909198861">
              <w:marLeft w:val="0"/>
              <w:marRight w:val="0"/>
              <w:marTop w:val="0"/>
              <w:marBottom w:val="0"/>
              <w:divBdr>
                <w:top w:val="none" w:sz="0" w:space="0" w:color="auto"/>
                <w:left w:val="none" w:sz="0" w:space="0" w:color="auto"/>
                <w:bottom w:val="none" w:sz="0" w:space="0" w:color="auto"/>
                <w:right w:val="none" w:sz="0" w:space="0" w:color="auto"/>
              </w:divBdr>
            </w:div>
            <w:div w:id="161820278">
              <w:marLeft w:val="0"/>
              <w:marRight w:val="0"/>
              <w:marTop w:val="0"/>
              <w:marBottom w:val="0"/>
              <w:divBdr>
                <w:top w:val="none" w:sz="0" w:space="0" w:color="auto"/>
                <w:left w:val="none" w:sz="0" w:space="0" w:color="auto"/>
                <w:bottom w:val="none" w:sz="0" w:space="0" w:color="auto"/>
                <w:right w:val="none" w:sz="0" w:space="0" w:color="auto"/>
              </w:divBdr>
            </w:div>
            <w:div w:id="1941795058">
              <w:marLeft w:val="0"/>
              <w:marRight w:val="0"/>
              <w:marTop w:val="0"/>
              <w:marBottom w:val="0"/>
              <w:divBdr>
                <w:top w:val="none" w:sz="0" w:space="0" w:color="auto"/>
                <w:left w:val="none" w:sz="0" w:space="0" w:color="auto"/>
                <w:bottom w:val="none" w:sz="0" w:space="0" w:color="auto"/>
                <w:right w:val="none" w:sz="0" w:space="0" w:color="auto"/>
              </w:divBdr>
            </w:div>
            <w:div w:id="448162465">
              <w:marLeft w:val="0"/>
              <w:marRight w:val="0"/>
              <w:marTop w:val="0"/>
              <w:marBottom w:val="0"/>
              <w:divBdr>
                <w:top w:val="none" w:sz="0" w:space="0" w:color="auto"/>
                <w:left w:val="none" w:sz="0" w:space="0" w:color="auto"/>
                <w:bottom w:val="none" w:sz="0" w:space="0" w:color="auto"/>
                <w:right w:val="none" w:sz="0" w:space="0" w:color="auto"/>
              </w:divBdr>
            </w:div>
            <w:div w:id="1025792795">
              <w:marLeft w:val="0"/>
              <w:marRight w:val="0"/>
              <w:marTop w:val="0"/>
              <w:marBottom w:val="0"/>
              <w:divBdr>
                <w:top w:val="none" w:sz="0" w:space="0" w:color="auto"/>
                <w:left w:val="none" w:sz="0" w:space="0" w:color="auto"/>
                <w:bottom w:val="none" w:sz="0" w:space="0" w:color="auto"/>
                <w:right w:val="none" w:sz="0" w:space="0" w:color="auto"/>
              </w:divBdr>
            </w:div>
            <w:div w:id="929894014">
              <w:marLeft w:val="0"/>
              <w:marRight w:val="0"/>
              <w:marTop w:val="0"/>
              <w:marBottom w:val="0"/>
              <w:divBdr>
                <w:top w:val="none" w:sz="0" w:space="0" w:color="auto"/>
                <w:left w:val="none" w:sz="0" w:space="0" w:color="auto"/>
                <w:bottom w:val="none" w:sz="0" w:space="0" w:color="auto"/>
                <w:right w:val="none" w:sz="0" w:space="0" w:color="auto"/>
              </w:divBdr>
            </w:div>
            <w:div w:id="2010252785">
              <w:marLeft w:val="0"/>
              <w:marRight w:val="0"/>
              <w:marTop w:val="0"/>
              <w:marBottom w:val="0"/>
              <w:divBdr>
                <w:top w:val="none" w:sz="0" w:space="0" w:color="auto"/>
                <w:left w:val="none" w:sz="0" w:space="0" w:color="auto"/>
                <w:bottom w:val="none" w:sz="0" w:space="0" w:color="auto"/>
                <w:right w:val="none" w:sz="0" w:space="0" w:color="auto"/>
              </w:divBdr>
            </w:div>
            <w:div w:id="188035238">
              <w:marLeft w:val="0"/>
              <w:marRight w:val="0"/>
              <w:marTop w:val="0"/>
              <w:marBottom w:val="0"/>
              <w:divBdr>
                <w:top w:val="none" w:sz="0" w:space="0" w:color="auto"/>
                <w:left w:val="none" w:sz="0" w:space="0" w:color="auto"/>
                <w:bottom w:val="none" w:sz="0" w:space="0" w:color="auto"/>
                <w:right w:val="none" w:sz="0" w:space="0" w:color="auto"/>
              </w:divBdr>
            </w:div>
            <w:div w:id="1993286393">
              <w:marLeft w:val="0"/>
              <w:marRight w:val="0"/>
              <w:marTop w:val="0"/>
              <w:marBottom w:val="0"/>
              <w:divBdr>
                <w:top w:val="none" w:sz="0" w:space="0" w:color="auto"/>
                <w:left w:val="none" w:sz="0" w:space="0" w:color="auto"/>
                <w:bottom w:val="none" w:sz="0" w:space="0" w:color="auto"/>
                <w:right w:val="none" w:sz="0" w:space="0" w:color="auto"/>
              </w:divBdr>
            </w:div>
            <w:div w:id="1064718473">
              <w:marLeft w:val="0"/>
              <w:marRight w:val="0"/>
              <w:marTop w:val="0"/>
              <w:marBottom w:val="0"/>
              <w:divBdr>
                <w:top w:val="none" w:sz="0" w:space="0" w:color="auto"/>
                <w:left w:val="none" w:sz="0" w:space="0" w:color="auto"/>
                <w:bottom w:val="none" w:sz="0" w:space="0" w:color="auto"/>
                <w:right w:val="none" w:sz="0" w:space="0" w:color="auto"/>
              </w:divBdr>
            </w:div>
            <w:div w:id="756828051">
              <w:marLeft w:val="0"/>
              <w:marRight w:val="0"/>
              <w:marTop w:val="0"/>
              <w:marBottom w:val="0"/>
              <w:divBdr>
                <w:top w:val="none" w:sz="0" w:space="0" w:color="auto"/>
                <w:left w:val="none" w:sz="0" w:space="0" w:color="auto"/>
                <w:bottom w:val="none" w:sz="0" w:space="0" w:color="auto"/>
                <w:right w:val="none" w:sz="0" w:space="0" w:color="auto"/>
              </w:divBdr>
            </w:div>
            <w:div w:id="2008433074">
              <w:marLeft w:val="0"/>
              <w:marRight w:val="0"/>
              <w:marTop w:val="0"/>
              <w:marBottom w:val="0"/>
              <w:divBdr>
                <w:top w:val="none" w:sz="0" w:space="0" w:color="auto"/>
                <w:left w:val="none" w:sz="0" w:space="0" w:color="auto"/>
                <w:bottom w:val="none" w:sz="0" w:space="0" w:color="auto"/>
                <w:right w:val="none" w:sz="0" w:space="0" w:color="auto"/>
              </w:divBdr>
            </w:div>
            <w:div w:id="1664430120">
              <w:marLeft w:val="0"/>
              <w:marRight w:val="0"/>
              <w:marTop w:val="0"/>
              <w:marBottom w:val="0"/>
              <w:divBdr>
                <w:top w:val="none" w:sz="0" w:space="0" w:color="auto"/>
                <w:left w:val="none" w:sz="0" w:space="0" w:color="auto"/>
                <w:bottom w:val="none" w:sz="0" w:space="0" w:color="auto"/>
                <w:right w:val="none" w:sz="0" w:space="0" w:color="auto"/>
              </w:divBdr>
            </w:div>
            <w:div w:id="50812851">
              <w:marLeft w:val="0"/>
              <w:marRight w:val="0"/>
              <w:marTop w:val="0"/>
              <w:marBottom w:val="0"/>
              <w:divBdr>
                <w:top w:val="none" w:sz="0" w:space="0" w:color="auto"/>
                <w:left w:val="none" w:sz="0" w:space="0" w:color="auto"/>
                <w:bottom w:val="none" w:sz="0" w:space="0" w:color="auto"/>
                <w:right w:val="none" w:sz="0" w:space="0" w:color="auto"/>
              </w:divBdr>
            </w:div>
            <w:div w:id="444151798">
              <w:marLeft w:val="0"/>
              <w:marRight w:val="0"/>
              <w:marTop w:val="0"/>
              <w:marBottom w:val="0"/>
              <w:divBdr>
                <w:top w:val="none" w:sz="0" w:space="0" w:color="auto"/>
                <w:left w:val="none" w:sz="0" w:space="0" w:color="auto"/>
                <w:bottom w:val="none" w:sz="0" w:space="0" w:color="auto"/>
                <w:right w:val="none" w:sz="0" w:space="0" w:color="auto"/>
              </w:divBdr>
            </w:div>
            <w:div w:id="1899513135">
              <w:marLeft w:val="0"/>
              <w:marRight w:val="0"/>
              <w:marTop w:val="0"/>
              <w:marBottom w:val="0"/>
              <w:divBdr>
                <w:top w:val="none" w:sz="0" w:space="0" w:color="auto"/>
                <w:left w:val="none" w:sz="0" w:space="0" w:color="auto"/>
                <w:bottom w:val="none" w:sz="0" w:space="0" w:color="auto"/>
                <w:right w:val="none" w:sz="0" w:space="0" w:color="auto"/>
              </w:divBdr>
            </w:div>
            <w:div w:id="1033076079">
              <w:marLeft w:val="0"/>
              <w:marRight w:val="0"/>
              <w:marTop w:val="0"/>
              <w:marBottom w:val="0"/>
              <w:divBdr>
                <w:top w:val="none" w:sz="0" w:space="0" w:color="auto"/>
                <w:left w:val="none" w:sz="0" w:space="0" w:color="auto"/>
                <w:bottom w:val="none" w:sz="0" w:space="0" w:color="auto"/>
                <w:right w:val="none" w:sz="0" w:space="0" w:color="auto"/>
              </w:divBdr>
            </w:div>
            <w:div w:id="1123842263">
              <w:marLeft w:val="0"/>
              <w:marRight w:val="0"/>
              <w:marTop w:val="0"/>
              <w:marBottom w:val="0"/>
              <w:divBdr>
                <w:top w:val="none" w:sz="0" w:space="0" w:color="auto"/>
                <w:left w:val="none" w:sz="0" w:space="0" w:color="auto"/>
                <w:bottom w:val="none" w:sz="0" w:space="0" w:color="auto"/>
                <w:right w:val="none" w:sz="0" w:space="0" w:color="auto"/>
              </w:divBdr>
            </w:div>
            <w:div w:id="115486911">
              <w:marLeft w:val="0"/>
              <w:marRight w:val="0"/>
              <w:marTop w:val="0"/>
              <w:marBottom w:val="0"/>
              <w:divBdr>
                <w:top w:val="none" w:sz="0" w:space="0" w:color="auto"/>
                <w:left w:val="none" w:sz="0" w:space="0" w:color="auto"/>
                <w:bottom w:val="none" w:sz="0" w:space="0" w:color="auto"/>
                <w:right w:val="none" w:sz="0" w:space="0" w:color="auto"/>
              </w:divBdr>
            </w:div>
            <w:div w:id="674305160">
              <w:marLeft w:val="0"/>
              <w:marRight w:val="0"/>
              <w:marTop w:val="0"/>
              <w:marBottom w:val="0"/>
              <w:divBdr>
                <w:top w:val="none" w:sz="0" w:space="0" w:color="auto"/>
                <w:left w:val="none" w:sz="0" w:space="0" w:color="auto"/>
                <w:bottom w:val="none" w:sz="0" w:space="0" w:color="auto"/>
                <w:right w:val="none" w:sz="0" w:space="0" w:color="auto"/>
              </w:divBdr>
            </w:div>
            <w:div w:id="778834621">
              <w:marLeft w:val="0"/>
              <w:marRight w:val="0"/>
              <w:marTop w:val="0"/>
              <w:marBottom w:val="0"/>
              <w:divBdr>
                <w:top w:val="none" w:sz="0" w:space="0" w:color="auto"/>
                <w:left w:val="none" w:sz="0" w:space="0" w:color="auto"/>
                <w:bottom w:val="none" w:sz="0" w:space="0" w:color="auto"/>
                <w:right w:val="none" w:sz="0" w:space="0" w:color="auto"/>
              </w:divBdr>
            </w:div>
            <w:div w:id="2058581217">
              <w:marLeft w:val="0"/>
              <w:marRight w:val="0"/>
              <w:marTop w:val="0"/>
              <w:marBottom w:val="0"/>
              <w:divBdr>
                <w:top w:val="none" w:sz="0" w:space="0" w:color="auto"/>
                <w:left w:val="none" w:sz="0" w:space="0" w:color="auto"/>
                <w:bottom w:val="none" w:sz="0" w:space="0" w:color="auto"/>
                <w:right w:val="none" w:sz="0" w:space="0" w:color="auto"/>
              </w:divBdr>
            </w:div>
            <w:div w:id="1977373274">
              <w:marLeft w:val="0"/>
              <w:marRight w:val="0"/>
              <w:marTop w:val="0"/>
              <w:marBottom w:val="0"/>
              <w:divBdr>
                <w:top w:val="none" w:sz="0" w:space="0" w:color="auto"/>
                <w:left w:val="none" w:sz="0" w:space="0" w:color="auto"/>
                <w:bottom w:val="none" w:sz="0" w:space="0" w:color="auto"/>
                <w:right w:val="none" w:sz="0" w:space="0" w:color="auto"/>
              </w:divBdr>
            </w:div>
            <w:div w:id="1860898671">
              <w:marLeft w:val="0"/>
              <w:marRight w:val="0"/>
              <w:marTop w:val="0"/>
              <w:marBottom w:val="0"/>
              <w:divBdr>
                <w:top w:val="none" w:sz="0" w:space="0" w:color="auto"/>
                <w:left w:val="none" w:sz="0" w:space="0" w:color="auto"/>
                <w:bottom w:val="none" w:sz="0" w:space="0" w:color="auto"/>
                <w:right w:val="none" w:sz="0" w:space="0" w:color="auto"/>
              </w:divBdr>
            </w:div>
            <w:div w:id="883521017">
              <w:marLeft w:val="0"/>
              <w:marRight w:val="0"/>
              <w:marTop w:val="0"/>
              <w:marBottom w:val="0"/>
              <w:divBdr>
                <w:top w:val="none" w:sz="0" w:space="0" w:color="auto"/>
                <w:left w:val="none" w:sz="0" w:space="0" w:color="auto"/>
                <w:bottom w:val="none" w:sz="0" w:space="0" w:color="auto"/>
                <w:right w:val="none" w:sz="0" w:space="0" w:color="auto"/>
              </w:divBdr>
            </w:div>
            <w:div w:id="1883208430">
              <w:marLeft w:val="0"/>
              <w:marRight w:val="0"/>
              <w:marTop w:val="0"/>
              <w:marBottom w:val="0"/>
              <w:divBdr>
                <w:top w:val="none" w:sz="0" w:space="0" w:color="auto"/>
                <w:left w:val="none" w:sz="0" w:space="0" w:color="auto"/>
                <w:bottom w:val="none" w:sz="0" w:space="0" w:color="auto"/>
                <w:right w:val="none" w:sz="0" w:space="0" w:color="auto"/>
              </w:divBdr>
            </w:div>
            <w:div w:id="556355897">
              <w:marLeft w:val="0"/>
              <w:marRight w:val="0"/>
              <w:marTop w:val="0"/>
              <w:marBottom w:val="0"/>
              <w:divBdr>
                <w:top w:val="none" w:sz="0" w:space="0" w:color="auto"/>
                <w:left w:val="none" w:sz="0" w:space="0" w:color="auto"/>
                <w:bottom w:val="none" w:sz="0" w:space="0" w:color="auto"/>
                <w:right w:val="none" w:sz="0" w:space="0" w:color="auto"/>
              </w:divBdr>
            </w:div>
            <w:div w:id="148980005">
              <w:marLeft w:val="0"/>
              <w:marRight w:val="0"/>
              <w:marTop w:val="0"/>
              <w:marBottom w:val="0"/>
              <w:divBdr>
                <w:top w:val="none" w:sz="0" w:space="0" w:color="auto"/>
                <w:left w:val="none" w:sz="0" w:space="0" w:color="auto"/>
                <w:bottom w:val="none" w:sz="0" w:space="0" w:color="auto"/>
                <w:right w:val="none" w:sz="0" w:space="0" w:color="auto"/>
              </w:divBdr>
            </w:div>
            <w:div w:id="967592630">
              <w:marLeft w:val="0"/>
              <w:marRight w:val="0"/>
              <w:marTop w:val="0"/>
              <w:marBottom w:val="0"/>
              <w:divBdr>
                <w:top w:val="none" w:sz="0" w:space="0" w:color="auto"/>
                <w:left w:val="none" w:sz="0" w:space="0" w:color="auto"/>
                <w:bottom w:val="none" w:sz="0" w:space="0" w:color="auto"/>
                <w:right w:val="none" w:sz="0" w:space="0" w:color="auto"/>
              </w:divBdr>
            </w:div>
            <w:div w:id="1476096561">
              <w:marLeft w:val="0"/>
              <w:marRight w:val="0"/>
              <w:marTop w:val="0"/>
              <w:marBottom w:val="0"/>
              <w:divBdr>
                <w:top w:val="none" w:sz="0" w:space="0" w:color="auto"/>
                <w:left w:val="none" w:sz="0" w:space="0" w:color="auto"/>
                <w:bottom w:val="none" w:sz="0" w:space="0" w:color="auto"/>
                <w:right w:val="none" w:sz="0" w:space="0" w:color="auto"/>
              </w:divBdr>
            </w:div>
            <w:div w:id="1552614982">
              <w:marLeft w:val="0"/>
              <w:marRight w:val="0"/>
              <w:marTop w:val="0"/>
              <w:marBottom w:val="0"/>
              <w:divBdr>
                <w:top w:val="none" w:sz="0" w:space="0" w:color="auto"/>
                <w:left w:val="none" w:sz="0" w:space="0" w:color="auto"/>
                <w:bottom w:val="none" w:sz="0" w:space="0" w:color="auto"/>
                <w:right w:val="none" w:sz="0" w:space="0" w:color="auto"/>
              </w:divBdr>
            </w:div>
            <w:div w:id="969939003">
              <w:marLeft w:val="0"/>
              <w:marRight w:val="0"/>
              <w:marTop w:val="0"/>
              <w:marBottom w:val="0"/>
              <w:divBdr>
                <w:top w:val="none" w:sz="0" w:space="0" w:color="auto"/>
                <w:left w:val="none" w:sz="0" w:space="0" w:color="auto"/>
                <w:bottom w:val="none" w:sz="0" w:space="0" w:color="auto"/>
                <w:right w:val="none" w:sz="0" w:space="0" w:color="auto"/>
              </w:divBdr>
            </w:div>
            <w:div w:id="618294387">
              <w:marLeft w:val="0"/>
              <w:marRight w:val="0"/>
              <w:marTop w:val="0"/>
              <w:marBottom w:val="0"/>
              <w:divBdr>
                <w:top w:val="none" w:sz="0" w:space="0" w:color="auto"/>
                <w:left w:val="none" w:sz="0" w:space="0" w:color="auto"/>
                <w:bottom w:val="none" w:sz="0" w:space="0" w:color="auto"/>
                <w:right w:val="none" w:sz="0" w:space="0" w:color="auto"/>
              </w:divBdr>
            </w:div>
            <w:div w:id="672488593">
              <w:marLeft w:val="0"/>
              <w:marRight w:val="0"/>
              <w:marTop w:val="0"/>
              <w:marBottom w:val="0"/>
              <w:divBdr>
                <w:top w:val="none" w:sz="0" w:space="0" w:color="auto"/>
                <w:left w:val="none" w:sz="0" w:space="0" w:color="auto"/>
                <w:bottom w:val="none" w:sz="0" w:space="0" w:color="auto"/>
                <w:right w:val="none" w:sz="0" w:space="0" w:color="auto"/>
              </w:divBdr>
            </w:div>
            <w:div w:id="1233463805">
              <w:marLeft w:val="0"/>
              <w:marRight w:val="0"/>
              <w:marTop w:val="0"/>
              <w:marBottom w:val="0"/>
              <w:divBdr>
                <w:top w:val="none" w:sz="0" w:space="0" w:color="auto"/>
                <w:left w:val="none" w:sz="0" w:space="0" w:color="auto"/>
                <w:bottom w:val="none" w:sz="0" w:space="0" w:color="auto"/>
                <w:right w:val="none" w:sz="0" w:space="0" w:color="auto"/>
              </w:divBdr>
            </w:div>
            <w:div w:id="1864243158">
              <w:marLeft w:val="0"/>
              <w:marRight w:val="0"/>
              <w:marTop w:val="0"/>
              <w:marBottom w:val="0"/>
              <w:divBdr>
                <w:top w:val="none" w:sz="0" w:space="0" w:color="auto"/>
                <w:left w:val="none" w:sz="0" w:space="0" w:color="auto"/>
                <w:bottom w:val="none" w:sz="0" w:space="0" w:color="auto"/>
                <w:right w:val="none" w:sz="0" w:space="0" w:color="auto"/>
              </w:divBdr>
            </w:div>
            <w:div w:id="1792046898">
              <w:marLeft w:val="0"/>
              <w:marRight w:val="0"/>
              <w:marTop w:val="0"/>
              <w:marBottom w:val="0"/>
              <w:divBdr>
                <w:top w:val="none" w:sz="0" w:space="0" w:color="auto"/>
                <w:left w:val="none" w:sz="0" w:space="0" w:color="auto"/>
                <w:bottom w:val="none" w:sz="0" w:space="0" w:color="auto"/>
                <w:right w:val="none" w:sz="0" w:space="0" w:color="auto"/>
              </w:divBdr>
            </w:div>
            <w:div w:id="1526360046">
              <w:marLeft w:val="0"/>
              <w:marRight w:val="0"/>
              <w:marTop w:val="0"/>
              <w:marBottom w:val="0"/>
              <w:divBdr>
                <w:top w:val="none" w:sz="0" w:space="0" w:color="auto"/>
                <w:left w:val="none" w:sz="0" w:space="0" w:color="auto"/>
                <w:bottom w:val="none" w:sz="0" w:space="0" w:color="auto"/>
                <w:right w:val="none" w:sz="0" w:space="0" w:color="auto"/>
              </w:divBdr>
            </w:div>
            <w:div w:id="1002393004">
              <w:marLeft w:val="0"/>
              <w:marRight w:val="0"/>
              <w:marTop w:val="0"/>
              <w:marBottom w:val="0"/>
              <w:divBdr>
                <w:top w:val="none" w:sz="0" w:space="0" w:color="auto"/>
                <w:left w:val="none" w:sz="0" w:space="0" w:color="auto"/>
                <w:bottom w:val="none" w:sz="0" w:space="0" w:color="auto"/>
                <w:right w:val="none" w:sz="0" w:space="0" w:color="auto"/>
              </w:divBdr>
            </w:div>
            <w:div w:id="1612278587">
              <w:marLeft w:val="0"/>
              <w:marRight w:val="0"/>
              <w:marTop w:val="0"/>
              <w:marBottom w:val="0"/>
              <w:divBdr>
                <w:top w:val="none" w:sz="0" w:space="0" w:color="auto"/>
                <w:left w:val="none" w:sz="0" w:space="0" w:color="auto"/>
                <w:bottom w:val="none" w:sz="0" w:space="0" w:color="auto"/>
                <w:right w:val="none" w:sz="0" w:space="0" w:color="auto"/>
              </w:divBdr>
            </w:div>
            <w:div w:id="1664115060">
              <w:marLeft w:val="0"/>
              <w:marRight w:val="0"/>
              <w:marTop w:val="0"/>
              <w:marBottom w:val="0"/>
              <w:divBdr>
                <w:top w:val="none" w:sz="0" w:space="0" w:color="auto"/>
                <w:left w:val="none" w:sz="0" w:space="0" w:color="auto"/>
                <w:bottom w:val="none" w:sz="0" w:space="0" w:color="auto"/>
                <w:right w:val="none" w:sz="0" w:space="0" w:color="auto"/>
              </w:divBdr>
            </w:div>
            <w:div w:id="1413577858">
              <w:marLeft w:val="0"/>
              <w:marRight w:val="0"/>
              <w:marTop w:val="0"/>
              <w:marBottom w:val="0"/>
              <w:divBdr>
                <w:top w:val="none" w:sz="0" w:space="0" w:color="auto"/>
                <w:left w:val="none" w:sz="0" w:space="0" w:color="auto"/>
                <w:bottom w:val="none" w:sz="0" w:space="0" w:color="auto"/>
                <w:right w:val="none" w:sz="0" w:space="0" w:color="auto"/>
              </w:divBdr>
            </w:div>
            <w:div w:id="873926166">
              <w:marLeft w:val="0"/>
              <w:marRight w:val="0"/>
              <w:marTop w:val="0"/>
              <w:marBottom w:val="0"/>
              <w:divBdr>
                <w:top w:val="none" w:sz="0" w:space="0" w:color="auto"/>
                <w:left w:val="none" w:sz="0" w:space="0" w:color="auto"/>
                <w:bottom w:val="none" w:sz="0" w:space="0" w:color="auto"/>
                <w:right w:val="none" w:sz="0" w:space="0" w:color="auto"/>
              </w:divBdr>
            </w:div>
            <w:div w:id="1878346052">
              <w:marLeft w:val="0"/>
              <w:marRight w:val="0"/>
              <w:marTop w:val="0"/>
              <w:marBottom w:val="0"/>
              <w:divBdr>
                <w:top w:val="none" w:sz="0" w:space="0" w:color="auto"/>
                <w:left w:val="none" w:sz="0" w:space="0" w:color="auto"/>
                <w:bottom w:val="none" w:sz="0" w:space="0" w:color="auto"/>
                <w:right w:val="none" w:sz="0" w:space="0" w:color="auto"/>
              </w:divBdr>
            </w:div>
            <w:div w:id="1157261574">
              <w:marLeft w:val="0"/>
              <w:marRight w:val="0"/>
              <w:marTop w:val="0"/>
              <w:marBottom w:val="0"/>
              <w:divBdr>
                <w:top w:val="none" w:sz="0" w:space="0" w:color="auto"/>
                <w:left w:val="none" w:sz="0" w:space="0" w:color="auto"/>
                <w:bottom w:val="none" w:sz="0" w:space="0" w:color="auto"/>
                <w:right w:val="none" w:sz="0" w:space="0" w:color="auto"/>
              </w:divBdr>
            </w:div>
            <w:div w:id="742531278">
              <w:marLeft w:val="0"/>
              <w:marRight w:val="0"/>
              <w:marTop w:val="0"/>
              <w:marBottom w:val="0"/>
              <w:divBdr>
                <w:top w:val="none" w:sz="0" w:space="0" w:color="auto"/>
                <w:left w:val="none" w:sz="0" w:space="0" w:color="auto"/>
                <w:bottom w:val="none" w:sz="0" w:space="0" w:color="auto"/>
                <w:right w:val="none" w:sz="0" w:space="0" w:color="auto"/>
              </w:divBdr>
            </w:div>
            <w:div w:id="242838519">
              <w:marLeft w:val="0"/>
              <w:marRight w:val="0"/>
              <w:marTop w:val="0"/>
              <w:marBottom w:val="0"/>
              <w:divBdr>
                <w:top w:val="none" w:sz="0" w:space="0" w:color="auto"/>
                <w:left w:val="none" w:sz="0" w:space="0" w:color="auto"/>
                <w:bottom w:val="none" w:sz="0" w:space="0" w:color="auto"/>
                <w:right w:val="none" w:sz="0" w:space="0" w:color="auto"/>
              </w:divBdr>
            </w:div>
            <w:div w:id="347831013">
              <w:marLeft w:val="0"/>
              <w:marRight w:val="0"/>
              <w:marTop w:val="0"/>
              <w:marBottom w:val="0"/>
              <w:divBdr>
                <w:top w:val="none" w:sz="0" w:space="0" w:color="auto"/>
                <w:left w:val="none" w:sz="0" w:space="0" w:color="auto"/>
                <w:bottom w:val="none" w:sz="0" w:space="0" w:color="auto"/>
                <w:right w:val="none" w:sz="0" w:space="0" w:color="auto"/>
              </w:divBdr>
            </w:div>
            <w:div w:id="1626540423">
              <w:marLeft w:val="0"/>
              <w:marRight w:val="0"/>
              <w:marTop w:val="0"/>
              <w:marBottom w:val="0"/>
              <w:divBdr>
                <w:top w:val="none" w:sz="0" w:space="0" w:color="auto"/>
                <w:left w:val="none" w:sz="0" w:space="0" w:color="auto"/>
                <w:bottom w:val="none" w:sz="0" w:space="0" w:color="auto"/>
                <w:right w:val="none" w:sz="0" w:space="0" w:color="auto"/>
              </w:divBdr>
            </w:div>
            <w:div w:id="2049454202">
              <w:marLeft w:val="0"/>
              <w:marRight w:val="0"/>
              <w:marTop w:val="0"/>
              <w:marBottom w:val="0"/>
              <w:divBdr>
                <w:top w:val="none" w:sz="0" w:space="0" w:color="auto"/>
                <w:left w:val="none" w:sz="0" w:space="0" w:color="auto"/>
                <w:bottom w:val="none" w:sz="0" w:space="0" w:color="auto"/>
                <w:right w:val="none" w:sz="0" w:space="0" w:color="auto"/>
              </w:divBdr>
            </w:div>
            <w:div w:id="1547179274">
              <w:marLeft w:val="0"/>
              <w:marRight w:val="0"/>
              <w:marTop w:val="0"/>
              <w:marBottom w:val="0"/>
              <w:divBdr>
                <w:top w:val="none" w:sz="0" w:space="0" w:color="auto"/>
                <w:left w:val="none" w:sz="0" w:space="0" w:color="auto"/>
                <w:bottom w:val="none" w:sz="0" w:space="0" w:color="auto"/>
                <w:right w:val="none" w:sz="0" w:space="0" w:color="auto"/>
              </w:divBdr>
            </w:div>
            <w:div w:id="1072002087">
              <w:marLeft w:val="0"/>
              <w:marRight w:val="0"/>
              <w:marTop w:val="0"/>
              <w:marBottom w:val="0"/>
              <w:divBdr>
                <w:top w:val="none" w:sz="0" w:space="0" w:color="auto"/>
                <w:left w:val="none" w:sz="0" w:space="0" w:color="auto"/>
                <w:bottom w:val="none" w:sz="0" w:space="0" w:color="auto"/>
                <w:right w:val="none" w:sz="0" w:space="0" w:color="auto"/>
              </w:divBdr>
            </w:div>
            <w:div w:id="923152655">
              <w:marLeft w:val="0"/>
              <w:marRight w:val="0"/>
              <w:marTop w:val="0"/>
              <w:marBottom w:val="0"/>
              <w:divBdr>
                <w:top w:val="none" w:sz="0" w:space="0" w:color="auto"/>
                <w:left w:val="none" w:sz="0" w:space="0" w:color="auto"/>
                <w:bottom w:val="none" w:sz="0" w:space="0" w:color="auto"/>
                <w:right w:val="none" w:sz="0" w:space="0" w:color="auto"/>
              </w:divBdr>
            </w:div>
            <w:div w:id="297497507">
              <w:marLeft w:val="0"/>
              <w:marRight w:val="0"/>
              <w:marTop w:val="0"/>
              <w:marBottom w:val="0"/>
              <w:divBdr>
                <w:top w:val="none" w:sz="0" w:space="0" w:color="auto"/>
                <w:left w:val="none" w:sz="0" w:space="0" w:color="auto"/>
                <w:bottom w:val="none" w:sz="0" w:space="0" w:color="auto"/>
                <w:right w:val="none" w:sz="0" w:space="0" w:color="auto"/>
              </w:divBdr>
            </w:div>
            <w:div w:id="1500845744">
              <w:marLeft w:val="0"/>
              <w:marRight w:val="0"/>
              <w:marTop w:val="0"/>
              <w:marBottom w:val="0"/>
              <w:divBdr>
                <w:top w:val="none" w:sz="0" w:space="0" w:color="auto"/>
                <w:left w:val="none" w:sz="0" w:space="0" w:color="auto"/>
                <w:bottom w:val="none" w:sz="0" w:space="0" w:color="auto"/>
                <w:right w:val="none" w:sz="0" w:space="0" w:color="auto"/>
              </w:divBdr>
            </w:div>
            <w:div w:id="1554198560">
              <w:marLeft w:val="0"/>
              <w:marRight w:val="0"/>
              <w:marTop w:val="0"/>
              <w:marBottom w:val="0"/>
              <w:divBdr>
                <w:top w:val="none" w:sz="0" w:space="0" w:color="auto"/>
                <w:left w:val="none" w:sz="0" w:space="0" w:color="auto"/>
                <w:bottom w:val="none" w:sz="0" w:space="0" w:color="auto"/>
                <w:right w:val="none" w:sz="0" w:space="0" w:color="auto"/>
              </w:divBdr>
            </w:div>
            <w:div w:id="1337465687">
              <w:marLeft w:val="0"/>
              <w:marRight w:val="0"/>
              <w:marTop w:val="0"/>
              <w:marBottom w:val="0"/>
              <w:divBdr>
                <w:top w:val="none" w:sz="0" w:space="0" w:color="auto"/>
                <w:left w:val="none" w:sz="0" w:space="0" w:color="auto"/>
                <w:bottom w:val="none" w:sz="0" w:space="0" w:color="auto"/>
                <w:right w:val="none" w:sz="0" w:space="0" w:color="auto"/>
              </w:divBdr>
            </w:div>
            <w:div w:id="1525972873">
              <w:marLeft w:val="0"/>
              <w:marRight w:val="0"/>
              <w:marTop w:val="0"/>
              <w:marBottom w:val="0"/>
              <w:divBdr>
                <w:top w:val="none" w:sz="0" w:space="0" w:color="auto"/>
                <w:left w:val="none" w:sz="0" w:space="0" w:color="auto"/>
                <w:bottom w:val="none" w:sz="0" w:space="0" w:color="auto"/>
                <w:right w:val="none" w:sz="0" w:space="0" w:color="auto"/>
              </w:divBdr>
            </w:div>
            <w:div w:id="1434935947">
              <w:marLeft w:val="0"/>
              <w:marRight w:val="0"/>
              <w:marTop w:val="0"/>
              <w:marBottom w:val="0"/>
              <w:divBdr>
                <w:top w:val="none" w:sz="0" w:space="0" w:color="auto"/>
                <w:left w:val="none" w:sz="0" w:space="0" w:color="auto"/>
                <w:bottom w:val="none" w:sz="0" w:space="0" w:color="auto"/>
                <w:right w:val="none" w:sz="0" w:space="0" w:color="auto"/>
              </w:divBdr>
            </w:div>
            <w:div w:id="356974601">
              <w:marLeft w:val="0"/>
              <w:marRight w:val="0"/>
              <w:marTop w:val="0"/>
              <w:marBottom w:val="0"/>
              <w:divBdr>
                <w:top w:val="none" w:sz="0" w:space="0" w:color="auto"/>
                <w:left w:val="none" w:sz="0" w:space="0" w:color="auto"/>
                <w:bottom w:val="none" w:sz="0" w:space="0" w:color="auto"/>
                <w:right w:val="none" w:sz="0" w:space="0" w:color="auto"/>
              </w:divBdr>
            </w:div>
            <w:div w:id="1710566540">
              <w:marLeft w:val="0"/>
              <w:marRight w:val="0"/>
              <w:marTop w:val="0"/>
              <w:marBottom w:val="0"/>
              <w:divBdr>
                <w:top w:val="none" w:sz="0" w:space="0" w:color="auto"/>
                <w:left w:val="none" w:sz="0" w:space="0" w:color="auto"/>
                <w:bottom w:val="none" w:sz="0" w:space="0" w:color="auto"/>
                <w:right w:val="none" w:sz="0" w:space="0" w:color="auto"/>
              </w:divBdr>
            </w:div>
            <w:div w:id="46878010">
              <w:marLeft w:val="0"/>
              <w:marRight w:val="0"/>
              <w:marTop w:val="0"/>
              <w:marBottom w:val="0"/>
              <w:divBdr>
                <w:top w:val="none" w:sz="0" w:space="0" w:color="auto"/>
                <w:left w:val="none" w:sz="0" w:space="0" w:color="auto"/>
                <w:bottom w:val="none" w:sz="0" w:space="0" w:color="auto"/>
                <w:right w:val="none" w:sz="0" w:space="0" w:color="auto"/>
              </w:divBdr>
            </w:div>
            <w:div w:id="1179272221">
              <w:marLeft w:val="0"/>
              <w:marRight w:val="0"/>
              <w:marTop w:val="0"/>
              <w:marBottom w:val="0"/>
              <w:divBdr>
                <w:top w:val="none" w:sz="0" w:space="0" w:color="auto"/>
                <w:left w:val="none" w:sz="0" w:space="0" w:color="auto"/>
                <w:bottom w:val="none" w:sz="0" w:space="0" w:color="auto"/>
                <w:right w:val="none" w:sz="0" w:space="0" w:color="auto"/>
              </w:divBdr>
            </w:div>
            <w:div w:id="746077394">
              <w:marLeft w:val="0"/>
              <w:marRight w:val="0"/>
              <w:marTop w:val="0"/>
              <w:marBottom w:val="0"/>
              <w:divBdr>
                <w:top w:val="none" w:sz="0" w:space="0" w:color="auto"/>
                <w:left w:val="none" w:sz="0" w:space="0" w:color="auto"/>
                <w:bottom w:val="none" w:sz="0" w:space="0" w:color="auto"/>
                <w:right w:val="none" w:sz="0" w:space="0" w:color="auto"/>
              </w:divBdr>
            </w:div>
            <w:div w:id="1741828000">
              <w:marLeft w:val="0"/>
              <w:marRight w:val="0"/>
              <w:marTop w:val="0"/>
              <w:marBottom w:val="0"/>
              <w:divBdr>
                <w:top w:val="none" w:sz="0" w:space="0" w:color="auto"/>
                <w:left w:val="none" w:sz="0" w:space="0" w:color="auto"/>
                <w:bottom w:val="none" w:sz="0" w:space="0" w:color="auto"/>
                <w:right w:val="none" w:sz="0" w:space="0" w:color="auto"/>
              </w:divBdr>
            </w:div>
            <w:div w:id="680206668">
              <w:marLeft w:val="0"/>
              <w:marRight w:val="0"/>
              <w:marTop w:val="0"/>
              <w:marBottom w:val="0"/>
              <w:divBdr>
                <w:top w:val="none" w:sz="0" w:space="0" w:color="auto"/>
                <w:left w:val="none" w:sz="0" w:space="0" w:color="auto"/>
                <w:bottom w:val="none" w:sz="0" w:space="0" w:color="auto"/>
                <w:right w:val="none" w:sz="0" w:space="0" w:color="auto"/>
              </w:divBdr>
            </w:div>
            <w:div w:id="2068796216">
              <w:marLeft w:val="0"/>
              <w:marRight w:val="0"/>
              <w:marTop w:val="0"/>
              <w:marBottom w:val="0"/>
              <w:divBdr>
                <w:top w:val="none" w:sz="0" w:space="0" w:color="auto"/>
                <w:left w:val="none" w:sz="0" w:space="0" w:color="auto"/>
                <w:bottom w:val="none" w:sz="0" w:space="0" w:color="auto"/>
                <w:right w:val="none" w:sz="0" w:space="0" w:color="auto"/>
              </w:divBdr>
            </w:div>
            <w:div w:id="600260855">
              <w:marLeft w:val="0"/>
              <w:marRight w:val="0"/>
              <w:marTop w:val="0"/>
              <w:marBottom w:val="0"/>
              <w:divBdr>
                <w:top w:val="none" w:sz="0" w:space="0" w:color="auto"/>
                <w:left w:val="none" w:sz="0" w:space="0" w:color="auto"/>
                <w:bottom w:val="none" w:sz="0" w:space="0" w:color="auto"/>
                <w:right w:val="none" w:sz="0" w:space="0" w:color="auto"/>
              </w:divBdr>
            </w:div>
            <w:div w:id="1424109469">
              <w:marLeft w:val="0"/>
              <w:marRight w:val="0"/>
              <w:marTop w:val="0"/>
              <w:marBottom w:val="0"/>
              <w:divBdr>
                <w:top w:val="none" w:sz="0" w:space="0" w:color="auto"/>
                <w:left w:val="none" w:sz="0" w:space="0" w:color="auto"/>
                <w:bottom w:val="none" w:sz="0" w:space="0" w:color="auto"/>
                <w:right w:val="none" w:sz="0" w:space="0" w:color="auto"/>
              </w:divBdr>
            </w:div>
            <w:div w:id="739212375">
              <w:marLeft w:val="0"/>
              <w:marRight w:val="0"/>
              <w:marTop w:val="0"/>
              <w:marBottom w:val="0"/>
              <w:divBdr>
                <w:top w:val="none" w:sz="0" w:space="0" w:color="auto"/>
                <w:left w:val="none" w:sz="0" w:space="0" w:color="auto"/>
                <w:bottom w:val="none" w:sz="0" w:space="0" w:color="auto"/>
                <w:right w:val="none" w:sz="0" w:space="0" w:color="auto"/>
              </w:divBdr>
            </w:div>
            <w:div w:id="935746783">
              <w:marLeft w:val="0"/>
              <w:marRight w:val="0"/>
              <w:marTop w:val="0"/>
              <w:marBottom w:val="0"/>
              <w:divBdr>
                <w:top w:val="none" w:sz="0" w:space="0" w:color="auto"/>
                <w:left w:val="none" w:sz="0" w:space="0" w:color="auto"/>
                <w:bottom w:val="none" w:sz="0" w:space="0" w:color="auto"/>
                <w:right w:val="none" w:sz="0" w:space="0" w:color="auto"/>
              </w:divBdr>
            </w:div>
            <w:div w:id="1842701447">
              <w:marLeft w:val="0"/>
              <w:marRight w:val="0"/>
              <w:marTop w:val="0"/>
              <w:marBottom w:val="0"/>
              <w:divBdr>
                <w:top w:val="none" w:sz="0" w:space="0" w:color="auto"/>
                <w:left w:val="none" w:sz="0" w:space="0" w:color="auto"/>
                <w:bottom w:val="none" w:sz="0" w:space="0" w:color="auto"/>
                <w:right w:val="none" w:sz="0" w:space="0" w:color="auto"/>
              </w:divBdr>
            </w:div>
            <w:div w:id="791169411">
              <w:marLeft w:val="0"/>
              <w:marRight w:val="0"/>
              <w:marTop w:val="0"/>
              <w:marBottom w:val="0"/>
              <w:divBdr>
                <w:top w:val="none" w:sz="0" w:space="0" w:color="auto"/>
                <w:left w:val="none" w:sz="0" w:space="0" w:color="auto"/>
                <w:bottom w:val="none" w:sz="0" w:space="0" w:color="auto"/>
                <w:right w:val="none" w:sz="0" w:space="0" w:color="auto"/>
              </w:divBdr>
            </w:div>
            <w:div w:id="1372413646">
              <w:marLeft w:val="0"/>
              <w:marRight w:val="0"/>
              <w:marTop w:val="0"/>
              <w:marBottom w:val="0"/>
              <w:divBdr>
                <w:top w:val="none" w:sz="0" w:space="0" w:color="auto"/>
                <w:left w:val="none" w:sz="0" w:space="0" w:color="auto"/>
                <w:bottom w:val="none" w:sz="0" w:space="0" w:color="auto"/>
                <w:right w:val="none" w:sz="0" w:space="0" w:color="auto"/>
              </w:divBdr>
            </w:div>
            <w:div w:id="893931717">
              <w:marLeft w:val="0"/>
              <w:marRight w:val="0"/>
              <w:marTop w:val="0"/>
              <w:marBottom w:val="0"/>
              <w:divBdr>
                <w:top w:val="none" w:sz="0" w:space="0" w:color="auto"/>
                <w:left w:val="none" w:sz="0" w:space="0" w:color="auto"/>
                <w:bottom w:val="none" w:sz="0" w:space="0" w:color="auto"/>
                <w:right w:val="none" w:sz="0" w:space="0" w:color="auto"/>
              </w:divBdr>
            </w:div>
            <w:div w:id="765224230">
              <w:marLeft w:val="0"/>
              <w:marRight w:val="0"/>
              <w:marTop w:val="0"/>
              <w:marBottom w:val="0"/>
              <w:divBdr>
                <w:top w:val="none" w:sz="0" w:space="0" w:color="auto"/>
                <w:left w:val="none" w:sz="0" w:space="0" w:color="auto"/>
                <w:bottom w:val="none" w:sz="0" w:space="0" w:color="auto"/>
                <w:right w:val="none" w:sz="0" w:space="0" w:color="auto"/>
              </w:divBdr>
            </w:div>
            <w:div w:id="54280334">
              <w:marLeft w:val="0"/>
              <w:marRight w:val="0"/>
              <w:marTop w:val="0"/>
              <w:marBottom w:val="0"/>
              <w:divBdr>
                <w:top w:val="none" w:sz="0" w:space="0" w:color="auto"/>
                <w:left w:val="none" w:sz="0" w:space="0" w:color="auto"/>
                <w:bottom w:val="none" w:sz="0" w:space="0" w:color="auto"/>
                <w:right w:val="none" w:sz="0" w:space="0" w:color="auto"/>
              </w:divBdr>
            </w:div>
            <w:div w:id="687681111">
              <w:marLeft w:val="0"/>
              <w:marRight w:val="0"/>
              <w:marTop w:val="0"/>
              <w:marBottom w:val="0"/>
              <w:divBdr>
                <w:top w:val="none" w:sz="0" w:space="0" w:color="auto"/>
                <w:left w:val="none" w:sz="0" w:space="0" w:color="auto"/>
                <w:bottom w:val="none" w:sz="0" w:space="0" w:color="auto"/>
                <w:right w:val="none" w:sz="0" w:space="0" w:color="auto"/>
              </w:divBdr>
            </w:div>
            <w:div w:id="1187983321">
              <w:marLeft w:val="0"/>
              <w:marRight w:val="0"/>
              <w:marTop w:val="0"/>
              <w:marBottom w:val="0"/>
              <w:divBdr>
                <w:top w:val="none" w:sz="0" w:space="0" w:color="auto"/>
                <w:left w:val="none" w:sz="0" w:space="0" w:color="auto"/>
                <w:bottom w:val="none" w:sz="0" w:space="0" w:color="auto"/>
                <w:right w:val="none" w:sz="0" w:space="0" w:color="auto"/>
              </w:divBdr>
            </w:div>
          </w:divsChild>
        </w:div>
        <w:div w:id="166945743">
          <w:marLeft w:val="0"/>
          <w:marRight w:val="0"/>
          <w:marTop w:val="0"/>
          <w:marBottom w:val="0"/>
          <w:divBdr>
            <w:top w:val="none" w:sz="0" w:space="0" w:color="auto"/>
            <w:left w:val="none" w:sz="0" w:space="0" w:color="auto"/>
            <w:bottom w:val="none" w:sz="0" w:space="0" w:color="auto"/>
            <w:right w:val="none" w:sz="0" w:space="0" w:color="auto"/>
          </w:divBdr>
        </w:div>
        <w:div w:id="318929500">
          <w:marLeft w:val="0"/>
          <w:marRight w:val="0"/>
          <w:marTop w:val="0"/>
          <w:marBottom w:val="0"/>
          <w:divBdr>
            <w:top w:val="none" w:sz="0" w:space="0" w:color="auto"/>
            <w:left w:val="none" w:sz="0" w:space="0" w:color="auto"/>
            <w:bottom w:val="none" w:sz="0" w:space="0" w:color="auto"/>
            <w:right w:val="none" w:sz="0" w:space="0" w:color="auto"/>
          </w:divBdr>
        </w:div>
        <w:div w:id="1369452710">
          <w:marLeft w:val="0"/>
          <w:marRight w:val="0"/>
          <w:marTop w:val="0"/>
          <w:marBottom w:val="0"/>
          <w:divBdr>
            <w:top w:val="none" w:sz="0" w:space="0" w:color="auto"/>
            <w:left w:val="none" w:sz="0" w:space="0" w:color="auto"/>
            <w:bottom w:val="none" w:sz="0" w:space="0" w:color="auto"/>
            <w:right w:val="none" w:sz="0" w:space="0" w:color="auto"/>
          </w:divBdr>
        </w:div>
        <w:div w:id="1481649902">
          <w:marLeft w:val="0"/>
          <w:marRight w:val="0"/>
          <w:marTop w:val="0"/>
          <w:marBottom w:val="0"/>
          <w:divBdr>
            <w:top w:val="none" w:sz="0" w:space="0" w:color="auto"/>
            <w:left w:val="none" w:sz="0" w:space="0" w:color="auto"/>
            <w:bottom w:val="none" w:sz="0" w:space="0" w:color="auto"/>
            <w:right w:val="none" w:sz="0" w:space="0" w:color="auto"/>
          </w:divBdr>
        </w:div>
        <w:div w:id="1800951950">
          <w:marLeft w:val="0"/>
          <w:marRight w:val="0"/>
          <w:marTop w:val="0"/>
          <w:marBottom w:val="0"/>
          <w:divBdr>
            <w:top w:val="none" w:sz="0" w:space="0" w:color="auto"/>
            <w:left w:val="none" w:sz="0" w:space="0" w:color="auto"/>
            <w:bottom w:val="none" w:sz="0" w:space="0" w:color="auto"/>
            <w:right w:val="none" w:sz="0" w:space="0" w:color="auto"/>
          </w:divBdr>
        </w:div>
        <w:div w:id="1706444106">
          <w:marLeft w:val="0"/>
          <w:marRight w:val="0"/>
          <w:marTop w:val="0"/>
          <w:marBottom w:val="0"/>
          <w:divBdr>
            <w:top w:val="none" w:sz="0" w:space="0" w:color="auto"/>
            <w:left w:val="none" w:sz="0" w:space="0" w:color="auto"/>
            <w:bottom w:val="none" w:sz="0" w:space="0" w:color="auto"/>
            <w:right w:val="none" w:sz="0" w:space="0" w:color="auto"/>
          </w:divBdr>
        </w:div>
        <w:div w:id="875897385">
          <w:marLeft w:val="0"/>
          <w:marRight w:val="0"/>
          <w:marTop w:val="0"/>
          <w:marBottom w:val="0"/>
          <w:divBdr>
            <w:top w:val="none" w:sz="0" w:space="0" w:color="auto"/>
            <w:left w:val="none" w:sz="0" w:space="0" w:color="auto"/>
            <w:bottom w:val="none" w:sz="0" w:space="0" w:color="auto"/>
            <w:right w:val="none" w:sz="0" w:space="0" w:color="auto"/>
          </w:divBdr>
        </w:div>
        <w:div w:id="192153147">
          <w:marLeft w:val="0"/>
          <w:marRight w:val="0"/>
          <w:marTop w:val="0"/>
          <w:marBottom w:val="0"/>
          <w:divBdr>
            <w:top w:val="none" w:sz="0" w:space="0" w:color="auto"/>
            <w:left w:val="none" w:sz="0" w:space="0" w:color="auto"/>
            <w:bottom w:val="none" w:sz="0" w:space="0" w:color="auto"/>
            <w:right w:val="none" w:sz="0" w:space="0" w:color="auto"/>
          </w:divBdr>
        </w:div>
        <w:div w:id="290022218">
          <w:marLeft w:val="0"/>
          <w:marRight w:val="0"/>
          <w:marTop w:val="0"/>
          <w:marBottom w:val="0"/>
          <w:divBdr>
            <w:top w:val="none" w:sz="0" w:space="0" w:color="auto"/>
            <w:left w:val="none" w:sz="0" w:space="0" w:color="auto"/>
            <w:bottom w:val="none" w:sz="0" w:space="0" w:color="auto"/>
            <w:right w:val="none" w:sz="0" w:space="0" w:color="auto"/>
          </w:divBdr>
        </w:div>
        <w:div w:id="872500215">
          <w:marLeft w:val="0"/>
          <w:marRight w:val="0"/>
          <w:marTop w:val="0"/>
          <w:marBottom w:val="0"/>
          <w:divBdr>
            <w:top w:val="none" w:sz="0" w:space="0" w:color="auto"/>
            <w:left w:val="none" w:sz="0" w:space="0" w:color="auto"/>
            <w:bottom w:val="none" w:sz="0" w:space="0" w:color="auto"/>
            <w:right w:val="none" w:sz="0" w:space="0" w:color="auto"/>
          </w:divBdr>
        </w:div>
        <w:div w:id="1513953656">
          <w:marLeft w:val="0"/>
          <w:marRight w:val="0"/>
          <w:marTop w:val="0"/>
          <w:marBottom w:val="0"/>
          <w:divBdr>
            <w:top w:val="none" w:sz="0" w:space="0" w:color="auto"/>
            <w:left w:val="none" w:sz="0" w:space="0" w:color="auto"/>
            <w:bottom w:val="none" w:sz="0" w:space="0" w:color="auto"/>
            <w:right w:val="none" w:sz="0" w:space="0" w:color="auto"/>
          </w:divBdr>
        </w:div>
        <w:div w:id="429358757">
          <w:marLeft w:val="0"/>
          <w:marRight w:val="0"/>
          <w:marTop w:val="0"/>
          <w:marBottom w:val="0"/>
          <w:divBdr>
            <w:top w:val="none" w:sz="0" w:space="0" w:color="auto"/>
            <w:left w:val="none" w:sz="0" w:space="0" w:color="auto"/>
            <w:bottom w:val="none" w:sz="0" w:space="0" w:color="auto"/>
            <w:right w:val="none" w:sz="0" w:space="0" w:color="auto"/>
          </w:divBdr>
        </w:div>
        <w:div w:id="520701382">
          <w:marLeft w:val="0"/>
          <w:marRight w:val="0"/>
          <w:marTop w:val="0"/>
          <w:marBottom w:val="0"/>
          <w:divBdr>
            <w:top w:val="none" w:sz="0" w:space="0" w:color="auto"/>
            <w:left w:val="none" w:sz="0" w:space="0" w:color="auto"/>
            <w:bottom w:val="none" w:sz="0" w:space="0" w:color="auto"/>
            <w:right w:val="none" w:sz="0" w:space="0" w:color="auto"/>
          </w:divBdr>
        </w:div>
        <w:div w:id="1674065610">
          <w:marLeft w:val="0"/>
          <w:marRight w:val="0"/>
          <w:marTop w:val="0"/>
          <w:marBottom w:val="0"/>
          <w:divBdr>
            <w:top w:val="none" w:sz="0" w:space="0" w:color="auto"/>
            <w:left w:val="none" w:sz="0" w:space="0" w:color="auto"/>
            <w:bottom w:val="none" w:sz="0" w:space="0" w:color="auto"/>
            <w:right w:val="none" w:sz="0" w:space="0" w:color="auto"/>
          </w:divBdr>
        </w:div>
        <w:div w:id="149249837">
          <w:marLeft w:val="0"/>
          <w:marRight w:val="0"/>
          <w:marTop w:val="0"/>
          <w:marBottom w:val="0"/>
          <w:divBdr>
            <w:top w:val="none" w:sz="0" w:space="0" w:color="auto"/>
            <w:left w:val="none" w:sz="0" w:space="0" w:color="auto"/>
            <w:bottom w:val="none" w:sz="0" w:space="0" w:color="auto"/>
            <w:right w:val="none" w:sz="0" w:space="0" w:color="auto"/>
          </w:divBdr>
        </w:div>
        <w:div w:id="1891531075">
          <w:marLeft w:val="0"/>
          <w:marRight w:val="0"/>
          <w:marTop w:val="0"/>
          <w:marBottom w:val="0"/>
          <w:divBdr>
            <w:top w:val="none" w:sz="0" w:space="0" w:color="auto"/>
            <w:left w:val="none" w:sz="0" w:space="0" w:color="auto"/>
            <w:bottom w:val="none" w:sz="0" w:space="0" w:color="auto"/>
            <w:right w:val="none" w:sz="0" w:space="0" w:color="auto"/>
          </w:divBdr>
        </w:div>
        <w:div w:id="836115597">
          <w:marLeft w:val="0"/>
          <w:marRight w:val="0"/>
          <w:marTop w:val="0"/>
          <w:marBottom w:val="0"/>
          <w:divBdr>
            <w:top w:val="none" w:sz="0" w:space="0" w:color="auto"/>
            <w:left w:val="none" w:sz="0" w:space="0" w:color="auto"/>
            <w:bottom w:val="none" w:sz="0" w:space="0" w:color="auto"/>
            <w:right w:val="none" w:sz="0" w:space="0" w:color="auto"/>
          </w:divBdr>
        </w:div>
        <w:div w:id="1508398348">
          <w:marLeft w:val="0"/>
          <w:marRight w:val="0"/>
          <w:marTop w:val="0"/>
          <w:marBottom w:val="0"/>
          <w:divBdr>
            <w:top w:val="none" w:sz="0" w:space="0" w:color="auto"/>
            <w:left w:val="none" w:sz="0" w:space="0" w:color="auto"/>
            <w:bottom w:val="none" w:sz="0" w:space="0" w:color="auto"/>
            <w:right w:val="none" w:sz="0" w:space="0" w:color="auto"/>
          </w:divBdr>
        </w:div>
        <w:div w:id="1521621384">
          <w:marLeft w:val="0"/>
          <w:marRight w:val="0"/>
          <w:marTop w:val="0"/>
          <w:marBottom w:val="0"/>
          <w:divBdr>
            <w:top w:val="none" w:sz="0" w:space="0" w:color="auto"/>
            <w:left w:val="none" w:sz="0" w:space="0" w:color="auto"/>
            <w:bottom w:val="none" w:sz="0" w:space="0" w:color="auto"/>
            <w:right w:val="none" w:sz="0" w:space="0" w:color="auto"/>
          </w:divBdr>
        </w:div>
        <w:div w:id="81999827">
          <w:marLeft w:val="0"/>
          <w:marRight w:val="0"/>
          <w:marTop w:val="0"/>
          <w:marBottom w:val="0"/>
          <w:divBdr>
            <w:top w:val="none" w:sz="0" w:space="0" w:color="auto"/>
            <w:left w:val="none" w:sz="0" w:space="0" w:color="auto"/>
            <w:bottom w:val="none" w:sz="0" w:space="0" w:color="auto"/>
            <w:right w:val="none" w:sz="0" w:space="0" w:color="auto"/>
          </w:divBdr>
        </w:div>
        <w:div w:id="792359332">
          <w:marLeft w:val="0"/>
          <w:marRight w:val="0"/>
          <w:marTop w:val="0"/>
          <w:marBottom w:val="0"/>
          <w:divBdr>
            <w:top w:val="none" w:sz="0" w:space="0" w:color="auto"/>
            <w:left w:val="none" w:sz="0" w:space="0" w:color="auto"/>
            <w:bottom w:val="none" w:sz="0" w:space="0" w:color="auto"/>
            <w:right w:val="none" w:sz="0" w:space="0" w:color="auto"/>
          </w:divBdr>
        </w:div>
        <w:div w:id="1000429410">
          <w:marLeft w:val="0"/>
          <w:marRight w:val="0"/>
          <w:marTop w:val="0"/>
          <w:marBottom w:val="0"/>
          <w:divBdr>
            <w:top w:val="none" w:sz="0" w:space="0" w:color="auto"/>
            <w:left w:val="none" w:sz="0" w:space="0" w:color="auto"/>
            <w:bottom w:val="none" w:sz="0" w:space="0" w:color="auto"/>
            <w:right w:val="none" w:sz="0" w:space="0" w:color="auto"/>
          </w:divBdr>
        </w:div>
        <w:div w:id="1525754522">
          <w:marLeft w:val="0"/>
          <w:marRight w:val="0"/>
          <w:marTop w:val="0"/>
          <w:marBottom w:val="0"/>
          <w:divBdr>
            <w:top w:val="none" w:sz="0" w:space="0" w:color="auto"/>
            <w:left w:val="none" w:sz="0" w:space="0" w:color="auto"/>
            <w:bottom w:val="none" w:sz="0" w:space="0" w:color="auto"/>
            <w:right w:val="none" w:sz="0" w:space="0" w:color="auto"/>
          </w:divBdr>
        </w:div>
        <w:div w:id="1919902822">
          <w:marLeft w:val="0"/>
          <w:marRight w:val="0"/>
          <w:marTop w:val="0"/>
          <w:marBottom w:val="0"/>
          <w:divBdr>
            <w:top w:val="none" w:sz="0" w:space="0" w:color="auto"/>
            <w:left w:val="none" w:sz="0" w:space="0" w:color="auto"/>
            <w:bottom w:val="none" w:sz="0" w:space="0" w:color="auto"/>
            <w:right w:val="none" w:sz="0" w:space="0" w:color="auto"/>
          </w:divBdr>
        </w:div>
        <w:div w:id="990249667">
          <w:marLeft w:val="0"/>
          <w:marRight w:val="0"/>
          <w:marTop w:val="0"/>
          <w:marBottom w:val="0"/>
          <w:divBdr>
            <w:top w:val="none" w:sz="0" w:space="0" w:color="auto"/>
            <w:left w:val="none" w:sz="0" w:space="0" w:color="auto"/>
            <w:bottom w:val="none" w:sz="0" w:space="0" w:color="auto"/>
            <w:right w:val="none" w:sz="0" w:space="0" w:color="auto"/>
          </w:divBdr>
        </w:div>
        <w:div w:id="2033409213">
          <w:marLeft w:val="0"/>
          <w:marRight w:val="0"/>
          <w:marTop w:val="0"/>
          <w:marBottom w:val="0"/>
          <w:divBdr>
            <w:top w:val="none" w:sz="0" w:space="0" w:color="auto"/>
            <w:left w:val="none" w:sz="0" w:space="0" w:color="auto"/>
            <w:bottom w:val="none" w:sz="0" w:space="0" w:color="auto"/>
            <w:right w:val="none" w:sz="0" w:space="0" w:color="auto"/>
          </w:divBdr>
        </w:div>
        <w:div w:id="1603680607">
          <w:marLeft w:val="0"/>
          <w:marRight w:val="0"/>
          <w:marTop w:val="0"/>
          <w:marBottom w:val="0"/>
          <w:divBdr>
            <w:top w:val="none" w:sz="0" w:space="0" w:color="auto"/>
            <w:left w:val="none" w:sz="0" w:space="0" w:color="auto"/>
            <w:bottom w:val="none" w:sz="0" w:space="0" w:color="auto"/>
            <w:right w:val="none" w:sz="0" w:space="0" w:color="auto"/>
          </w:divBdr>
        </w:div>
        <w:div w:id="364523811">
          <w:marLeft w:val="0"/>
          <w:marRight w:val="0"/>
          <w:marTop w:val="0"/>
          <w:marBottom w:val="0"/>
          <w:divBdr>
            <w:top w:val="none" w:sz="0" w:space="0" w:color="auto"/>
            <w:left w:val="none" w:sz="0" w:space="0" w:color="auto"/>
            <w:bottom w:val="none" w:sz="0" w:space="0" w:color="auto"/>
            <w:right w:val="none" w:sz="0" w:space="0" w:color="auto"/>
          </w:divBdr>
        </w:div>
        <w:div w:id="785390841">
          <w:marLeft w:val="0"/>
          <w:marRight w:val="0"/>
          <w:marTop w:val="0"/>
          <w:marBottom w:val="0"/>
          <w:divBdr>
            <w:top w:val="none" w:sz="0" w:space="0" w:color="auto"/>
            <w:left w:val="none" w:sz="0" w:space="0" w:color="auto"/>
            <w:bottom w:val="none" w:sz="0" w:space="0" w:color="auto"/>
            <w:right w:val="none" w:sz="0" w:space="0" w:color="auto"/>
          </w:divBdr>
        </w:div>
        <w:div w:id="463038287">
          <w:marLeft w:val="0"/>
          <w:marRight w:val="0"/>
          <w:marTop w:val="0"/>
          <w:marBottom w:val="0"/>
          <w:divBdr>
            <w:top w:val="none" w:sz="0" w:space="0" w:color="auto"/>
            <w:left w:val="none" w:sz="0" w:space="0" w:color="auto"/>
            <w:bottom w:val="none" w:sz="0" w:space="0" w:color="auto"/>
            <w:right w:val="none" w:sz="0" w:space="0" w:color="auto"/>
          </w:divBdr>
        </w:div>
        <w:div w:id="1582133590">
          <w:marLeft w:val="0"/>
          <w:marRight w:val="0"/>
          <w:marTop w:val="0"/>
          <w:marBottom w:val="0"/>
          <w:divBdr>
            <w:top w:val="none" w:sz="0" w:space="0" w:color="auto"/>
            <w:left w:val="none" w:sz="0" w:space="0" w:color="auto"/>
            <w:bottom w:val="none" w:sz="0" w:space="0" w:color="auto"/>
            <w:right w:val="none" w:sz="0" w:space="0" w:color="auto"/>
          </w:divBdr>
        </w:div>
        <w:div w:id="619991984">
          <w:marLeft w:val="0"/>
          <w:marRight w:val="0"/>
          <w:marTop w:val="0"/>
          <w:marBottom w:val="0"/>
          <w:divBdr>
            <w:top w:val="none" w:sz="0" w:space="0" w:color="auto"/>
            <w:left w:val="none" w:sz="0" w:space="0" w:color="auto"/>
            <w:bottom w:val="none" w:sz="0" w:space="0" w:color="auto"/>
            <w:right w:val="none" w:sz="0" w:space="0" w:color="auto"/>
          </w:divBdr>
        </w:div>
        <w:div w:id="827789421">
          <w:marLeft w:val="0"/>
          <w:marRight w:val="0"/>
          <w:marTop w:val="0"/>
          <w:marBottom w:val="0"/>
          <w:divBdr>
            <w:top w:val="none" w:sz="0" w:space="0" w:color="auto"/>
            <w:left w:val="none" w:sz="0" w:space="0" w:color="auto"/>
            <w:bottom w:val="none" w:sz="0" w:space="0" w:color="auto"/>
            <w:right w:val="none" w:sz="0" w:space="0" w:color="auto"/>
          </w:divBdr>
        </w:div>
        <w:div w:id="1047220768">
          <w:marLeft w:val="0"/>
          <w:marRight w:val="0"/>
          <w:marTop w:val="0"/>
          <w:marBottom w:val="0"/>
          <w:divBdr>
            <w:top w:val="none" w:sz="0" w:space="0" w:color="auto"/>
            <w:left w:val="none" w:sz="0" w:space="0" w:color="auto"/>
            <w:bottom w:val="none" w:sz="0" w:space="0" w:color="auto"/>
            <w:right w:val="none" w:sz="0" w:space="0" w:color="auto"/>
          </w:divBdr>
        </w:div>
        <w:div w:id="798911834">
          <w:marLeft w:val="0"/>
          <w:marRight w:val="0"/>
          <w:marTop w:val="0"/>
          <w:marBottom w:val="0"/>
          <w:divBdr>
            <w:top w:val="none" w:sz="0" w:space="0" w:color="auto"/>
            <w:left w:val="none" w:sz="0" w:space="0" w:color="auto"/>
            <w:bottom w:val="none" w:sz="0" w:space="0" w:color="auto"/>
            <w:right w:val="none" w:sz="0" w:space="0" w:color="auto"/>
          </w:divBdr>
        </w:div>
        <w:div w:id="770901189">
          <w:marLeft w:val="0"/>
          <w:marRight w:val="0"/>
          <w:marTop w:val="0"/>
          <w:marBottom w:val="0"/>
          <w:divBdr>
            <w:top w:val="none" w:sz="0" w:space="0" w:color="auto"/>
            <w:left w:val="none" w:sz="0" w:space="0" w:color="auto"/>
            <w:bottom w:val="none" w:sz="0" w:space="0" w:color="auto"/>
            <w:right w:val="none" w:sz="0" w:space="0" w:color="auto"/>
          </w:divBdr>
        </w:div>
        <w:div w:id="231083868">
          <w:marLeft w:val="0"/>
          <w:marRight w:val="0"/>
          <w:marTop w:val="0"/>
          <w:marBottom w:val="0"/>
          <w:divBdr>
            <w:top w:val="none" w:sz="0" w:space="0" w:color="auto"/>
            <w:left w:val="none" w:sz="0" w:space="0" w:color="auto"/>
            <w:bottom w:val="none" w:sz="0" w:space="0" w:color="auto"/>
            <w:right w:val="none" w:sz="0" w:space="0" w:color="auto"/>
          </w:divBdr>
        </w:div>
        <w:div w:id="1139150839">
          <w:marLeft w:val="0"/>
          <w:marRight w:val="0"/>
          <w:marTop w:val="0"/>
          <w:marBottom w:val="0"/>
          <w:divBdr>
            <w:top w:val="none" w:sz="0" w:space="0" w:color="auto"/>
            <w:left w:val="none" w:sz="0" w:space="0" w:color="auto"/>
            <w:bottom w:val="none" w:sz="0" w:space="0" w:color="auto"/>
            <w:right w:val="none" w:sz="0" w:space="0" w:color="auto"/>
          </w:divBdr>
        </w:div>
        <w:div w:id="1946764665">
          <w:marLeft w:val="0"/>
          <w:marRight w:val="0"/>
          <w:marTop w:val="0"/>
          <w:marBottom w:val="0"/>
          <w:divBdr>
            <w:top w:val="none" w:sz="0" w:space="0" w:color="auto"/>
            <w:left w:val="none" w:sz="0" w:space="0" w:color="auto"/>
            <w:bottom w:val="none" w:sz="0" w:space="0" w:color="auto"/>
            <w:right w:val="none" w:sz="0" w:space="0" w:color="auto"/>
          </w:divBdr>
        </w:div>
        <w:div w:id="1412191731">
          <w:marLeft w:val="0"/>
          <w:marRight w:val="0"/>
          <w:marTop w:val="0"/>
          <w:marBottom w:val="0"/>
          <w:divBdr>
            <w:top w:val="none" w:sz="0" w:space="0" w:color="auto"/>
            <w:left w:val="none" w:sz="0" w:space="0" w:color="auto"/>
            <w:bottom w:val="none" w:sz="0" w:space="0" w:color="auto"/>
            <w:right w:val="none" w:sz="0" w:space="0" w:color="auto"/>
          </w:divBdr>
        </w:div>
        <w:div w:id="1942839723">
          <w:marLeft w:val="0"/>
          <w:marRight w:val="0"/>
          <w:marTop w:val="0"/>
          <w:marBottom w:val="0"/>
          <w:divBdr>
            <w:top w:val="none" w:sz="0" w:space="0" w:color="auto"/>
            <w:left w:val="none" w:sz="0" w:space="0" w:color="auto"/>
            <w:bottom w:val="none" w:sz="0" w:space="0" w:color="auto"/>
            <w:right w:val="none" w:sz="0" w:space="0" w:color="auto"/>
          </w:divBdr>
        </w:div>
        <w:div w:id="1986618808">
          <w:marLeft w:val="0"/>
          <w:marRight w:val="0"/>
          <w:marTop w:val="0"/>
          <w:marBottom w:val="0"/>
          <w:divBdr>
            <w:top w:val="none" w:sz="0" w:space="0" w:color="auto"/>
            <w:left w:val="none" w:sz="0" w:space="0" w:color="auto"/>
            <w:bottom w:val="none" w:sz="0" w:space="0" w:color="auto"/>
            <w:right w:val="none" w:sz="0" w:space="0" w:color="auto"/>
          </w:divBdr>
        </w:div>
        <w:div w:id="1497841921">
          <w:marLeft w:val="0"/>
          <w:marRight w:val="0"/>
          <w:marTop w:val="0"/>
          <w:marBottom w:val="0"/>
          <w:divBdr>
            <w:top w:val="none" w:sz="0" w:space="0" w:color="auto"/>
            <w:left w:val="none" w:sz="0" w:space="0" w:color="auto"/>
            <w:bottom w:val="none" w:sz="0" w:space="0" w:color="auto"/>
            <w:right w:val="none" w:sz="0" w:space="0" w:color="auto"/>
          </w:divBdr>
        </w:div>
        <w:div w:id="1624074540">
          <w:marLeft w:val="0"/>
          <w:marRight w:val="0"/>
          <w:marTop w:val="0"/>
          <w:marBottom w:val="0"/>
          <w:divBdr>
            <w:top w:val="none" w:sz="0" w:space="0" w:color="auto"/>
            <w:left w:val="none" w:sz="0" w:space="0" w:color="auto"/>
            <w:bottom w:val="none" w:sz="0" w:space="0" w:color="auto"/>
            <w:right w:val="none" w:sz="0" w:space="0" w:color="auto"/>
          </w:divBdr>
        </w:div>
        <w:div w:id="1390762174">
          <w:marLeft w:val="0"/>
          <w:marRight w:val="0"/>
          <w:marTop w:val="0"/>
          <w:marBottom w:val="0"/>
          <w:divBdr>
            <w:top w:val="none" w:sz="0" w:space="0" w:color="auto"/>
            <w:left w:val="none" w:sz="0" w:space="0" w:color="auto"/>
            <w:bottom w:val="none" w:sz="0" w:space="0" w:color="auto"/>
            <w:right w:val="none" w:sz="0" w:space="0" w:color="auto"/>
          </w:divBdr>
        </w:div>
        <w:div w:id="505362179">
          <w:marLeft w:val="0"/>
          <w:marRight w:val="0"/>
          <w:marTop w:val="0"/>
          <w:marBottom w:val="0"/>
          <w:divBdr>
            <w:top w:val="none" w:sz="0" w:space="0" w:color="auto"/>
            <w:left w:val="none" w:sz="0" w:space="0" w:color="auto"/>
            <w:bottom w:val="none" w:sz="0" w:space="0" w:color="auto"/>
            <w:right w:val="none" w:sz="0" w:space="0" w:color="auto"/>
          </w:divBdr>
        </w:div>
        <w:div w:id="1987542077">
          <w:marLeft w:val="0"/>
          <w:marRight w:val="0"/>
          <w:marTop w:val="0"/>
          <w:marBottom w:val="0"/>
          <w:divBdr>
            <w:top w:val="none" w:sz="0" w:space="0" w:color="auto"/>
            <w:left w:val="none" w:sz="0" w:space="0" w:color="auto"/>
            <w:bottom w:val="none" w:sz="0" w:space="0" w:color="auto"/>
            <w:right w:val="none" w:sz="0" w:space="0" w:color="auto"/>
          </w:divBdr>
        </w:div>
        <w:div w:id="1280337932">
          <w:marLeft w:val="0"/>
          <w:marRight w:val="0"/>
          <w:marTop w:val="0"/>
          <w:marBottom w:val="0"/>
          <w:divBdr>
            <w:top w:val="none" w:sz="0" w:space="0" w:color="auto"/>
            <w:left w:val="none" w:sz="0" w:space="0" w:color="auto"/>
            <w:bottom w:val="none" w:sz="0" w:space="0" w:color="auto"/>
            <w:right w:val="none" w:sz="0" w:space="0" w:color="auto"/>
          </w:divBdr>
        </w:div>
        <w:div w:id="1146703401">
          <w:marLeft w:val="0"/>
          <w:marRight w:val="0"/>
          <w:marTop w:val="0"/>
          <w:marBottom w:val="0"/>
          <w:divBdr>
            <w:top w:val="none" w:sz="0" w:space="0" w:color="auto"/>
            <w:left w:val="none" w:sz="0" w:space="0" w:color="auto"/>
            <w:bottom w:val="none" w:sz="0" w:space="0" w:color="auto"/>
            <w:right w:val="none" w:sz="0" w:space="0" w:color="auto"/>
          </w:divBdr>
        </w:div>
        <w:div w:id="733897154">
          <w:marLeft w:val="0"/>
          <w:marRight w:val="0"/>
          <w:marTop w:val="0"/>
          <w:marBottom w:val="0"/>
          <w:divBdr>
            <w:top w:val="none" w:sz="0" w:space="0" w:color="auto"/>
            <w:left w:val="none" w:sz="0" w:space="0" w:color="auto"/>
            <w:bottom w:val="none" w:sz="0" w:space="0" w:color="auto"/>
            <w:right w:val="none" w:sz="0" w:space="0" w:color="auto"/>
          </w:divBdr>
        </w:div>
        <w:div w:id="2001887178">
          <w:marLeft w:val="0"/>
          <w:marRight w:val="0"/>
          <w:marTop w:val="0"/>
          <w:marBottom w:val="0"/>
          <w:divBdr>
            <w:top w:val="none" w:sz="0" w:space="0" w:color="auto"/>
            <w:left w:val="none" w:sz="0" w:space="0" w:color="auto"/>
            <w:bottom w:val="none" w:sz="0" w:space="0" w:color="auto"/>
            <w:right w:val="none" w:sz="0" w:space="0" w:color="auto"/>
          </w:divBdr>
        </w:div>
        <w:div w:id="2135369847">
          <w:marLeft w:val="0"/>
          <w:marRight w:val="0"/>
          <w:marTop w:val="0"/>
          <w:marBottom w:val="0"/>
          <w:divBdr>
            <w:top w:val="none" w:sz="0" w:space="0" w:color="auto"/>
            <w:left w:val="none" w:sz="0" w:space="0" w:color="auto"/>
            <w:bottom w:val="none" w:sz="0" w:space="0" w:color="auto"/>
            <w:right w:val="none" w:sz="0" w:space="0" w:color="auto"/>
          </w:divBdr>
        </w:div>
        <w:div w:id="1883401117">
          <w:marLeft w:val="0"/>
          <w:marRight w:val="0"/>
          <w:marTop w:val="0"/>
          <w:marBottom w:val="0"/>
          <w:divBdr>
            <w:top w:val="none" w:sz="0" w:space="0" w:color="auto"/>
            <w:left w:val="none" w:sz="0" w:space="0" w:color="auto"/>
            <w:bottom w:val="none" w:sz="0" w:space="0" w:color="auto"/>
            <w:right w:val="none" w:sz="0" w:space="0" w:color="auto"/>
          </w:divBdr>
        </w:div>
        <w:div w:id="70591293">
          <w:marLeft w:val="0"/>
          <w:marRight w:val="0"/>
          <w:marTop w:val="0"/>
          <w:marBottom w:val="0"/>
          <w:divBdr>
            <w:top w:val="none" w:sz="0" w:space="0" w:color="auto"/>
            <w:left w:val="none" w:sz="0" w:space="0" w:color="auto"/>
            <w:bottom w:val="none" w:sz="0" w:space="0" w:color="auto"/>
            <w:right w:val="none" w:sz="0" w:space="0" w:color="auto"/>
          </w:divBdr>
        </w:div>
        <w:div w:id="1642922129">
          <w:marLeft w:val="0"/>
          <w:marRight w:val="0"/>
          <w:marTop w:val="0"/>
          <w:marBottom w:val="0"/>
          <w:divBdr>
            <w:top w:val="none" w:sz="0" w:space="0" w:color="auto"/>
            <w:left w:val="none" w:sz="0" w:space="0" w:color="auto"/>
            <w:bottom w:val="none" w:sz="0" w:space="0" w:color="auto"/>
            <w:right w:val="none" w:sz="0" w:space="0" w:color="auto"/>
          </w:divBdr>
        </w:div>
        <w:div w:id="1240678784">
          <w:marLeft w:val="0"/>
          <w:marRight w:val="0"/>
          <w:marTop w:val="0"/>
          <w:marBottom w:val="0"/>
          <w:divBdr>
            <w:top w:val="none" w:sz="0" w:space="0" w:color="auto"/>
            <w:left w:val="none" w:sz="0" w:space="0" w:color="auto"/>
            <w:bottom w:val="none" w:sz="0" w:space="0" w:color="auto"/>
            <w:right w:val="none" w:sz="0" w:space="0" w:color="auto"/>
          </w:divBdr>
        </w:div>
        <w:div w:id="1965964261">
          <w:marLeft w:val="0"/>
          <w:marRight w:val="0"/>
          <w:marTop w:val="0"/>
          <w:marBottom w:val="0"/>
          <w:divBdr>
            <w:top w:val="none" w:sz="0" w:space="0" w:color="auto"/>
            <w:left w:val="none" w:sz="0" w:space="0" w:color="auto"/>
            <w:bottom w:val="none" w:sz="0" w:space="0" w:color="auto"/>
            <w:right w:val="none" w:sz="0" w:space="0" w:color="auto"/>
          </w:divBdr>
        </w:div>
        <w:div w:id="1595087707">
          <w:marLeft w:val="0"/>
          <w:marRight w:val="0"/>
          <w:marTop w:val="0"/>
          <w:marBottom w:val="0"/>
          <w:divBdr>
            <w:top w:val="none" w:sz="0" w:space="0" w:color="auto"/>
            <w:left w:val="none" w:sz="0" w:space="0" w:color="auto"/>
            <w:bottom w:val="none" w:sz="0" w:space="0" w:color="auto"/>
            <w:right w:val="none" w:sz="0" w:space="0" w:color="auto"/>
          </w:divBdr>
        </w:div>
        <w:div w:id="1899974711">
          <w:marLeft w:val="0"/>
          <w:marRight w:val="0"/>
          <w:marTop w:val="0"/>
          <w:marBottom w:val="0"/>
          <w:divBdr>
            <w:top w:val="none" w:sz="0" w:space="0" w:color="auto"/>
            <w:left w:val="none" w:sz="0" w:space="0" w:color="auto"/>
            <w:bottom w:val="none" w:sz="0" w:space="0" w:color="auto"/>
            <w:right w:val="none" w:sz="0" w:space="0" w:color="auto"/>
          </w:divBdr>
        </w:div>
        <w:div w:id="1698041309">
          <w:marLeft w:val="0"/>
          <w:marRight w:val="0"/>
          <w:marTop w:val="0"/>
          <w:marBottom w:val="0"/>
          <w:divBdr>
            <w:top w:val="none" w:sz="0" w:space="0" w:color="auto"/>
            <w:left w:val="none" w:sz="0" w:space="0" w:color="auto"/>
            <w:bottom w:val="none" w:sz="0" w:space="0" w:color="auto"/>
            <w:right w:val="none" w:sz="0" w:space="0" w:color="auto"/>
          </w:divBdr>
        </w:div>
        <w:div w:id="1749499893">
          <w:marLeft w:val="0"/>
          <w:marRight w:val="0"/>
          <w:marTop w:val="0"/>
          <w:marBottom w:val="0"/>
          <w:divBdr>
            <w:top w:val="none" w:sz="0" w:space="0" w:color="auto"/>
            <w:left w:val="none" w:sz="0" w:space="0" w:color="auto"/>
            <w:bottom w:val="none" w:sz="0" w:space="0" w:color="auto"/>
            <w:right w:val="none" w:sz="0" w:space="0" w:color="auto"/>
          </w:divBdr>
        </w:div>
        <w:div w:id="1038893289">
          <w:marLeft w:val="0"/>
          <w:marRight w:val="0"/>
          <w:marTop w:val="0"/>
          <w:marBottom w:val="0"/>
          <w:divBdr>
            <w:top w:val="none" w:sz="0" w:space="0" w:color="auto"/>
            <w:left w:val="none" w:sz="0" w:space="0" w:color="auto"/>
            <w:bottom w:val="none" w:sz="0" w:space="0" w:color="auto"/>
            <w:right w:val="none" w:sz="0" w:space="0" w:color="auto"/>
          </w:divBdr>
        </w:div>
        <w:div w:id="978261934">
          <w:marLeft w:val="0"/>
          <w:marRight w:val="0"/>
          <w:marTop w:val="0"/>
          <w:marBottom w:val="0"/>
          <w:divBdr>
            <w:top w:val="none" w:sz="0" w:space="0" w:color="auto"/>
            <w:left w:val="none" w:sz="0" w:space="0" w:color="auto"/>
            <w:bottom w:val="none" w:sz="0" w:space="0" w:color="auto"/>
            <w:right w:val="none" w:sz="0" w:space="0" w:color="auto"/>
          </w:divBdr>
        </w:div>
        <w:div w:id="1815373241">
          <w:marLeft w:val="0"/>
          <w:marRight w:val="0"/>
          <w:marTop w:val="0"/>
          <w:marBottom w:val="0"/>
          <w:divBdr>
            <w:top w:val="none" w:sz="0" w:space="0" w:color="auto"/>
            <w:left w:val="none" w:sz="0" w:space="0" w:color="auto"/>
            <w:bottom w:val="none" w:sz="0" w:space="0" w:color="auto"/>
            <w:right w:val="none" w:sz="0" w:space="0" w:color="auto"/>
          </w:divBdr>
        </w:div>
        <w:div w:id="244264038">
          <w:marLeft w:val="0"/>
          <w:marRight w:val="0"/>
          <w:marTop w:val="0"/>
          <w:marBottom w:val="0"/>
          <w:divBdr>
            <w:top w:val="none" w:sz="0" w:space="0" w:color="auto"/>
            <w:left w:val="none" w:sz="0" w:space="0" w:color="auto"/>
            <w:bottom w:val="none" w:sz="0" w:space="0" w:color="auto"/>
            <w:right w:val="none" w:sz="0" w:space="0" w:color="auto"/>
          </w:divBdr>
        </w:div>
        <w:div w:id="1557745120">
          <w:marLeft w:val="0"/>
          <w:marRight w:val="0"/>
          <w:marTop w:val="0"/>
          <w:marBottom w:val="0"/>
          <w:divBdr>
            <w:top w:val="none" w:sz="0" w:space="0" w:color="auto"/>
            <w:left w:val="none" w:sz="0" w:space="0" w:color="auto"/>
            <w:bottom w:val="none" w:sz="0" w:space="0" w:color="auto"/>
            <w:right w:val="none" w:sz="0" w:space="0" w:color="auto"/>
          </w:divBdr>
        </w:div>
        <w:div w:id="868492013">
          <w:marLeft w:val="0"/>
          <w:marRight w:val="0"/>
          <w:marTop w:val="0"/>
          <w:marBottom w:val="0"/>
          <w:divBdr>
            <w:top w:val="none" w:sz="0" w:space="0" w:color="auto"/>
            <w:left w:val="none" w:sz="0" w:space="0" w:color="auto"/>
            <w:bottom w:val="none" w:sz="0" w:space="0" w:color="auto"/>
            <w:right w:val="none" w:sz="0" w:space="0" w:color="auto"/>
          </w:divBdr>
        </w:div>
        <w:div w:id="2012635621">
          <w:marLeft w:val="0"/>
          <w:marRight w:val="0"/>
          <w:marTop w:val="0"/>
          <w:marBottom w:val="0"/>
          <w:divBdr>
            <w:top w:val="none" w:sz="0" w:space="0" w:color="auto"/>
            <w:left w:val="none" w:sz="0" w:space="0" w:color="auto"/>
            <w:bottom w:val="none" w:sz="0" w:space="0" w:color="auto"/>
            <w:right w:val="none" w:sz="0" w:space="0" w:color="auto"/>
          </w:divBdr>
        </w:div>
        <w:div w:id="675427008">
          <w:marLeft w:val="0"/>
          <w:marRight w:val="0"/>
          <w:marTop w:val="0"/>
          <w:marBottom w:val="0"/>
          <w:divBdr>
            <w:top w:val="none" w:sz="0" w:space="0" w:color="auto"/>
            <w:left w:val="none" w:sz="0" w:space="0" w:color="auto"/>
            <w:bottom w:val="none" w:sz="0" w:space="0" w:color="auto"/>
            <w:right w:val="none" w:sz="0" w:space="0" w:color="auto"/>
          </w:divBdr>
        </w:div>
        <w:div w:id="243341648">
          <w:marLeft w:val="0"/>
          <w:marRight w:val="0"/>
          <w:marTop w:val="0"/>
          <w:marBottom w:val="0"/>
          <w:divBdr>
            <w:top w:val="none" w:sz="0" w:space="0" w:color="auto"/>
            <w:left w:val="none" w:sz="0" w:space="0" w:color="auto"/>
            <w:bottom w:val="none" w:sz="0" w:space="0" w:color="auto"/>
            <w:right w:val="none" w:sz="0" w:space="0" w:color="auto"/>
          </w:divBdr>
        </w:div>
        <w:div w:id="593782436">
          <w:marLeft w:val="0"/>
          <w:marRight w:val="0"/>
          <w:marTop w:val="0"/>
          <w:marBottom w:val="0"/>
          <w:divBdr>
            <w:top w:val="none" w:sz="0" w:space="0" w:color="auto"/>
            <w:left w:val="none" w:sz="0" w:space="0" w:color="auto"/>
            <w:bottom w:val="none" w:sz="0" w:space="0" w:color="auto"/>
            <w:right w:val="none" w:sz="0" w:space="0" w:color="auto"/>
          </w:divBdr>
        </w:div>
        <w:div w:id="1354112597">
          <w:marLeft w:val="0"/>
          <w:marRight w:val="0"/>
          <w:marTop w:val="0"/>
          <w:marBottom w:val="0"/>
          <w:divBdr>
            <w:top w:val="none" w:sz="0" w:space="0" w:color="auto"/>
            <w:left w:val="none" w:sz="0" w:space="0" w:color="auto"/>
            <w:bottom w:val="none" w:sz="0" w:space="0" w:color="auto"/>
            <w:right w:val="none" w:sz="0" w:space="0" w:color="auto"/>
          </w:divBdr>
        </w:div>
        <w:div w:id="1031881000">
          <w:marLeft w:val="0"/>
          <w:marRight w:val="0"/>
          <w:marTop w:val="0"/>
          <w:marBottom w:val="0"/>
          <w:divBdr>
            <w:top w:val="none" w:sz="0" w:space="0" w:color="auto"/>
            <w:left w:val="none" w:sz="0" w:space="0" w:color="auto"/>
            <w:bottom w:val="none" w:sz="0" w:space="0" w:color="auto"/>
            <w:right w:val="none" w:sz="0" w:space="0" w:color="auto"/>
          </w:divBdr>
        </w:div>
        <w:div w:id="1196189609">
          <w:marLeft w:val="0"/>
          <w:marRight w:val="0"/>
          <w:marTop w:val="0"/>
          <w:marBottom w:val="0"/>
          <w:divBdr>
            <w:top w:val="none" w:sz="0" w:space="0" w:color="auto"/>
            <w:left w:val="none" w:sz="0" w:space="0" w:color="auto"/>
            <w:bottom w:val="none" w:sz="0" w:space="0" w:color="auto"/>
            <w:right w:val="none" w:sz="0" w:space="0" w:color="auto"/>
          </w:divBdr>
        </w:div>
        <w:div w:id="1487236798">
          <w:marLeft w:val="0"/>
          <w:marRight w:val="0"/>
          <w:marTop w:val="0"/>
          <w:marBottom w:val="0"/>
          <w:divBdr>
            <w:top w:val="none" w:sz="0" w:space="0" w:color="auto"/>
            <w:left w:val="none" w:sz="0" w:space="0" w:color="auto"/>
            <w:bottom w:val="none" w:sz="0" w:space="0" w:color="auto"/>
            <w:right w:val="none" w:sz="0" w:space="0" w:color="auto"/>
          </w:divBdr>
        </w:div>
        <w:div w:id="119734866">
          <w:marLeft w:val="0"/>
          <w:marRight w:val="0"/>
          <w:marTop w:val="0"/>
          <w:marBottom w:val="0"/>
          <w:divBdr>
            <w:top w:val="none" w:sz="0" w:space="0" w:color="auto"/>
            <w:left w:val="none" w:sz="0" w:space="0" w:color="auto"/>
            <w:bottom w:val="none" w:sz="0" w:space="0" w:color="auto"/>
            <w:right w:val="none" w:sz="0" w:space="0" w:color="auto"/>
          </w:divBdr>
        </w:div>
        <w:div w:id="505754463">
          <w:marLeft w:val="0"/>
          <w:marRight w:val="0"/>
          <w:marTop w:val="0"/>
          <w:marBottom w:val="0"/>
          <w:divBdr>
            <w:top w:val="none" w:sz="0" w:space="0" w:color="auto"/>
            <w:left w:val="none" w:sz="0" w:space="0" w:color="auto"/>
            <w:bottom w:val="none" w:sz="0" w:space="0" w:color="auto"/>
            <w:right w:val="none" w:sz="0" w:space="0" w:color="auto"/>
          </w:divBdr>
        </w:div>
        <w:div w:id="1564483325">
          <w:marLeft w:val="0"/>
          <w:marRight w:val="0"/>
          <w:marTop w:val="0"/>
          <w:marBottom w:val="0"/>
          <w:divBdr>
            <w:top w:val="none" w:sz="0" w:space="0" w:color="auto"/>
            <w:left w:val="none" w:sz="0" w:space="0" w:color="auto"/>
            <w:bottom w:val="none" w:sz="0" w:space="0" w:color="auto"/>
            <w:right w:val="none" w:sz="0" w:space="0" w:color="auto"/>
          </w:divBdr>
        </w:div>
        <w:div w:id="1917785065">
          <w:marLeft w:val="0"/>
          <w:marRight w:val="0"/>
          <w:marTop w:val="0"/>
          <w:marBottom w:val="0"/>
          <w:divBdr>
            <w:top w:val="none" w:sz="0" w:space="0" w:color="auto"/>
            <w:left w:val="none" w:sz="0" w:space="0" w:color="auto"/>
            <w:bottom w:val="none" w:sz="0" w:space="0" w:color="auto"/>
            <w:right w:val="none" w:sz="0" w:space="0" w:color="auto"/>
          </w:divBdr>
        </w:div>
        <w:div w:id="1494686567">
          <w:marLeft w:val="0"/>
          <w:marRight w:val="0"/>
          <w:marTop w:val="0"/>
          <w:marBottom w:val="0"/>
          <w:divBdr>
            <w:top w:val="none" w:sz="0" w:space="0" w:color="auto"/>
            <w:left w:val="none" w:sz="0" w:space="0" w:color="auto"/>
            <w:bottom w:val="none" w:sz="0" w:space="0" w:color="auto"/>
            <w:right w:val="none" w:sz="0" w:space="0" w:color="auto"/>
          </w:divBdr>
        </w:div>
        <w:div w:id="1062827903">
          <w:marLeft w:val="0"/>
          <w:marRight w:val="0"/>
          <w:marTop w:val="0"/>
          <w:marBottom w:val="0"/>
          <w:divBdr>
            <w:top w:val="none" w:sz="0" w:space="0" w:color="auto"/>
            <w:left w:val="none" w:sz="0" w:space="0" w:color="auto"/>
            <w:bottom w:val="none" w:sz="0" w:space="0" w:color="auto"/>
            <w:right w:val="none" w:sz="0" w:space="0" w:color="auto"/>
          </w:divBdr>
        </w:div>
        <w:div w:id="1589002346">
          <w:marLeft w:val="0"/>
          <w:marRight w:val="0"/>
          <w:marTop w:val="0"/>
          <w:marBottom w:val="0"/>
          <w:divBdr>
            <w:top w:val="none" w:sz="0" w:space="0" w:color="auto"/>
            <w:left w:val="none" w:sz="0" w:space="0" w:color="auto"/>
            <w:bottom w:val="none" w:sz="0" w:space="0" w:color="auto"/>
            <w:right w:val="none" w:sz="0" w:space="0" w:color="auto"/>
          </w:divBdr>
        </w:div>
        <w:div w:id="874584654">
          <w:marLeft w:val="0"/>
          <w:marRight w:val="0"/>
          <w:marTop w:val="0"/>
          <w:marBottom w:val="0"/>
          <w:divBdr>
            <w:top w:val="none" w:sz="0" w:space="0" w:color="auto"/>
            <w:left w:val="none" w:sz="0" w:space="0" w:color="auto"/>
            <w:bottom w:val="none" w:sz="0" w:space="0" w:color="auto"/>
            <w:right w:val="none" w:sz="0" w:space="0" w:color="auto"/>
          </w:divBdr>
        </w:div>
        <w:div w:id="665666357">
          <w:marLeft w:val="0"/>
          <w:marRight w:val="0"/>
          <w:marTop w:val="0"/>
          <w:marBottom w:val="0"/>
          <w:divBdr>
            <w:top w:val="none" w:sz="0" w:space="0" w:color="auto"/>
            <w:left w:val="none" w:sz="0" w:space="0" w:color="auto"/>
            <w:bottom w:val="none" w:sz="0" w:space="0" w:color="auto"/>
            <w:right w:val="none" w:sz="0" w:space="0" w:color="auto"/>
          </w:divBdr>
        </w:div>
        <w:div w:id="1560551091">
          <w:marLeft w:val="0"/>
          <w:marRight w:val="0"/>
          <w:marTop w:val="0"/>
          <w:marBottom w:val="0"/>
          <w:divBdr>
            <w:top w:val="none" w:sz="0" w:space="0" w:color="auto"/>
            <w:left w:val="none" w:sz="0" w:space="0" w:color="auto"/>
            <w:bottom w:val="none" w:sz="0" w:space="0" w:color="auto"/>
            <w:right w:val="none" w:sz="0" w:space="0" w:color="auto"/>
          </w:divBdr>
        </w:div>
        <w:div w:id="1151167283">
          <w:marLeft w:val="0"/>
          <w:marRight w:val="0"/>
          <w:marTop w:val="0"/>
          <w:marBottom w:val="0"/>
          <w:divBdr>
            <w:top w:val="none" w:sz="0" w:space="0" w:color="auto"/>
            <w:left w:val="none" w:sz="0" w:space="0" w:color="auto"/>
            <w:bottom w:val="none" w:sz="0" w:space="0" w:color="auto"/>
            <w:right w:val="none" w:sz="0" w:space="0" w:color="auto"/>
          </w:divBdr>
        </w:div>
        <w:div w:id="676077670">
          <w:marLeft w:val="0"/>
          <w:marRight w:val="0"/>
          <w:marTop w:val="0"/>
          <w:marBottom w:val="0"/>
          <w:divBdr>
            <w:top w:val="none" w:sz="0" w:space="0" w:color="auto"/>
            <w:left w:val="none" w:sz="0" w:space="0" w:color="auto"/>
            <w:bottom w:val="none" w:sz="0" w:space="0" w:color="auto"/>
            <w:right w:val="none" w:sz="0" w:space="0" w:color="auto"/>
          </w:divBdr>
        </w:div>
        <w:div w:id="1768500072">
          <w:marLeft w:val="0"/>
          <w:marRight w:val="0"/>
          <w:marTop w:val="0"/>
          <w:marBottom w:val="0"/>
          <w:divBdr>
            <w:top w:val="none" w:sz="0" w:space="0" w:color="auto"/>
            <w:left w:val="none" w:sz="0" w:space="0" w:color="auto"/>
            <w:bottom w:val="none" w:sz="0" w:space="0" w:color="auto"/>
            <w:right w:val="none" w:sz="0" w:space="0" w:color="auto"/>
          </w:divBdr>
        </w:div>
        <w:div w:id="1059936386">
          <w:marLeft w:val="0"/>
          <w:marRight w:val="0"/>
          <w:marTop w:val="0"/>
          <w:marBottom w:val="0"/>
          <w:divBdr>
            <w:top w:val="none" w:sz="0" w:space="0" w:color="auto"/>
            <w:left w:val="none" w:sz="0" w:space="0" w:color="auto"/>
            <w:bottom w:val="none" w:sz="0" w:space="0" w:color="auto"/>
            <w:right w:val="none" w:sz="0" w:space="0" w:color="auto"/>
          </w:divBdr>
        </w:div>
        <w:div w:id="475807527">
          <w:marLeft w:val="0"/>
          <w:marRight w:val="0"/>
          <w:marTop w:val="0"/>
          <w:marBottom w:val="0"/>
          <w:divBdr>
            <w:top w:val="none" w:sz="0" w:space="0" w:color="auto"/>
            <w:left w:val="none" w:sz="0" w:space="0" w:color="auto"/>
            <w:bottom w:val="none" w:sz="0" w:space="0" w:color="auto"/>
            <w:right w:val="none" w:sz="0" w:space="0" w:color="auto"/>
          </w:divBdr>
        </w:div>
        <w:div w:id="1719668880">
          <w:marLeft w:val="0"/>
          <w:marRight w:val="0"/>
          <w:marTop w:val="0"/>
          <w:marBottom w:val="0"/>
          <w:divBdr>
            <w:top w:val="none" w:sz="0" w:space="0" w:color="auto"/>
            <w:left w:val="none" w:sz="0" w:space="0" w:color="auto"/>
            <w:bottom w:val="none" w:sz="0" w:space="0" w:color="auto"/>
            <w:right w:val="none" w:sz="0" w:space="0" w:color="auto"/>
          </w:divBdr>
        </w:div>
        <w:div w:id="2120222533">
          <w:marLeft w:val="0"/>
          <w:marRight w:val="0"/>
          <w:marTop w:val="0"/>
          <w:marBottom w:val="0"/>
          <w:divBdr>
            <w:top w:val="none" w:sz="0" w:space="0" w:color="auto"/>
            <w:left w:val="none" w:sz="0" w:space="0" w:color="auto"/>
            <w:bottom w:val="none" w:sz="0" w:space="0" w:color="auto"/>
            <w:right w:val="none" w:sz="0" w:space="0" w:color="auto"/>
          </w:divBdr>
        </w:div>
        <w:div w:id="2024936839">
          <w:marLeft w:val="0"/>
          <w:marRight w:val="0"/>
          <w:marTop w:val="0"/>
          <w:marBottom w:val="0"/>
          <w:divBdr>
            <w:top w:val="none" w:sz="0" w:space="0" w:color="auto"/>
            <w:left w:val="none" w:sz="0" w:space="0" w:color="auto"/>
            <w:bottom w:val="none" w:sz="0" w:space="0" w:color="auto"/>
            <w:right w:val="none" w:sz="0" w:space="0" w:color="auto"/>
          </w:divBdr>
        </w:div>
        <w:div w:id="1527256103">
          <w:marLeft w:val="0"/>
          <w:marRight w:val="0"/>
          <w:marTop w:val="0"/>
          <w:marBottom w:val="0"/>
          <w:divBdr>
            <w:top w:val="none" w:sz="0" w:space="0" w:color="auto"/>
            <w:left w:val="none" w:sz="0" w:space="0" w:color="auto"/>
            <w:bottom w:val="none" w:sz="0" w:space="0" w:color="auto"/>
            <w:right w:val="none" w:sz="0" w:space="0" w:color="auto"/>
          </w:divBdr>
        </w:div>
        <w:div w:id="720440545">
          <w:marLeft w:val="0"/>
          <w:marRight w:val="0"/>
          <w:marTop w:val="0"/>
          <w:marBottom w:val="0"/>
          <w:divBdr>
            <w:top w:val="none" w:sz="0" w:space="0" w:color="auto"/>
            <w:left w:val="none" w:sz="0" w:space="0" w:color="auto"/>
            <w:bottom w:val="none" w:sz="0" w:space="0" w:color="auto"/>
            <w:right w:val="none" w:sz="0" w:space="0" w:color="auto"/>
          </w:divBdr>
        </w:div>
        <w:div w:id="362747656">
          <w:marLeft w:val="0"/>
          <w:marRight w:val="0"/>
          <w:marTop w:val="0"/>
          <w:marBottom w:val="0"/>
          <w:divBdr>
            <w:top w:val="none" w:sz="0" w:space="0" w:color="auto"/>
            <w:left w:val="none" w:sz="0" w:space="0" w:color="auto"/>
            <w:bottom w:val="none" w:sz="0" w:space="0" w:color="auto"/>
            <w:right w:val="none" w:sz="0" w:space="0" w:color="auto"/>
          </w:divBdr>
        </w:div>
        <w:div w:id="285544090">
          <w:marLeft w:val="0"/>
          <w:marRight w:val="0"/>
          <w:marTop w:val="0"/>
          <w:marBottom w:val="0"/>
          <w:divBdr>
            <w:top w:val="none" w:sz="0" w:space="0" w:color="auto"/>
            <w:left w:val="none" w:sz="0" w:space="0" w:color="auto"/>
            <w:bottom w:val="none" w:sz="0" w:space="0" w:color="auto"/>
            <w:right w:val="none" w:sz="0" w:space="0" w:color="auto"/>
          </w:divBdr>
        </w:div>
        <w:div w:id="809517361">
          <w:marLeft w:val="0"/>
          <w:marRight w:val="0"/>
          <w:marTop w:val="0"/>
          <w:marBottom w:val="0"/>
          <w:divBdr>
            <w:top w:val="none" w:sz="0" w:space="0" w:color="auto"/>
            <w:left w:val="none" w:sz="0" w:space="0" w:color="auto"/>
            <w:bottom w:val="none" w:sz="0" w:space="0" w:color="auto"/>
            <w:right w:val="none" w:sz="0" w:space="0" w:color="auto"/>
          </w:divBdr>
        </w:div>
        <w:div w:id="255722125">
          <w:marLeft w:val="0"/>
          <w:marRight w:val="0"/>
          <w:marTop w:val="0"/>
          <w:marBottom w:val="0"/>
          <w:divBdr>
            <w:top w:val="none" w:sz="0" w:space="0" w:color="auto"/>
            <w:left w:val="none" w:sz="0" w:space="0" w:color="auto"/>
            <w:bottom w:val="none" w:sz="0" w:space="0" w:color="auto"/>
            <w:right w:val="none" w:sz="0" w:space="0" w:color="auto"/>
          </w:divBdr>
        </w:div>
        <w:div w:id="1810240633">
          <w:marLeft w:val="0"/>
          <w:marRight w:val="0"/>
          <w:marTop w:val="0"/>
          <w:marBottom w:val="0"/>
          <w:divBdr>
            <w:top w:val="none" w:sz="0" w:space="0" w:color="auto"/>
            <w:left w:val="none" w:sz="0" w:space="0" w:color="auto"/>
            <w:bottom w:val="none" w:sz="0" w:space="0" w:color="auto"/>
            <w:right w:val="none" w:sz="0" w:space="0" w:color="auto"/>
          </w:divBdr>
        </w:div>
        <w:div w:id="2027779627">
          <w:marLeft w:val="0"/>
          <w:marRight w:val="0"/>
          <w:marTop w:val="0"/>
          <w:marBottom w:val="0"/>
          <w:divBdr>
            <w:top w:val="none" w:sz="0" w:space="0" w:color="auto"/>
            <w:left w:val="none" w:sz="0" w:space="0" w:color="auto"/>
            <w:bottom w:val="none" w:sz="0" w:space="0" w:color="auto"/>
            <w:right w:val="none" w:sz="0" w:space="0" w:color="auto"/>
          </w:divBdr>
        </w:div>
        <w:div w:id="2050840892">
          <w:marLeft w:val="0"/>
          <w:marRight w:val="0"/>
          <w:marTop w:val="0"/>
          <w:marBottom w:val="0"/>
          <w:divBdr>
            <w:top w:val="none" w:sz="0" w:space="0" w:color="auto"/>
            <w:left w:val="none" w:sz="0" w:space="0" w:color="auto"/>
            <w:bottom w:val="none" w:sz="0" w:space="0" w:color="auto"/>
            <w:right w:val="none" w:sz="0" w:space="0" w:color="auto"/>
          </w:divBdr>
        </w:div>
        <w:div w:id="1702241455">
          <w:marLeft w:val="0"/>
          <w:marRight w:val="0"/>
          <w:marTop w:val="0"/>
          <w:marBottom w:val="0"/>
          <w:divBdr>
            <w:top w:val="none" w:sz="0" w:space="0" w:color="auto"/>
            <w:left w:val="none" w:sz="0" w:space="0" w:color="auto"/>
            <w:bottom w:val="none" w:sz="0" w:space="0" w:color="auto"/>
            <w:right w:val="none" w:sz="0" w:space="0" w:color="auto"/>
          </w:divBdr>
        </w:div>
        <w:div w:id="1720324180">
          <w:marLeft w:val="0"/>
          <w:marRight w:val="0"/>
          <w:marTop w:val="0"/>
          <w:marBottom w:val="0"/>
          <w:divBdr>
            <w:top w:val="none" w:sz="0" w:space="0" w:color="auto"/>
            <w:left w:val="none" w:sz="0" w:space="0" w:color="auto"/>
            <w:bottom w:val="none" w:sz="0" w:space="0" w:color="auto"/>
            <w:right w:val="none" w:sz="0" w:space="0" w:color="auto"/>
          </w:divBdr>
        </w:div>
        <w:div w:id="9114606">
          <w:marLeft w:val="0"/>
          <w:marRight w:val="0"/>
          <w:marTop w:val="0"/>
          <w:marBottom w:val="0"/>
          <w:divBdr>
            <w:top w:val="none" w:sz="0" w:space="0" w:color="auto"/>
            <w:left w:val="none" w:sz="0" w:space="0" w:color="auto"/>
            <w:bottom w:val="none" w:sz="0" w:space="0" w:color="auto"/>
            <w:right w:val="none" w:sz="0" w:space="0" w:color="auto"/>
          </w:divBdr>
        </w:div>
        <w:div w:id="223417122">
          <w:marLeft w:val="0"/>
          <w:marRight w:val="0"/>
          <w:marTop w:val="0"/>
          <w:marBottom w:val="0"/>
          <w:divBdr>
            <w:top w:val="none" w:sz="0" w:space="0" w:color="auto"/>
            <w:left w:val="none" w:sz="0" w:space="0" w:color="auto"/>
            <w:bottom w:val="none" w:sz="0" w:space="0" w:color="auto"/>
            <w:right w:val="none" w:sz="0" w:space="0" w:color="auto"/>
          </w:divBdr>
        </w:div>
        <w:div w:id="418597264">
          <w:marLeft w:val="0"/>
          <w:marRight w:val="0"/>
          <w:marTop w:val="0"/>
          <w:marBottom w:val="0"/>
          <w:divBdr>
            <w:top w:val="none" w:sz="0" w:space="0" w:color="auto"/>
            <w:left w:val="none" w:sz="0" w:space="0" w:color="auto"/>
            <w:bottom w:val="none" w:sz="0" w:space="0" w:color="auto"/>
            <w:right w:val="none" w:sz="0" w:space="0" w:color="auto"/>
          </w:divBdr>
        </w:div>
        <w:div w:id="682324856">
          <w:marLeft w:val="0"/>
          <w:marRight w:val="0"/>
          <w:marTop w:val="0"/>
          <w:marBottom w:val="0"/>
          <w:divBdr>
            <w:top w:val="none" w:sz="0" w:space="0" w:color="auto"/>
            <w:left w:val="none" w:sz="0" w:space="0" w:color="auto"/>
            <w:bottom w:val="none" w:sz="0" w:space="0" w:color="auto"/>
            <w:right w:val="none" w:sz="0" w:space="0" w:color="auto"/>
          </w:divBdr>
        </w:div>
        <w:div w:id="2138986932">
          <w:marLeft w:val="0"/>
          <w:marRight w:val="0"/>
          <w:marTop w:val="0"/>
          <w:marBottom w:val="0"/>
          <w:divBdr>
            <w:top w:val="none" w:sz="0" w:space="0" w:color="auto"/>
            <w:left w:val="none" w:sz="0" w:space="0" w:color="auto"/>
            <w:bottom w:val="none" w:sz="0" w:space="0" w:color="auto"/>
            <w:right w:val="none" w:sz="0" w:space="0" w:color="auto"/>
          </w:divBdr>
        </w:div>
        <w:div w:id="1775176012">
          <w:marLeft w:val="0"/>
          <w:marRight w:val="0"/>
          <w:marTop w:val="0"/>
          <w:marBottom w:val="0"/>
          <w:divBdr>
            <w:top w:val="none" w:sz="0" w:space="0" w:color="auto"/>
            <w:left w:val="none" w:sz="0" w:space="0" w:color="auto"/>
            <w:bottom w:val="none" w:sz="0" w:space="0" w:color="auto"/>
            <w:right w:val="none" w:sz="0" w:space="0" w:color="auto"/>
          </w:divBdr>
        </w:div>
        <w:div w:id="1172334001">
          <w:marLeft w:val="0"/>
          <w:marRight w:val="0"/>
          <w:marTop w:val="0"/>
          <w:marBottom w:val="0"/>
          <w:divBdr>
            <w:top w:val="none" w:sz="0" w:space="0" w:color="auto"/>
            <w:left w:val="none" w:sz="0" w:space="0" w:color="auto"/>
            <w:bottom w:val="none" w:sz="0" w:space="0" w:color="auto"/>
            <w:right w:val="none" w:sz="0" w:space="0" w:color="auto"/>
          </w:divBdr>
        </w:div>
        <w:div w:id="1807578226">
          <w:marLeft w:val="0"/>
          <w:marRight w:val="0"/>
          <w:marTop w:val="0"/>
          <w:marBottom w:val="0"/>
          <w:divBdr>
            <w:top w:val="none" w:sz="0" w:space="0" w:color="auto"/>
            <w:left w:val="none" w:sz="0" w:space="0" w:color="auto"/>
            <w:bottom w:val="none" w:sz="0" w:space="0" w:color="auto"/>
            <w:right w:val="none" w:sz="0" w:space="0" w:color="auto"/>
          </w:divBdr>
        </w:div>
        <w:div w:id="1952200601">
          <w:marLeft w:val="0"/>
          <w:marRight w:val="0"/>
          <w:marTop w:val="0"/>
          <w:marBottom w:val="0"/>
          <w:divBdr>
            <w:top w:val="none" w:sz="0" w:space="0" w:color="auto"/>
            <w:left w:val="none" w:sz="0" w:space="0" w:color="auto"/>
            <w:bottom w:val="none" w:sz="0" w:space="0" w:color="auto"/>
            <w:right w:val="none" w:sz="0" w:space="0" w:color="auto"/>
          </w:divBdr>
        </w:div>
        <w:div w:id="2041853349">
          <w:marLeft w:val="0"/>
          <w:marRight w:val="0"/>
          <w:marTop w:val="0"/>
          <w:marBottom w:val="0"/>
          <w:divBdr>
            <w:top w:val="none" w:sz="0" w:space="0" w:color="auto"/>
            <w:left w:val="none" w:sz="0" w:space="0" w:color="auto"/>
            <w:bottom w:val="none" w:sz="0" w:space="0" w:color="auto"/>
            <w:right w:val="none" w:sz="0" w:space="0" w:color="auto"/>
          </w:divBdr>
        </w:div>
        <w:div w:id="436024485">
          <w:marLeft w:val="0"/>
          <w:marRight w:val="0"/>
          <w:marTop w:val="0"/>
          <w:marBottom w:val="0"/>
          <w:divBdr>
            <w:top w:val="none" w:sz="0" w:space="0" w:color="auto"/>
            <w:left w:val="none" w:sz="0" w:space="0" w:color="auto"/>
            <w:bottom w:val="none" w:sz="0" w:space="0" w:color="auto"/>
            <w:right w:val="none" w:sz="0" w:space="0" w:color="auto"/>
          </w:divBdr>
        </w:div>
        <w:div w:id="1097139301">
          <w:marLeft w:val="0"/>
          <w:marRight w:val="0"/>
          <w:marTop w:val="0"/>
          <w:marBottom w:val="0"/>
          <w:divBdr>
            <w:top w:val="none" w:sz="0" w:space="0" w:color="auto"/>
            <w:left w:val="none" w:sz="0" w:space="0" w:color="auto"/>
            <w:bottom w:val="none" w:sz="0" w:space="0" w:color="auto"/>
            <w:right w:val="none" w:sz="0" w:space="0" w:color="auto"/>
          </w:divBdr>
        </w:div>
        <w:div w:id="431046954">
          <w:marLeft w:val="0"/>
          <w:marRight w:val="0"/>
          <w:marTop w:val="0"/>
          <w:marBottom w:val="0"/>
          <w:divBdr>
            <w:top w:val="none" w:sz="0" w:space="0" w:color="auto"/>
            <w:left w:val="none" w:sz="0" w:space="0" w:color="auto"/>
            <w:bottom w:val="none" w:sz="0" w:space="0" w:color="auto"/>
            <w:right w:val="none" w:sz="0" w:space="0" w:color="auto"/>
          </w:divBdr>
        </w:div>
        <w:div w:id="106702695">
          <w:marLeft w:val="0"/>
          <w:marRight w:val="0"/>
          <w:marTop w:val="0"/>
          <w:marBottom w:val="0"/>
          <w:divBdr>
            <w:top w:val="none" w:sz="0" w:space="0" w:color="auto"/>
            <w:left w:val="none" w:sz="0" w:space="0" w:color="auto"/>
            <w:bottom w:val="none" w:sz="0" w:space="0" w:color="auto"/>
            <w:right w:val="none" w:sz="0" w:space="0" w:color="auto"/>
          </w:divBdr>
        </w:div>
        <w:div w:id="523060965">
          <w:marLeft w:val="0"/>
          <w:marRight w:val="0"/>
          <w:marTop w:val="0"/>
          <w:marBottom w:val="0"/>
          <w:divBdr>
            <w:top w:val="none" w:sz="0" w:space="0" w:color="auto"/>
            <w:left w:val="none" w:sz="0" w:space="0" w:color="auto"/>
            <w:bottom w:val="none" w:sz="0" w:space="0" w:color="auto"/>
            <w:right w:val="none" w:sz="0" w:space="0" w:color="auto"/>
          </w:divBdr>
        </w:div>
        <w:div w:id="1807576377">
          <w:marLeft w:val="0"/>
          <w:marRight w:val="0"/>
          <w:marTop w:val="0"/>
          <w:marBottom w:val="0"/>
          <w:divBdr>
            <w:top w:val="none" w:sz="0" w:space="0" w:color="auto"/>
            <w:left w:val="none" w:sz="0" w:space="0" w:color="auto"/>
            <w:bottom w:val="none" w:sz="0" w:space="0" w:color="auto"/>
            <w:right w:val="none" w:sz="0" w:space="0" w:color="auto"/>
          </w:divBdr>
        </w:div>
        <w:div w:id="1482187952">
          <w:marLeft w:val="0"/>
          <w:marRight w:val="0"/>
          <w:marTop w:val="0"/>
          <w:marBottom w:val="0"/>
          <w:divBdr>
            <w:top w:val="none" w:sz="0" w:space="0" w:color="auto"/>
            <w:left w:val="none" w:sz="0" w:space="0" w:color="auto"/>
            <w:bottom w:val="none" w:sz="0" w:space="0" w:color="auto"/>
            <w:right w:val="none" w:sz="0" w:space="0" w:color="auto"/>
          </w:divBdr>
        </w:div>
        <w:div w:id="1215194996">
          <w:marLeft w:val="0"/>
          <w:marRight w:val="0"/>
          <w:marTop w:val="0"/>
          <w:marBottom w:val="0"/>
          <w:divBdr>
            <w:top w:val="none" w:sz="0" w:space="0" w:color="auto"/>
            <w:left w:val="none" w:sz="0" w:space="0" w:color="auto"/>
            <w:bottom w:val="none" w:sz="0" w:space="0" w:color="auto"/>
            <w:right w:val="none" w:sz="0" w:space="0" w:color="auto"/>
          </w:divBdr>
        </w:div>
        <w:div w:id="1660839575">
          <w:marLeft w:val="0"/>
          <w:marRight w:val="0"/>
          <w:marTop w:val="0"/>
          <w:marBottom w:val="0"/>
          <w:divBdr>
            <w:top w:val="none" w:sz="0" w:space="0" w:color="auto"/>
            <w:left w:val="none" w:sz="0" w:space="0" w:color="auto"/>
            <w:bottom w:val="none" w:sz="0" w:space="0" w:color="auto"/>
            <w:right w:val="none" w:sz="0" w:space="0" w:color="auto"/>
          </w:divBdr>
        </w:div>
        <w:div w:id="1427119292">
          <w:marLeft w:val="0"/>
          <w:marRight w:val="0"/>
          <w:marTop w:val="0"/>
          <w:marBottom w:val="0"/>
          <w:divBdr>
            <w:top w:val="none" w:sz="0" w:space="0" w:color="auto"/>
            <w:left w:val="none" w:sz="0" w:space="0" w:color="auto"/>
            <w:bottom w:val="none" w:sz="0" w:space="0" w:color="auto"/>
            <w:right w:val="none" w:sz="0" w:space="0" w:color="auto"/>
          </w:divBdr>
        </w:div>
        <w:div w:id="2029483388">
          <w:marLeft w:val="0"/>
          <w:marRight w:val="0"/>
          <w:marTop w:val="0"/>
          <w:marBottom w:val="0"/>
          <w:divBdr>
            <w:top w:val="none" w:sz="0" w:space="0" w:color="auto"/>
            <w:left w:val="none" w:sz="0" w:space="0" w:color="auto"/>
            <w:bottom w:val="none" w:sz="0" w:space="0" w:color="auto"/>
            <w:right w:val="none" w:sz="0" w:space="0" w:color="auto"/>
          </w:divBdr>
        </w:div>
        <w:div w:id="943076733">
          <w:marLeft w:val="0"/>
          <w:marRight w:val="0"/>
          <w:marTop w:val="0"/>
          <w:marBottom w:val="0"/>
          <w:divBdr>
            <w:top w:val="none" w:sz="0" w:space="0" w:color="auto"/>
            <w:left w:val="none" w:sz="0" w:space="0" w:color="auto"/>
            <w:bottom w:val="none" w:sz="0" w:space="0" w:color="auto"/>
            <w:right w:val="none" w:sz="0" w:space="0" w:color="auto"/>
          </w:divBdr>
        </w:div>
        <w:div w:id="167866658">
          <w:marLeft w:val="0"/>
          <w:marRight w:val="0"/>
          <w:marTop w:val="0"/>
          <w:marBottom w:val="0"/>
          <w:divBdr>
            <w:top w:val="none" w:sz="0" w:space="0" w:color="auto"/>
            <w:left w:val="none" w:sz="0" w:space="0" w:color="auto"/>
            <w:bottom w:val="none" w:sz="0" w:space="0" w:color="auto"/>
            <w:right w:val="none" w:sz="0" w:space="0" w:color="auto"/>
          </w:divBdr>
        </w:div>
        <w:div w:id="1192763392">
          <w:marLeft w:val="0"/>
          <w:marRight w:val="0"/>
          <w:marTop w:val="0"/>
          <w:marBottom w:val="0"/>
          <w:divBdr>
            <w:top w:val="none" w:sz="0" w:space="0" w:color="auto"/>
            <w:left w:val="none" w:sz="0" w:space="0" w:color="auto"/>
            <w:bottom w:val="none" w:sz="0" w:space="0" w:color="auto"/>
            <w:right w:val="none" w:sz="0" w:space="0" w:color="auto"/>
          </w:divBdr>
        </w:div>
        <w:div w:id="580677487">
          <w:marLeft w:val="0"/>
          <w:marRight w:val="0"/>
          <w:marTop w:val="0"/>
          <w:marBottom w:val="0"/>
          <w:divBdr>
            <w:top w:val="none" w:sz="0" w:space="0" w:color="auto"/>
            <w:left w:val="none" w:sz="0" w:space="0" w:color="auto"/>
            <w:bottom w:val="none" w:sz="0" w:space="0" w:color="auto"/>
            <w:right w:val="none" w:sz="0" w:space="0" w:color="auto"/>
          </w:divBdr>
        </w:div>
        <w:div w:id="682588693">
          <w:marLeft w:val="0"/>
          <w:marRight w:val="0"/>
          <w:marTop w:val="0"/>
          <w:marBottom w:val="0"/>
          <w:divBdr>
            <w:top w:val="none" w:sz="0" w:space="0" w:color="auto"/>
            <w:left w:val="none" w:sz="0" w:space="0" w:color="auto"/>
            <w:bottom w:val="none" w:sz="0" w:space="0" w:color="auto"/>
            <w:right w:val="none" w:sz="0" w:space="0" w:color="auto"/>
          </w:divBdr>
        </w:div>
        <w:div w:id="824128551">
          <w:marLeft w:val="0"/>
          <w:marRight w:val="0"/>
          <w:marTop w:val="0"/>
          <w:marBottom w:val="0"/>
          <w:divBdr>
            <w:top w:val="none" w:sz="0" w:space="0" w:color="auto"/>
            <w:left w:val="none" w:sz="0" w:space="0" w:color="auto"/>
            <w:bottom w:val="none" w:sz="0" w:space="0" w:color="auto"/>
            <w:right w:val="none" w:sz="0" w:space="0" w:color="auto"/>
          </w:divBdr>
        </w:div>
        <w:div w:id="1662392286">
          <w:marLeft w:val="0"/>
          <w:marRight w:val="0"/>
          <w:marTop w:val="0"/>
          <w:marBottom w:val="0"/>
          <w:divBdr>
            <w:top w:val="none" w:sz="0" w:space="0" w:color="auto"/>
            <w:left w:val="none" w:sz="0" w:space="0" w:color="auto"/>
            <w:bottom w:val="none" w:sz="0" w:space="0" w:color="auto"/>
            <w:right w:val="none" w:sz="0" w:space="0" w:color="auto"/>
          </w:divBdr>
        </w:div>
        <w:div w:id="1024987243">
          <w:marLeft w:val="0"/>
          <w:marRight w:val="0"/>
          <w:marTop w:val="0"/>
          <w:marBottom w:val="0"/>
          <w:divBdr>
            <w:top w:val="none" w:sz="0" w:space="0" w:color="auto"/>
            <w:left w:val="none" w:sz="0" w:space="0" w:color="auto"/>
            <w:bottom w:val="none" w:sz="0" w:space="0" w:color="auto"/>
            <w:right w:val="none" w:sz="0" w:space="0" w:color="auto"/>
          </w:divBdr>
        </w:div>
        <w:div w:id="1706060548">
          <w:marLeft w:val="0"/>
          <w:marRight w:val="0"/>
          <w:marTop w:val="0"/>
          <w:marBottom w:val="0"/>
          <w:divBdr>
            <w:top w:val="none" w:sz="0" w:space="0" w:color="auto"/>
            <w:left w:val="none" w:sz="0" w:space="0" w:color="auto"/>
            <w:bottom w:val="none" w:sz="0" w:space="0" w:color="auto"/>
            <w:right w:val="none" w:sz="0" w:space="0" w:color="auto"/>
          </w:divBdr>
        </w:div>
        <w:div w:id="603348221">
          <w:marLeft w:val="0"/>
          <w:marRight w:val="0"/>
          <w:marTop w:val="0"/>
          <w:marBottom w:val="0"/>
          <w:divBdr>
            <w:top w:val="none" w:sz="0" w:space="0" w:color="auto"/>
            <w:left w:val="none" w:sz="0" w:space="0" w:color="auto"/>
            <w:bottom w:val="none" w:sz="0" w:space="0" w:color="auto"/>
            <w:right w:val="none" w:sz="0" w:space="0" w:color="auto"/>
          </w:divBdr>
        </w:div>
        <w:div w:id="1778868666">
          <w:marLeft w:val="0"/>
          <w:marRight w:val="0"/>
          <w:marTop w:val="0"/>
          <w:marBottom w:val="0"/>
          <w:divBdr>
            <w:top w:val="none" w:sz="0" w:space="0" w:color="auto"/>
            <w:left w:val="none" w:sz="0" w:space="0" w:color="auto"/>
            <w:bottom w:val="none" w:sz="0" w:space="0" w:color="auto"/>
            <w:right w:val="none" w:sz="0" w:space="0" w:color="auto"/>
          </w:divBdr>
        </w:div>
        <w:div w:id="1161002644">
          <w:marLeft w:val="0"/>
          <w:marRight w:val="0"/>
          <w:marTop w:val="0"/>
          <w:marBottom w:val="0"/>
          <w:divBdr>
            <w:top w:val="none" w:sz="0" w:space="0" w:color="auto"/>
            <w:left w:val="none" w:sz="0" w:space="0" w:color="auto"/>
            <w:bottom w:val="none" w:sz="0" w:space="0" w:color="auto"/>
            <w:right w:val="none" w:sz="0" w:space="0" w:color="auto"/>
          </w:divBdr>
        </w:div>
        <w:div w:id="479276732">
          <w:marLeft w:val="0"/>
          <w:marRight w:val="0"/>
          <w:marTop w:val="0"/>
          <w:marBottom w:val="0"/>
          <w:divBdr>
            <w:top w:val="none" w:sz="0" w:space="0" w:color="auto"/>
            <w:left w:val="none" w:sz="0" w:space="0" w:color="auto"/>
            <w:bottom w:val="none" w:sz="0" w:space="0" w:color="auto"/>
            <w:right w:val="none" w:sz="0" w:space="0" w:color="auto"/>
          </w:divBdr>
        </w:div>
        <w:div w:id="90662968">
          <w:marLeft w:val="0"/>
          <w:marRight w:val="0"/>
          <w:marTop w:val="0"/>
          <w:marBottom w:val="0"/>
          <w:divBdr>
            <w:top w:val="none" w:sz="0" w:space="0" w:color="auto"/>
            <w:left w:val="none" w:sz="0" w:space="0" w:color="auto"/>
            <w:bottom w:val="none" w:sz="0" w:space="0" w:color="auto"/>
            <w:right w:val="none" w:sz="0" w:space="0" w:color="auto"/>
          </w:divBdr>
        </w:div>
        <w:div w:id="1623656870">
          <w:marLeft w:val="0"/>
          <w:marRight w:val="0"/>
          <w:marTop w:val="0"/>
          <w:marBottom w:val="0"/>
          <w:divBdr>
            <w:top w:val="none" w:sz="0" w:space="0" w:color="auto"/>
            <w:left w:val="none" w:sz="0" w:space="0" w:color="auto"/>
            <w:bottom w:val="none" w:sz="0" w:space="0" w:color="auto"/>
            <w:right w:val="none" w:sz="0" w:space="0" w:color="auto"/>
          </w:divBdr>
        </w:div>
        <w:div w:id="923413843">
          <w:marLeft w:val="0"/>
          <w:marRight w:val="0"/>
          <w:marTop w:val="0"/>
          <w:marBottom w:val="0"/>
          <w:divBdr>
            <w:top w:val="none" w:sz="0" w:space="0" w:color="auto"/>
            <w:left w:val="none" w:sz="0" w:space="0" w:color="auto"/>
            <w:bottom w:val="none" w:sz="0" w:space="0" w:color="auto"/>
            <w:right w:val="none" w:sz="0" w:space="0" w:color="auto"/>
          </w:divBdr>
        </w:div>
        <w:div w:id="1792505190">
          <w:marLeft w:val="0"/>
          <w:marRight w:val="0"/>
          <w:marTop w:val="0"/>
          <w:marBottom w:val="0"/>
          <w:divBdr>
            <w:top w:val="none" w:sz="0" w:space="0" w:color="auto"/>
            <w:left w:val="none" w:sz="0" w:space="0" w:color="auto"/>
            <w:bottom w:val="none" w:sz="0" w:space="0" w:color="auto"/>
            <w:right w:val="none" w:sz="0" w:space="0" w:color="auto"/>
          </w:divBdr>
        </w:div>
        <w:div w:id="2063822222">
          <w:marLeft w:val="0"/>
          <w:marRight w:val="0"/>
          <w:marTop w:val="0"/>
          <w:marBottom w:val="0"/>
          <w:divBdr>
            <w:top w:val="none" w:sz="0" w:space="0" w:color="auto"/>
            <w:left w:val="none" w:sz="0" w:space="0" w:color="auto"/>
            <w:bottom w:val="none" w:sz="0" w:space="0" w:color="auto"/>
            <w:right w:val="none" w:sz="0" w:space="0" w:color="auto"/>
          </w:divBdr>
        </w:div>
        <w:div w:id="282809960">
          <w:marLeft w:val="0"/>
          <w:marRight w:val="0"/>
          <w:marTop w:val="0"/>
          <w:marBottom w:val="0"/>
          <w:divBdr>
            <w:top w:val="none" w:sz="0" w:space="0" w:color="auto"/>
            <w:left w:val="none" w:sz="0" w:space="0" w:color="auto"/>
            <w:bottom w:val="none" w:sz="0" w:space="0" w:color="auto"/>
            <w:right w:val="none" w:sz="0" w:space="0" w:color="auto"/>
          </w:divBdr>
        </w:div>
        <w:div w:id="2082021713">
          <w:marLeft w:val="0"/>
          <w:marRight w:val="0"/>
          <w:marTop w:val="0"/>
          <w:marBottom w:val="0"/>
          <w:divBdr>
            <w:top w:val="none" w:sz="0" w:space="0" w:color="auto"/>
            <w:left w:val="none" w:sz="0" w:space="0" w:color="auto"/>
            <w:bottom w:val="none" w:sz="0" w:space="0" w:color="auto"/>
            <w:right w:val="none" w:sz="0" w:space="0" w:color="auto"/>
          </w:divBdr>
        </w:div>
        <w:div w:id="1059011589">
          <w:marLeft w:val="0"/>
          <w:marRight w:val="0"/>
          <w:marTop w:val="0"/>
          <w:marBottom w:val="0"/>
          <w:divBdr>
            <w:top w:val="none" w:sz="0" w:space="0" w:color="auto"/>
            <w:left w:val="none" w:sz="0" w:space="0" w:color="auto"/>
            <w:bottom w:val="none" w:sz="0" w:space="0" w:color="auto"/>
            <w:right w:val="none" w:sz="0" w:space="0" w:color="auto"/>
          </w:divBdr>
        </w:div>
        <w:div w:id="907958722">
          <w:marLeft w:val="0"/>
          <w:marRight w:val="0"/>
          <w:marTop w:val="0"/>
          <w:marBottom w:val="0"/>
          <w:divBdr>
            <w:top w:val="none" w:sz="0" w:space="0" w:color="auto"/>
            <w:left w:val="none" w:sz="0" w:space="0" w:color="auto"/>
            <w:bottom w:val="none" w:sz="0" w:space="0" w:color="auto"/>
            <w:right w:val="none" w:sz="0" w:space="0" w:color="auto"/>
          </w:divBdr>
        </w:div>
        <w:div w:id="2065055640">
          <w:marLeft w:val="0"/>
          <w:marRight w:val="0"/>
          <w:marTop w:val="0"/>
          <w:marBottom w:val="0"/>
          <w:divBdr>
            <w:top w:val="none" w:sz="0" w:space="0" w:color="auto"/>
            <w:left w:val="none" w:sz="0" w:space="0" w:color="auto"/>
            <w:bottom w:val="none" w:sz="0" w:space="0" w:color="auto"/>
            <w:right w:val="none" w:sz="0" w:space="0" w:color="auto"/>
          </w:divBdr>
        </w:div>
        <w:div w:id="849753399">
          <w:marLeft w:val="0"/>
          <w:marRight w:val="0"/>
          <w:marTop w:val="0"/>
          <w:marBottom w:val="0"/>
          <w:divBdr>
            <w:top w:val="none" w:sz="0" w:space="0" w:color="auto"/>
            <w:left w:val="none" w:sz="0" w:space="0" w:color="auto"/>
            <w:bottom w:val="none" w:sz="0" w:space="0" w:color="auto"/>
            <w:right w:val="none" w:sz="0" w:space="0" w:color="auto"/>
          </w:divBdr>
        </w:div>
        <w:div w:id="577638510">
          <w:marLeft w:val="0"/>
          <w:marRight w:val="0"/>
          <w:marTop w:val="0"/>
          <w:marBottom w:val="0"/>
          <w:divBdr>
            <w:top w:val="none" w:sz="0" w:space="0" w:color="auto"/>
            <w:left w:val="none" w:sz="0" w:space="0" w:color="auto"/>
            <w:bottom w:val="none" w:sz="0" w:space="0" w:color="auto"/>
            <w:right w:val="none" w:sz="0" w:space="0" w:color="auto"/>
          </w:divBdr>
        </w:div>
        <w:div w:id="1444688944">
          <w:marLeft w:val="0"/>
          <w:marRight w:val="0"/>
          <w:marTop w:val="0"/>
          <w:marBottom w:val="0"/>
          <w:divBdr>
            <w:top w:val="none" w:sz="0" w:space="0" w:color="auto"/>
            <w:left w:val="none" w:sz="0" w:space="0" w:color="auto"/>
            <w:bottom w:val="none" w:sz="0" w:space="0" w:color="auto"/>
            <w:right w:val="none" w:sz="0" w:space="0" w:color="auto"/>
          </w:divBdr>
        </w:div>
        <w:div w:id="911037645">
          <w:marLeft w:val="0"/>
          <w:marRight w:val="0"/>
          <w:marTop w:val="0"/>
          <w:marBottom w:val="0"/>
          <w:divBdr>
            <w:top w:val="none" w:sz="0" w:space="0" w:color="auto"/>
            <w:left w:val="none" w:sz="0" w:space="0" w:color="auto"/>
            <w:bottom w:val="none" w:sz="0" w:space="0" w:color="auto"/>
            <w:right w:val="none" w:sz="0" w:space="0" w:color="auto"/>
          </w:divBdr>
        </w:div>
        <w:div w:id="1649824180">
          <w:marLeft w:val="0"/>
          <w:marRight w:val="0"/>
          <w:marTop w:val="0"/>
          <w:marBottom w:val="0"/>
          <w:divBdr>
            <w:top w:val="none" w:sz="0" w:space="0" w:color="auto"/>
            <w:left w:val="none" w:sz="0" w:space="0" w:color="auto"/>
            <w:bottom w:val="none" w:sz="0" w:space="0" w:color="auto"/>
            <w:right w:val="none" w:sz="0" w:space="0" w:color="auto"/>
          </w:divBdr>
        </w:div>
        <w:div w:id="7996195">
          <w:marLeft w:val="0"/>
          <w:marRight w:val="0"/>
          <w:marTop w:val="0"/>
          <w:marBottom w:val="0"/>
          <w:divBdr>
            <w:top w:val="none" w:sz="0" w:space="0" w:color="auto"/>
            <w:left w:val="none" w:sz="0" w:space="0" w:color="auto"/>
            <w:bottom w:val="none" w:sz="0" w:space="0" w:color="auto"/>
            <w:right w:val="none" w:sz="0" w:space="0" w:color="auto"/>
          </w:divBdr>
        </w:div>
        <w:div w:id="1733887810">
          <w:marLeft w:val="0"/>
          <w:marRight w:val="0"/>
          <w:marTop w:val="0"/>
          <w:marBottom w:val="0"/>
          <w:divBdr>
            <w:top w:val="none" w:sz="0" w:space="0" w:color="auto"/>
            <w:left w:val="none" w:sz="0" w:space="0" w:color="auto"/>
            <w:bottom w:val="none" w:sz="0" w:space="0" w:color="auto"/>
            <w:right w:val="none" w:sz="0" w:space="0" w:color="auto"/>
          </w:divBdr>
        </w:div>
        <w:div w:id="1738746921">
          <w:marLeft w:val="0"/>
          <w:marRight w:val="0"/>
          <w:marTop w:val="0"/>
          <w:marBottom w:val="0"/>
          <w:divBdr>
            <w:top w:val="none" w:sz="0" w:space="0" w:color="auto"/>
            <w:left w:val="none" w:sz="0" w:space="0" w:color="auto"/>
            <w:bottom w:val="none" w:sz="0" w:space="0" w:color="auto"/>
            <w:right w:val="none" w:sz="0" w:space="0" w:color="auto"/>
          </w:divBdr>
        </w:div>
        <w:div w:id="1225095401">
          <w:marLeft w:val="0"/>
          <w:marRight w:val="0"/>
          <w:marTop w:val="0"/>
          <w:marBottom w:val="0"/>
          <w:divBdr>
            <w:top w:val="none" w:sz="0" w:space="0" w:color="auto"/>
            <w:left w:val="none" w:sz="0" w:space="0" w:color="auto"/>
            <w:bottom w:val="none" w:sz="0" w:space="0" w:color="auto"/>
            <w:right w:val="none" w:sz="0" w:space="0" w:color="auto"/>
          </w:divBdr>
        </w:div>
        <w:div w:id="469133169">
          <w:marLeft w:val="0"/>
          <w:marRight w:val="0"/>
          <w:marTop w:val="0"/>
          <w:marBottom w:val="0"/>
          <w:divBdr>
            <w:top w:val="none" w:sz="0" w:space="0" w:color="auto"/>
            <w:left w:val="none" w:sz="0" w:space="0" w:color="auto"/>
            <w:bottom w:val="none" w:sz="0" w:space="0" w:color="auto"/>
            <w:right w:val="none" w:sz="0" w:space="0" w:color="auto"/>
          </w:divBdr>
        </w:div>
        <w:div w:id="228735379">
          <w:marLeft w:val="0"/>
          <w:marRight w:val="0"/>
          <w:marTop w:val="0"/>
          <w:marBottom w:val="0"/>
          <w:divBdr>
            <w:top w:val="none" w:sz="0" w:space="0" w:color="auto"/>
            <w:left w:val="none" w:sz="0" w:space="0" w:color="auto"/>
            <w:bottom w:val="none" w:sz="0" w:space="0" w:color="auto"/>
            <w:right w:val="none" w:sz="0" w:space="0" w:color="auto"/>
          </w:divBdr>
        </w:div>
        <w:div w:id="1214468999">
          <w:marLeft w:val="0"/>
          <w:marRight w:val="0"/>
          <w:marTop w:val="0"/>
          <w:marBottom w:val="0"/>
          <w:divBdr>
            <w:top w:val="none" w:sz="0" w:space="0" w:color="auto"/>
            <w:left w:val="none" w:sz="0" w:space="0" w:color="auto"/>
            <w:bottom w:val="none" w:sz="0" w:space="0" w:color="auto"/>
            <w:right w:val="none" w:sz="0" w:space="0" w:color="auto"/>
          </w:divBdr>
        </w:div>
        <w:div w:id="285429653">
          <w:marLeft w:val="0"/>
          <w:marRight w:val="0"/>
          <w:marTop w:val="0"/>
          <w:marBottom w:val="0"/>
          <w:divBdr>
            <w:top w:val="none" w:sz="0" w:space="0" w:color="auto"/>
            <w:left w:val="none" w:sz="0" w:space="0" w:color="auto"/>
            <w:bottom w:val="none" w:sz="0" w:space="0" w:color="auto"/>
            <w:right w:val="none" w:sz="0" w:space="0" w:color="auto"/>
          </w:divBdr>
        </w:div>
        <w:div w:id="552888777">
          <w:marLeft w:val="0"/>
          <w:marRight w:val="0"/>
          <w:marTop w:val="0"/>
          <w:marBottom w:val="0"/>
          <w:divBdr>
            <w:top w:val="none" w:sz="0" w:space="0" w:color="auto"/>
            <w:left w:val="none" w:sz="0" w:space="0" w:color="auto"/>
            <w:bottom w:val="none" w:sz="0" w:space="0" w:color="auto"/>
            <w:right w:val="none" w:sz="0" w:space="0" w:color="auto"/>
          </w:divBdr>
        </w:div>
        <w:div w:id="1657030947">
          <w:marLeft w:val="0"/>
          <w:marRight w:val="0"/>
          <w:marTop w:val="0"/>
          <w:marBottom w:val="0"/>
          <w:divBdr>
            <w:top w:val="none" w:sz="0" w:space="0" w:color="auto"/>
            <w:left w:val="none" w:sz="0" w:space="0" w:color="auto"/>
            <w:bottom w:val="none" w:sz="0" w:space="0" w:color="auto"/>
            <w:right w:val="none" w:sz="0" w:space="0" w:color="auto"/>
          </w:divBdr>
        </w:div>
        <w:div w:id="1632982787">
          <w:marLeft w:val="0"/>
          <w:marRight w:val="0"/>
          <w:marTop w:val="0"/>
          <w:marBottom w:val="0"/>
          <w:divBdr>
            <w:top w:val="none" w:sz="0" w:space="0" w:color="auto"/>
            <w:left w:val="none" w:sz="0" w:space="0" w:color="auto"/>
            <w:bottom w:val="none" w:sz="0" w:space="0" w:color="auto"/>
            <w:right w:val="none" w:sz="0" w:space="0" w:color="auto"/>
          </w:divBdr>
        </w:div>
        <w:div w:id="713307110">
          <w:marLeft w:val="0"/>
          <w:marRight w:val="0"/>
          <w:marTop w:val="0"/>
          <w:marBottom w:val="0"/>
          <w:divBdr>
            <w:top w:val="none" w:sz="0" w:space="0" w:color="auto"/>
            <w:left w:val="none" w:sz="0" w:space="0" w:color="auto"/>
            <w:bottom w:val="none" w:sz="0" w:space="0" w:color="auto"/>
            <w:right w:val="none" w:sz="0" w:space="0" w:color="auto"/>
          </w:divBdr>
        </w:div>
        <w:div w:id="119034115">
          <w:marLeft w:val="0"/>
          <w:marRight w:val="0"/>
          <w:marTop w:val="0"/>
          <w:marBottom w:val="0"/>
          <w:divBdr>
            <w:top w:val="none" w:sz="0" w:space="0" w:color="auto"/>
            <w:left w:val="none" w:sz="0" w:space="0" w:color="auto"/>
            <w:bottom w:val="none" w:sz="0" w:space="0" w:color="auto"/>
            <w:right w:val="none" w:sz="0" w:space="0" w:color="auto"/>
          </w:divBdr>
        </w:div>
        <w:div w:id="20716013">
          <w:marLeft w:val="0"/>
          <w:marRight w:val="0"/>
          <w:marTop w:val="0"/>
          <w:marBottom w:val="0"/>
          <w:divBdr>
            <w:top w:val="none" w:sz="0" w:space="0" w:color="auto"/>
            <w:left w:val="none" w:sz="0" w:space="0" w:color="auto"/>
            <w:bottom w:val="none" w:sz="0" w:space="0" w:color="auto"/>
            <w:right w:val="none" w:sz="0" w:space="0" w:color="auto"/>
          </w:divBdr>
        </w:div>
        <w:div w:id="914780846">
          <w:marLeft w:val="0"/>
          <w:marRight w:val="0"/>
          <w:marTop w:val="0"/>
          <w:marBottom w:val="0"/>
          <w:divBdr>
            <w:top w:val="none" w:sz="0" w:space="0" w:color="auto"/>
            <w:left w:val="none" w:sz="0" w:space="0" w:color="auto"/>
            <w:bottom w:val="none" w:sz="0" w:space="0" w:color="auto"/>
            <w:right w:val="none" w:sz="0" w:space="0" w:color="auto"/>
          </w:divBdr>
        </w:div>
        <w:div w:id="384716507">
          <w:marLeft w:val="0"/>
          <w:marRight w:val="0"/>
          <w:marTop w:val="0"/>
          <w:marBottom w:val="0"/>
          <w:divBdr>
            <w:top w:val="none" w:sz="0" w:space="0" w:color="auto"/>
            <w:left w:val="none" w:sz="0" w:space="0" w:color="auto"/>
            <w:bottom w:val="none" w:sz="0" w:space="0" w:color="auto"/>
            <w:right w:val="none" w:sz="0" w:space="0" w:color="auto"/>
          </w:divBdr>
        </w:div>
        <w:div w:id="1305699649">
          <w:marLeft w:val="0"/>
          <w:marRight w:val="0"/>
          <w:marTop w:val="0"/>
          <w:marBottom w:val="0"/>
          <w:divBdr>
            <w:top w:val="none" w:sz="0" w:space="0" w:color="auto"/>
            <w:left w:val="none" w:sz="0" w:space="0" w:color="auto"/>
            <w:bottom w:val="none" w:sz="0" w:space="0" w:color="auto"/>
            <w:right w:val="none" w:sz="0" w:space="0" w:color="auto"/>
          </w:divBdr>
        </w:div>
        <w:div w:id="246424928">
          <w:marLeft w:val="0"/>
          <w:marRight w:val="0"/>
          <w:marTop w:val="0"/>
          <w:marBottom w:val="0"/>
          <w:divBdr>
            <w:top w:val="none" w:sz="0" w:space="0" w:color="auto"/>
            <w:left w:val="none" w:sz="0" w:space="0" w:color="auto"/>
            <w:bottom w:val="none" w:sz="0" w:space="0" w:color="auto"/>
            <w:right w:val="none" w:sz="0" w:space="0" w:color="auto"/>
          </w:divBdr>
        </w:div>
        <w:div w:id="1822774262">
          <w:marLeft w:val="0"/>
          <w:marRight w:val="0"/>
          <w:marTop w:val="0"/>
          <w:marBottom w:val="0"/>
          <w:divBdr>
            <w:top w:val="none" w:sz="0" w:space="0" w:color="auto"/>
            <w:left w:val="none" w:sz="0" w:space="0" w:color="auto"/>
            <w:bottom w:val="none" w:sz="0" w:space="0" w:color="auto"/>
            <w:right w:val="none" w:sz="0" w:space="0" w:color="auto"/>
          </w:divBdr>
        </w:div>
        <w:div w:id="659770127">
          <w:marLeft w:val="0"/>
          <w:marRight w:val="0"/>
          <w:marTop w:val="0"/>
          <w:marBottom w:val="0"/>
          <w:divBdr>
            <w:top w:val="none" w:sz="0" w:space="0" w:color="auto"/>
            <w:left w:val="none" w:sz="0" w:space="0" w:color="auto"/>
            <w:bottom w:val="none" w:sz="0" w:space="0" w:color="auto"/>
            <w:right w:val="none" w:sz="0" w:space="0" w:color="auto"/>
          </w:divBdr>
        </w:div>
        <w:div w:id="756051395">
          <w:marLeft w:val="0"/>
          <w:marRight w:val="0"/>
          <w:marTop w:val="0"/>
          <w:marBottom w:val="0"/>
          <w:divBdr>
            <w:top w:val="none" w:sz="0" w:space="0" w:color="auto"/>
            <w:left w:val="none" w:sz="0" w:space="0" w:color="auto"/>
            <w:bottom w:val="none" w:sz="0" w:space="0" w:color="auto"/>
            <w:right w:val="none" w:sz="0" w:space="0" w:color="auto"/>
          </w:divBdr>
        </w:div>
        <w:div w:id="1783763536">
          <w:marLeft w:val="0"/>
          <w:marRight w:val="0"/>
          <w:marTop w:val="0"/>
          <w:marBottom w:val="0"/>
          <w:divBdr>
            <w:top w:val="none" w:sz="0" w:space="0" w:color="auto"/>
            <w:left w:val="none" w:sz="0" w:space="0" w:color="auto"/>
            <w:bottom w:val="none" w:sz="0" w:space="0" w:color="auto"/>
            <w:right w:val="none" w:sz="0" w:space="0" w:color="auto"/>
          </w:divBdr>
        </w:div>
        <w:div w:id="644510849">
          <w:marLeft w:val="0"/>
          <w:marRight w:val="0"/>
          <w:marTop w:val="0"/>
          <w:marBottom w:val="0"/>
          <w:divBdr>
            <w:top w:val="none" w:sz="0" w:space="0" w:color="auto"/>
            <w:left w:val="none" w:sz="0" w:space="0" w:color="auto"/>
            <w:bottom w:val="none" w:sz="0" w:space="0" w:color="auto"/>
            <w:right w:val="none" w:sz="0" w:space="0" w:color="auto"/>
          </w:divBdr>
        </w:div>
        <w:div w:id="543106156">
          <w:marLeft w:val="0"/>
          <w:marRight w:val="0"/>
          <w:marTop w:val="0"/>
          <w:marBottom w:val="0"/>
          <w:divBdr>
            <w:top w:val="none" w:sz="0" w:space="0" w:color="auto"/>
            <w:left w:val="none" w:sz="0" w:space="0" w:color="auto"/>
            <w:bottom w:val="none" w:sz="0" w:space="0" w:color="auto"/>
            <w:right w:val="none" w:sz="0" w:space="0" w:color="auto"/>
          </w:divBdr>
        </w:div>
        <w:div w:id="1595429733">
          <w:marLeft w:val="0"/>
          <w:marRight w:val="0"/>
          <w:marTop w:val="0"/>
          <w:marBottom w:val="0"/>
          <w:divBdr>
            <w:top w:val="none" w:sz="0" w:space="0" w:color="auto"/>
            <w:left w:val="none" w:sz="0" w:space="0" w:color="auto"/>
            <w:bottom w:val="none" w:sz="0" w:space="0" w:color="auto"/>
            <w:right w:val="none" w:sz="0" w:space="0" w:color="auto"/>
          </w:divBdr>
        </w:div>
        <w:div w:id="1798838037">
          <w:marLeft w:val="0"/>
          <w:marRight w:val="0"/>
          <w:marTop w:val="0"/>
          <w:marBottom w:val="0"/>
          <w:divBdr>
            <w:top w:val="none" w:sz="0" w:space="0" w:color="auto"/>
            <w:left w:val="none" w:sz="0" w:space="0" w:color="auto"/>
            <w:bottom w:val="none" w:sz="0" w:space="0" w:color="auto"/>
            <w:right w:val="none" w:sz="0" w:space="0" w:color="auto"/>
          </w:divBdr>
        </w:div>
        <w:div w:id="2120948541">
          <w:marLeft w:val="0"/>
          <w:marRight w:val="0"/>
          <w:marTop w:val="0"/>
          <w:marBottom w:val="0"/>
          <w:divBdr>
            <w:top w:val="none" w:sz="0" w:space="0" w:color="auto"/>
            <w:left w:val="none" w:sz="0" w:space="0" w:color="auto"/>
            <w:bottom w:val="none" w:sz="0" w:space="0" w:color="auto"/>
            <w:right w:val="none" w:sz="0" w:space="0" w:color="auto"/>
          </w:divBdr>
        </w:div>
        <w:div w:id="1951469822">
          <w:marLeft w:val="0"/>
          <w:marRight w:val="0"/>
          <w:marTop w:val="0"/>
          <w:marBottom w:val="0"/>
          <w:divBdr>
            <w:top w:val="none" w:sz="0" w:space="0" w:color="auto"/>
            <w:left w:val="none" w:sz="0" w:space="0" w:color="auto"/>
            <w:bottom w:val="none" w:sz="0" w:space="0" w:color="auto"/>
            <w:right w:val="none" w:sz="0" w:space="0" w:color="auto"/>
          </w:divBdr>
        </w:div>
        <w:div w:id="1517503710">
          <w:marLeft w:val="0"/>
          <w:marRight w:val="0"/>
          <w:marTop w:val="0"/>
          <w:marBottom w:val="0"/>
          <w:divBdr>
            <w:top w:val="none" w:sz="0" w:space="0" w:color="auto"/>
            <w:left w:val="none" w:sz="0" w:space="0" w:color="auto"/>
            <w:bottom w:val="none" w:sz="0" w:space="0" w:color="auto"/>
            <w:right w:val="none" w:sz="0" w:space="0" w:color="auto"/>
          </w:divBdr>
        </w:div>
        <w:div w:id="580331994">
          <w:marLeft w:val="0"/>
          <w:marRight w:val="0"/>
          <w:marTop w:val="0"/>
          <w:marBottom w:val="0"/>
          <w:divBdr>
            <w:top w:val="none" w:sz="0" w:space="0" w:color="auto"/>
            <w:left w:val="none" w:sz="0" w:space="0" w:color="auto"/>
            <w:bottom w:val="none" w:sz="0" w:space="0" w:color="auto"/>
            <w:right w:val="none" w:sz="0" w:space="0" w:color="auto"/>
          </w:divBdr>
        </w:div>
        <w:div w:id="385373465">
          <w:marLeft w:val="0"/>
          <w:marRight w:val="0"/>
          <w:marTop w:val="0"/>
          <w:marBottom w:val="0"/>
          <w:divBdr>
            <w:top w:val="none" w:sz="0" w:space="0" w:color="auto"/>
            <w:left w:val="none" w:sz="0" w:space="0" w:color="auto"/>
            <w:bottom w:val="none" w:sz="0" w:space="0" w:color="auto"/>
            <w:right w:val="none" w:sz="0" w:space="0" w:color="auto"/>
          </w:divBdr>
        </w:div>
        <w:div w:id="1279601795">
          <w:marLeft w:val="0"/>
          <w:marRight w:val="0"/>
          <w:marTop w:val="0"/>
          <w:marBottom w:val="0"/>
          <w:divBdr>
            <w:top w:val="none" w:sz="0" w:space="0" w:color="auto"/>
            <w:left w:val="none" w:sz="0" w:space="0" w:color="auto"/>
            <w:bottom w:val="none" w:sz="0" w:space="0" w:color="auto"/>
            <w:right w:val="none" w:sz="0" w:space="0" w:color="auto"/>
          </w:divBdr>
        </w:div>
        <w:div w:id="984969292">
          <w:marLeft w:val="0"/>
          <w:marRight w:val="0"/>
          <w:marTop w:val="0"/>
          <w:marBottom w:val="0"/>
          <w:divBdr>
            <w:top w:val="none" w:sz="0" w:space="0" w:color="auto"/>
            <w:left w:val="none" w:sz="0" w:space="0" w:color="auto"/>
            <w:bottom w:val="none" w:sz="0" w:space="0" w:color="auto"/>
            <w:right w:val="none" w:sz="0" w:space="0" w:color="auto"/>
          </w:divBdr>
        </w:div>
        <w:div w:id="1081751602">
          <w:marLeft w:val="0"/>
          <w:marRight w:val="0"/>
          <w:marTop w:val="0"/>
          <w:marBottom w:val="0"/>
          <w:divBdr>
            <w:top w:val="none" w:sz="0" w:space="0" w:color="auto"/>
            <w:left w:val="none" w:sz="0" w:space="0" w:color="auto"/>
            <w:bottom w:val="none" w:sz="0" w:space="0" w:color="auto"/>
            <w:right w:val="none" w:sz="0" w:space="0" w:color="auto"/>
          </w:divBdr>
        </w:div>
        <w:div w:id="1681589860">
          <w:marLeft w:val="0"/>
          <w:marRight w:val="0"/>
          <w:marTop w:val="0"/>
          <w:marBottom w:val="0"/>
          <w:divBdr>
            <w:top w:val="none" w:sz="0" w:space="0" w:color="auto"/>
            <w:left w:val="none" w:sz="0" w:space="0" w:color="auto"/>
            <w:bottom w:val="none" w:sz="0" w:space="0" w:color="auto"/>
            <w:right w:val="none" w:sz="0" w:space="0" w:color="auto"/>
          </w:divBdr>
        </w:div>
        <w:div w:id="727073714">
          <w:marLeft w:val="0"/>
          <w:marRight w:val="0"/>
          <w:marTop w:val="0"/>
          <w:marBottom w:val="0"/>
          <w:divBdr>
            <w:top w:val="none" w:sz="0" w:space="0" w:color="auto"/>
            <w:left w:val="none" w:sz="0" w:space="0" w:color="auto"/>
            <w:bottom w:val="none" w:sz="0" w:space="0" w:color="auto"/>
            <w:right w:val="none" w:sz="0" w:space="0" w:color="auto"/>
          </w:divBdr>
        </w:div>
        <w:div w:id="657424382">
          <w:marLeft w:val="0"/>
          <w:marRight w:val="0"/>
          <w:marTop w:val="0"/>
          <w:marBottom w:val="0"/>
          <w:divBdr>
            <w:top w:val="none" w:sz="0" w:space="0" w:color="auto"/>
            <w:left w:val="none" w:sz="0" w:space="0" w:color="auto"/>
            <w:bottom w:val="none" w:sz="0" w:space="0" w:color="auto"/>
            <w:right w:val="none" w:sz="0" w:space="0" w:color="auto"/>
          </w:divBdr>
        </w:div>
        <w:div w:id="1585187730">
          <w:marLeft w:val="0"/>
          <w:marRight w:val="0"/>
          <w:marTop w:val="0"/>
          <w:marBottom w:val="0"/>
          <w:divBdr>
            <w:top w:val="none" w:sz="0" w:space="0" w:color="auto"/>
            <w:left w:val="none" w:sz="0" w:space="0" w:color="auto"/>
            <w:bottom w:val="none" w:sz="0" w:space="0" w:color="auto"/>
            <w:right w:val="none" w:sz="0" w:space="0" w:color="auto"/>
          </w:divBdr>
        </w:div>
        <w:div w:id="1672560464">
          <w:marLeft w:val="0"/>
          <w:marRight w:val="0"/>
          <w:marTop w:val="0"/>
          <w:marBottom w:val="0"/>
          <w:divBdr>
            <w:top w:val="none" w:sz="0" w:space="0" w:color="auto"/>
            <w:left w:val="none" w:sz="0" w:space="0" w:color="auto"/>
            <w:bottom w:val="none" w:sz="0" w:space="0" w:color="auto"/>
            <w:right w:val="none" w:sz="0" w:space="0" w:color="auto"/>
          </w:divBdr>
        </w:div>
        <w:div w:id="1870411085">
          <w:marLeft w:val="0"/>
          <w:marRight w:val="0"/>
          <w:marTop w:val="0"/>
          <w:marBottom w:val="0"/>
          <w:divBdr>
            <w:top w:val="none" w:sz="0" w:space="0" w:color="auto"/>
            <w:left w:val="none" w:sz="0" w:space="0" w:color="auto"/>
            <w:bottom w:val="none" w:sz="0" w:space="0" w:color="auto"/>
            <w:right w:val="none" w:sz="0" w:space="0" w:color="auto"/>
          </w:divBdr>
        </w:div>
        <w:div w:id="1400978311">
          <w:marLeft w:val="0"/>
          <w:marRight w:val="0"/>
          <w:marTop w:val="0"/>
          <w:marBottom w:val="0"/>
          <w:divBdr>
            <w:top w:val="none" w:sz="0" w:space="0" w:color="auto"/>
            <w:left w:val="none" w:sz="0" w:space="0" w:color="auto"/>
            <w:bottom w:val="none" w:sz="0" w:space="0" w:color="auto"/>
            <w:right w:val="none" w:sz="0" w:space="0" w:color="auto"/>
          </w:divBdr>
        </w:div>
        <w:div w:id="1422605260">
          <w:marLeft w:val="0"/>
          <w:marRight w:val="0"/>
          <w:marTop w:val="0"/>
          <w:marBottom w:val="0"/>
          <w:divBdr>
            <w:top w:val="none" w:sz="0" w:space="0" w:color="auto"/>
            <w:left w:val="none" w:sz="0" w:space="0" w:color="auto"/>
            <w:bottom w:val="none" w:sz="0" w:space="0" w:color="auto"/>
            <w:right w:val="none" w:sz="0" w:space="0" w:color="auto"/>
          </w:divBdr>
        </w:div>
        <w:div w:id="397214145">
          <w:marLeft w:val="0"/>
          <w:marRight w:val="0"/>
          <w:marTop w:val="0"/>
          <w:marBottom w:val="0"/>
          <w:divBdr>
            <w:top w:val="none" w:sz="0" w:space="0" w:color="auto"/>
            <w:left w:val="none" w:sz="0" w:space="0" w:color="auto"/>
            <w:bottom w:val="none" w:sz="0" w:space="0" w:color="auto"/>
            <w:right w:val="none" w:sz="0" w:space="0" w:color="auto"/>
          </w:divBdr>
        </w:div>
        <w:div w:id="1466313775">
          <w:marLeft w:val="0"/>
          <w:marRight w:val="0"/>
          <w:marTop w:val="0"/>
          <w:marBottom w:val="0"/>
          <w:divBdr>
            <w:top w:val="none" w:sz="0" w:space="0" w:color="auto"/>
            <w:left w:val="none" w:sz="0" w:space="0" w:color="auto"/>
            <w:bottom w:val="none" w:sz="0" w:space="0" w:color="auto"/>
            <w:right w:val="none" w:sz="0" w:space="0" w:color="auto"/>
          </w:divBdr>
        </w:div>
        <w:div w:id="500118585">
          <w:marLeft w:val="0"/>
          <w:marRight w:val="0"/>
          <w:marTop w:val="0"/>
          <w:marBottom w:val="0"/>
          <w:divBdr>
            <w:top w:val="none" w:sz="0" w:space="0" w:color="auto"/>
            <w:left w:val="none" w:sz="0" w:space="0" w:color="auto"/>
            <w:bottom w:val="none" w:sz="0" w:space="0" w:color="auto"/>
            <w:right w:val="none" w:sz="0" w:space="0" w:color="auto"/>
          </w:divBdr>
        </w:div>
        <w:div w:id="1969433078">
          <w:marLeft w:val="0"/>
          <w:marRight w:val="0"/>
          <w:marTop w:val="0"/>
          <w:marBottom w:val="0"/>
          <w:divBdr>
            <w:top w:val="none" w:sz="0" w:space="0" w:color="auto"/>
            <w:left w:val="none" w:sz="0" w:space="0" w:color="auto"/>
            <w:bottom w:val="none" w:sz="0" w:space="0" w:color="auto"/>
            <w:right w:val="none" w:sz="0" w:space="0" w:color="auto"/>
          </w:divBdr>
        </w:div>
        <w:div w:id="1590693132">
          <w:marLeft w:val="0"/>
          <w:marRight w:val="0"/>
          <w:marTop w:val="0"/>
          <w:marBottom w:val="0"/>
          <w:divBdr>
            <w:top w:val="none" w:sz="0" w:space="0" w:color="auto"/>
            <w:left w:val="none" w:sz="0" w:space="0" w:color="auto"/>
            <w:bottom w:val="none" w:sz="0" w:space="0" w:color="auto"/>
            <w:right w:val="none" w:sz="0" w:space="0" w:color="auto"/>
          </w:divBdr>
        </w:div>
        <w:div w:id="204800884">
          <w:marLeft w:val="0"/>
          <w:marRight w:val="0"/>
          <w:marTop w:val="0"/>
          <w:marBottom w:val="0"/>
          <w:divBdr>
            <w:top w:val="none" w:sz="0" w:space="0" w:color="auto"/>
            <w:left w:val="none" w:sz="0" w:space="0" w:color="auto"/>
            <w:bottom w:val="none" w:sz="0" w:space="0" w:color="auto"/>
            <w:right w:val="none" w:sz="0" w:space="0" w:color="auto"/>
          </w:divBdr>
        </w:div>
        <w:div w:id="10036111">
          <w:marLeft w:val="0"/>
          <w:marRight w:val="0"/>
          <w:marTop w:val="0"/>
          <w:marBottom w:val="0"/>
          <w:divBdr>
            <w:top w:val="none" w:sz="0" w:space="0" w:color="auto"/>
            <w:left w:val="none" w:sz="0" w:space="0" w:color="auto"/>
            <w:bottom w:val="none" w:sz="0" w:space="0" w:color="auto"/>
            <w:right w:val="none" w:sz="0" w:space="0" w:color="auto"/>
          </w:divBdr>
        </w:div>
        <w:div w:id="1069810223">
          <w:marLeft w:val="0"/>
          <w:marRight w:val="0"/>
          <w:marTop w:val="0"/>
          <w:marBottom w:val="0"/>
          <w:divBdr>
            <w:top w:val="none" w:sz="0" w:space="0" w:color="auto"/>
            <w:left w:val="none" w:sz="0" w:space="0" w:color="auto"/>
            <w:bottom w:val="none" w:sz="0" w:space="0" w:color="auto"/>
            <w:right w:val="none" w:sz="0" w:space="0" w:color="auto"/>
          </w:divBdr>
        </w:div>
        <w:div w:id="1166091495">
          <w:marLeft w:val="0"/>
          <w:marRight w:val="0"/>
          <w:marTop w:val="0"/>
          <w:marBottom w:val="0"/>
          <w:divBdr>
            <w:top w:val="none" w:sz="0" w:space="0" w:color="auto"/>
            <w:left w:val="none" w:sz="0" w:space="0" w:color="auto"/>
            <w:bottom w:val="none" w:sz="0" w:space="0" w:color="auto"/>
            <w:right w:val="none" w:sz="0" w:space="0" w:color="auto"/>
          </w:divBdr>
        </w:div>
        <w:div w:id="1147666775">
          <w:marLeft w:val="0"/>
          <w:marRight w:val="0"/>
          <w:marTop w:val="0"/>
          <w:marBottom w:val="0"/>
          <w:divBdr>
            <w:top w:val="none" w:sz="0" w:space="0" w:color="auto"/>
            <w:left w:val="none" w:sz="0" w:space="0" w:color="auto"/>
            <w:bottom w:val="none" w:sz="0" w:space="0" w:color="auto"/>
            <w:right w:val="none" w:sz="0" w:space="0" w:color="auto"/>
          </w:divBdr>
        </w:div>
        <w:div w:id="1668164629">
          <w:marLeft w:val="0"/>
          <w:marRight w:val="0"/>
          <w:marTop w:val="0"/>
          <w:marBottom w:val="0"/>
          <w:divBdr>
            <w:top w:val="none" w:sz="0" w:space="0" w:color="auto"/>
            <w:left w:val="none" w:sz="0" w:space="0" w:color="auto"/>
            <w:bottom w:val="none" w:sz="0" w:space="0" w:color="auto"/>
            <w:right w:val="none" w:sz="0" w:space="0" w:color="auto"/>
          </w:divBdr>
        </w:div>
        <w:div w:id="1186408973">
          <w:marLeft w:val="0"/>
          <w:marRight w:val="0"/>
          <w:marTop w:val="0"/>
          <w:marBottom w:val="0"/>
          <w:divBdr>
            <w:top w:val="none" w:sz="0" w:space="0" w:color="auto"/>
            <w:left w:val="none" w:sz="0" w:space="0" w:color="auto"/>
            <w:bottom w:val="none" w:sz="0" w:space="0" w:color="auto"/>
            <w:right w:val="none" w:sz="0" w:space="0" w:color="auto"/>
          </w:divBdr>
        </w:div>
        <w:div w:id="1365986222">
          <w:marLeft w:val="0"/>
          <w:marRight w:val="0"/>
          <w:marTop w:val="0"/>
          <w:marBottom w:val="0"/>
          <w:divBdr>
            <w:top w:val="none" w:sz="0" w:space="0" w:color="auto"/>
            <w:left w:val="none" w:sz="0" w:space="0" w:color="auto"/>
            <w:bottom w:val="none" w:sz="0" w:space="0" w:color="auto"/>
            <w:right w:val="none" w:sz="0" w:space="0" w:color="auto"/>
          </w:divBdr>
        </w:div>
        <w:div w:id="1801068070">
          <w:marLeft w:val="0"/>
          <w:marRight w:val="0"/>
          <w:marTop w:val="0"/>
          <w:marBottom w:val="0"/>
          <w:divBdr>
            <w:top w:val="none" w:sz="0" w:space="0" w:color="auto"/>
            <w:left w:val="none" w:sz="0" w:space="0" w:color="auto"/>
            <w:bottom w:val="none" w:sz="0" w:space="0" w:color="auto"/>
            <w:right w:val="none" w:sz="0" w:space="0" w:color="auto"/>
          </w:divBdr>
        </w:div>
        <w:div w:id="999188715">
          <w:marLeft w:val="0"/>
          <w:marRight w:val="0"/>
          <w:marTop w:val="0"/>
          <w:marBottom w:val="0"/>
          <w:divBdr>
            <w:top w:val="none" w:sz="0" w:space="0" w:color="auto"/>
            <w:left w:val="none" w:sz="0" w:space="0" w:color="auto"/>
            <w:bottom w:val="none" w:sz="0" w:space="0" w:color="auto"/>
            <w:right w:val="none" w:sz="0" w:space="0" w:color="auto"/>
          </w:divBdr>
        </w:div>
        <w:div w:id="941260216">
          <w:marLeft w:val="0"/>
          <w:marRight w:val="0"/>
          <w:marTop w:val="0"/>
          <w:marBottom w:val="0"/>
          <w:divBdr>
            <w:top w:val="none" w:sz="0" w:space="0" w:color="auto"/>
            <w:left w:val="none" w:sz="0" w:space="0" w:color="auto"/>
            <w:bottom w:val="none" w:sz="0" w:space="0" w:color="auto"/>
            <w:right w:val="none" w:sz="0" w:space="0" w:color="auto"/>
          </w:divBdr>
        </w:div>
        <w:div w:id="754594727">
          <w:marLeft w:val="0"/>
          <w:marRight w:val="0"/>
          <w:marTop w:val="0"/>
          <w:marBottom w:val="0"/>
          <w:divBdr>
            <w:top w:val="none" w:sz="0" w:space="0" w:color="auto"/>
            <w:left w:val="none" w:sz="0" w:space="0" w:color="auto"/>
            <w:bottom w:val="none" w:sz="0" w:space="0" w:color="auto"/>
            <w:right w:val="none" w:sz="0" w:space="0" w:color="auto"/>
          </w:divBdr>
        </w:div>
        <w:div w:id="915942615">
          <w:marLeft w:val="0"/>
          <w:marRight w:val="0"/>
          <w:marTop w:val="0"/>
          <w:marBottom w:val="0"/>
          <w:divBdr>
            <w:top w:val="none" w:sz="0" w:space="0" w:color="auto"/>
            <w:left w:val="none" w:sz="0" w:space="0" w:color="auto"/>
            <w:bottom w:val="none" w:sz="0" w:space="0" w:color="auto"/>
            <w:right w:val="none" w:sz="0" w:space="0" w:color="auto"/>
          </w:divBdr>
        </w:div>
        <w:div w:id="1004473600">
          <w:marLeft w:val="0"/>
          <w:marRight w:val="0"/>
          <w:marTop w:val="0"/>
          <w:marBottom w:val="0"/>
          <w:divBdr>
            <w:top w:val="none" w:sz="0" w:space="0" w:color="auto"/>
            <w:left w:val="none" w:sz="0" w:space="0" w:color="auto"/>
            <w:bottom w:val="none" w:sz="0" w:space="0" w:color="auto"/>
            <w:right w:val="none" w:sz="0" w:space="0" w:color="auto"/>
          </w:divBdr>
        </w:div>
        <w:div w:id="862979291">
          <w:marLeft w:val="0"/>
          <w:marRight w:val="0"/>
          <w:marTop w:val="0"/>
          <w:marBottom w:val="0"/>
          <w:divBdr>
            <w:top w:val="none" w:sz="0" w:space="0" w:color="auto"/>
            <w:left w:val="none" w:sz="0" w:space="0" w:color="auto"/>
            <w:bottom w:val="none" w:sz="0" w:space="0" w:color="auto"/>
            <w:right w:val="none" w:sz="0" w:space="0" w:color="auto"/>
          </w:divBdr>
        </w:div>
        <w:div w:id="1554999377">
          <w:marLeft w:val="0"/>
          <w:marRight w:val="0"/>
          <w:marTop w:val="0"/>
          <w:marBottom w:val="0"/>
          <w:divBdr>
            <w:top w:val="none" w:sz="0" w:space="0" w:color="auto"/>
            <w:left w:val="none" w:sz="0" w:space="0" w:color="auto"/>
            <w:bottom w:val="none" w:sz="0" w:space="0" w:color="auto"/>
            <w:right w:val="none" w:sz="0" w:space="0" w:color="auto"/>
          </w:divBdr>
        </w:div>
        <w:div w:id="319382363">
          <w:marLeft w:val="0"/>
          <w:marRight w:val="0"/>
          <w:marTop w:val="0"/>
          <w:marBottom w:val="0"/>
          <w:divBdr>
            <w:top w:val="none" w:sz="0" w:space="0" w:color="auto"/>
            <w:left w:val="none" w:sz="0" w:space="0" w:color="auto"/>
            <w:bottom w:val="none" w:sz="0" w:space="0" w:color="auto"/>
            <w:right w:val="none" w:sz="0" w:space="0" w:color="auto"/>
          </w:divBdr>
        </w:div>
        <w:div w:id="763191963">
          <w:marLeft w:val="0"/>
          <w:marRight w:val="0"/>
          <w:marTop w:val="0"/>
          <w:marBottom w:val="0"/>
          <w:divBdr>
            <w:top w:val="none" w:sz="0" w:space="0" w:color="auto"/>
            <w:left w:val="none" w:sz="0" w:space="0" w:color="auto"/>
            <w:bottom w:val="none" w:sz="0" w:space="0" w:color="auto"/>
            <w:right w:val="none" w:sz="0" w:space="0" w:color="auto"/>
          </w:divBdr>
        </w:div>
        <w:div w:id="1934972826">
          <w:marLeft w:val="0"/>
          <w:marRight w:val="0"/>
          <w:marTop w:val="0"/>
          <w:marBottom w:val="0"/>
          <w:divBdr>
            <w:top w:val="none" w:sz="0" w:space="0" w:color="auto"/>
            <w:left w:val="none" w:sz="0" w:space="0" w:color="auto"/>
            <w:bottom w:val="none" w:sz="0" w:space="0" w:color="auto"/>
            <w:right w:val="none" w:sz="0" w:space="0" w:color="auto"/>
          </w:divBdr>
        </w:div>
        <w:div w:id="1145438576">
          <w:marLeft w:val="0"/>
          <w:marRight w:val="0"/>
          <w:marTop w:val="0"/>
          <w:marBottom w:val="0"/>
          <w:divBdr>
            <w:top w:val="none" w:sz="0" w:space="0" w:color="auto"/>
            <w:left w:val="none" w:sz="0" w:space="0" w:color="auto"/>
            <w:bottom w:val="none" w:sz="0" w:space="0" w:color="auto"/>
            <w:right w:val="none" w:sz="0" w:space="0" w:color="auto"/>
          </w:divBdr>
        </w:div>
        <w:div w:id="805195403">
          <w:marLeft w:val="0"/>
          <w:marRight w:val="0"/>
          <w:marTop w:val="0"/>
          <w:marBottom w:val="0"/>
          <w:divBdr>
            <w:top w:val="none" w:sz="0" w:space="0" w:color="auto"/>
            <w:left w:val="none" w:sz="0" w:space="0" w:color="auto"/>
            <w:bottom w:val="none" w:sz="0" w:space="0" w:color="auto"/>
            <w:right w:val="none" w:sz="0" w:space="0" w:color="auto"/>
          </w:divBdr>
        </w:div>
        <w:div w:id="989867398">
          <w:marLeft w:val="0"/>
          <w:marRight w:val="0"/>
          <w:marTop w:val="0"/>
          <w:marBottom w:val="0"/>
          <w:divBdr>
            <w:top w:val="none" w:sz="0" w:space="0" w:color="auto"/>
            <w:left w:val="none" w:sz="0" w:space="0" w:color="auto"/>
            <w:bottom w:val="none" w:sz="0" w:space="0" w:color="auto"/>
            <w:right w:val="none" w:sz="0" w:space="0" w:color="auto"/>
          </w:divBdr>
        </w:div>
        <w:div w:id="2143886201">
          <w:marLeft w:val="0"/>
          <w:marRight w:val="0"/>
          <w:marTop w:val="0"/>
          <w:marBottom w:val="0"/>
          <w:divBdr>
            <w:top w:val="none" w:sz="0" w:space="0" w:color="auto"/>
            <w:left w:val="none" w:sz="0" w:space="0" w:color="auto"/>
            <w:bottom w:val="none" w:sz="0" w:space="0" w:color="auto"/>
            <w:right w:val="none" w:sz="0" w:space="0" w:color="auto"/>
          </w:divBdr>
        </w:div>
        <w:div w:id="95055705">
          <w:marLeft w:val="0"/>
          <w:marRight w:val="0"/>
          <w:marTop w:val="0"/>
          <w:marBottom w:val="0"/>
          <w:divBdr>
            <w:top w:val="none" w:sz="0" w:space="0" w:color="auto"/>
            <w:left w:val="none" w:sz="0" w:space="0" w:color="auto"/>
            <w:bottom w:val="none" w:sz="0" w:space="0" w:color="auto"/>
            <w:right w:val="none" w:sz="0" w:space="0" w:color="auto"/>
          </w:divBdr>
        </w:div>
        <w:div w:id="1276016373">
          <w:marLeft w:val="0"/>
          <w:marRight w:val="0"/>
          <w:marTop w:val="0"/>
          <w:marBottom w:val="0"/>
          <w:divBdr>
            <w:top w:val="none" w:sz="0" w:space="0" w:color="auto"/>
            <w:left w:val="none" w:sz="0" w:space="0" w:color="auto"/>
            <w:bottom w:val="none" w:sz="0" w:space="0" w:color="auto"/>
            <w:right w:val="none" w:sz="0" w:space="0" w:color="auto"/>
          </w:divBdr>
        </w:div>
        <w:div w:id="1296443586">
          <w:marLeft w:val="0"/>
          <w:marRight w:val="0"/>
          <w:marTop w:val="0"/>
          <w:marBottom w:val="0"/>
          <w:divBdr>
            <w:top w:val="none" w:sz="0" w:space="0" w:color="auto"/>
            <w:left w:val="none" w:sz="0" w:space="0" w:color="auto"/>
            <w:bottom w:val="none" w:sz="0" w:space="0" w:color="auto"/>
            <w:right w:val="none" w:sz="0" w:space="0" w:color="auto"/>
          </w:divBdr>
        </w:div>
        <w:div w:id="895169886">
          <w:marLeft w:val="0"/>
          <w:marRight w:val="0"/>
          <w:marTop w:val="0"/>
          <w:marBottom w:val="0"/>
          <w:divBdr>
            <w:top w:val="none" w:sz="0" w:space="0" w:color="auto"/>
            <w:left w:val="none" w:sz="0" w:space="0" w:color="auto"/>
            <w:bottom w:val="none" w:sz="0" w:space="0" w:color="auto"/>
            <w:right w:val="none" w:sz="0" w:space="0" w:color="auto"/>
          </w:divBdr>
        </w:div>
        <w:div w:id="1748922408">
          <w:marLeft w:val="0"/>
          <w:marRight w:val="0"/>
          <w:marTop w:val="0"/>
          <w:marBottom w:val="0"/>
          <w:divBdr>
            <w:top w:val="none" w:sz="0" w:space="0" w:color="auto"/>
            <w:left w:val="none" w:sz="0" w:space="0" w:color="auto"/>
            <w:bottom w:val="none" w:sz="0" w:space="0" w:color="auto"/>
            <w:right w:val="none" w:sz="0" w:space="0" w:color="auto"/>
          </w:divBdr>
        </w:div>
        <w:div w:id="1591162172">
          <w:marLeft w:val="0"/>
          <w:marRight w:val="0"/>
          <w:marTop w:val="0"/>
          <w:marBottom w:val="0"/>
          <w:divBdr>
            <w:top w:val="none" w:sz="0" w:space="0" w:color="auto"/>
            <w:left w:val="none" w:sz="0" w:space="0" w:color="auto"/>
            <w:bottom w:val="none" w:sz="0" w:space="0" w:color="auto"/>
            <w:right w:val="none" w:sz="0" w:space="0" w:color="auto"/>
          </w:divBdr>
        </w:div>
        <w:div w:id="1616061762">
          <w:marLeft w:val="0"/>
          <w:marRight w:val="0"/>
          <w:marTop w:val="0"/>
          <w:marBottom w:val="0"/>
          <w:divBdr>
            <w:top w:val="none" w:sz="0" w:space="0" w:color="auto"/>
            <w:left w:val="none" w:sz="0" w:space="0" w:color="auto"/>
            <w:bottom w:val="none" w:sz="0" w:space="0" w:color="auto"/>
            <w:right w:val="none" w:sz="0" w:space="0" w:color="auto"/>
          </w:divBdr>
        </w:div>
        <w:div w:id="1831603999">
          <w:marLeft w:val="0"/>
          <w:marRight w:val="0"/>
          <w:marTop w:val="0"/>
          <w:marBottom w:val="0"/>
          <w:divBdr>
            <w:top w:val="none" w:sz="0" w:space="0" w:color="auto"/>
            <w:left w:val="none" w:sz="0" w:space="0" w:color="auto"/>
            <w:bottom w:val="none" w:sz="0" w:space="0" w:color="auto"/>
            <w:right w:val="none" w:sz="0" w:space="0" w:color="auto"/>
          </w:divBdr>
        </w:div>
        <w:div w:id="649940073">
          <w:marLeft w:val="0"/>
          <w:marRight w:val="0"/>
          <w:marTop w:val="0"/>
          <w:marBottom w:val="0"/>
          <w:divBdr>
            <w:top w:val="none" w:sz="0" w:space="0" w:color="auto"/>
            <w:left w:val="none" w:sz="0" w:space="0" w:color="auto"/>
            <w:bottom w:val="none" w:sz="0" w:space="0" w:color="auto"/>
            <w:right w:val="none" w:sz="0" w:space="0" w:color="auto"/>
          </w:divBdr>
        </w:div>
        <w:div w:id="1829973718">
          <w:marLeft w:val="0"/>
          <w:marRight w:val="0"/>
          <w:marTop w:val="0"/>
          <w:marBottom w:val="0"/>
          <w:divBdr>
            <w:top w:val="none" w:sz="0" w:space="0" w:color="auto"/>
            <w:left w:val="none" w:sz="0" w:space="0" w:color="auto"/>
            <w:bottom w:val="none" w:sz="0" w:space="0" w:color="auto"/>
            <w:right w:val="none" w:sz="0" w:space="0" w:color="auto"/>
          </w:divBdr>
        </w:div>
        <w:div w:id="1318345913">
          <w:marLeft w:val="0"/>
          <w:marRight w:val="0"/>
          <w:marTop w:val="0"/>
          <w:marBottom w:val="0"/>
          <w:divBdr>
            <w:top w:val="none" w:sz="0" w:space="0" w:color="auto"/>
            <w:left w:val="none" w:sz="0" w:space="0" w:color="auto"/>
            <w:bottom w:val="none" w:sz="0" w:space="0" w:color="auto"/>
            <w:right w:val="none" w:sz="0" w:space="0" w:color="auto"/>
          </w:divBdr>
        </w:div>
        <w:div w:id="1305433312">
          <w:marLeft w:val="0"/>
          <w:marRight w:val="0"/>
          <w:marTop w:val="0"/>
          <w:marBottom w:val="0"/>
          <w:divBdr>
            <w:top w:val="none" w:sz="0" w:space="0" w:color="auto"/>
            <w:left w:val="none" w:sz="0" w:space="0" w:color="auto"/>
            <w:bottom w:val="none" w:sz="0" w:space="0" w:color="auto"/>
            <w:right w:val="none" w:sz="0" w:space="0" w:color="auto"/>
          </w:divBdr>
        </w:div>
        <w:div w:id="621032751">
          <w:marLeft w:val="0"/>
          <w:marRight w:val="0"/>
          <w:marTop w:val="0"/>
          <w:marBottom w:val="0"/>
          <w:divBdr>
            <w:top w:val="none" w:sz="0" w:space="0" w:color="auto"/>
            <w:left w:val="none" w:sz="0" w:space="0" w:color="auto"/>
            <w:bottom w:val="none" w:sz="0" w:space="0" w:color="auto"/>
            <w:right w:val="none" w:sz="0" w:space="0" w:color="auto"/>
          </w:divBdr>
        </w:div>
        <w:div w:id="1433934252">
          <w:marLeft w:val="0"/>
          <w:marRight w:val="0"/>
          <w:marTop w:val="0"/>
          <w:marBottom w:val="0"/>
          <w:divBdr>
            <w:top w:val="none" w:sz="0" w:space="0" w:color="auto"/>
            <w:left w:val="none" w:sz="0" w:space="0" w:color="auto"/>
            <w:bottom w:val="none" w:sz="0" w:space="0" w:color="auto"/>
            <w:right w:val="none" w:sz="0" w:space="0" w:color="auto"/>
          </w:divBdr>
        </w:div>
        <w:div w:id="1558006683">
          <w:marLeft w:val="0"/>
          <w:marRight w:val="0"/>
          <w:marTop w:val="0"/>
          <w:marBottom w:val="0"/>
          <w:divBdr>
            <w:top w:val="none" w:sz="0" w:space="0" w:color="auto"/>
            <w:left w:val="none" w:sz="0" w:space="0" w:color="auto"/>
            <w:bottom w:val="none" w:sz="0" w:space="0" w:color="auto"/>
            <w:right w:val="none" w:sz="0" w:space="0" w:color="auto"/>
          </w:divBdr>
        </w:div>
        <w:div w:id="104932662">
          <w:marLeft w:val="0"/>
          <w:marRight w:val="0"/>
          <w:marTop w:val="0"/>
          <w:marBottom w:val="0"/>
          <w:divBdr>
            <w:top w:val="none" w:sz="0" w:space="0" w:color="auto"/>
            <w:left w:val="none" w:sz="0" w:space="0" w:color="auto"/>
            <w:bottom w:val="none" w:sz="0" w:space="0" w:color="auto"/>
            <w:right w:val="none" w:sz="0" w:space="0" w:color="auto"/>
          </w:divBdr>
        </w:div>
        <w:div w:id="635455441">
          <w:marLeft w:val="0"/>
          <w:marRight w:val="0"/>
          <w:marTop w:val="0"/>
          <w:marBottom w:val="0"/>
          <w:divBdr>
            <w:top w:val="none" w:sz="0" w:space="0" w:color="auto"/>
            <w:left w:val="none" w:sz="0" w:space="0" w:color="auto"/>
            <w:bottom w:val="none" w:sz="0" w:space="0" w:color="auto"/>
            <w:right w:val="none" w:sz="0" w:space="0" w:color="auto"/>
          </w:divBdr>
        </w:div>
        <w:div w:id="1272663019">
          <w:marLeft w:val="0"/>
          <w:marRight w:val="0"/>
          <w:marTop w:val="0"/>
          <w:marBottom w:val="0"/>
          <w:divBdr>
            <w:top w:val="none" w:sz="0" w:space="0" w:color="auto"/>
            <w:left w:val="none" w:sz="0" w:space="0" w:color="auto"/>
            <w:bottom w:val="none" w:sz="0" w:space="0" w:color="auto"/>
            <w:right w:val="none" w:sz="0" w:space="0" w:color="auto"/>
          </w:divBdr>
        </w:div>
        <w:div w:id="497619827">
          <w:marLeft w:val="0"/>
          <w:marRight w:val="0"/>
          <w:marTop w:val="0"/>
          <w:marBottom w:val="0"/>
          <w:divBdr>
            <w:top w:val="none" w:sz="0" w:space="0" w:color="auto"/>
            <w:left w:val="none" w:sz="0" w:space="0" w:color="auto"/>
            <w:bottom w:val="none" w:sz="0" w:space="0" w:color="auto"/>
            <w:right w:val="none" w:sz="0" w:space="0" w:color="auto"/>
          </w:divBdr>
        </w:div>
        <w:div w:id="592982706">
          <w:marLeft w:val="0"/>
          <w:marRight w:val="0"/>
          <w:marTop w:val="0"/>
          <w:marBottom w:val="0"/>
          <w:divBdr>
            <w:top w:val="none" w:sz="0" w:space="0" w:color="auto"/>
            <w:left w:val="none" w:sz="0" w:space="0" w:color="auto"/>
            <w:bottom w:val="none" w:sz="0" w:space="0" w:color="auto"/>
            <w:right w:val="none" w:sz="0" w:space="0" w:color="auto"/>
          </w:divBdr>
        </w:div>
        <w:div w:id="1857034038">
          <w:marLeft w:val="0"/>
          <w:marRight w:val="0"/>
          <w:marTop w:val="0"/>
          <w:marBottom w:val="0"/>
          <w:divBdr>
            <w:top w:val="none" w:sz="0" w:space="0" w:color="auto"/>
            <w:left w:val="none" w:sz="0" w:space="0" w:color="auto"/>
            <w:bottom w:val="none" w:sz="0" w:space="0" w:color="auto"/>
            <w:right w:val="none" w:sz="0" w:space="0" w:color="auto"/>
          </w:divBdr>
        </w:div>
        <w:div w:id="2080471617">
          <w:marLeft w:val="0"/>
          <w:marRight w:val="0"/>
          <w:marTop w:val="0"/>
          <w:marBottom w:val="0"/>
          <w:divBdr>
            <w:top w:val="none" w:sz="0" w:space="0" w:color="auto"/>
            <w:left w:val="none" w:sz="0" w:space="0" w:color="auto"/>
            <w:bottom w:val="none" w:sz="0" w:space="0" w:color="auto"/>
            <w:right w:val="none" w:sz="0" w:space="0" w:color="auto"/>
          </w:divBdr>
        </w:div>
        <w:div w:id="745538689">
          <w:marLeft w:val="0"/>
          <w:marRight w:val="0"/>
          <w:marTop w:val="0"/>
          <w:marBottom w:val="0"/>
          <w:divBdr>
            <w:top w:val="none" w:sz="0" w:space="0" w:color="auto"/>
            <w:left w:val="none" w:sz="0" w:space="0" w:color="auto"/>
            <w:bottom w:val="none" w:sz="0" w:space="0" w:color="auto"/>
            <w:right w:val="none" w:sz="0" w:space="0" w:color="auto"/>
          </w:divBdr>
        </w:div>
        <w:div w:id="1262568434">
          <w:marLeft w:val="0"/>
          <w:marRight w:val="0"/>
          <w:marTop w:val="0"/>
          <w:marBottom w:val="0"/>
          <w:divBdr>
            <w:top w:val="none" w:sz="0" w:space="0" w:color="auto"/>
            <w:left w:val="none" w:sz="0" w:space="0" w:color="auto"/>
            <w:bottom w:val="none" w:sz="0" w:space="0" w:color="auto"/>
            <w:right w:val="none" w:sz="0" w:space="0" w:color="auto"/>
          </w:divBdr>
        </w:div>
        <w:div w:id="875777079">
          <w:marLeft w:val="0"/>
          <w:marRight w:val="0"/>
          <w:marTop w:val="0"/>
          <w:marBottom w:val="0"/>
          <w:divBdr>
            <w:top w:val="none" w:sz="0" w:space="0" w:color="auto"/>
            <w:left w:val="none" w:sz="0" w:space="0" w:color="auto"/>
            <w:bottom w:val="none" w:sz="0" w:space="0" w:color="auto"/>
            <w:right w:val="none" w:sz="0" w:space="0" w:color="auto"/>
          </w:divBdr>
        </w:div>
        <w:div w:id="1840807187">
          <w:marLeft w:val="0"/>
          <w:marRight w:val="0"/>
          <w:marTop w:val="0"/>
          <w:marBottom w:val="0"/>
          <w:divBdr>
            <w:top w:val="none" w:sz="0" w:space="0" w:color="auto"/>
            <w:left w:val="none" w:sz="0" w:space="0" w:color="auto"/>
            <w:bottom w:val="none" w:sz="0" w:space="0" w:color="auto"/>
            <w:right w:val="none" w:sz="0" w:space="0" w:color="auto"/>
          </w:divBdr>
        </w:div>
        <w:div w:id="2115126823">
          <w:marLeft w:val="0"/>
          <w:marRight w:val="0"/>
          <w:marTop w:val="0"/>
          <w:marBottom w:val="0"/>
          <w:divBdr>
            <w:top w:val="none" w:sz="0" w:space="0" w:color="auto"/>
            <w:left w:val="none" w:sz="0" w:space="0" w:color="auto"/>
            <w:bottom w:val="none" w:sz="0" w:space="0" w:color="auto"/>
            <w:right w:val="none" w:sz="0" w:space="0" w:color="auto"/>
          </w:divBdr>
        </w:div>
        <w:div w:id="1373648631">
          <w:marLeft w:val="0"/>
          <w:marRight w:val="0"/>
          <w:marTop w:val="0"/>
          <w:marBottom w:val="0"/>
          <w:divBdr>
            <w:top w:val="none" w:sz="0" w:space="0" w:color="auto"/>
            <w:left w:val="none" w:sz="0" w:space="0" w:color="auto"/>
            <w:bottom w:val="none" w:sz="0" w:space="0" w:color="auto"/>
            <w:right w:val="none" w:sz="0" w:space="0" w:color="auto"/>
          </w:divBdr>
        </w:div>
        <w:div w:id="1176383951">
          <w:marLeft w:val="0"/>
          <w:marRight w:val="0"/>
          <w:marTop w:val="0"/>
          <w:marBottom w:val="0"/>
          <w:divBdr>
            <w:top w:val="none" w:sz="0" w:space="0" w:color="auto"/>
            <w:left w:val="none" w:sz="0" w:space="0" w:color="auto"/>
            <w:bottom w:val="none" w:sz="0" w:space="0" w:color="auto"/>
            <w:right w:val="none" w:sz="0" w:space="0" w:color="auto"/>
          </w:divBdr>
        </w:div>
        <w:div w:id="1575969130">
          <w:marLeft w:val="0"/>
          <w:marRight w:val="0"/>
          <w:marTop w:val="0"/>
          <w:marBottom w:val="0"/>
          <w:divBdr>
            <w:top w:val="none" w:sz="0" w:space="0" w:color="auto"/>
            <w:left w:val="none" w:sz="0" w:space="0" w:color="auto"/>
            <w:bottom w:val="none" w:sz="0" w:space="0" w:color="auto"/>
            <w:right w:val="none" w:sz="0" w:space="0" w:color="auto"/>
          </w:divBdr>
        </w:div>
        <w:div w:id="973799822">
          <w:marLeft w:val="0"/>
          <w:marRight w:val="0"/>
          <w:marTop w:val="0"/>
          <w:marBottom w:val="0"/>
          <w:divBdr>
            <w:top w:val="none" w:sz="0" w:space="0" w:color="auto"/>
            <w:left w:val="none" w:sz="0" w:space="0" w:color="auto"/>
            <w:bottom w:val="none" w:sz="0" w:space="0" w:color="auto"/>
            <w:right w:val="none" w:sz="0" w:space="0" w:color="auto"/>
          </w:divBdr>
        </w:div>
        <w:div w:id="972254193">
          <w:marLeft w:val="0"/>
          <w:marRight w:val="0"/>
          <w:marTop w:val="0"/>
          <w:marBottom w:val="0"/>
          <w:divBdr>
            <w:top w:val="none" w:sz="0" w:space="0" w:color="auto"/>
            <w:left w:val="none" w:sz="0" w:space="0" w:color="auto"/>
            <w:bottom w:val="none" w:sz="0" w:space="0" w:color="auto"/>
            <w:right w:val="none" w:sz="0" w:space="0" w:color="auto"/>
          </w:divBdr>
        </w:div>
        <w:div w:id="833490475">
          <w:marLeft w:val="0"/>
          <w:marRight w:val="0"/>
          <w:marTop w:val="0"/>
          <w:marBottom w:val="0"/>
          <w:divBdr>
            <w:top w:val="none" w:sz="0" w:space="0" w:color="auto"/>
            <w:left w:val="none" w:sz="0" w:space="0" w:color="auto"/>
            <w:bottom w:val="none" w:sz="0" w:space="0" w:color="auto"/>
            <w:right w:val="none" w:sz="0" w:space="0" w:color="auto"/>
          </w:divBdr>
        </w:div>
        <w:div w:id="512500107">
          <w:marLeft w:val="0"/>
          <w:marRight w:val="0"/>
          <w:marTop w:val="0"/>
          <w:marBottom w:val="0"/>
          <w:divBdr>
            <w:top w:val="none" w:sz="0" w:space="0" w:color="auto"/>
            <w:left w:val="none" w:sz="0" w:space="0" w:color="auto"/>
            <w:bottom w:val="none" w:sz="0" w:space="0" w:color="auto"/>
            <w:right w:val="none" w:sz="0" w:space="0" w:color="auto"/>
          </w:divBdr>
        </w:div>
        <w:div w:id="1947039307">
          <w:marLeft w:val="0"/>
          <w:marRight w:val="0"/>
          <w:marTop w:val="0"/>
          <w:marBottom w:val="0"/>
          <w:divBdr>
            <w:top w:val="none" w:sz="0" w:space="0" w:color="auto"/>
            <w:left w:val="none" w:sz="0" w:space="0" w:color="auto"/>
            <w:bottom w:val="none" w:sz="0" w:space="0" w:color="auto"/>
            <w:right w:val="none" w:sz="0" w:space="0" w:color="auto"/>
          </w:divBdr>
        </w:div>
        <w:div w:id="1083452902">
          <w:marLeft w:val="0"/>
          <w:marRight w:val="0"/>
          <w:marTop w:val="0"/>
          <w:marBottom w:val="0"/>
          <w:divBdr>
            <w:top w:val="none" w:sz="0" w:space="0" w:color="auto"/>
            <w:left w:val="none" w:sz="0" w:space="0" w:color="auto"/>
            <w:bottom w:val="none" w:sz="0" w:space="0" w:color="auto"/>
            <w:right w:val="none" w:sz="0" w:space="0" w:color="auto"/>
          </w:divBdr>
        </w:div>
        <w:div w:id="1885823418">
          <w:marLeft w:val="0"/>
          <w:marRight w:val="0"/>
          <w:marTop w:val="0"/>
          <w:marBottom w:val="0"/>
          <w:divBdr>
            <w:top w:val="none" w:sz="0" w:space="0" w:color="auto"/>
            <w:left w:val="none" w:sz="0" w:space="0" w:color="auto"/>
            <w:bottom w:val="none" w:sz="0" w:space="0" w:color="auto"/>
            <w:right w:val="none" w:sz="0" w:space="0" w:color="auto"/>
          </w:divBdr>
        </w:div>
        <w:div w:id="1222325410">
          <w:marLeft w:val="0"/>
          <w:marRight w:val="0"/>
          <w:marTop w:val="0"/>
          <w:marBottom w:val="0"/>
          <w:divBdr>
            <w:top w:val="none" w:sz="0" w:space="0" w:color="auto"/>
            <w:left w:val="none" w:sz="0" w:space="0" w:color="auto"/>
            <w:bottom w:val="none" w:sz="0" w:space="0" w:color="auto"/>
            <w:right w:val="none" w:sz="0" w:space="0" w:color="auto"/>
          </w:divBdr>
        </w:div>
        <w:div w:id="1063866387">
          <w:marLeft w:val="0"/>
          <w:marRight w:val="0"/>
          <w:marTop w:val="0"/>
          <w:marBottom w:val="0"/>
          <w:divBdr>
            <w:top w:val="none" w:sz="0" w:space="0" w:color="auto"/>
            <w:left w:val="none" w:sz="0" w:space="0" w:color="auto"/>
            <w:bottom w:val="none" w:sz="0" w:space="0" w:color="auto"/>
            <w:right w:val="none" w:sz="0" w:space="0" w:color="auto"/>
          </w:divBdr>
        </w:div>
        <w:div w:id="2041709973">
          <w:marLeft w:val="0"/>
          <w:marRight w:val="0"/>
          <w:marTop w:val="0"/>
          <w:marBottom w:val="0"/>
          <w:divBdr>
            <w:top w:val="none" w:sz="0" w:space="0" w:color="auto"/>
            <w:left w:val="none" w:sz="0" w:space="0" w:color="auto"/>
            <w:bottom w:val="none" w:sz="0" w:space="0" w:color="auto"/>
            <w:right w:val="none" w:sz="0" w:space="0" w:color="auto"/>
          </w:divBdr>
        </w:div>
        <w:div w:id="464273512">
          <w:marLeft w:val="0"/>
          <w:marRight w:val="0"/>
          <w:marTop w:val="0"/>
          <w:marBottom w:val="0"/>
          <w:divBdr>
            <w:top w:val="none" w:sz="0" w:space="0" w:color="auto"/>
            <w:left w:val="none" w:sz="0" w:space="0" w:color="auto"/>
            <w:bottom w:val="none" w:sz="0" w:space="0" w:color="auto"/>
            <w:right w:val="none" w:sz="0" w:space="0" w:color="auto"/>
          </w:divBdr>
        </w:div>
        <w:div w:id="1925798646">
          <w:marLeft w:val="0"/>
          <w:marRight w:val="0"/>
          <w:marTop w:val="0"/>
          <w:marBottom w:val="0"/>
          <w:divBdr>
            <w:top w:val="none" w:sz="0" w:space="0" w:color="auto"/>
            <w:left w:val="none" w:sz="0" w:space="0" w:color="auto"/>
            <w:bottom w:val="none" w:sz="0" w:space="0" w:color="auto"/>
            <w:right w:val="none" w:sz="0" w:space="0" w:color="auto"/>
          </w:divBdr>
        </w:div>
        <w:div w:id="644505098">
          <w:marLeft w:val="0"/>
          <w:marRight w:val="0"/>
          <w:marTop w:val="0"/>
          <w:marBottom w:val="0"/>
          <w:divBdr>
            <w:top w:val="none" w:sz="0" w:space="0" w:color="auto"/>
            <w:left w:val="none" w:sz="0" w:space="0" w:color="auto"/>
            <w:bottom w:val="none" w:sz="0" w:space="0" w:color="auto"/>
            <w:right w:val="none" w:sz="0" w:space="0" w:color="auto"/>
          </w:divBdr>
        </w:div>
        <w:div w:id="1359700122">
          <w:marLeft w:val="0"/>
          <w:marRight w:val="0"/>
          <w:marTop w:val="0"/>
          <w:marBottom w:val="0"/>
          <w:divBdr>
            <w:top w:val="none" w:sz="0" w:space="0" w:color="auto"/>
            <w:left w:val="none" w:sz="0" w:space="0" w:color="auto"/>
            <w:bottom w:val="none" w:sz="0" w:space="0" w:color="auto"/>
            <w:right w:val="none" w:sz="0" w:space="0" w:color="auto"/>
          </w:divBdr>
        </w:div>
        <w:div w:id="328794336">
          <w:marLeft w:val="0"/>
          <w:marRight w:val="0"/>
          <w:marTop w:val="0"/>
          <w:marBottom w:val="0"/>
          <w:divBdr>
            <w:top w:val="none" w:sz="0" w:space="0" w:color="auto"/>
            <w:left w:val="none" w:sz="0" w:space="0" w:color="auto"/>
            <w:bottom w:val="none" w:sz="0" w:space="0" w:color="auto"/>
            <w:right w:val="none" w:sz="0" w:space="0" w:color="auto"/>
          </w:divBdr>
        </w:div>
        <w:div w:id="497380297">
          <w:marLeft w:val="0"/>
          <w:marRight w:val="0"/>
          <w:marTop w:val="0"/>
          <w:marBottom w:val="0"/>
          <w:divBdr>
            <w:top w:val="none" w:sz="0" w:space="0" w:color="auto"/>
            <w:left w:val="none" w:sz="0" w:space="0" w:color="auto"/>
            <w:bottom w:val="none" w:sz="0" w:space="0" w:color="auto"/>
            <w:right w:val="none" w:sz="0" w:space="0" w:color="auto"/>
          </w:divBdr>
        </w:div>
        <w:div w:id="361786178">
          <w:marLeft w:val="0"/>
          <w:marRight w:val="0"/>
          <w:marTop w:val="0"/>
          <w:marBottom w:val="0"/>
          <w:divBdr>
            <w:top w:val="none" w:sz="0" w:space="0" w:color="auto"/>
            <w:left w:val="none" w:sz="0" w:space="0" w:color="auto"/>
            <w:bottom w:val="none" w:sz="0" w:space="0" w:color="auto"/>
            <w:right w:val="none" w:sz="0" w:space="0" w:color="auto"/>
          </w:divBdr>
        </w:div>
        <w:div w:id="1680158376">
          <w:marLeft w:val="0"/>
          <w:marRight w:val="0"/>
          <w:marTop w:val="0"/>
          <w:marBottom w:val="0"/>
          <w:divBdr>
            <w:top w:val="none" w:sz="0" w:space="0" w:color="auto"/>
            <w:left w:val="none" w:sz="0" w:space="0" w:color="auto"/>
            <w:bottom w:val="none" w:sz="0" w:space="0" w:color="auto"/>
            <w:right w:val="none" w:sz="0" w:space="0" w:color="auto"/>
          </w:divBdr>
        </w:div>
        <w:div w:id="1782457233">
          <w:marLeft w:val="0"/>
          <w:marRight w:val="0"/>
          <w:marTop w:val="0"/>
          <w:marBottom w:val="0"/>
          <w:divBdr>
            <w:top w:val="none" w:sz="0" w:space="0" w:color="auto"/>
            <w:left w:val="none" w:sz="0" w:space="0" w:color="auto"/>
            <w:bottom w:val="none" w:sz="0" w:space="0" w:color="auto"/>
            <w:right w:val="none" w:sz="0" w:space="0" w:color="auto"/>
          </w:divBdr>
        </w:div>
        <w:div w:id="129177078">
          <w:marLeft w:val="0"/>
          <w:marRight w:val="0"/>
          <w:marTop w:val="0"/>
          <w:marBottom w:val="0"/>
          <w:divBdr>
            <w:top w:val="none" w:sz="0" w:space="0" w:color="auto"/>
            <w:left w:val="none" w:sz="0" w:space="0" w:color="auto"/>
            <w:bottom w:val="none" w:sz="0" w:space="0" w:color="auto"/>
            <w:right w:val="none" w:sz="0" w:space="0" w:color="auto"/>
          </w:divBdr>
        </w:div>
        <w:div w:id="454955097">
          <w:marLeft w:val="0"/>
          <w:marRight w:val="0"/>
          <w:marTop w:val="0"/>
          <w:marBottom w:val="0"/>
          <w:divBdr>
            <w:top w:val="none" w:sz="0" w:space="0" w:color="auto"/>
            <w:left w:val="none" w:sz="0" w:space="0" w:color="auto"/>
            <w:bottom w:val="none" w:sz="0" w:space="0" w:color="auto"/>
            <w:right w:val="none" w:sz="0" w:space="0" w:color="auto"/>
          </w:divBdr>
        </w:div>
        <w:div w:id="554662684">
          <w:marLeft w:val="0"/>
          <w:marRight w:val="0"/>
          <w:marTop w:val="0"/>
          <w:marBottom w:val="0"/>
          <w:divBdr>
            <w:top w:val="none" w:sz="0" w:space="0" w:color="auto"/>
            <w:left w:val="none" w:sz="0" w:space="0" w:color="auto"/>
            <w:bottom w:val="none" w:sz="0" w:space="0" w:color="auto"/>
            <w:right w:val="none" w:sz="0" w:space="0" w:color="auto"/>
          </w:divBdr>
        </w:div>
        <w:div w:id="256447717">
          <w:marLeft w:val="0"/>
          <w:marRight w:val="0"/>
          <w:marTop w:val="0"/>
          <w:marBottom w:val="0"/>
          <w:divBdr>
            <w:top w:val="none" w:sz="0" w:space="0" w:color="auto"/>
            <w:left w:val="none" w:sz="0" w:space="0" w:color="auto"/>
            <w:bottom w:val="none" w:sz="0" w:space="0" w:color="auto"/>
            <w:right w:val="none" w:sz="0" w:space="0" w:color="auto"/>
          </w:divBdr>
        </w:div>
        <w:div w:id="408356816">
          <w:marLeft w:val="0"/>
          <w:marRight w:val="0"/>
          <w:marTop w:val="0"/>
          <w:marBottom w:val="0"/>
          <w:divBdr>
            <w:top w:val="none" w:sz="0" w:space="0" w:color="auto"/>
            <w:left w:val="none" w:sz="0" w:space="0" w:color="auto"/>
            <w:bottom w:val="none" w:sz="0" w:space="0" w:color="auto"/>
            <w:right w:val="none" w:sz="0" w:space="0" w:color="auto"/>
          </w:divBdr>
        </w:div>
        <w:div w:id="829709795">
          <w:marLeft w:val="0"/>
          <w:marRight w:val="0"/>
          <w:marTop w:val="0"/>
          <w:marBottom w:val="0"/>
          <w:divBdr>
            <w:top w:val="none" w:sz="0" w:space="0" w:color="auto"/>
            <w:left w:val="none" w:sz="0" w:space="0" w:color="auto"/>
            <w:bottom w:val="none" w:sz="0" w:space="0" w:color="auto"/>
            <w:right w:val="none" w:sz="0" w:space="0" w:color="auto"/>
          </w:divBdr>
        </w:div>
        <w:div w:id="70086636">
          <w:marLeft w:val="0"/>
          <w:marRight w:val="0"/>
          <w:marTop w:val="0"/>
          <w:marBottom w:val="0"/>
          <w:divBdr>
            <w:top w:val="none" w:sz="0" w:space="0" w:color="auto"/>
            <w:left w:val="none" w:sz="0" w:space="0" w:color="auto"/>
            <w:bottom w:val="none" w:sz="0" w:space="0" w:color="auto"/>
            <w:right w:val="none" w:sz="0" w:space="0" w:color="auto"/>
          </w:divBdr>
        </w:div>
        <w:div w:id="1214658798">
          <w:marLeft w:val="0"/>
          <w:marRight w:val="0"/>
          <w:marTop w:val="0"/>
          <w:marBottom w:val="0"/>
          <w:divBdr>
            <w:top w:val="none" w:sz="0" w:space="0" w:color="auto"/>
            <w:left w:val="none" w:sz="0" w:space="0" w:color="auto"/>
            <w:bottom w:val="none" w:sz="0" w:space="0" w:color="auto"/>
            <w:right w:val="none" w:sz="0" w:space="0" w:color="auto"/>
          </w:divBdr>
        </w:div>
        <w:div w:id="758404701">
          <w:marLeft w:val="0"/>
          <w:marRight w:val="0"/>
          <w:marTop w:val="0"/>
          <w:marBottom w:val="0"/>
          <w:divBdr>
            <w:top w:val="none" w:sz="0" w:space="0" w:color="auto"/>
            <w:left w:val="none" w:sz="0" w:space="0" w:color="auto"/>
            <w:bottom w:val="none" w:sz="0" w:space="0" w:color="auto"/>
            <w:right w:val="none" w:sz="0" w:space="0" w:color="auto"/>
          </w:divBdr>
        </w:div>
        <w:div w:id="1454207709">
          <w:marLeft w:val="0"/>
          <w:marRight w:val="0"/>
          <w:marTop w:val="0"/>
          <w:marBottom w:val="0"/>
          <w:divBdr>
            <w:top w:val="none" w:sz="0" w:space="0" w:color="auto"/>
            <w:left w:val="none" w:sz="0" w:space="0" w:color="auto"/>
            <w:bottom w:val="none" w:sz="0" w:space="0" w:color="auto"/>
            <w:right w:val="none" w:sz="0" w:space="0" w:color="auto"/>
          </w:divBdr>
        </w:div>
        <w:div w:id="762342342">
          <w:marLeft w:val="0"/>
          <w:marRight w:val="0"/>
          <w:marTop w:val="0"/>
          <w:marBottom w:val="0"/>
          <w:divBdr>
            <w:top w:val="none" w:sz="0" w:space="0" w:color="auto"/>
            <w:left w:val="none" w:sz="0" w:space="0" w:color="auto"/>
            <w:bottom w:val="none" w:sz="0" w:space="0" w:color="auto"/>
            <w:right w:val="none" w:sz="0" w:space="0" w:color="auto"/>
          </w:divBdr>
        </w:div>
        <w:div w:id="1086613558">
          <w:marLeft w:val="0"/>
          <w:marRight w:val="0"/>
          <w:marTop w:val="0"/>
          <w:marBottom w:val="0"/>
          <w:divBdr>
            <w:top w:val="none" w:sz="0" w:space="0" w:color="auto"/>
            <w:left w:val="none" w:sz="0" w:space="0" w:color="auto"/>
            <w:bottom w:val="none" w:sz="0" w:space="0" w:color="auto"/>
            <w:right w:val="none" w:sz="0" w:space="0" w:color="auto"/>
          </w:divBdr>
        </w:div>
        <w:div w:id="245768165">
          <w:marLeft w:val="0"/>
          <w:marRight w:val="0"/>
          <w:marTop w:val="0"/>
          <w:marBottom w:val="0"/>
          <w:divBdr>
            <w:top w:val="none" w:sz="0" w:space="0" w:color="auto"/>
            <w:left w:val="none" w:sz="0" w:space="0" w:color="auto"/>
            <w:bottom w:val="none" w:sz="0" w:space="0" w:color="auto"/>
            <w:right w:val="none" w:sz="0" w:space="0" w:color="auto"/>
          </w:divBdr>
        </w:div>
        <w:div w:id="868299962">
          <w:marLeft w:val="0"/>
          <w:marRight w:val="0"/>
          <w:marTop w:val="0"/>
          <w:marBottom w:val="0"/>
          <w:divBdr>
            <w:top w:val="none" w:sz="0" w:space="0" w:color="auto"/>
            <w:left w:val="none" w:sz="0" w:space="0" w:color="auto"/>
            <w:bottom w:val="none" w:sz="0" w:space="0" w:color="auto"/>
            <w:right w:val="none" w:sz="0" w:space="0" w:color="auto"/>
          </w:divBdr>
        </w:div>
        <w:div w:id="1412585704">
          <w:marLeft w:val="0"/>
          <w:marRight w:val="0"/>
          <w:marTop w:val="0"/>
          <w:marBottom w:val="0"/>
          <w:divBdr>
            <w:top w:val="none" w:sz="0" w:space="0" w:color="auto"/>
            <w:left w:val="none" w:sz="0" w:space="0" w:color="auto"/>
            <w:bottom w:val="none" w:sz="0" w:space="0" w:color="auto"/>
            <w:right w:val="none" w:sz="0" w:space="0" w:color="auto"/>
          </w:divBdr>
        </w:div>
        <w:div w:id="1293830193">
          <w:marLeft w:val="0"/>
          <w:marRight w:val="0"/>
          <w:marTop w:val="0"/>
          <w:marBottom w:val="0"/>
          <w:divBdr>
            <w:top w:val="none" w:sz="0" w:space="0" w:color="auto"/>
            <w:left w:val="none" w:sz="0" w:space="0" w:color="auto"/>
            <w:bottom w:val="none" w:sz="0" w:space="0" w:color="auto"/>
            <w:right w:val="none" w:sz="0" w:space="0" w:color="auto"/>
          </w:divBdr>
        </w:div>
        <w:div w:id="173888684">
          <w:marLeft w:val="0"/>
          <w:marRight w:val="0"/>
          <w:marTop w:val="0"/>
          <w:marBottom w:val="0"/>
          <w:divBdr>
            <w:top w:val="none" w:sz="0" w:space="0" w:color="auto"/>
            <w:left w:val="none" w:sz="0" w:space="0" w:color="auto"/>
            <w:bottom w:val="none" w:sz="0" w:space="0" w:color="auto"/>
            <w:right w:val="none" w:sz="0" w:space="0" w:color="auto"/>
          </w:divBdr>
        </w:div>
        <w:div w:id="1620986458">
          <w:marLeft w:val="0"/>
          <w:marRight w:val="0"/>
          <w:marTop w:val="0"/>
          <w:marBottom w:val="0"/>
          <w:divBdr>
            <w:top w:val="none" w:sz="0" w:space="0" w:color="auto"/>
            <w:left w:val="none" w:sz="0" w:space="0" w:color="auto"/>
            <w:bottom w:val="none" w:sz="0" w:space="0" w:color="auto"/>
            <w:right w:val="none" w:sz="0" w:space="0" w:color="auto"/>
          </w:divBdr>
        </w:div>
        <w:div w:id="210845506">
          <w:marLeft w:val="0"/>
          <w:marRight w:val="0"/>
          <w:marTop w:val="0"/>
          <w:marBottom w:val="0"/>
          <w:divBdr>
            <w:top w:val="none" w:sz="0" w:space="0" w:color="auto"/>
            <w:left w:val="none" w:sz="0" w:space="0" w:color="auto"/>
            <w:bottom w:val="none" w:sz="0" w:space="0" w:color="auto"/>
            <w:right w:val="none" w:sz="0" w:space="0" w:color="auto"/>
          </w:divBdr>
        </w:div>
        <w:div w:id="1827090303">
          <w:marLeft w:val="0"/>
          <w:marRight w:val="0"/>
          <w:marTop w:val="0"/>
          <w:marBottom w:val="0"/>
          <w:divBdr>
            <w:top w:val="none" w:sz="0" w:space="0" w:color="auto"/>
            <w:left w:val="none" w:sz="0" w:space="0" w:color="auto"/>
            <w:bottom w:val="none" w:sz="0" w:space="0" w:color="auto"/>
            <w:right w:val="none" w:sz="0" w:space="0" w:color="auto"/>
          </w:divBdr>
        </w:div>
        <w:div w:id="705563660">
          <w:marLeft w:val="0"/>
          <w:marRight w:val="0"/>
          <w:marTop w:val="0"/>
          <w:marBottom w:val="0"/>
          <w:divBdr>
            <w:top w:val="none" w:sz="0" w:space="0" w:color="auto"/>
            <w:left w:val="none" w:sz="0" w:space="0" w:color="auto"/>
            <w:bottom w:val="none" w:sz="0" w:space="0" w:color="auto"/>
            <w:right w:val="none" w:sz="0" w:space="0" w:color="auto"/>
          </w:divBdr>
        </w:div>
        <w:div w:id="1175002194">
          <w:marLeft w:val="0"/>
          <w:marRight w:val="0"/>
          <w:marTop w:val="0"/>
          <w:marBottom w:val="0"/>
          <w:divBdr>
            <w:top w:val="none" w:sz="0" w:space="0" w:color="auto"/>
            <w:left w:val="none" w:sz="0" w:space="0" w:color="auto"/>
            <w:bottom w:val="none" w:sz="0" w:space="0" w:color="auto"/>
            <w:right w:val="none" w:sz="0" w:space="0" w:color="auto"/>
          </w:divBdr>
        </w:div>
        <w:div w:id="2033913025">
          <w:marLeft w:val="0"/>
          <w:marRight w:val="0"/>
          <w:marTop w:val="0"/>
          <w:marBottom w:val="0"/>
          <w:divBdr>
            <w:top w:val="none" w:sz="0" w:space="0" w:color="auto"/>
            <w:left w:val="none" w:sz="0" w:space="0" w:color="auto"/>
            <w:bottom w:val="none" w:sz="0" w:space="0" w:color="auto"/>
            <w:right w:val="none" w:sz="0" w:space="0" w:color="auto"/>
          </w:divBdr>
        </w:div>
        <w:div w:id="1568295430">
          <w:marLeft w:val="0"/>
          <w:marRight w:val="0"/>
          <w:marTop w:val="0"/>
          <w:marBottom w:val="0"/>
          <w:divBdr>
            <w:top w:val="none" w:sz="0" w:space="0" w:color="auto"/>
            <w:left w:val="none" w:sz="0" w:space="0" w:color="auto"/>
            <w:bottom w:val="none" w:sz="0" w:space="0" w:color="auto"/>
            <w:right w:val="none" w:sz="0" w:space="0" w:color="auto"/>
          </w:divBdr>
        </w:div>
        <w:div w:id="1554075153">
          <w:marLeft w:val="0"/>
          <w:marRight w:val="0"/>
          <w:marTop w:val="0"/>
          <w:marBottom w:val="0"/>
          <w:divBdr>
            <w:top w:val="none" w:sz="0" w:space="0" w:color="auto"/>
            <w:left w:val="none" w:sz="0" w:space="0" w:color="auto"/>
            <w:bottom w:val="none" w:sz="0" w:space="0" w:color="auto"/>
            <w:right w:val="none" w:sz="0" w:space="0" w:color="auto"/>
          </w:divBdr>
        </w:div>
        <w:div w:id="2140494509">
          <w:marLeft w:val="0"/>
          <w:marRight w:val="0"/>
          <w:marTop w:val="0"/>
          <w:marBottom w:val="0"/>
          <w:divBdr>
            <w:top w:val="none" w:sz="0" w:space="0" w:color="auto"/>
            <w:left w:val="none" w:sz="0" w:space="0" w:color="auto"/>
            <w:bottom w:val="none" w:sz="0" w:space="0" w:color="auto"/>
            <w:right w:val="none" w:sz="0" w:space="0" w:color="auto"/>
          </w:divBdr>
        </w:div>
        <w:div w:id="1342009703">
          <w:marLeft w:val="0"/>
          <w:marRight w:val="0"/>
          <w:marTop w:val="0"/>
          <w:marBottom w:val="0"/>
          <w:divBdr>
            <w:top w:val="none" w:sz="0" w:space="0" w:color="auto"/>
            <w:left w:val="none" w:sz="0" w:space="0" w:color="auto"/>
            <w:bottom w:val="none" w:sz="0" w:space="0" w:color="auto"/>
            <w:right w:val="none" w:sz="0" w:space="0" w:color="auto"/>
          </w:divBdr>
        </w:div>
        <w:div w:id="409816182">
          <w:marLeft w:val="0"/>
          <w:marRight w:val="0"/>
          <w:marTop w:val="0"/>
          <w:marBottom w:val="0"/>
          <w:divBdr>
            <w:top w:val="none" w:sz="0" w:space="0" w:color="auto"/>
            <w:left w:val="none" w:sz="0" w:space="0" w:color="auto"/>
            <w:bottom w:val="none" w:sz="0" w:space="0" w:color="auto"/>
            <w:right w:val="none" w:sz="0" w:space="0" w:color="auto"/>
          </w:divBdr>
        </w:div>
        <w:div w:id="1956330885">
          <w:marLeft w:val="0"/>
          <w:marRight w:val="0"/>
          <w:marTop w:val="0"/>
          <w:marBottom w:val="0"/>
          <w:divBdr>
            <w:top w:val="none" w:sz="0" w:space="0" w:color="auto"/>
            <w:left w:val="none" w:sz="0" w:space="0" w:color="auto"/>
            <w:bottom w:val="none" w:sz="0" w:space="0" w:color="auto"/>
            <w:right w:val="none" w:sz="0" w:space="0" w:color="auto"/>
          </w:divBdr>
        </w:div>
        <w:div w:id="960111645">
          <w:marLeft w:val="0"/>
          <w:marRight w:val="0"/>
          <w:marTop w:val="0"/>
          <w:marBottom w:val="0"/>
          <w:divBdr>
            <w:top w:val="none" w:sz="0" w:space="0" w:color="auto"/>
            <w:left w:val="none" w:sz="0" w:space="0" w:color="auto"/>
            <w:bottom w:val="none" w:sz="0" w:space="0" w:color="auto"/>
            <w:right w:val="none" w:sz="0" w:space="0" w:color="auto"/>
          </w:divBdr>
        </w:div>
        <w:div w:id="250044403">
          <w:marLeft w:val="0"/>
          <w:marRight w:val="0"/>
          <w:marTop w:val="0"/>
          <w:marBottom w:val="0"/>
          <w:divBdr>
            <w:top w:val="none" w:sz="0" w:space="0" w:color="auto"/>
            <w:left w:val="none" w:sz="0" w:space="0" w:color="auto"/>
            <w:bottom w:val="none" w:sz="0" w:space="0" w:color="auto"/>
            <w:right w:val="none" w:sz="0" w:space="0" w:color="auto"/>
          </w:divBdr>
        </w:div>
        <w:div w:id="17241217">
          <w:marLeft w:val="0"/>
          <w:marRight w:val="0"/>
          <w:marTop w:val="0"/>
          <w:marBottom w:val="0"/>
          <w:divBdr>
            <w:top w:val="none" w:sz="0" w:space="0" w:color="auto"/>
            <w:left w:val="none" w:sz="0" w:space="0" w:color="auto"/>
            <w:bottom w:val="none" w:sz="0" w:space="0" w:color="auto"/>
            <w:right w:val="none" w:sz="0" w:space="0" w:color="auto"/>
          </w:divBdr>
        </w:div>
        <w:div w:id="409086187">
          <w:marLeft w:val="0"/>
          <w:marRight w:val="0"/>
          <w:marTop w:val="0"/>
          <w:marBottom w:val="0"/>
          <w:divBdr>
            <w:top w:val="none" w:sz="0" w:space="0" w:color="auto"/>
            <w:left w:val="none" w:sz="0" w:space="0" w:color="auto"/>
            <w:bottom w:val="none" w:sz="0" w:space="0" w:color="auto"/>
            <w:right w:val="none" w:sz="0" w:space="0" w:color="auto"/>
          </w:divBdr>
        </w:div>
        <w:div w:id="1517766312">
          <w:marLeft w:val="0"/>
          <w:marRight w:val="0"/>
          <w:marTop w:val="0"/>
          <w:marBottom w:val="0"/>
          <w:divBdr>
            <w:top w:val="none" w:sz="0" w:space="0" w:color="auto"/>
            <w:left w:val="none" w:sz="0" w:space="0" w:color="auto"/>
            <w:bottom w:val="none" w:sz="0" w:space="0" w:color="auto"/>
            <w:right w:val="none" w:sz="0" w:space="0" w:color="auto"/>
          </w:divBdr>
        </w:div>
        <w:div w:id="941373451">
          <w:marLeft w:val="0"/>
          <w:marRight w:val="0"/>
          <w:marTop w:val="0"/>
          <w:marBottom w:val="0"/>
          <w:divBdr>
            <w:top w:val="none" w:sz="0" w:space="0" w:color="auto"/>
            <w:left w:val="none" w:sz="0" w:space="0" w:color="auto"/>
            <w:bottom w:val="none" w:sz="0" w:space="0" w:color="auto"/>
            <w:right w:val="none" w:sz="0" w:space="0" w:color="auto"/>
          </w:divBdr>
        </w:div>
        <w:div w:id="323364578">
          <w:marLeft w:val="0"/>
          <w:marRight w:val="0"/>
          <w:marTop w:val="0"/>
          <w:marBottom w:val="0"/>
          <w:divBdr>
            <w:top w:val="none" w:sz="0" w:space="0" w:color="auto"/>
            <w:left w:val="none" w:sz="0" w:space="0" w:color="auto"/>
            <w:bottom w:val="none" w:sz="0" w:space="0" w:color="auto"/>
            <w:right w:val="none" w:sz="0" w:space="0" w:color="auto"/>
          </w:divBdr>
        </w:div>
        <w:div w:id="863059106">
          <w:marLeft w:val="0"/>
          <w:marRight w:val="0"/>
          <w:marTop w:val="0"/>
          <w:marBottom w:val="0"/>
          <w:divBdr>
            <w:top w:val="none" w:sz="0" w:space="0" w:color="auto"/>
            <w:left w:val="none" w:sz="0" w:space="0" w:color="auto"/>
            <w:bottom w:val="none" w:sz="0" w:space="0" w:color="auto"/>
            <w:right w:val="none" w:sz="0" w:space="0" w:color="auto"/>
          </w:divBdr>
        </w:div>
        <w:div w:id="1028603480">
          <w:marLeft w:val="0"/>
          <w:marRight w:val="0"/>
          <w:marTop w:val="0"/>
          <w:marBottom w:val="0"/>
          <w:divBdr>
            <w:top w:val="none" w:sz="0" w:space="0" w:color="auto"/>
            <w:left w:val="none" w:sz="0" w:space="0" w:color="auto"/>
            <w:bottom w:val="none" w:sz="0" w:space="0" w:color="auto"/>
            <w:right w:val="none" w:sz="0" w:space="0" w:color="auto"/>
          </w:divBdr>
        </w:div>
        <w:div w:id="1237590666">
          <w:marLeft w:val="0"/>
          <w:marRight w:val="0"/>
          <w:marTop w:val="0"/>
          <w:marBottom w:val="0"/>
          <w:divBdr>
            <w:top w:val="none" w:sz="0" w:space="0" w:color="auto"/>
            <w:left w:val="none" w:sz="0" w:space="0" w:color="auto"/>
            <w:bottom w:val="none" w:sz="0" w:space="0" w:color="auto"/>
            <w:right w:val="none" w:sz="0" w:space="0" w:color="auto"/>
          </w:divBdr>
        </w:div>
        <w:div w:id="637684645">
          <w:marLeft w:val="0"/>
          <w:marRight w:val="0"/>
          <w:marTop w:val="0"/>
          <w:marBottom w:val="0"/>
          <w:divBdr>
            <w:top w:val="none" w:sz="0" w:space="0" w:color="auto"/>
            <w:left w:val="none" w:sz="0" w:space="0" w:color="auto"/>
            <w:bottom w:val="none" w:sz="0" w:space="0" w:color="auto"/>
            <w:right w:val="none" w:sz="0" w:space="0" w:color="auto"/>
          </w:divBdr>
        </w:div>
        <w:div w:id="566690345">
          <w:marLeft w:val="0"/>
          <w:marRight w:val="0"/>
          <w:marTop w:val="0"/>
          <w:marBottom w:val="0"/>
          <w:divBdr>
            <w:top w:val="none" w:sz="0" w:space="0" w:color="auto"/>
            <w:left w:val="none" w:sz="0" w:space="0" w:color="auto"/>
            <w:bottom w:val="none" w:sz="0" w:space="0" w:color="auto"/>
            <w:right w:val="none" w:sz="0" w:space="0" w:color="auto"/>
          </w:divBdr>
        </w:div>
        <w:div w:id="1967924039">
          <w:marLeft w:val="0"/>
          <w:marRight w:val="0"/>
          <w:marTop w:val="0"/>
          <w:marBottom w:val="0"/>
          <w:divBdr>
            <w:top w:val="none" w:sz="0" w:space="0" w:color="auto"/>
            <w:left w:val="none" w:sz="0" w:space="0" w:color="auto"/>
            <w:bottom w:val="none" w:sz="0" w:space="0" w:color="auto"/>
            <w:right w:val="none" w:sz="0" w:space="0" w:color="auto"/>
          </w:divBdr>
        </w:div>
        <w:div w:id="2022002603">
          <w:marLeft w:val="0"/>
          <w:marRight w:val="0"/>
          <w:marTop w:val="0"/>
          <w:marBottom w:val="0"/>
          <w:divBdr>
            <w:top w:val="none" w:sz="0" w:space="0" w:color="auto"/>
            <w:left w:val="none" w:sz="0" w:space="0" w:color="auto"/>
            <w:bottom w:val="none" w:sz="0" w:space="0" w:color="auto"/>
            <w:right w:val="none" w:sz="0" w:space="0" w:color="auto"/>
          </w:divBdr>
        </w:div>
        <w:div w:id="1670057135">
          <w:marLeft w:val="0"/>
          <w:marRight w:val="0"/>
          <w:marTop w:val="0"/>
          <w:marBottom w:val="0"/>
          <w:divBdr>
            <w:top w:val="none" w:sz="0" w:space="0" w:color="auto"/>
            <w:left w:val="none" w:sz="0" w:space="0" w:color="auto"/>
            <w:bottom w:val="none" w:sz="0" w:space="0" w:color="auto"/>
            <w:right w:val="none" w:sz="0" w:space="0" w:color="auto"/>
          </w:divBdr>
        </w:div>
        <w:div w:id="384836472">
          <w:marLeft w:val="0"/>
          <w:marRight w:val="0"/>
          <w:marTop w:val="0"/>
          <w:marBottom w:val="0"/>
          <w:divBdr>
            <w:top w:val="none" w:sz="0" w:space="0" w:color="auto"/>
            <w:left w:val="none" w:sz="0" w:space="0" w:color="auto"/>
            <w:bottom w:val="none" w:sz="0" w:space="0" w:color="auto"/>
            <w:right w:val="none" w:sz="0" w:space="0" w:color="auto"/>
          </w:divBdr>
        </w:div>
        <w:div w:id="1072846404">
          <w:marLeft w:val="0"/>
          <w:marRight w:val="0"/>
          <w:marTop w:val="0"/>
          <w:marBottom w:val="0"/>
          <w:divBdr>
            <w:top w:val="none" w:sz="0" w:space="0" w:color="auto"/>
            <w:left w:val="none" w:sz="0" w:space="0" w:color="auto"/>
            <w:bottom w:val="none" w:sz="0" w:space="0" w:color="auto"/>
            <w:right w:val="none" w:sz="0" w:space="0" w:color="auto"/>
          </w:divBdr>
        </w:div>
        <w:div w:id="334260897">
          <w:marLeft w:val="0"/>
          <w:marRight w:val="0"/>
          <w:marTop w:val="0"/>
          <w:marBottom w:val="0"/>
          <w:divBdr>
            <w:top w:val="none" w:sz="0" w:space="0" w:color="auto"/>
            <w:left w:val="none" w:sz="0" w:space="0" w:color="auto"/>
            <w:bottom w:val="none" w:sz="0" w:space="0" w:color="auto"/>
            <w:right w:val="none" w:sz="0" w:space="0" w:color="auto"/>
          </w:divBdr>
        </w:div>
        <w:div w:id="1424451111">
          <w:marLeft w:val="0"/>
          <w:marRight w:val="0"/>
          <w:marTop w:val="0"/>
          <w:marBottom w:val="0"/>
          <w:divBdr>
            <w:top w:val="none" w:sz="0" w:space="0" w:color="auto"/>
            <w:left w:val="none" w:sz="0" w:space="0" w:color="auto"/>
            <w:bottom w:val="none" w:sz="0" w:space="0" w:color="auto"/>
            <w:right w:val="none" w:sz="0" w:space="0" w:color="auto"/>
          </w:divBdr>
        </w:div>
        <w:div w:id="394939657">
          <w:marLeft w:val="0"/>
          <w:marRight w:val="0"/>
          <w:marTop w:val="0"/>
          <w:marBottom w:val="0"/>
          <w:divBdr>
            <w:top w:val="none" w:sz="0" w:space="0" w:color="auto"/>
            <w:left w:val="none" w:sz="0" w:space="0" w:color="auto"/>
            <w:bottom w:val="none" w:sz="0" w:space="0" w:color="auto"/>
            <w:right w:val="none" w:sz="0" w:space="0" w:color="auto"/>
          </w:divBdr>
        </w:div>
        <w:div w:id="1954821435">
          <w:marLeft w:val="0"/>
          <w:marRight w:val="0"/>
          <w:marTop w:val="0"/>
          <w:marBottom w:val="0"/>
          <w:divBdr>
            <w:top w:val="none" w:sz="0" w:space="0" w:color="auto"/>
            <w:left w:val="none" w:sz="0" w:space="0" w:color="auto"/>
            <w:bottom w:val="none" w:sz="0" w:space="0" w:color="auto"/>
            <w:right w:val="none" w:sz="0" w:space="0" w:color="auto"/>
          </w:divBdr>
        </w:div>
        <w:div w:id="702708379">
          <w:marLeft w:val="0"/>
          <w:marRight w:val="0"/>
          <w:marTop w:val="0"/>
          <w:marBottom w:val="0"/>
          <w:divBdr>
            <w:top w:val="none" w:sz="0" w:space="0" w:color="auto"/>
            <w:left w:val="none" w:sz="0" w:space="0" w:color="auto"/>
            <w:bottom w:val="none" w:sz="0" w:space="0" w:color="auto"/>
            <w:right w:val="none" w:sz="0" w:space="0" w:color="auto"/>
          </w:divBdr>
        </w:div>
        <w:div w:id="1193953923">
          <w:marLeft w:val="0"/>
          <w:marRight w:val="0"/>
          <w:marTop w:val="0"/>
          <w:marBottom w:val="0"/>
          <w:divBdr>
            <w:top w:val="none" w:sz="0" w:space="0" w:color="auto"/>
            <w:left w:val="none" w:sz="0" w:space="0" w:color="auto"/>
            <w:bottom w:val="none" w:sz="0" w:space="0" w:color="auto"/>
            <w:right w:val="none" w:sz="0" w:space="0" w:color="auto"/>
          </w:divBdr>
        </w:div>
        <w:div w:id="626930437">
          <w:marLeft w:val="0"/>
          <w:marRight w:val="0"/>
          <w:marTop w:val="0"/>
          <w:marBottom w:val="0"/>
          <w:divBdr>
            <w:top w:val="none" w:sz="0" w:space="0" w:color="auto"/>
            <w:left w:val="none" w:sz="0" w:space="0" w:color="auto"/>
            <w:bottom w:val="none" w:sz="0" w:space="0" w:color="auto"/>
            <w:right w:val="none" w:sz="0" w:space="0" w:color="auto"/>
          </w:divBdr>
        </w:div>
        <w:div w:id="1363362136">
          <w:marLeft w:val="0"/>
          <w:marRight w:val="0"/>
          <w:marTop w:val="0"/>
          <w:marBottom w:val="0"/>
          <w:divBdr>
            <w:top w:val="none" w:sz="0" w:space="0" w:color="auto"/>
            <w:left w:val="none" w:sz="0" w:space="0" w:color="auto"/>
            <w:bottom w:val="none" w:sz="0" w:space="0" w:color="auto"/>
            <w:right w:val="none" w:sz="0" w:space="0" w:color="auto"/>
          </w:divBdr>
        </w:div>
        <w:div w:id="1958442981">
          <w:marLeft w:val="0"/>
          <w:marRight w:val="0"/>
          <w:marTop w:val="0"/>
          <w:marBottom w:val="0"/>
          <w:divBdr>
            <w:top w:val="none" w:sz="0" w:space="0" w:color="auto"/>
            <w:left w:val="none" w:sz="0" w:space="0" w:color="auto"/>
            <w:bottom w:val="none" w:sz="0" w:space="0" w:color="auto"/>
            <w:right w:val="none" w:sz="0" w:space="0" w:color="auto"/>
          </w:divBdr>
        </w:div>
        <w:div w:id="856963979">
          <w:marLeft w:val="0"/>
          <w:marRight w:val="0"/>
          <w:marTop w:val="0"/>
          <w:marBottom w:val="0"/>
          <w:divBdr>
            <w:top w:val="none" w:sz="0" w:space="0" w:color="auto"/>
            <w:left w:val="none" w:sz="0" w:space="0" w:color="auto"/>
            <w:bottom w:val="none" w:sz="0" w:space="0" w:color="auto"/>
            <w:right w:val="none" w:sz="0" w:space="0" w:color="auto"/>
          </w:divBdr>
        </w:div>
        <w:div w:id="1372150534">
          <w:marLeft w:val="0"/>
          <w:marRight w:val="0"/>
          <w:marTop w:val="0"/>
          <w:marBottom w:val="0"/>
          <w:divBdr>
            <w:top w:val="none" w:sz="0" w:space="0" w:color="auto"/>
            <w:left w:val="none" w:sz="0" w:space="0" w:color="auto"/>
            <w:bottom w:val="none" w:sz="0" w:space="0" w:color="auto"/>
            <w:right w:val="none" w:sz="0" w:space="0" w:color="auto"/>
          </w:divBdr>
        </w:div>
        <w:div w:id="418450619">
          <w:marLeft w:val="0"/>
          <w:marRight w:val="0"/>
          <w:marTop w:val="0"/>
          <w:marBottom w:val="0"/>
          <w:divBdr>
            <w:top w:val="none" w:sz="0" w:space="0" w:color="auto"/>
            <w:left w:val="none" w:sz="0" w:space="0" w:color="auto"/>
            <w:bottom w:val="none" w:sz="0" w:space="0" w:color="auto"/>
            <w:right w:val="none" w:sz="0" w:space="0" w:color="auto"/>
          </w:divBdr>
        </w:div>
        <w:div w:id="1616014231">
          <w:marLeft w:val="0"/>
          <w:marRight w:val="0"/>
          <w:marTop w:val="0"/>
          <w:marBottom w:val="0"/>
          <w:divBdr>
            <w:top w:val="none" w:sz="0" w:space="0" w:color="auto"/>
            <w:left w:val="none" w:sz="0" w:space="0" w:color="auto"/>
            <w:bottom w:val="none" w:sz="0" w:space="0" w:color="auto"/>
            <w:right w:val="none" w:sz="0" w:space="0" w:color="auto"/>
          </w:divBdr>
        </w:div>
        <w:div w:id="353654821">
          <w:marLeft w:val="0"/>
          <w:marRight w:val="0"/>
          <w:marTop w:val="0"/>
          <w:marBottom w:val="0"/>
          <w:divBdr>
            <w:top w:val="none" w:sz="0" w:space="0" w:color="auto"/>
            <w:left w:val="none" w:sz="0" w:space="0" w:color="auto"/>
            <w:bottom w:val="none" w:sz="0" w:space="0" w:color="auto"/>
            <w:right w:val="none" w:sz="0" w:space="0" w:color="auto"/>
          </w:divBdr>
        </w:div>
        <w:div w:id="431704182">
          <w:marLeft w:val="0"/>
          <w:marRight w:val="0"/>
          <w:marTop w:val="0"/>
          <w:marBottom w:val="0"/>
          <w:divBdr>
            <w:top w:val="none" w:sz="0" w:space="0" w:color="auto"/>
            <w:left w:val="none" w:sz="0" w:space="0" w:color="auto"/>
            <w:bottom w:val="none" w:sz="0" w:space="0" w:color="auto"/>
            <w:right w:val="none" w:sz="0" w:space="0" w:color="auto"/>
          </w:divBdr>
        </w:div>
        <w:div w:id="1843542997">
          <w:marLeft w:val="0"/>
          <w:marRight w:val="0"/>
          <w:marTop w:val="0"/>
          <w:marBottom w:val="0"/>
          <w:divBdr>
            <w:top w:val="none" w:sz="0" w:space="0" w:color="auto"/>
            <w:left w:val="none" w:sz="0" w:space="0" w:color="auto"/>
            <w:bottom w:val="none" w:sz="0" w:space="0" w:color="auto"/>
            <w:right w:val="none" w:sz="0" w:space="0" w:color="auto"/>
          </w:divBdr>
        </w:div>
        <w:div w:id="1690714381">
          <w:marLeft w:val="0"/>
          <w:marRight w:val="0"/>
          <w:marTop w:val="0"/>
          <w:marBottom w:val="0"/>
          <w:divBdr>
            <w:top w:val="none" w:sz="0" w:space="0" w:color="auto"/>
            <w:left w:val="none" w:sz="0" w:space="0" w:color="auto"/>
            <w:bottom w:val="none" w:sz="0" w:space="0" w:color="auto"/>
            <w:right w:val="none" w:sz="0" w:space="0" w:color="auto"/>
          </w:divBdr>
        </w:div>
        <w:div w:id="745959566">
          <w:marLeft w:val="0"/>
          <w:marRight w:val="0"/>
          <w:marTop w:val="0"/>
          <w:marBottom w:val="0"/>
          <w:divBdr>
            <w:top w:val="none" w:sz="0" w:space="0" w:color="auto"/>
            <w:left w:val="none" w:sz="0" w:space="0" w:color="auto"/>
            <w:bottom w:val="none" w:sz="0" w:space="0" w:color="auto"/>
            <w:right w:val="none" w:sz="0" w:space="0" w:color="auto"/>
          </w:divBdr>
        </w:div>
        <w:div w:id="515118471">
          <w:marLeft w:val="0"/>
          <w:marRight w:val="0"/>
          <w:marTop w:val="0"/>
          <w:marBottom w:val="0"/>
          <w:divBdr>
            <w:top w:val="none" w:sz="0" w:space="0" w:color="auto"/>
            <w:left w:val="none" w:sz="0" w:space="0" w:color="auto"/>
            <w:bottom w:val="none" w:sz="0" w:space="0" w:color="auto"/>
            <w:right w:val="none" w:sz="0" w:space="0" w:color="auto"/>
          </w:divBdr>
        </w:div>
        <w:div w:id="1866093928">
          <w:marLeft w:val="0"/>
          <w:marRight w:val="0"/>
          <w:marTop w:val="0"/>
          <w:marBottom w:val="0"/>
          <w:divBdr>
            <w:top w:val="none" w:sz="0" w:space="0" w:color="auto"/>
            <w:left w:val="none" w:sz="0" w:space="0" w:color="auto"/>
            <w:bottom w:val="none" w:sz="0" w:space="0" w:color="auto"/>
            <w:right w:val="none" w:sz="0" w:space="0" w:color="auto"/>
          </w:divBdr>
        </w:div>
        <w:div w:id="588779118">
          <w:marLeft w:val="0"/>
          <w:marRight w:val="0"/>
          <w:marTop w:val="0"/>
          <w:marBottom w:val="0"/>
          <w:divBdr>
            <w:top w:val="none" w:sz="0" w:space="0" w:color="auto"/>
            <w:left w:val="none" w:sz="0" w:space="0" w:color="auto"/>
            <w:bottom w:val="none" w:sz="0" w:space="0" w:color="auto"/>
            <w:right w:val="none" w:sz="0" w:space="0" w:color="auto"/>
          </w:divBdr>
        </w:div>
        <w:div w:id="488181003">
          <w:marLeft w:val="0"/>
          <w:marRight w:val="0"/>
          <w:marTop w:val="0"/>
          <w:marBottom w:val="0"/>
          <w:divBdr>
            <w:top w:val="none" w:sz="0" w:space="0" w:color="auto"/>
            <w:left w:val="none" w:sz="0" w:space="0" w:color="auto"/>
            <w:bottom w:val="none" w:sz="0" w:space="0" w:color="auto"/>
            <w:right w:val="none" w:sz="0" w:space="0" w:color="auto"/>
          </w:divBdr>
        </w:div>
        <w:div w:id="2003895410">
          <w:marLeft w:val="0"/>
          <w:marRight w:val="0"/>
          <w:marTop w:val="0"/>
          <w:marBottom w:val="0"/>
          <w:divBdr>
            <w:top w:val="none" w:sz="0" w:space="0" w:color="auto"/>
            <w:left w:val="none" w:sz="0" w:space="0" w:color="auto"/>
            <w:bottom w:val="none" w:sz="0" w:space="0" w:color="auto"/>
            <w:right w:val="none" w:sz="0" w:space="0" w:color="auto"/>
          </w:divBdr>
        </w:div>
        <w:div w:id="130297116">
          <w:marLeft w:val="0"/>
          <w:marRight w:val="0"/>
          <w:marTop w:val="0"/>
          <w:marBottom w:val="0"/>
          <w:divBdr>
            <w:top w:val="none" w:sz="0" w:space="0" w:color="auto"/>
            <w:left w:val="none" w:sz="0" w:space="0" w:color="auto"/>
            <w:bottom w:val="none" w:sz="0" w:space="0" w:color="auto"/>
            <w:right w:val="none" w:sz="0" w:space="0" w:color="auto"/>
          </w:divBdr>
        </w:div>
        <w:div w:id="452940677">
          <w:marLeft w:val="0"/>
          <w:marRight w:val="0"/>
          <w:marTop w:val="0"/>
          <w:marBottom w:val="0"/>
          <w:divBdr>
            <w:top w:val="none" w:sz="0" w:space="0" w:color="auto"/>
            <w:left w:val="none" w:sz="0" w:space="0" w:color="auto"/>
            <w:bottom w:val="none" w:sz="0" w:space="0" w:color="auto"/>
            <w:right w:val="none" w:sz="0" w:space="0" w:color="auto"/>
          </w:divBdr>
        </w:div>
        <w:div w:id="915094920">
          <w:marLeft w:val="0"/>
          <w:marRight w:val="0"/>
          <w:marTop w:val="0"/>
          <w:marBottom w:val="0"/>
          <w:divBdr>
            <w:top w:val="none" w:sz="0" w:space="0" w:color="auto"/>
            <w:left w:val="none" w:sz="0" w:space="0" w:color="auto"/>
            <w:bottom w:val="none" w:sz="0" w:space="0" w:color="auto"/>
            <w:right w:val="none" w:sz="0" w:space="0" w:color="auto"/>
          </w:divBdr>
        </w:div>
        <w:div w:id="728453142">
          <w:marLeft w:val="0"/>
          <w:marRight w:val="0"/>
          <w:marTop w:val="0"/>
          <w:marBottom w:val="0"/>
          <w:divBdr>
            <w:top w:val="none" w:sz="0" w:space="0" w:color="auto"/>
            <w:left w:val="none" w:sz="0" w:space="0" w:color="auto"/>
            <w:bottom w:val="none" w:sz="0" w:space="0" w:color="auto"/>
            <w:right w:val="none" w:sz="0" w:space="0" w:color="auto"/>
          </w:divBdr>
        </w:div>
        <w:div w:id="108278398">
          <w:marLeft w:val="0"/>
          <w:marRight w:val="0"/>
          <w:marTop w:val="0"/>
          <w:marBottom w:val="0"/>
          <w:divBdr>
            <w:top w:val="none" w:sz="0" w:space="0" w:color="auto"/>
            <w:left w:val="none" w:sz="0" w:space="0" w:color="auto"/>
            <w:bottom w:val="none" w:sz="0" w:space="0" w:color="auto"/>
            <w:right w:val="none" w:sz="0" w:space="0" w:color="auto"/>
          </w:divBdr>
        </w:div>
        <w:div w:id="801193635">
          <w:marLeft w:val="0"/>
          <w:marRight w:val="0"/>
          <w:marTop w:val="0"/>
          <w:marBottom w:val="0"/>
          <w:divBdr>
            <w:top w:val="none" w:sz="0" w:space="0" w:color="auto"/>
            <w:left w:val="none" w:sz="0" w:space="0" w:color="auto"/>
            <w:bottom w:val="none" w:sz="0" w:space="0" w:color="auto"/>
            <w:right w:val="none" w:sz="0" w:space="0" w:color="auto"/>
          </w:divBdr>
        </w:div>
        <w:div w:id="301539402">
          <w:marLeft w:val="0"/>
          <w:marRight w:val="0"/>
          <w:marTop w:val="0"/>
          <w:marBottom w:val="0"/>
          <w:divBdr>
            <w:top w:val="none" w:sz="0" w:space="0" w:color="auto"/>
            <w:left w:val="none" w:sz="0" w:space="0" w:color="auto"/>
            <w:bottom w:val="none" w:sz="0" w:space="0" w:color="auto"/>
            <w:right w:val="none" w:sz="0" w:space="0" w:color="auto"/>
          </w:divBdr>
        </w:div>
        <w:div w:id="1241522186">
          <w:marLeft w:val="0"/>
          <w:marRight w:val="0"/>
          <w:marTop w:val="0"/>
          <w:marBottom w:val="0"/>
          <w:divBdr>
            <w:top w:val="none" w:sz="0" w:space="0" w:color="auto"/>
            <w:left w:val="none" w:sz="0" w:space="0" w:color="auto"/>
            <w:bottom w:val="none" w:sz="0" w:space="0" w:color="auto"/>
            <w:right w:val="none" w:sz="0" w:space="0" w:color="auto"/>
          </w:divBdr>
        </w:div>
        <w:div w:id="846290690">
          <w:marLeft w:val="0"/>
          <w:marRight w:val="0"/>
          <w:marTop w:val="0"/>
          <w:marBottom w:val="0"/>
          <w:divBdr>
            <w:top w:val="none" w:sz="0" w:space="0" w:color="auto"/>
            <w:left w:val="none" w:sz="0" w:space="0" w:color="auto"/>
            <w:bottom w:val="none" w:sz="0" w:space="0" w:color="auto"/>
            <w:right w:val="none" w:sz="0" w:space="0" w:color="auto"/>
          </w:divBdr>
        </w:div>
        <w:div w:id="2134060743">
          <w:marLeft w:val="0"/>
          <w:marRight w:val="0"/>
          <w:marTop w:val="0"/>
          <w:marBottom w:val="0"/>
          <w:divBdr>
            <w:top w:val="none" w:sz="0" w:space="0" w:color="auto"/>
            <w:left w:val="none" w:sz="0" w:space="0" w:color="auto"/>
            <w:bottom w:val="none" w:sz="0" w:space="0" w:color="auto"/>
            <w:right w:val="none" w:sz="0" w:space="0" w:color="auto"/>
          </w:divBdr>
        </w:div>
        <w:div w:id="226846700">
          <w:marLeft w:val="0"/>
          <w:marRight w:val="0"/>
          <w:marTop w:val="0"/>
          <w:marBottom w:val="0"/>
          <w:divBdr>
            <w:top w:val="none" w:sz="0" w:space="0" w:color="auto"/>
            <w:left w:val="none" w:sz="0" w:space="0" w:color="auto"/>
            <w:bottom w:val="none" w:sz="0" w:space="0" w:color="auto"/>
            <w:right w:val="none" w:sz="0" w:space="0" w:color="auto"/>
          </w:divBdr>
        </w:div>
        <w:div w:id="2033871247">
          <w:marLeft w:val="0"/>
          <w:marRight w:val="0"/>
          <w:marTop w:val="0"/>
          <w:marBottom w:val="0"/>
          <w:divBdr>
            <w:top w:val="none" w:sz="0" w:space="0" w:color="auto"/>
            <w:left w:val="none" w:sz="0" w:space="0" w:color="auto"/>
            <w:bottom w:val="none" w:sz="0" w:space="0" w:color="auto"/>
            <w:right w:val="none" w:sz="0" w:space="0" w:color="auto"/>
          </w:divBdr>
        </w:div>
        <w:div w:id="807283726">
          <w:marLeft w:val="0"/>
          <w:marRight w:val="0"/>
          <w:marTop w:val="0"/>
          <w:marBottom w:val="0"/>
          <w:divBdr>
            <w:top w:val="none" w:sz="0" w:space="0" w:color="auto"/>
            <w:left w:val="none" w:sz="0" w:space="0" w:color="auto"/>
            <w:bottom w:val="none" w:sz="0" w:space="0" w:color="auto"/>
            <w:right w:val="none" w:sz="0" w:space="0" w:color="auto"/>
          </w:divBdr>
        </w:div>
        <w:div w:id="543097442">
          <w:marLeft w:val="0"/>
          <w:marRight w:val="0"/>
          <w:marTop w:val="0"/>
          <w:marBottom w:val="0"/>
          <w:divBdr>
            <w:top w:val="none" w:sz="0" w:space="0" w:color="auto"/>
            <w:left w:val="none" w:sz="0" w:space="0" w:color="auto"/>
            <w:bottom w:val="none" w:sz="0" w:space="0" w:color="auto"/>
            <w:right w:val="none" w:sz="0" w:space="0" w:color="auto"/>
          </w:divBdr>
        </w:div>
        <w:div w:id="73599769">
          <w:marLeft w:val="0"/>
          <w:marRight w:val="0"/>
          <w:marTop w:val="0"/>
          <w:marBottom w:val="0"/>
          <w:divBdr>
            <w:top w:val="none" w:sz="0" w:space="0" w:color="auto"/>
            <w:left w:val="none" w:sz="0" w:space="0" w:color="auto"/>
            <w:bottom w:val="none" w:sz="0" w:space="0" w:color="auto"/>
            <w:right w:val="none" w:sz="0" w:space="0" w:color="auto"/>
          </w:divBdr>
        </w:div>
        <w:div w:id="1345521962">
          <w:marLeft w:val="0"/>
          <w:marRight w:val="0"/>
          <w:marTop w:val="0"/>
          <w:marBottom w:val="0"/>
          <w:divBdr>
            <w:top w:val="none" w:sz="0" w:space="0" w:color="auto"/>
            <w:left w:val="none" w:sz="0" w:space="0" w:color="auto"/>
            <w:bottom w:val="none" w:sz="0" w:space="0" w:color="auto"/>
            <w:right w:val="none" w:sz="0" w:space="0" w:color="auto"/>
          </w:divBdr>
        </w:div>
        <w:div w:id="655110030">
          <w:marLeft w:val="0"/>
          <w:marRight w:val="0"/>
          <w:marTop w:val="0"/>
          <w:marBottom w:val="0"/>
          <w:divBdr>
            <w:top w:val="none" w:sz="0" w:space="0" w:color="auto"/>
            <w:left w:val="none" w:sz="0" w:space="0" w:color="auto"/>
            <w:bottom w:val="none" w:sz="0" w:space="0" w:color="auto"/>
            <w:right w:val="none" w:sz="0" w:space="0" w:color="auto"/>
          </w:divBdr>
        </w:div>
        <w:div w:id="2045978154">
          <w:marLeft w:val="0"/>
          <w:marRight w:val="0"/>
          <w:marTop w:val="0"/>
          <w:marBottom w:val="0"/>
          <w:divBdr>
            <w:top w:val="none" w:sz="0" w:space="0" w:color="auto"/>
            <w:left w:val="none" w:sz="0" w:space="0" w:color="auto"/>
            <w:bottom w:val="none" w:sz="0" w:space="0" w:color="auto"/>
            <w:right w:val="none" w:sz="0" w:space="0" w:color="auto"/>
          </w:divBdr>
        </w:div>
        <w:div w:id="647058223">
          <w:marLeft w:val="0"/>
          <w:marRight w:val="0"/>
          <w:marTop w:val="0"/>
          <w:marBottom w:val="0"/>
          <w:divBdr>
            <w:top w:val="none" w:sz="0" w:space="0" w:color="auto"/>
            <w:left w:val="none" w:sz="0" w:space="0" w:color="auto"/>
            <w:bottom w:val="none" w:sz="0" w:space="0" w:color="auto"/>
            <w:right w:val="none" w:sz="0" w:space="0" w:color="auto"/>
          </w:divBdr>
        </w:div>
        <w:div w:id="1634481563">
          <w:marLeft w:val="0"/>
          <w:marRight w:val="0"/>
          <w:marTop w:val="0"/>
          <w:marBottom w:val="0"/>
          <w:divBdr>
            <w:top w:val="none" w:sz="0" w:space="0" w:color="auto"/>
            <w:left w:val="none" w:sz="0" w:space="0" w:color="auto"/>
            <w:bottom w:val="none" w:sz="0" w:space="0" w:color="auto"/>
            <w:right w:val="none" w:sz="0" w:space="0" w:color="auto"/>
          </w:divBdr>
        </w:div>
        <w:div w:id="379718396">
          <w:marLeft w:val="0"/>
          <w:marRight w:val="0"/>
          <w:marTop w:val="0"/>
          <w:marBottom w:val="0"/>
          <w:divBdr>
            <w:top w:val="none" w:sz="0" w:space="0" w:color="auto"/>
            <w:left w:val="none" w:sz="0" w:space="0" w:color="auto"/>
            <w:bottom w:val="none" w:sz="0" w:space="0" w:color="auto"/>
            <w:right w:val="none" w:sz="0" w:space="0" w:color="auto"/>
          </w:divBdr>
        </w:div>
        <w:div w:id="1742361038">
          <w:marLeft w:val="0"/>
          <w:marRight w:val="0"/>
          <w:marTop w:val="0"/>
          <w:marBottom w:val="0"/>
          <w:divBdr>
            <w:top w:val="none" w:sz="0" w:space="0" w:color="auto"/>
            <w:left w:val="none" w:sz="0" w:space="0" w:color="auto"/>
            <w:bottom w:val="none" w:sz="0" w:space="0" w:color="auto"/>
            <w:right w:val="none" w:sz="0" w:space="0" w:color="auto"/>
          </w:divBdr>
        </w:div>
        <w:div w:id="2098283218">
          <w:marLeft w:val="0"/>
          <w:marRight w:val="0"/>
          <w:marTop w:val="0"/>
          <w:marBottom w:val="0"/>
          <w:divBdr>
            <w:top w:val="none" w:sz="0" w:space="0" w:color="auto"/>
            <w:left w:val="none" w:sz="0" w:space="0" w:color="auto"/>
            <w:bottom w:val="none" w:sz="0" w:space="0" w:color="auto"/>
            <w:right w:val="none" w:sz="0" w:space="0" w:color="auto"/>
          </w:divBdr>
        </w:div>
        <w:div w:id="310795465">
          <w:marLeft w:val="0"/>
          <w:marRight w:val="0"/>
          <w:marTop w:val="0"/>
          <w:marBottom w:val="0"/>
          <w:divBdr>
            <w:top w:val="none" w:sz="0" w:space="0" w:color="auto"/>
            <w:left w:val="none" w:sz="0" w:space="0" w:color="auto"/>
            <w:bottom w:val="none" w:sz="0" w:space="0" w:color="auto"/>
            <w:right w:val="none" w:sz="0" w:space="0" w:color="auto"/>
          </w:divBdr>
        </w:div>
        <w:div w:id="728765091">
          <w:marLeft w:val="0"/>
          <w:marRight w:val="0"/>
          <w:marTop w:val="0"/>
          <w:marBottom w:val="0"/>
          <w:divBdr>
            <w:top w:val="none" w:sz="0" w:space="0" w:color="auto"/>
            <w:left w:val="none" w:sz="0" w:space="0" w:color="auto"/>
            <w:bottom w:val="none" w:sz="0" w:space="0" w:color="auto"/>
            <w:right w:val="none" w:sz="0" w:space="0" w:color="auto"/>
          </w:divBdr>
        </w:div>
        <w:div w:id="68383855">
          <w:marLeft w:val="0"/>
          <w:marRight w:val="0"/>
          <w:marTop w:val="0"/>
          <w:marBottom w:val="0"/>
          <w:divBdr>
            <w:top w:val="none" w:sz="0" w:space="0" w:color="auto"/>
            <w:left w:val="none" w:sz="0" w:space="0" w:color="auto"/>
            <w:bottom w:val="none" w:sz="0" w:space="0" w:color="auto"/>
            <w:right w:val="none" w:sz="0" w:space="0" w:color="auto"/>
          </w:divBdr>
        </w:div>
        <w:div w:id="2014799133">
          <w:marLeft w:val="0"/>
          <w:marRight w:val="0"/>
          <w:marTop w:val="0"/>
          <w:marBottom w:val="0"/>
          <w:divBdr>
            <w:top w:val="none" w:sz="0" w:space="0" w:color="auto"/>
            <w:left w:val="none" w:sz="0" w:space="0" w:color="auto"/>
            <w:bottom w:val="none" w:sz="0" w:space="0" w:color="auto"/>
            <w:right w:val="none" w:sz="0" w:space="0" w:color="auto"/>
          </w:divBdr>
        </w:div>
        <w:div w:id="507063800">
          <w:marLeft w:val="0"/>
          <w:marRight w:val="0"/>
          <w:marTop w:val="0"/>
          <w:marBottom w:val="0"/>
          <w:divBdr>
            <w:top w:val="none" w:sz="0" w:space="0" w:color="auto"/>
            <w:left w:val="none" w:sz="0" w:space="0" w:color="auto"/>
            <w:bottom w:val="none" w:sz="0" w:space="0" w:color="auto"/>
            <w:right w:val="none" w:sz="0" w:space="0" w:color="auto"/>
          </w:divBdr>
        </w:div>
        <w:div w:id="164711002">
          <w:marLeft w:val="0"/>
          <w:marRight w:val="0"/>
          <w:marTop w:val="0"/>
          <w:marBottom w:val="0"/>
          <w:divBdr>
            <w:top w:val="none" w:sz="0" w:space="0" w:color="auto"/>
            <w:left w:val="none" w:sz="0" w:space="0" w:color="auto"/>
            <w:bottom w:val="none" w:sz="0" w:space="0" w:color="auto"/>
            <w:right w:val="none" w:sz="0" w:space="0" w:color="auto"/>
          </w:divBdr>
        </w:div>
        <w:div w:id="2104181033">
          <w:marLeft w:val="0"/>
          <w:marRight w:val="0"/>
          <w:marTop w:val="0"/>
          <w:marBottom w:val="0"/>
          <w:divBdr>
            <w:top w:val="none" w:sz="0" w:space="0" w:color="auto"/>
            <w:left w:val="none" w:sz="0" w:space="0" w:color="auto"/>
            <w:bottom w:val="none" w:sz="0" w:space="0" w:color="auto"/>
            <w:right w:val="none" w:sz="0" w:space="0" w:color="auto"/>
          </w:divBdr>
        </w:div>
        <w:div w:id="1608854880">
          <w:marLeft w:val="0"/>
          <w:marRight w:val="0"/>
          <w:marTop w:val="0"/>
          <w:marBottom w:val="0"/>
          <w:divBdr>
            <w:top w:val="none" w:sz="0" w:space="0" w:color="auto"/>
            <w:left w:val="none" w:sz="0" w:space="0" w:color="auto"/>
            <w:bottom w:val="none" w:sz="0" w:space="0" w:color="auto"/>
            <w:right w:val="none" w:sz="0" w:space="0" w:color="auto"/>
          </w:divBdr>
        </w:div>
        <w:div w:id="1259484772">
          <w:marLeft w:val="0"/>
          <w:marRight w:val="0"/>
          <w:marTop w:val="0"/>
          <w:marBottom w:val="0"/>
          <w:divBdr>
            <w:top w:val="none" w:sz="0" w:space="0" w:color="auto"/>
            <w:left w:val="none" w:sz="0" w:space="0" w:color="auto"/>
            <w:bottom w:val="none" w:sz="0" w:space="0" w:color="auto"/>
            <w:right w:val="none" w:sz="0" w:space="0" w:color="auto"/>
          </w:divBdr>
        </w:div>
        <w:div w:id="816999027">
          <w:marLeft w:val="0"/>
          <w:marRight w:val="0"/>
          <w:marTop w:val="0"/>
          <w:marBottom w:val="0"/>
          <w:divBdr>
            <w:top w:val="none" w:sz="0" w:space="0" w:color="auto"/>
            <w:left w:val="none" w:sz="0" w:space="0" w:color="auto"/>
            <w:bottom w:val="none" w:sz="0" w:space="0" w:color="auto"/>
            <w:right w:val="none" w:sz="0" w:space="0" w:color="auto"/>
          </w:divBdr>
        </w:div>
        <w:div w:id="1682464611">
          <w:marLeft w:val="0"/>
          <w:marRight w:val="0"/>
          <w:marTop w:val="0"/>
          <w:marBottom w:val="0"/>
          <w:divBdr>
            <w:top w:val="none" w:sz="0" w:space="0" w:color="auto"/>
            <w:left w:val="none" w:sz="0" w:space="0" w:color="auto"/>
            <w:bottom w:val="none" w:sz="0" w:space="0" w:color="auto"/>
            <w:right w:val="none" w:sz="0" w:space="0" w:color="auto"/>
          </w:divBdr>
        </w:div>
        <w:div w:id="137963681">
          <w:marLeft w:val="0"/>
          <w:marRight w:val="0"/>
          <w:marTop w:val="0"/>
          <w:marBottom w:val="0"/>
          <w:divBdr>
            <w:top w:val="none" w:sz="0" w:space="0" w:color="auto"/>
            <w:left w:val="none" w:sz="0" w:space="0" w:color="auto"/>
            <w:bottom w:val="none" w:sz="0" w:space="0" w:color="auto"/>
            <w:right w:val="none" w:sz="0" w:space="0" w:color="auto"/>
          </w:divBdr>
        </w:div>
        <w:div w:id="1023752686">
          <w:marLeft w:val="0"/>
          <w:marRight w:val="0"/>
          <w:marTop w:val="0"/>
          <w:marBottom w:val="0"/>
          <w:divBdr>
            <w:top w:val="none" w:sz="0" w:space="0" w:color="auto"/>
            <w:left w:val="none" w:sz="0" w:space="0" w:color="auto"/>
            <w:bottom w:val="none" w:sz="0" w:space="0" w:color="auto"/>
            <w:right w:val="none" w:sz="0" w:space="0" w:color="auto"/>
          </w:divBdr>
        </w:div>
        <w:div w:id="1808736456">
          <w:marLeft w:val="0"/>
          <w:marRight w:val="0"/>
          <w:marTop w:val="0"/>
          <w:marBottom w:val="0"/>
          <w:divBdr>
            <w:top w:val="none" w:sz="0" w:space="0" w:color="auto"/>
            <w:left w:val="none" w:sz="0" w:space="0" w:color="auto"/>
            <w:bottom w:val="none" w:sz="0" w:space="0" w:color="auto"/>
            <w:right w:val="none" w:sz="0" w:space="0" w:color="auto"/>
          </w:divBdr>
        </w:div>
        <w:div w:id="1028725692">
          <w:marLeft w:val="0"/>
          <w:marRight w:val="0"/>
          <w:marTop w:val="0"/>
          <w:marBottom w:val="0"/>
          <w:divBdr>
            <w:top w:val="none" w:sz="0" w:space="0" w:color="auto"/>
            <w:left w:val="none" w:sz="0" w:space="0" w:color="auto"/>
            <w:bottom w:val="none" w:sz="0" w:space="0" w:color="auto"/>
            <w:right w:val="none" w:sz="0" w:space="0" w:color="auto"/>
          </w:divBdr>
        </w:div>
        <w:div w:id="2080470524">
          <w:marLeft w:val="0"/>
          <w:marRight w:val="0"/>
          <w:marTop w:val="0"/>
          <w:marBottom w:val="0"/>
          <w:divBdr>
            <w:top w:val="none" w:sz="0" w:space="0" w:color="auto"/>
            <w:left w:val="none" w:sz="0" w:space="0" w:color="auto"/>
            <w:bottom w:val="none" w:sz="0" w:space="0" w:color="auto"/>
            <w:right w:val="none" w:sz="0" w:space="0" w:color="auto"/>
          </w:divBdr>
        </w:div>
        <w:div w:id="2022049827">
          <w:marLeft w:val="0"/>
          <w:marRight w:val="0"/>
          <w:marTop w:val="0"/>
          <w:marBottom w:val="0"/>
          <w:divBdr>
            <w:top w:val="none" w:sz="0" w:space="0" w:color="auto"/>
            <w:left w:val="none" w:sz="0" w:space="0" w:color="auto"/>
            <w:bottom w:val="none" w:sz="0" w:space="0" w:color="auto"/>
            <w:right w:val="none" w:sz="0" w:space="0" w:color="auto"/>
          </w:divBdr>
        </w:div>
        <w:div w:id="871265234">
          <w:marLeft w:val="0"/>
          <w:marRight w:val="0"/>
          <w:marTop w:val="0"/>
          <w:marBottom w:val="0"/>
          <w:divBdr>
            <w:top w:val="none" w:sz="0" w:space="0" w:color="auto"/>
            <w:left w:val="none" w:sz="0" w:space="0" w:color="auto"/>
            <w:bottom w:val="none" w:sz="0" w:space="0" w:color="auto"/>
            <w:right w:val="none" w:sz="0" w:space="0" w:color="auto"/>
          </w:divBdr>
        </w:div>
        <w:div w:id="2043093239">
          <w:marLeft w:val="0"/>
          <w:marRight w:val="0"/>
          <w:marTop w:val="0"/>
          <w:marBottom w:val="0"/>
          <w:divBdr>
            <w:top w:val="none" w:sz="0" w:space="0" w:color="auto"/>
            <w:left w:val="none" w:sz="0" w:space="0" w:color="auto"/>
            <w:bottom w:val="none" w:sz="0" w:space="0" w:color="auto"/>
            <w:right w:val="none" w:sz="0" w:space="0" w:color="auto"/>
          </w:divBdr>
        </w:div>
        <w:div w:id="1204757962">
          <w:marLeft w:val="0"/>
          <w:marRight w:val="0"/>
          <w:marTop w:val="0"/>
          <w:marBottom w:val="0"/>
          <w:divBdr>
            <w:top w:val="none" w:sz="0" w:space="0" w:color="auto"/>
            <w:left w:val="none" w:sz="0" w:space="0" w:color="auto"/>
            <w:bottom w:val="none" w:sz="0" w:space="0" w:color="auto"/>
            <w:right w:val="none" w:sz="0" w:space="0" w:color="auto"/>
          </w:divBdr>
        </w:div>
        <w:div w:id="1014840306">
          <w:marLeft w:val="0"/>
          <w:marRight w:val="0"/>
          <w:marTop w:val="0"/>
          <w:marBottom w:val="0"/>
          <w:divBdr>
            <w:top w:val="none" w:sz="0" w:space="0" w:color="auto"/>
            <w:left w:val="none" w:sz="0" w:space="0" w:color="auto"/>
            <w:bottom w:val="none" w:sz="0" w:space="0" w:color="auto"/>
            <w:right w:val="none" w:sz="0" w:space="0" w:color="auto"/>
          </w:divBdr>
        </w:div>
        <w:div w:id="1470902920">
          <w:marLeft w:val="0"/>
          <w:marRight w:val="0"/>
          <w:marTop w:val="0"/>
          <w:marBottom w:val="0"/>
          <w:divBdr>
            <w:top w:val="none" w:sz="0" w:space="0" w:color="auto"/>
            <w:left w:val="none" w:sz="0" w:space="0" w:color="auto"/>
            <w:bottom w:val="none" w:sz="0" w:space="0" w:color="auto"/>
            <w:right w:val="none" w:sz="0" w:space="0" w:color="auto"/>
          </w:divBdr>
        </w:div>
        <w:div w:id="539128727">
          <w:marLeft w:val="0"/>
          <w:marRight w:val="0"/>
          <w:marTop w:val="0"/>
          <w:marBottom w:val="0"/>
          <w:divBdr>
            <w:top w:val="none" w:sz="0" w:space="0" w:color="auto"/>
            <w:left w:val="none" w:sz="0" w:space="0" w:color="auto"/>
            <w:bottom w:val="none" w:sz="0" w:space="0" w:color="auto"/>
            <w:right w:val="none" w:sz="0" w:space="0" w:color="auto"/>
          </w:divBdr>
        </w:div>
        <w:div w:id="81683684">
          <w:marLeft w:val="0"/>
          <w:marRight w:val="0"/>
          <w:marTop w:val="0"/>
          <w:marBottom w:val="0"/>
          <w:divBdr>
            <w:top w:val="none" w:sz="0" w:space="0" w:color="auto"/>
            <w:left w:val="none" w:sz="0" w:space="0" w:color="auto"/>
            <w:bottom w:val="none" w:sz="0" w:space="0" w:color="auto"/>
            <w:right w:val="none" w:sz="0" w:space="0" w:color="auto"/>
          </w:divBdr>
        </w:div>
        <w:div w:id="846022369">
          <w:marLeft w:val="0"/>
          <w:marRight w:val="0"/>
          <w:marTop w:val="0"/>
          <w:marBottom w:val="0"/>
          <w:divBdr>
            <w:top w:val="none" w:sz="0" w:space="0" w:color="auto"/>
            <w:left w:val="none" w:sz="0" w:space="0" w:color="auto"/>
            <w:bottom w:val="none" w:sz="0" w:space="0" w:color="auto"/>
            <w:right w:val="none" w:sz="0" w:space="0" w:color="auto"/>
          </w:divBdr>
        </w:div>
        <w:div w:id="986129239">
          <w:marLeft w:val="0"/>
          <w:marRight w:val="0"/>
          <w:marTop w:val="0"/>
          <w:marBottom w:val="0"/>
          <w:divBdr>
            <w:top w:val="none" w:sz="0" w:space="0" w:color="auto"/>
            <w:left w:val="none" w:sz="0" w:space="0" w:color="auto"/>
            <w:bottom w:val="none" w:sz="0" w:space="0" w:color="auto"/>
            <w:right w:val="none" w:sz="0" w:space="0" w:color="auto"/>
          </w:divBdr>
        </w:div>
        <w:div w:id="1167787356">
          <w:marLeft w:val="0"/>
          <w:marRight w:val="0"/>
          <w:marTop w:val="0"/>
          <w:marBottom w:val="0"/>
          <w:divBdr>
            <w:top w:val="none" w:sz="0" w:space="0" w:color="auto"/>
            <w:left w:val="none" w:sz="0" w:space="0" w:color="auto"/>
            <w:bottom w:val="none" w:sz="0" w:space="0" w:color="auto"/>
            <w:right w:val="none" w:sz="0" w:space="0" w:color="auto"/>
          </w:divBdr>
        </w:div>
        <w:div w:id="470287330">
          <w:marLeft w:val="0"/>
          <w:marRight w:val="0"/>
          <w:marTop w:val="0"/>
          <w:marBottom w:val="0"/>
          <w:divBdr>
            <w:top w:val="none" w:sz="0" w:space="0" w:color="auto"/>
            <w:left w:val="none" w:sz="0" w:space="0" w:color="auto"/>
            <w:bottom w:val="none" w:sz="0" w:space="0" w:color="auto"/>
            <w:right w:val="none" w:sz="0" w:space="0" w:color="auto"/>
          </w:divBdr>
        </w:div>
        <w:div w:id="1902860020">
          <w:marLeft w:val="0"/>
          <w:marRight w:val="0"/>
          <w:marTop w:val="0"/>
          <w:marBottom w:val="0"/>
          <w:divBdr>
            <w:top w:val="none" w:sz="0" w:space="0" w:color="auto"/>
            <w:left w:val="none" w:sz="0" w:space="0" w:color="auto"/>
            <w:bottom w:val="none" w:sz="0" w:space="0" w:color="auto"/>
            <w:right w:val="none" w:sz="0" w:space="0" w:color="auto"/>
          </w:divBdr>
        </w:div>
        <w:div w:id="2035686966">
          <w:marLeft w:val="0"/>
          <w:marRight w:val="0"/>
          <w:marTop w:val="0"/>
          <w:marBottom w:val="0"/>
          <w:divBdr>
            <w:top w:val="none" w:sz="0" w:space="0" w:color="auto"/>
            <w:left w:val="none" w:sz="0" w:space="0" w:color="auto"/>
            <w:bottom w:val="none" w:sz="0" w:space="0" w:color="auto"/>
            <w:right w:val="none" w:sz="0" w:space="0" w:color="auto"/>
          </w:divBdr>
        </w:div>
        <w:div w:id="459344521">
          <w:marLeft w:val="0"/>
          <w:marRight w:val="0"/>
          <w:marTop w:val="0"/>
          <w:marBottom w:val="0"/>
          <w:divBdr>
            <w:top w:val="none" w:sz="0" w:space="0" w:color="auto"/>
            <w:left w:val="none" w:sz="0" w:space="0" w:color="auto"/>
            <w:bottom w:val="none" w:sz="0" w:space="0" w:color="auto"/>
            <w:right w:val="none" w:sz="0" w:space="0" w:color="auto"/>
          </w:divBdr>
        </w:div>
        <w:div w:id="656688390">
          <w:marLeft w:val="0"/>
          <w:marRight w:val="0"/>
          <w:marTop w:val="0"/>
          <w:marBottom w:val="0"/>
          <w:divBdr>
            <w:top w:val="none" w:sz="0" w:space="0" w:color="auto"/>
            <w:left w:val="none" w:sz="0" w:space="0" w:color="auto"/>
            <w:bottom w:val="none" w:sz="0" w:space="0" w:color="auto"/>
            <w:right w:val="none" w:sz="0" w:space="0" w:color="auto"/>
          </w:divBdr>
        </w:div>
        <w:div w:id="183784722">
          <w:marLeft w:val="0"/>
          <w:marRight w:val="0"/>
          <w:marTop w:val="0"/>
          <w:marBottom w:val="0"/>
          <w:divBdr>
            <w:top w:val="none" w:sz="0" w:space="0" w:color="auto"/>
            <w:left w:val="none" w:sz="0" w:space="0" w:color="auto"/>
            <w:bottom w:val="none" w:sz="0" w:space="0" w:color="auto"/>
            <w:right w:val="none" w:sz="0" w:space="0" w:color="auto"/>
          </w:divBdr>
        </w:div>
        <w:div w:id="659432167">
          <w:marLeft w:val="0"/>
          <w:marRight w:val="0"/>
          <w:marTop w:val="0"/>
          <w:marBottom w:val="0"/>
          <w:divBdr>
            <w:top w:val="none" w:sz="0" w:space="0" w:color="auto"/>
            <w:left w:val="none" w:sz="0" w:space="0" w:color="auto"/>
            <w:bottom w:val="none" w:sz="0" w:space="0" w:color="auto"/>
            <w:right w:val="none" w:sz="0" w:space="0" w:color="auto"/>
          </w:divBdr>
        </w:div>
        <w:div w:id="2041783194">
          <w:marLeft w:val="0"/>
          <w:marRight w:val="0"/>
          <w:marTop w:val="0"/>
          <w:marBottom w:val="0"/>
          <w:divBdr>
            <w:top w:val="none" w:sz="0" w:space="0" w:color="auto"/>
            <w:left w:val="none" w:sz="0" w:space="0" w:color="auto"/>
            <w:bottom w:val="none" w:sz="0" w:space="0" w:color="auto"/>
            <w:right w:val="none" w:sz="0" w:space="0" w:color="auto"/>
          </w:divBdr>
        </w:div>
        <w:div w:id="1501119566">
          <w:marLeft w:val="0"/>
          <w:marRight w:val="0"/>
          <w:marTop w:val="0"/>
          <w:marBottom w:val="0"/>
          <w:divBdr>
            <w:top w:val="none" w:sz="0" w:space="0" w:color="auto"/>
            <w:left w:val="none" w:sz="0" w:space="0" w:color="auto"/>
            <w:bottom w:val="none" w:sz="0" w:space="0" w:color="auto"/>
            <w:right w:val="none" w:sz="0" w:space="0" w:color="auto"/>
          </w:divBdr>
        </w:div>
        <w:div w:id="2066950277">
          <w:marLeft w:val="0"/>
          <w:marRight w:val="0"/>
          <w:marTop w:val="0"/>
          <w:marBottom w:val="0"/>
          <w:divBdr>
            <w:top w:val="none" w:sz="0" w:space="0" w:color="auto"/>
            <w:left w:val="none" w:sz="0" w:space="0" w:color="auto"/>
            <w:bottom w:val="none" w:sz="0" w:space="0" w:color="auto"/>
            <w:right w:val="none" w:sz="0" w:space="0" w:color="auto"/>
          </w:divBdr>
        </w:div>
        <w:div w:id="306202179">
          <w:marLeft w:val="0"/>
          <w:marRight w:val="0"/>
          <w:marTop w:val="0"/>
          <w:marBottom w:val="0"/>
          <w:divBdr>
            <w:top w:val="none" w:sz="0" w:space="0" w:color="auto"/>
            <w:left w:val="none" w:sz="0" w:space="0" w:color="auto"/>
            <w:bottom w:val="none" w:sz="0" w:space="0" w:color="auto"/>
            <w:right w:val="none" w:sz="0" w:space="0" w:color="auto"/>
          </w:divBdr>
        </w:div>
        <w:div w:id="61367586">
          <w:marLeft w:val="0"/>
          <w:marRight w:val="0"/>
          <w:marTop w:val="0"/>
          <w:marBottom w:val="0"/>
          <w:divBdr>
            <w:top w:val="none" w:sz="0" w:space="0" w:color="auto"/>
            <w:left w:val="none" w:sz="0" w:space="0" w:color="auto"/>
            <w:bottom w:val="none" w:sz="0" w:space="0" w:color="auto"/>
            <w:right w:val="none" w:sz="0" w:space="0" w:color="auto"/>
          </w:divBdr>
        </w:div>
        <w:div w:id="1619946651">
          <w:marLeft w:val="0"/>
          <w:marRight w:val="0"/>
          <w:marTop w:val="0"/>
          <w:marBottom w:val="0"/>
          <w:divBdr>
            <w:top w:val="none" w:sz="0" w:space="0" w:color="auto"/>
            <w:left w:val="none" w:sz="0" w:space="0" w:color="auto"/>
            <w:bottom w:val="none" w:sz="0" w:space="0" w:color="auto"/>
            <w:right w:val="none" w:sz="0" w:space="0" w:color="auto"/>
          </w:divBdr>
        </w:div>
        <w:div w:id="825360774">
          <w:marLeft w:val="0"/>
          <w:marRight w:val="0"/>
          <w:marTop w:val="0"/>
          <w:marBottom w:val="0"/>
          <w:divBdr>
            <w:top w:val="none" w:sz="0" w:space="0" w:color="auto"/>
            <w:left w:val="none" w:sz="0" w:space="0" w:color="auto"/>
            <w:bottom w:val="none" w:sz="0" w:space="0" w:color="auto"/>
            <w:right w:val="none" w:sz="0" w:space="0" w:color="auto"/>
          </w:divBdr>
        </w:div>
        <w:div w:id="1892962482">
          <w:marLeft w:val="0"/>
          <w:marRight w:val="0"/>
          <w:marTop w:val="0"/>
          <w:marBottom w:val="0"/>
          <w:divBdr>
            <w:top w:val="none" w:sz="0" w:space="0" w:color="auto"/>
            <w:left w:val="none" w:sz="0" w:space="0" w:color="auto"/>
            <w:bottom w:val="none" w:sz="0" w:space="0" w:color="auto"/>
            <w:right w:val="none" w:sz="0" w:space="0" w:color="auto"/>
          </w:divBdr>
        </w:div>
        <w:div w:id="1706251822">
          <w:marLeft w:val="0"/>
          <w:marRight w:val="0"/>
          <w:marTop w:val="0"/>
          <w:marBottom w:val="0"/>
          <w:divBdr>
            <w:top w:val="none" w:sz="0" w:space="0" w:color="auto"/>
            <w:left w:val="none" w:sz="0" w:space="0" w:color="auto"/>
            <w:bottom w:val="none" w:sz="0" w:space="0" w:color="auto"/>
            <w:right w:val="none" w:sz="0" w:space="0" w:color="auto"/>
          </w:divBdr>
        </w:div>
        <w:div w:id="1242447415">
          <w:marLeft w:val="0"/>
          <w:marRight w:val="0"/>
          <w:marTop w:val="0"/>
          <w:marBottom w:val="0"/>
          <w:divBdr>
            <w:top w:val="none" w:sz="0" w:space="0" w:color="auto"/>
            <w:left w:val="none" w:sz="0" w:space="0" w:color="auto"/>
            <w:bottom w:val="none" w:sz="0" w:space="0" w:color="auto"/>
            <w:right w:val="none" w:sz="0" w:space="0" w:color="auto"/>
          </w:divBdr>
        </w:div>
        <w:div w:id="1660231632">
          <w:marLeft w:val="0"/>
          <w:marRight w:val="0"/>
          <w:marTop w:val="0"/>
          <w:marBottom w:val="0"/>
          <w:divBdr>
            <w:top w:val="none" w:sz="0" w:space="0" w:color="auto"/>
            <w:left w:val="none" w:sz="0" w:space="0" w:color="auto"/>
            <w:bottom w:val="none" w:sz="0" w:space="0" w:color="auto"/>
            <w:right w:val="none" w:sz="0" w:space="0" w:color="auto"/>
          </w:divBdr>
        </w:div>
        <w:div w:id="1928345719">
          <w:marLeft w:val="0"/>
          <w:marRight w:val="0"/>
          <w:marTop w:val="0"/>
          <w:marBottom w:val="0"/>
          <w:divBdr>
            <w:top w:val="none" w:sz="0" w:space="0" w:color="auto"/>
            <w:left w:val="none" w:sz="0" w:space="0" w:color="auto"/>
            <w:bottom w:val="none" w:sz="0" w:space="0" w:color="auto"/>
            <w:right w:val="none" w:sz="0" w:space="0" w:color="auto"/>
          </w:divBdr>
        </w:div>
        <w:div w:id="1087843621">
          <w:marLeft w:val="0"/>
          <w:marRight w:val="0"/>
          <w:marTop w:val="0"/>
          <w:marBottom w:val="0"/>
          <w:divBdr>
            <w:top w:val="none" w:sz="0" w:space="0" w:color="auto"/>
            <w:left w:val="none" w:sz="0" w:space="0" w:color="auto"/>
            <w:bottom w:val="none" w:sz="0" w:space="0" w:color="auto"/>
            <w:right w:val="none" w:sz="0" w:space="0" w:color="auto"/>
          </w:divBdr>
        </w:div>
        <w:div w:id="1794473682">
          <w:marLeft w:val="0"/>
          <w:marRight w:val="0"/>
          <w:marTop w:val="0"/>
          <w:marBottom w:val="0"/>
          <w:divBdr>
            <w:top w:val="none" w:sz="0" w:space="0" w:color="auto"/>
            <w:left w:val="none" w:sz="0" w:space="0" w:color="auto"/>
            <w:bottom w:val="none" w:sz="0" w:space="0" w:color="auto"/>
            <w:right w:val="none" w:sz="0" w:space="0" w:color="auto"/>
          </w:divBdr>
        </w:div>
        <w:div w:id="1496409716">
          <w:marLeft w:val="0"/>
          <w:marRight w:val="0"/>
          <w:marTop w:val="0"/>
          <w:marBottom w:val="0"/>
          <w:divBdr>
            <w:top w:val="none" w:sz="0" w:space="0" w:color="auto"/>
            <w:left w:val="none" w:sz="0" w:space="0" w:color="auto"/>
            <w:bottom w:val="none" w:sz="0" w:space="0" w:color="auto"/>
            <w:right w:val="none" w:sz="0" w:space="0" w:color="auto"/>
          </w:divBdr>
        </w:div>
        <w:div w:id="396363630">
          <w:marLeft w:val="0"/>
          <w:marRight w:val="0"/>
          <w:marTop w:val="0"/>
          <w:marBottom w:val="0"/>
          <w:divBdr>
            <w:top w:val="none" w:sz="0" w:space="0" w:color="auto"/>
            <w:left w:val="none" w:sz="0" w:space="0" w:color="auto"/>
            <w:bottom w:val="none" w:sz="0" w:space="0" w:color="auto"/>
            <w:right w:val="none" w:sz="0" w:space="0" w:color="auto"/>
          </w:divBdr>
        </w:div>
        <w:div w:id="151412394">
          <w:marLeft w:val="0"/>
          <w:marRight w:val="0"/>
          <w:marTop w:val="0"/>
          <w:marBottom w:val="0"/>
          <w:divBdr>
            <w:top w:val="none" w:sz="0" w:space="0" w:color="auto"/>
            <w:left w:val="none" w:sz="0" w:space="0" w:color="auto"/>
            <w:bottom w:val="none" w:sz="0" w:space="0" w:color="auto"/>
            <w:right w:val="none" w:sz="0" w:space="0" w:color="auto"/>
          </w:divBdr>
        </w:div>
        <w:div w:id="1038507289">
          <w:marLeft w:val="0"/>
          <w:marRight w:val="0"/>
          <w:marTop w:val="0"/>
          <w:marBottom w:val="0"/>
          <w:divBdr>
            <w:top w:val="none" w:sz="0" w:space="0" w:color="auto"/>
            <w:left w:val="none" w:sz="0" w:space="0" w:color="auto"/>
            <w:bottom w:val="none" w:sz="0" w:space="0" w:color="auto"/>
            <w:right w:val="none" w:sz="0" w:space="0" w:color="auto"/>
          </w:divBdr>
        </w:div>
        <w:div w:id="569274832">
          <w:marLeft w:val="0"/>
          <w:marRight w:val="0"/>
          <w:marTop w:val="0"/>
          <w:marBottom w:val="0"/>
          <w:divBdr>
            <w:top w:val="none" w:sz="0" w:space="0" w:color="auto"/>
            <w:left w:val="none" w:sz="0" w:space="0" w:color="auto"/>
            <w:bottom w:val="none" w:sz="0" w:space="0" w:color="auto"/>
            <w:right w:val="none" w:sz="0" w:space="0" w:color="auto"/>
          </w:divBdr>
        </w:div>
        <w:div w:id="1381057949">
          <w:marLeft w:val="0"/>
          <w:marRight w:val="0"/>
          <w:marTop w:val="0"/>
          <w:marBottom w:val="0"/>
          <w:divBdr>
            <w:top w:val="none" w:sz="0" w:space="0" w:color="auto"/>
            <w:left w:val="none" w:sz="0" w:space="0" w:color="auto"/>
            <w:bottom w:val="none" w:sz="0" w:space="0" w:color="auto"/>
            <w:right w:val="none" w:sz="0" w:space="0" w:color="auto"/>
          </w:divBdr>
        </w:div>
        <w:div w:id="1190602322">
          <w:marLeft w:val="0"/>
          <w:marRight w:val="0"/>
          <w:marTop w:val="0"/>
          <w:marBottom w:val="0"/>
          <w:divBdr>
            <w:top w:val="none" w:sz="0" w:space="0" w:color="auto"/>
            <w:left w:val="none" w:sz="0" w:space="0" w:color="auto"/>
            <w:bottom w:val="none" w:sz="0" w:space="0" w:color="auto"/>
            <w:right w:val="none" w:sz="0" w:space="0" w:color="auto"/>
          </w:divBdr>
        </w:div>
        <w:div w:id="852039230">
          <w:marLeft w:val="0"/>
          <w:marRight w:val="0"/>
          <w:marTop w:val="0"/>
          <w:marBottom w:val="0"/>
          <w:divBdr>
            <w:top w:val="none" w:sz="0" w:space="0" w:color="auto"/>
            <w:left w:val="none" w:sz="0" w:space="0" w:color="auto"/>
            <w:bottom w:val="none" w:sz="0" w:space="0" w:color="auto"/>
            <w:right w:val="none" w:sz="0" w:space="0" w:color="auto"/>
          </w:divBdr>
        </w:div>
        <w:div w:id="1280914110">
          <w:marLeft w:val="0"/>
          <w:marRight w:val="0"/>
          <w:marTop w:val="0"/>
          <w:marBottom w:val="0"/>
          <w:divBdr>
            <w:top w:val="none" w:sz="0" w:space="0" w:color="auto"/>
            <w:left w:val="none" w:sz="0" w:space="0" w:color="auto"/>
            <w:bottom w:val="none" w:sz="0" w:space="0" w:color="auto"/>
            <w:right w:val="none" w:sz="0" w:space="0" w:color="auto"/>
          </w:divBdr>
        </w:div>
        <w:div w:id="1250625174">
          <w:marLeft w:val="0"/>
          <w:marRight w:val="0"/>
          <w:marTop w:val="0"/>
          <w:marBottom w:val="0"/>
          <w:divBdr>
            <w:top w:val="none" w:sz="0" w:space="0" w:color="auto"/>
            <w:left w:val="none" w:sz="0" w:space="0" w:color="auto"/>
            <w:bottom w:val="none" w:sz="0" w:space="0" w:color="auto"/>
            <w:right w:val="none" w:sz="0" w:space="0" w:color="auto"/>
          </w:divBdr>
        </w:div>
        <w:div w:id="634142765">
          <w:marLeft w:val="0"/>
          <w:marRight w:val="0"/>
          <w:marTop w:val="0"/>
          <w:marBottom w:val="0"/>
          <w:divBdr>
            <w:top w:val="none" w:sz="0" w:space="0" w:color="auto"/>
            <w:left w:val="none" w:sz="0" w:space="0" w:color="auto"/>
            <w:bottom w:val="none" w:sz="0" w:space="0" w:color="auto"/>
            <w:right w:val="none" w:sz="0" w:space="0" w:color="auto"/>
          </w:divBdr>
        </w:div>
        <w:div w:id="208494344">
          <w:marLeft w:val="0"/>
          <w:marRight w:val="0"/>
          <w:marTop w:val="0"/>
          <w:marBottom w:val="0"/>
          <w:divBdr>
            <w:top w:val="none" w:sz="0" w:space="0" w:color="auto"/>
            <w:left w:val="none" w:sz="0" w:space="0" w:color="auto"/>
            <w:bottom w:val="none" w:sz="0" w:space="0" w:color="auto"/>
            <w:right w:val="none" w:sz="0" w:space="0" w:color="auto"/>
          </w:divBdr>
        </w:div>
        <w:div w:id="1803032483">
          <w:marLeft w:val="0"/>
          <w:marRight w:val="0"/>
          <w:marTop w:val="0"/>
          <w:marBottom w:val="0"/>
          <w:divBdr>
            <w:top w:val="none" w:sz="0" w:space="0" w:color="auto"/>
            <w:left w:val="none" w:sz="0" w:space="0" w:color="auto"/>
            <w:bottom w:val="none" w:sz="0" w:space="0" w:color="auto"/>
            <w:right w:val="none" w:sz="0" w:space="0" w:color="auto"/>
          </w:divBdr>
        </w:div>
        <w:div w:id="1265304208">
          <w:marLeft w:val="0"/>
          <w:marRight w:val="0"/>
          <w:marTop w:val="0"/>
          <w:marBottom w:val="0"/>
          <w:divBdr>
            <w:top w:val="none" w:sz="0" w:space="0" w:color="auto"/>
            <w:left w:val="none" w:sz="0" w:space="0" w:color="auto"/>
            <w:bottom w:val="none" w:sz="0" w:space="0" w:color="auto"/>
            <w:right w:val="none" w:sz="0" w:space="0" w:color="auto"/>
          </w:divBdr>
        </w:div>
        <w:div w:id="1536430878">
          <w:marLeft w:val="0"/>
          <w:marRight w:val="0"/>
          <w:marTop w:val="0"/>
          <w:marBottom w:val="0"/>
          <w:divBdr>
            <w:top w:val="none" w:sz="0" w:space="0" w:color="auto"/>
            <w:left w:val="none" w:sz="0" w:space="0" w:color="auto"/>
            <w:bottom w:val="none" w:sz="0" w:space="0" w:color="auto"/>
            <w:right w:val="none" w:sz="0" w:space="0" w:color="auto"/>
          </w:divBdr>
        </w:div>
        <w:div w:id="4594016">
          <w:marLeft w:val="0"/>
          <w:marRight w:val="0"/>
          <w:marTop w:val="0"/>
          <w:marBottom w:val="0"/>
          <w:divBdr>
            <w:top w:val="none" w:sz="0" w:space="0" w:color="auto"/>
            <w:left w:val="none" w:sz="0" w:space="0" w:color="auto"/>
            <w:bottom w:val="none" w:sz="0" w:space="0" w:color="auto"/>
            <w:right w:val="none" w:sz="0" w:space="0" w:color="auto"/>
          </w:divBdr>
        </w:div>
        <w:div w:id="24602123">
          <w:marLeft w:val="0"/>
          <w:marRight w:val="0"/>
          <w:marTop w:val="0"/>
          <w:marBottom w:val="0"/>
          <w:divBdr>
            <w:top w:val="none" w:sz="0" w:space="0" w:color="auto"/>
            <w:left w:val="none" w:sz="0" w:space="0" w:color="auto"/>
            <w:bottom w:val="none" w:sz="0" w:space="0" w:color="auto"/>
            <w:right w:val="none" w:sz="0" w:space="0" w:color="auto"/>
          </w:divBdr>
        </w:div>
        <w:div w:id="1248271651">
          <w:marLeft w:val="0"/>
          <w:marRight w:val="0"/>
          <w:marTop w:val="0"/>
          <w:marBottom w:val="0"/>
          <w:divBdr>
            <w:top w:val="none" w:sz="0" w:space="0" w:color="auto"/>
            <w:left w:val="none" w:sz="0" w:space="0" w:color="auto"/>
            <w:bottom w:val="none" w:sz="0" w:space="0" w:color="auto"/>
            <w:right w:val="none" w:sz="0" w:space="0" w:color="auto"/>
          </w:divBdr>
        </w:div>
        <w:div w:id="1468933773">
          <w:marLeft w:val="0"/>
          <w:marRight w:val="0"/>
          <w:marTop w:val="0"/>
          <w:marBottom w:val="0"/>
          <w:divBdr>
            <w:top w:val="none" w:sz="0" w:space="0" w:color="auto"/>
            <w:left w:val="none" w:sz="0" w:space="0" w:color="auto"/>
            <w:bottom w:val="none" w:sz="0" w:space="0" w:color="auto"/>
            <w:right w:val="none" w:sz="0" w:space="0" w:color="auto"/>
          </w:divBdr>
        </w:div>
        <w:div w:id="2080857092">
          <w:marLeft w:val="0"/>
          <w:marRight w:val="0"/>
          <w:marTop w:val="0"/>
          <w:marBottom w:val="0"/>
          <w:divBdr>
            <w:top w:val="none" w:sz="0" w:space="0" w:color="auto"/>
            <w:left w:val="none" w:sz="0" w:space="0" w:color="auto"/>
            <w:bottom w:val="none" w:sz="0" w:space="0" w:color="auto"/>
            <w:right w:val="none" w:sz="0" w:space="0" w:color="auto"/>
          </w:divBdr>
        </w:div>
        <w:div w:id="866525231">
          <w:marLeft w:val="0"/>
          <w:marRight w:val="0"/>
          <w:marTop w:val="0"/>
          <w:marBottom w:val="0"/>
          <w:divBdr>
            <w:top w:val="none" w:sz="0" w:space="0" w:color="auto"/>
            <w:left w:val="none" w:sz="0" w:space="0" w:color="auto"/>
            <w:bottom w:val="none" w:sz="0" w:space="0" w:color="auto"/>
            <w:right w:val="none" w:sz="0" w:space="0" w:color="auto"/>
          </w:divBdr>
        </w:div>
        <w:div w:id="962729750">
          <w:marLeft w:val="0"/>
          <w:marRight w:val="0"/>
          <w:marTop w:val="0"/>
          <w:marBottom w:val="0"/>
          <w:divBdr>
            <w:top w:val="none" w:sz="0" w:space="0" w:color="auto"/>
            <w:left w:val="none" w:sz="0" w:space="0" w:color="auto"/>
            <w:bottom w:val="none" w:sz="0" w:space="0" w:color="auto"/>
            <w:right w:val="none" w:sz="0" w:space="0" w:color="auto"/>
          </w:divBdr>
        </w:div>
        <w:div w:id="1111363295">
          <w:marLeft w:val="0"/>
          <w:marRight w:val="0"/>
          <w:marTop w:val="0"/>
          <w:marBottom w:val="0"/>
          <w:divBdr>
            <w:top w:val="none" w:sz="0" w:space="0" w:color="auto"/>
            <w:left w:val="none" w:sz="0" w:space="0" w:color="auto"/>
            <w:bottom w:val="none" w:sz="0" w:space="0" w:color="auto"/>
            <w:right w:val="none" w:sz="0" w:space="0" w:color="auto"/>
          </w:divBdr>
        </w:div>
        <w:div w:id="122775789">
          <w:marLeft w:val="0"/>
          <w:marRight w:val="0"/>
          <w:marTop w:val="0"/>
          <w:marBottom w:val="0"/>
          <w:divBdr>
            <w:top w:val="none" w:sz="0" w:space="0" w:color="auto"/>
            <w:left w:val="none" w:sz="0" w:space="0" w:color="auto"/>
            <w:bottom w:val="none" w:sz="0" w:space="0" w:color="auto"/>
            <w:right w:val="none" w:sz="0" w:space="0" w:color="auto"/>
          </w:divBdr>
        </w:div>
        <w:div w:id="39330506">
          <w:marLeft w:val="0"/>
          <w:marRight w:val="0"/>
          <w:marTop w:val="0"/>
          <w:marBottom w:val="0"/>
          <w:divBdr>
            <w:top w:val="none" w:sz="0" w:space="0" w:color="auto"/>
            <w:left w:val="none" w:sz="0" w:space="0" w:color="auto"/>
            <w:bottom w:val="none" w:sz="0" w:space="0" w:color="auto"/>
            <w:right w:val="none" w:sz="0" w:space="0" w:color="auto"/>
          </w:divBdr>
        </w:div>
        <w:div w:id="590434095">
          <w:marLeft w:val="0"/>
          <w:marRight w:val="0"/>
          <w:marTop w:val="0"/>
          <w:marBottom w:val="0"/>
          <w:divBdr>
            <w:top w:val="none" w:sz="0" w:space="0" w:color="auto"/>
            <w:left w:val="none" w:sz="0" w:space="0" w:color="auto"/>
            <w:bottom w:val="none" w:sz="0" w:space="0" w:color="auto"/>
            <w:right w:val="none" w:sz="0" w:space="0" w:color="auto"/>
          </w:divBdr>
        </w:div>
        <w:div w:id="1460026780">
          <w:marLeft w:val="0"/>
          <w:marRight w:val="0"/>
          <w:marTop w:val="0"/>
          <w:marBottom w:val="0"/>
          <w:divBdr>
            <w:top w:val="none" w:sz="0" w:space="0" w:color="auto"/>
            <w:left w:val="none" w:sz="0" w:space="0" w:color="auto"/>
            <w:bottom w:val="none" w:sz="0" w:space="0" w:color="auto"/>
            <w:right w:val="none" w:sz="0" w:space="0" w:color="auto"/>
          </w:divBdr>
        </w:div>
        <w:div w:id="501313672">
          <w:marLeft w:val="0"/>
          <w:marRight w:val="0"/>
          <w:marTop w:val="0"/>
          <w:marBottom w:val="0"/>
          <w:divBdr>
            <w:top w:val="none" w:sz="0" w:space="0" w:color="auto"/>
            <w:left w:val="none" w:sz="0" w:space="0" w:color="auto"/>
            <w:bottom w:val="none" w:sz="0" w:space="0" w:color="auto"/>
            <w:right w:val="none" w:sz="0" w:space="0" w:color="auto"/>
          </w:divBdr>
        </w:div>
        <w:div w:id="1066606843">
          <w:marLeft w:val="0"/>
          <w:marRight w:val="0"/>
          <w:marTop w:val="0"/>
          <w:marBottom w:val="0"/>
          <w:divBdr>
            <w:top w:val="none" w:sz="0" w:space="0" w:color="auto"/>
            <w:left w:val="none" w:sz="0" w:space="0" w:color="auto"/>
            <w:bottom w:val="none" w:sz="0" w:space="0" w:color="auto"/>
            <w:right w:val="none" w:sz="0" w:space="0" w:color="auto"/>
          </w:divBdr>
        </w:div>
        <w:div w:id="1466699254">
          <w:marLeft w:val="0"/>
          <w:marRight w:val="0"/>
          <w:marTop w:val="0"/>
          <w:marBottom w:val="0"/>
          <w:divBdr>
            <w:top w:val="none" w:sz="0" w:space="0" w:color="auto"/>
            <w:left w:val="none" w:sz="0" w:space="0" w:color="auto"/>
            <w:bottom w:val="none" w:sz="0" w:space="0" w:color="auto"/>
            <w:right w:val="none" w:sz="0" w:space="0" w:color="auto"/>
          </w:divBdr>
        </w:div>
        <w:div w:id="774255022">
          <w:marLeft w:val="0"/>
          <w:marRight w:val="0"/>
          <w:marTop w:val="0"/>
          <w:marBottom w:val="0"/>
          <w:divBdr>
            <w:top w:val="none" w:sz="0" w:space="0" w:color="auto"/>
            <w:left w:val="none" w:sz="0" w:space="0" w:color="auto"/>
            <w:bottom w:val="none" w:sz="0" w:space="0" w:color="auto"/>
            <w:right w:val="none" w:sz="0" w:space="0" w:color="auto"/>
          </w:divBdr>
        </w:div>
        <w:div w:id="2093231647">
          <w:marLeft w:val="0"/>
          <w:marRight w:val="0"/>
          <w:marTop w:val="0"/>
          <w:marBottom w:val="0"/>
          <w:divBdr>
            <w:top w:val="none" w:sz="0" w:space="0" w:color="auto"/>
            <w:left w:val="none" w:sz="0" w:space="0" w:color="auto"/>
            <w:bottom w:val="none" w:sz="0" w:space="0" w:color="auto"/>
            <w:right w:val="none" w:sz="0" w:space="0" w:color="auto"/>
          </w:divBdr>
        </w:div>
        <w:div w:id="1943754917">
          <w:marLeft w:val="0"/>
          <w:marRight w:val="0"/>
          <w:marTop w:val="0"/>
          <w:marBottom w:val="0"/>
          <w:divBdr>
            <w:top w:val="none" w:sz="0" w:space="0" w:color="auto"/>
            <w:left w:val="none" w:sz="0" w:space="0" w:color="auto"/>
            <w:bottom w:val="none" w:sz="0" w:space="0" w:color="auto"/>
            <w:right w:val="none" w:sz="0" w:space="0" w:color="auto"/>
          </w:divBdr>
        </w:div>
        <w:div w:id="1193684597">
          <w:marLeft w:val="0"/>
          <w:marRight w:val="0"/>
          <w:marTop w:val="0"/>
          <w:marBottom w:val="0"/>
          <w:divBdr>
            <w:top w:val="none" w:sz="0" w:space="0" w:color="auto"/>
            <w:left w:val="none" w:sz="0" w:space="0" w:color="auto"/>
            <w:bottom w:val="none" w:sz="0" w:space="0" w:color="auto"/>
            <w:right w:val="none" w:sz="0" w:space="0" w:color="auto"/>
          </w:divBdr>
        </w:div>
        <w:div w:id="1299725473">
          <w:marLeft w:val="0"/>
          <w:marRight w:val="0"/>
          <w:marTop w:val="0"/>
          <w:marBottom w:val="0"/>
          <w:divBdr>
            <w:top w:val="none" w:sz="0" w:space="0" w:color="auto"/>
            <w:left w:val="none" w:sz="0" w:space="0" w:color="auto"/>
            <w:bottom w:val="none" w:sz="0" w:space="0" w:color="auto"/>
            <w:right w:val="none" w:sz="0" w:space="0" w:color="auto"/>
          </w:divBdr>
        </w:div>
        <w:div w:id="1996253568">
          <w:marLeft w:val="0"/>
          <w:marRight w:val="0"/>
          <w:marTop w:val="0"/>
          <w:marBottom w:val="0"/>
          <w:divBdr>
            <w:top w:val="none" w:sz="0" w:space="0" w:color="auto"/>
            <w:left w:val="none" w:sz="0" w:space="0" w:color="auto"/>
            <w:bottom w:val="none" w:sz="0" w:space="0" w:color="auto"/>
            <w:right w:val="none" w:sz="0" w:space="0" w:color="auto"/>
          </w:divBdr>
        </w:div>
        <w:div w:id="1765110037">
          <w:marLeft w:val="0"/>
          <w:marRight w:val="0"/>
          <w:marTop w:val="0"/>
          <w:marBottom w:val="0"/>
          <w:divBdr>
            <w:top w:val="none" w:sz="0" w:space="0" w:color="auto"/>
            <w:left w:val="none" w:sz="0" w:space="0" w:color="auto"/>
            <w:bottom w:val="none" w:sz="0" w:space="0" w:color="auto"/>
            <w:right w:val="none" w:sz="0" w:space="0" w:color="auto"/>
          </w:divBdr>
        </w:div>
        <w:div w:id="1242136474">
          <w:marLeft w:val="0"/>
          <w:marRight w:val="0"/>
          <w:marTop w:val="0"/>
          <w:marBottom w:val="0"/>
          <w:divBdr>
            <w:top w:val="none" w:sz="0" w:space="0" w:color="auto"/>
            <w:left w:val="none" w:sz="0" w:space="0" w:color="auto"/>
            <w:bottom w:val="none" w:sz="0" w:space="0" w:color="auto"/>
            <w:right w:val="none" w:sz="0" w:space="0" w:color="auto"/>
          </w:divBdr>
        </w:div>
        <w:div w:id="1928727328">
          <w:marLeft w:val="0"/>
          <w:marRight w:val="0"/>
          <w:marTop w:val="0"/>
          <w:marBottom w:val="0"/>
          <w:divBdr>
            <w:top w:val="none" w:sz="0" w:space="0" w:color="auto"/>
            <w:left w:val="none" w:sz="0" w:space="0" w:color="auto"/>
            <w:bottom w:val="none" w:sz="0" w:space="0" w:color="auto"/>
            <w:right w:val="none" w:sz="0" w:space="0" w:color="auto"/>
          </w:divBdr>
        </w:div>
        <w:div w:id="1694184552">
          <w:marLeft w:val="0"/>
          <w:marRight w:val="0"/>
          <w:marTop w:val="0"/>
          <w:marBottom w:val="0"/>
          <w:divBdr>
            <w:top w:val="none" w:sz="0" w:space="0" w:color="auto"/>
            <w:left w:val="none" w:sz="0" w:space="0" w:color="auto"/>
            <w:bottom w:val="none" w:sz="0" w:space="0" w:color="auto"/>
            <w:right w:val="none" w:sz="0" w:space="0" w:color="auto"/>
          </w:divBdr>
        </w:div>
        <w:div w:id="48769281">
          <w:marLeft w:val="0"/>
          <w:marRight w:val="0"/>
          <w:marTop w:val="0"/>
          <w:marBottom w:val="0"/>
          <w:divBdr>
            <w:top w:val="none" w:sz="0" w:space="0" w:color="auto"/>
            <w:left w:val="none" w:sz="0" w:space="0" w:color="auto"/>
            <w:bottom w:val="none" w:sz="0" w:space="0" w:color="auto"/>
            <w:right w:val="none" w:sz="0" w:space="0" w:color="auto"/>
          </w:divBdr>
        </w:div>
        <w:div w:id="483811698">
          <w:marLeft w:val="0"/>
          <w:marRight w:val="0"/>
          <w:marTop w:val="0"/>
          <w:marBottom w:val="0"/>
          <w:divBdr>
            <w:top w:val="none" w:sz="0" w:space="0" w:color="auto"/>
            <w:left w:val="none" w:sz="0" w:space="0" w:color="auto"/>
            <w:bottom w:val="none" w:sz="0" w:space="0" w:color="auto"/>
            <w:right w:val="none" w:sz="0" w:space="0" w:color="auto"/>
          </w:divBdr>
        </w:div>
        <w:div w:id="2128615624">
          <w:marLeft w:val="0"/>
          <w:marRight w:val="0"/>
          <w:marTop w:val="0"/>
          <w:marBottom w:val="0"/>
          <w:divBdr>
            <w:top w:val="none" w:sz="0" w:space="0" w:color="auto"/>
            <w:left w:val="none" w:sz="0" w:space="0" w:color="auto"/>
            <w:bottom w:val="none" w:sz="0" w:space="0" w:color="auto"/>
            <w:right w:val="none" w:sz="0" w:space="0" w:color="auto"/>
          </w:divBdr>
        </w:div>
        <w:div w:id="1270817338">
          <w:marLeft w:val="0"/>
          <w:marRight w:val="0"/>
          <w:marTop w:val="0"/>
          <w:marBottom w:val="0"/>
          <w:divBdr>
            <w:top w:val="none" w:sz="0" w:space="0" w:color="auto"/>
            <w:left w:val="none" w:sz="0" w:space="0" w:color="auto"/>
            <w:bottom w:val="none" w:sz="0" w:space="0" w:color="auto"/>
            <w:right w:val="none" w:sz="0" w:space="0" w:color="auto"/>
          </w:divBdr>
        </w:div>
        <w:div w:id="650986156">
          <w:marLeft w:val="0"/>
          <w:marRight w:val="0"/>
          <w:marTop w:val="0"/>
          <w:marBottom w:val="0"/>
          <w:divBdr>
            <w:top w:val="none" w:sz="0" w:space="0" w:color="auto"/>
            <w:left w:val="none" w:sz="0" w:space="0" w:color="auto"/>
            <w:bottom w:val="none" w:sz="0" w:space="0" w:color="auto"/>
            <w:right w:val="none" w:sz="0" w:space="0" w:color="auto"/>
          </w:divBdr>
        </w:div>
        <w:div w:id="1566724441">
          <w:marLeft w:val="0"/>
          <w:marRight w:val="0"/>
          <w:marTop w:val="0"/>
          <w:marBottom w:val="0"/>
          <w:divBdr>
            <w:top w:val="none" w:sz="0" w:space="0" w:color="auto"/>
            <w:left w:val="none" w:sz="0" w:space="0" w:color="auto"/>
            <w:bottom w:val="none" w:sz="0" w:space="0" w:color="auto"/>
            <w:right w:val="none" w:sz="0" w:space="0" w:color="auto"/>
          </w:divBdr>
        </w:div>
        <w:div w:id="1867476783">
          <w:marLeft w:val="0"/>
          <w:marRight w:val="0"/>
          <w:marTop w:val="0"/>
          <w:marBottom w:val="0"/>
          <w:divBdr>
            <w:top w:val="none" w:sz="0" w:space="0" w:color="auto"/>
            <w:left w:val="none" w:sz="0" w:space="0" w:color="auto"/>
            <w:bottom w:val="none" w:sz="0" w:space="0" w:color="auto"/>
            <w:right w:val="none" w:sz="0" w:space="0" w:color="auto"/>
          </w:divBdr>
        </w:div>
        <w:div w:id="345442836">
          <w:marLeft w:val="0"/>
          <w:marRight w:val="0"/>
          <w:marTop w:val="0"/>
          <w:marBottom w:val="0"/>
          <w:divBdr>
            <w:top w:val="none" w:sz="0" w:space="0" w:color="auto"/>
            <w:left w:val="none" w:sz="0" w:space="0" w:color="auto"/>
            <w:bottom w:val="none" w:sz="0" w:space="0" w:color="auto"/>
            <w:right w:val="none" w:sz="0" w:space="0" w:color="auto"/>
          </w:divBdr>
        </w:div>
        <w:div w:id="485823094">
          <w:marLeft w:val="0"/>
          <w:marRight w:val="0"/>
          <w:marTop w:val="0"/>
          <w:marBottom w:val="0"/>
          <w:divBdr>
            <w:top w:val="none" w:sz="0" w:space="0" w:color="auto"/>
            <w:left w:val="none" w:sz="0" w:space="0" w:color="auto"/>
            <w:bottom w:val="none" w:sz="0" w:space="0" w:color="auto"/>
            <w:right w:val="none" w:sz="0" w:space="0" w:color="auto"/>
          </w:divBdr>
        </w:div>
        <w:div w:id="1156998018">
          <w:marLeft w:val="0"/>
          <w:marRight w:val="0"/>
          <w:marTop w:val="0"/>
          <w:marBottom w:val="0"/>
          <w:divBdr>
            <w:top w:val="none" w:sz="0" w:space="0" w:color="auto"/>
            <w:left w:val="none" w:sz="0" w:space="0" w:color="auto"/>
            <w:bottom w:val="none" w:sz="0" w:space="0" w:color="auto"/>
            <w:right w:val="none" w:sz="0" w:space="0" w:color="auto"/>
          </w:divBdr>
        </w:div>
        <w:div w:id="445005979">
          <w:marLeft w:val="0"/>
          <w:marRight w:val="0"/>
          <w:marTop w:val="0"/>
          <w:marBottom w:val="0"/>
          <w:divBdr>
            <w:top w:val="none" w:sz="0" w:space="0" w:color="auto"/>
            <w:left w:val="none" w:sz="0" w:space="0" w:color="auto"/>
            <w:bottom w:val="none" w:sz="0" w:space="0" w:color="auto"/>
            <w:right w:val="none" w:sz="0" w:space="0" w:color="auto"/>
          </w:divBdr>
        </w:div>
        <w:div w:id="679236687">
          <w:marLeft w:val="0"/>
          <w:marRight w:val="0"/>
          <w:marTop w:val="0"/>
          <w:marBottom w:val="0"/>
          <w:divBdr>
            <w:top w:val="none" w:sz="0" w:space="0" w:color="auto"/>
            <w:left w:val="none" w:sz="0" w:space="0" w:color="auto"/>
            <w:bottom w:val="none" w:sz="0" w:space="0" w:color="auto"/>
            <w:right w:val="none" w:sz="0" w:space="0" w:color="auto"/>
          </w:divBdr>
        </w:div>
        <w:div w:id="1811744516">
          <w:marLeft w:val="0"/>
          <w:marRight w:val="0"/>
          <w:marTop w:val="0"/>
          <w:marBottom w:val="0"/>
          <w:divBdr>
            <w:top w:val="none" w:sz="0" w:space="0" w:color="auto"/>
            <w:left w:val="none" w:sz="0" w:space="0" w:color="auto"/>
            <w:bottom w:val="none" w:sz="0" w:space="0" w:color="auto"/>
            <w:right w:val="none" w:sz="0" w:space="0" w:color="auto"/>
          </w:divBdr>
        </w:div>
        <w:div w:id="1015814184">
          <w:marLeft w:val="0"/>
          <w:marRight w:val="0"/>
          <w:marTop w:val="0"/>
          <w:marBottom w:val="0"/>
          <w:divBdr>
            <w:top w:val="none" w:sz="0" w:space="0" w:color="auto"/>
            <w:left w:val="none" w:sz="0" w:space="0" w:color="auto"/>
            <w:bottom w:val="none" w:sz="0" w:space="0" w:color="auto"/>
            <w:right w:val="none" w:sz="0" w:space="0" w:color="auto"/>
          </w:divBdr>
        </w:div>
        <w:div w:id="1369145175">
          <w:marLeft w:val="0"/>
          <w:marRight w:val="0"/>
          <w:marTop w:val="0"/>
          <w:marBottom w:val="0"/>
          <w:divBdr>
            <w:top w:val="none" w:sz="0" w:space="0" w:color="auto"/>
            <w:left w:val="none" w:sz="0" w:space="0" w:color="auto"/>
            <w:bottom w:val="none" w:sz="0" w:space="0" w:color="auto"/>
            <w:right w:val="none" w:sz="0" w:space="0" w:color="auto"/>
          </w:divBdr>
        </w:div>
        <w:div w:id="1532525109">
          <w:marLeft w:val="0"/>
          <w:marRight w:val="0"/>
          <w:marTop w:val="0"/>
          <w:marBottom w:val="0"/>
          <w:divBdr>
            <w:top w:val="none" w:sz="0" w:space="0" w:color="auto"/>
            <w:left w:val="none" w:sz="0" w:space="0" w:color="auto"/>
            <w:bottom w:val="none" w:sz="0" w:space="0" w:color="auto"/>
            <w:right w:val="none" w:sz="0" w:space="0" w:color="auto"/>
          </w:divBdr>
        </w:div>
        <w:div w:id="12995386">
          <w:marLeft w:val="0"/>
          <w:marRight w:val="0"/>
          <w:marTop w:val="0"/>
          <w:marBottom w:val="0"/>
          <w:divBdr>
            <w:top w:val="none" w:sz="0" w:space="0" w:color="auto"/>
            <w:left w:val="none" w:sz="0" w:space="0" w:color="auto"/>
            <w:bottom w:val="none" w:sz="0" w:space="0" w:color="auto"/>
            <w:right w:val="none" w:sz="0" w:space="0" w:color="auto"/>
          </w:divBdr>
        </w:div>
        <w:div w:id="260064892">
          <w:marLeft w:val="0"/>
          <w:marRight w:val="0"/>
          <w:marTop w:val="0"/>
          <w:marBottom w:val="0"/>
          <w:divBdr>
            <w:top w:val="none" w:sz="0" w:space="0" w:color="auto"/>
            <w:left w:val="none" w:sz="0" w:space="0" w:color="auto"/>
            <w:bottom w:val="none" w:sz="0" w:space="0" w:color="auto"/>
            <w:right w:val="none" w:sz="0" w:space="0" w:color="auto"/>
          </w:divBdr>
        </w:div>
        <w:div w:id="501705186">
          <w:marLeft w:val="0"/>
          <w:marRight w:val="0"/>
          <w:marTop w:val="0"/>
          <w:marBottom w:val="0"/>
          <w:divBdr>
            <w:top w:val="none" w:sz="0" w:space="0" w:color="auto"/>
            <w:left w:val="none" w:sz="0" w:space="0" w:color="auto"/>
            <w:bottom w:val="none" w:sz="0" w:space="0" w:color="auto"/>
            <w:right w:val="none" w:sz="0" w:space="0" w:color="auto"/>
          </w:divBdr>
        </w:div>
        <w:div w:id="420183120">
          <w:marLeft w:val="0"/>
          <w:marRight w:val="0"/>
          <w:marTop w:val="0"/>
          <w:marBottom w:val="0"/>
          <w:divBdr>
            <w:top w:val="none" w:sz="0" w:space="0" w:color="auto"/>
            <w:left w:val="none" w:sz="0" w:space="0" w:color="auto"/>
            <w:bottom w:val="none" w:sz="0" w:space="0" w:color="auto"/>
            <w:right w:val="none" w:sz="0" w:space="0" w:color="auto"/>
          </w:divBdr>
        </w:div>
        <w:div w:id="601454948">
          <w:marLeft w:val="0"/>
          <w:marRight w:val="0"/>
          <w:marTop w:val="0"/>
          <w:marBottom w:val="0"/>
          <w:divBdr>
            <w:top w:val="none" w:sz="0" w:space="0" w:color="auto"/>
            <w:left w:val="none" w:sz="0" w:space="0" w:color="auto"/>
            <w:bottom w:val="none" w:sz="0" w:space="0" w:color="auto"/>
            <w:right w:val="none" w:sz="0" w:space="0" w:color="auto"/>
          </w:divBdr>
        </w:div>
        <w:div w:id="644163713">
          <w:marLeft w:val="0"/>
          <w:marRight w:val="0"/>
          <w:marTop w:val="0"/>
          <w:marBottom w:val="0"/>
          <w:divBdr>
            <w:top w:val="none" w:sz="0" w:space="0" w:color="auto"/>
            <w:left w:val="none" w:sz="0" w:space="0" w:color="auto"/>
            <w:bottom w:val="none" w:sz="0" w:space="0" w:color="auto"/>
            <w:right w:val="none" w:sz="0" w:space="0" w:color="auto"/>
          </w:divBdr>
        </w:div>
        <w:div w:id="1731881803">
          <w:marLeft w:val="0"/>
          <w:marRight w:val="0"/>
          <w:marTop w:val="0"/>
          <w:marBottom w:val="0"/>
          <w:divBdr>
            <w:top w:val="none" w:sz="0" w:space="0" w:color="auto"/>
            <w:left w:val="none" w:sz="0" w:space="0" w:color="auto"/>
            <w:bottom w:val="none" w:sz="0" w:space="0" w:color="auto"/>
            <w:right w:val="none" w:sz="0" w:space="0" w:color="auto"/>
          </w:divBdr>
        </w:div>
        <w:div w:id="826435700">
          <w:marLeft w:val="0"/>
          <w:marRight w:val="0"/>
          <w:marTop w:val="0"/>
          <w:marBottom w:val="0"/>
          <w:divBdr>
            <w:top w:val="none" w:sz="0" w:space="0" w:color="auto"/>
            <w:left w:val="none" w:sz="0" w:space="0" w:color="auto"/>
            <w:bottom w:val="none" w:sz="0" w:space="0" w:color="auto"/>
            <w:right w:val="none" w:sz="0" w:space="0" w:color="auto"/>
          </w:divBdr>
        </w:div>
        <w:div w:id="1545410982">
          <w:marLeft w:val="0"/>
          <w:marRight w:val="0"/>
          <w:marTop w:val="0"/>
          <w:marBottom w:val="0"/>
          <w:divBdr>
            <w:top w:val="none" w:sz="0" w:space="0" w:color="auto"/>
            <w:left w:val="none" w:sz="0" w:space="0" w:color="auto"/>
            <w:bottom w:val="none" w:sz="0" w:space="0" w:color="auto"/>
            <w:right w:val="none" w:sz="0" w:space="0" w:color="auto"/>
          </w:divBdr>
        </w:div>
        <w:div w:id="2090492812">
          <w:marLeft w:val="0"/>
          <w:marRight w:val="0"/>
          <w:marTop w:val="0"/>
          <w:marBottom w:val="0"/>
          <w:divBdr>
            <w:top w:val="none" w:sz="0" w:space="0" w:color="auto"/>
            <w:left w:val="none" w:sz="0" w:space="0" w:color="auto"/>
            <w:bottom w:val="none" w:sz="0" w:space="0" w:color="auto"/>
            <w:right w:val="none" w:sz="0" w:space="0" w:color="auto"/>
          </w:divBdr>
        </w:div>
        <w:div w:id="552350189">
          <w:marLeft w:val="0"/>
          <w:marRight w:val="0"/>
          <w:marTop w:val="0"/>
          <w:marBottom w:val="0"/>
          <w:divBdr>
            <w:top w:val="none" w:sz="0" w:space="0" w:color="auto"/>
            <w:left w:val="none" w:sz="0" w:space="0" w:color="auto"/>
            <w:bottom w:val="none" w:sz="0" w:space="0" w:color="auto"/>
            <w:right w:val="none" w:sz="0" w:space="0" w:color="auto"/>
          </w:divBdr>
        </w:div>
        <w:div w:id="1948077127">
          <w:marLeft w:val="0"/>
          <w:marRight w:val="0"/>
          <w:marTop w:val="0"/>
          <w:marBottom w:val="0"/>
          <w:divBdr>
            <w:top w:val="none" w:sz="0" w:space="0" w:color="auto"/>
            <w:left w:val="none" w:sz="0" w:space="0" w:color="auto"/>
            <w:bottom w:val="none" w:sz="0" w:space="0" w:color="auto"/>
            <w:right w:val="none" w:sz="0" w:space="0" w:color="auto"/>
          </w:divBdr>
        </w:div>
        <w:div w:id="1323125706">
          <w:marLeft w:val="0"/>
          <w:marRight w:val="0"/>
          <w:marTop w:val="0"/>
          <w:marBottom w:val="0"/>
          <w:divBdr>
            <w:top w:val="none" w:sz="0" w:space="0" w:color="auto"/>
            <w:left w:val="none" w:sz="0" w:space="0" w:color="auto"/>
            <w:bottom w:val="none" w:sz="0" w:space="0" w:color="auto"/>
            <w:right w:val="none" w:sz="0" w:space="0" w:color="auto"/>
          </w:divBdr>
        </w:div>
        <w:div w:id="540636094">
          <w:marLeft w:val="0"/>
          <w:marRight w:val="0"/>
          <w:marTop w:val="0"/>
          <w:marBottom w:val="0"/>
          <w:divBdr>
            <w:top w:val="none" w:sz="0" w:space="0" w:color="auto"/>
            <w:left w:val="none" w:sz="0" w:space="0" w:color="auto"/>
            <w:bottom w:val="none" w:sz="0" w:space="0" w:color="auto"/>
            <w:right w:val="none" w:sz="0" w:space="0" w:color="auto"/>
          </w:divBdr>
        </w:div>
        <w:div w:id="1619944002">
          <w:marLeft w:val="0"/>
          <w:marRight w:val="0"/>
          <w:marTop w:val="0"/>
          <w:marBottom w:val="0"/>
          <w:divBdr>
            <w:top w:val="none" w:sz="0" w:space="0" w:color="auto"/>
            <w:left w:val="none" w:sz="0" w:space="0" w:color="auto"/>
            <w:bottom w:val="none" w:sz="0" w:space="0" w:color="auto"/>
            <w:right w:val="none" w:sz="0" w:space="0" w:color="auto"/>
          </w:divBdr>
        </w:div>
        <w:div w:id="818232139">
          <w:marLeft w:val="0"/>
          <w:marRight w:val="0"/>
          <w:marTop w:val="0"/>
          <w:marBottom w:val="0"/>
          <w:divBdr>
            <w:top w:val="none" w:sz="0" w:space="0" w:color="auto"/>
            <w:left w:val="none" w:sz="0" w:space="0" w:color="auto"/>
            <w:bottom w:val="none" w:sz="0" w:space="0" w:color="auto"/>
            <w:right w:val="none" w:sz="0" w:space="0" w:color="auto"/>
          </w:divBdr>
        </w:div>
        <w:div w:id="1336611852">
          <w:marLeft w:val="0"/>
          <w:marRight w:val="0"/>
          <w:marTop w:val="0"/>
          <w:marBottom w:val="0"/>
          <w:divBdr>
            <w:top w:val="none" w:sz="0" w:space="0" w:color="auto"/>
            <w:left w:val="none" w:sz="0" w:space="0" w:color="auto"/>
            <w:bottom w:val="none" w:sz="0" w:space="0" w:color="auto"/>
            <w:right w:val="none" w:sz="0" w:space="0" w:color="auto"/>
          </w:divBdr>
        </w:div>
        <w:div w:id="712769944">
          <w:marLeft w:val="0"/>
          <w:marRight w:val="0"/>
          <w:marTop w:val="0"/>
          <w:marBottom w:val="0"/>
          <w:divBdr>
            <w:top w:val="none" w:sz="0" w:space="0" w:color="auto"/>
            <w:left w:val="none" w:sz="0" w:space="0" w:color="auto"/>
            <w:bottom w:val="none" w:sz="0" w:space="0" w:color="auto"/>
            <w:right w:val="none" w:sz="0" w:space="0" w:color="auto"/>
          </w:divBdr>
        </w:div>
        <w:div w:id="805050623">
          <w:marLeft w:val="0"/>
          <w:marRight w:val="0"/>
          <w:marTop w:val="0"/>
          <w:marBottom w:val="0"/>
          <w:divBdr>
            <w:top w:val="none" w:sz="0" w:space="0" w:color="auto"/>
            <w:left w:val="none" w:sz="0" w:space="0" w:color="auto"/>
            <w:bottom w:val="none" w:sz="0" w:space="0" w:color="auto"/>
            <w:right w:val="none" w:sz="0" w:space="0" w:color="auto"/>
          </w:divBdr>
        </w:div>
        <w:div w:id="185024968">
          <w:marLeft w:val="0"/>
          <w:marRight w:val="0"/>
          <w:marTop w:val="0"/>
          <w:marBottom w:val="0"/>
          <w:divBdr>
            <w:top w:val="none" w:sz="0" w:space="0" w:color="auto"/>
            <w:left w:val="none" w:sz="0" w:space="0" w:color="auto"/>
            <w:bottom w:val="none" w:sz="0" w:space="0" w:color="auto"/>
            <w:right w:val="none" w:sz="0" w:space="0" w:color="auto"/>
          </w:divBdr>
        </w:div>
        <w:div w:id="695420999">
          <w:marLeft w:val="0"/>
          <w:marRight w:val="0"/>
          <w:marTop w:val="0"/>
          <w:marBottom w:val="0"/>
          <w:divBdr>
            <w:top w:val="none" w:sz="0" w:space="0" w:color="auto"/>
            <w:left w:val="none" w:sz="0" w:space="0" w:color="auto"/>
            <w:bottom w:val="none" w:sz="0" w:space="0" w:color="auto"/>
            <w:right w:val="none" w:sz="0" w:space="0" w:color="auto"/>
          </w:divBdr>
        </w:div>
        <w:div w:id="1493334696">
          <w:marLeft w:val="0"/>
          <w:marRight w:val="0"/>
          <w:marTop w:val="0"/>
          <w:marBottom w:val="0"/>
          <w:divBdr>
            <w:top w:val="none" w:sz="0" w:space="0" w:color="auto"/>
            <w:left w:val="none" w:sz="0" w:space="0" w:color="auto"/>
            <w:bottom w:val="none" w:sz="0" w:space="0" w:color="auto"/>
            <w:right w:val="none" w:sz="0" w:space="0" w:color="auto"/>
          </w:divBdr>
        </w:div>
        <w:div w:id="794255241">
          <w:marLeft w:val="0"/>
          <w:marRight w:val="0"/>
          <w:marTop w:val="0"/>
          <w:marBottom w:val="0"/>
          <w:divBdr>
            <w:top w:val="none" w:sz="0" w:space="0" w:color="auto"/>
            <w:left w:val="none" w:sz="0" w:space="0" w:color="auto"/>
            <w:bottom w:val="none" w:sz="0" w:space="0" w:color="auto"/>
            <w:right w:val="none" w:sz="0" w:space="0" w:color="auto"/>
          </w:divBdr>
        </w:div>
        <w:div w:id="603921460">
          <w:marLeft w:val="0"/>
          <w:marRight w:val="0"/>
          <w:marTop w:val="0"/>
          <w:marBottom w:val="0"/>
          <w:divBdr>
            <w:top w:val="none" w:sz="0" w:space="0" w:color="auto"/>
            <w:left w:val="none" w:sz="0" w:space="0" w:color="auto"/>
            <w:bottom w:val="none" w:sz="0" w:space="0" w:color="auto"/>
            <w:right w:val="none" w:sz="0" w:space="0" w:color="auto"/>
          </w:divBdr>
        </w:div>
        <w:div w:id="236406878">
          <w:marLeft w:val="0"/>
          <w:marRight w:val="0"/>
          <w:marTop w:val="0"/>
          <w:marBottom w:val="0"/>
          <w:divBdr>
            <w:top w:val="none" w:sz="0" w:space="0" w:color="auto"/>
            <w:left w:val="none" w:sz="0" w:space="0" w:color="auto"/>
            <w:bottom w:val="none" w:sz="0" w:space="0" w:color="auto"/>
            <w:right w:val="none" w:sz="0" w:space="0" w:color="auto"/>
          </w:divBdr>
        </w:div>
        <w:div w:id="1275359401">
          <w:marLeft w:val="0"/>
          <w:marRight w:val="0"/>
          <w:marTop w:val="0"/>
          <w:marBottom w:val="0"/>
          <w:divBdr>
            <w:top w:val="none" w:sz="0" w:space="0" w:color="auto"/>
            <w:left w:val="none" w:sz="0" w:space="0" w:color="auto"/>
            <w:bottom w:val="none" w:sz="0" w:space="0" w:color="auto"/>
            <w:right w:val="none" w:sz="0" w:space="0" w:color="auto"/>
          </w:divBdr>
        </w:div>
        <w:div w:id="527066130">
          <w:marLeft w:val="0"/>
          <w:marRight w:val="0"/>
          <w:marTop w:val="0"/>
          <w:marBottom w:val="0"/>
          <w:divBdr>
            <w:top w:val="none" w:sz="0" w:space="0" w:color="auto"/>
            <w:left w:val="none" w:sz="0" w:space="0" w:color="auto"/>
            <w:bottom w:val="none" w:sz="0" w:space="0" w:color="auto"/>
            <w:right w:val="none" w:sz="0" w:space="0" w:color="auto"/>
          </w:divBdr>
        </w:div>
        <w:div w:id="784496279">
          <w:marLeft w:val="0"/>
          <w:marRight w:val="0"/>
          <w:marTop w:val="0"/>
          <w:marBottom w:val="0"/>
          <w:divBdr>
            <w:top w:val="none" w:sz="0" w:space="0" w:color="auto"/>
            <w:left w:val="none" w:sz="0" w:space="0" w:color="auto"/>
            <w:bottom w:val="none" w:sz="0" w:space="0" w:color="auto"/>
            <w:right w:val="none" w:sz="0" w:space="0" w:color="auto"/>
          </w:divBdr>
        </w:div>
        <w:div w:id="788551317">
          <w:marLeft w:val="0"/>
          <w:marRight w:val="0"/>
          <w:marTop w:val="0"/>
          <w:marBottom w:val="0"/>
          <w:divBdr>
            <w:top w:val="none" w:sz="0" w:space="0" w:color="auto"/>
            <w:left w:val="none" w:sz="0" w:space="0" w:color="auto"/>
            <w:bottom w:val="none" w:sz="0" w:space="0" w:color="auto"/>
            <w:right w:val="none" w:sz="0" w:space="0" w:color="auto"/>
          </w:divBdr>
        </w:div>
        <w:div w:id="944312591">
          <w:marLeft w:val="0"/>
          <w:marRight w:val="0"/>
          <w:marTop w:val="0"/>
          <w:marBottom w:val="0"/>
          <w:divBdr>
            <w:top w:val="none" w:sz="0" w:space="0" w:color="auto"/>
            <w:left w:val="none" w:sz="0" w:space="0" w:color="auto"/>
            <w:bottom w:val="none" w:sz="0" w:space="0" w:color="auto"/>
            <w:right w:val="none" w:sz="0" w:space="0" w:color="auto"/>
          </w:divBdr>
        </w:div>
        <w:div w:id="1749811754">
          <w:marLeft w:val="0"/>
          <w:marRight w:val="0"/>
          <w:marTop w:val="0"/>
          <w:marBottom w:val="0"/>
          <w:divBdr>
            <w:top w:val="none" w:sz="0" w:space="0" w:color="auto"/>
            <w:left w:val="none" w:sz="0" w:space="0" w:color="auto"/>
            <w:bottom w:val="none" w:sz="0" w:space="0" w:color="auto"/>
            <w:right w:val="none" w:sz="0" w:space="0" w:color="auto"/>
          </w:divBdr>
        </w:div>
        <w:div w:id="259726024">
          <w:marLeft w:val="0"/>
          <w:marRight w:val="0"/>
          <w:marTop w:val="0"/>
          <w:marBottom w:val="0"/>
          <w:divBdr>
            <w:top w:val="none" w:sz="0" w:space="0" w:color="auto"/>
            <w:left w:val="none" w:sz="0" w:space="0" w:color="auto"/>
            <w:bottom w:val="none" w:sz="0" w:space="0" w:color="auto"/>
            <w:right w:val="none" w:sz="0" w:space="0" w:color="auto"/>
          </w:divBdr>
        </w:div>
        <w:div w:id="78913809">
          <w:marLeft w:val="0"/>
          <w:marRight w:val="0"/>
          <w:marTop w:val="0"/>
          <w:marBottom w:val="0"/>
          <w:divBdr>
            <w:top w:val="none" w:sz="0" w:space="0" w:color="auto"/>
            <w:left w:val="none" w:sz="0" w:space="0" w:color="auto"/>
            <w:bottom w:val="none" w:sz="0" w:space="0" w:color="auto"/>
            <w:right w:val="none" w:sz="0" w:space="0" w:color="auto"/>
          </w:divBdr>
        </w:div>
        <w:div w:id="341205030">
          <w:marLeft w:val="0"/>
          <w:marRight w:val="0"/>
          <w:marTop w:val="0"/>
          <w:marBottom w:val="0"/>
          <w:divBdr>
            <w:top w:val="none" w:sz="0" w:space="0" w:color="auto"/>
            <w:left w:val="none" w:sz="0" w:space="0" w:color="auto"/>
            <w:bottom w:val="none" w:sz="0" w:space="0" w:color="auto"/>
            <w:right w:val="none" w:sz="0" w:space="0" w:color="auto"/>
          </w:divBdr>
        </w:div>
        <w:div w:id="667948387">
          <w:marLeft w:val="0"/>
          <w:marRight w:val="0"/>
          <w:marTop w:val="0"/>
          <w:marBottom w:val="0"/>
          <w:divBdr>
            <w:top w:val="none" w:sz="0" w:space="0" w:color="auto"/>
            <w:left w:val="none" w:sz="0" w:space="0" w:color="auto"/>
            <w:bottom w:val="none" w:sz="0" w:space="0" w:color="auto"/>
            <w:right w:val="none" w:sz="0" w:space="0" w:color="auto"/>
          </w:divBdr>
        </w:div>
        <w:div w:id="1975602920">
          <w:marLeft w:val="0"/>
          <w:marRight w:val="0"/>
          <w:marTop w:val="0"/>
          <w:marBottom w:val="0"/>
          <w:divBdr>
            <w:top w:val="none" w:sz="0" w:space="0" w:color="auto"/>
            <w:left w:val="none" w:sz="0" w:space="0" w:color="auto"/>
            <w:bottom w:val="none" w:sz="0" w:space="0" w:color="auto"/>
            <w:right w:val="none" w:sz="0" w:space="0" w:color="auto"/>
          </w:divBdr>
        </w:div>
        <w:div w:id="737898376">
          <w:marLeft w:val="0"/>
          <w:marRight w:val="0"/>
          <w:marTop w:val="0"/>
          <w:marBottom w:val="0"/>
          <w:divBdr>
            <w:top w:val="none" w:sz="0" w:space="0" w:color="auto"/>
            <w:left w:val="none" w:sz="0" w:space="0" w:color="auto"/>
            <w:bottom w:val="none" w:sz="0" w:space="0" w:color="auto"/>
            <w:right w:val="none" w:sz="0" w:space="0" w:color="auto"/>
          </w:divBdr>
        </w:div>
        <w:div w:id="1366829142">
          <w:marLeft w:val="0"/>
          <w:marRight w:val="0"/>
          <w:marTop w:val="0"/>
          <w:marBottom w:val="0"/>
          <w:divBdr>
            <w:top w:val="none" w:sz="0" w:space="0" w:color="auto"/>
            <w:left w:val="none" w:sz="0" w:space="0" w:color="auto"/>
            <w:bottom w:val="none" w:sz="0" w:space="0" w:color="auto"/>
            <w:right w:val="none" w:sz="0" w:space="0" w:color="auto"/>
          </w:divBdr>
        </w:div>
        <w:div w:id="1818493821">
          <w:marLeft w:val="0"/>
          <w:marRight w:val="0"/>
          <w:marTop w:val="0"/>
          <w:marBottom w:val="0"/>
          <w:divBdr>
            <w:top w:val="none" w:sz="0" w:space="0" w:color="auto"/>
            <w:left w:val="none" w:sz="0" w:space="0" w:color="auto"/>
            <w:bottom w:val="none" w:sz="0" w:space="0" w:color="auto"/>
            <w:right w:val="none" w:sz="0" w:space="0" w:color="auto"/>
          </w:divBdr>
        </w:div>
        <w:div w:id="1771000240">
          <w:marLeft w:val="0"/>
          <w:marRight w:val="0"/>
          <w:marTop w:val="0"/>
          <w:marBottom w:val="0"/>
          <w:divBdr>
            <w:top w:val="none" w:sz="0" w:space="0" w:color="auto"/>
            <w:left w:val="none" w:sz="0" w:space="0" w:color="auto"/>
            <w:bottom w:val="none" w:sz="0" w:space="0" w:color="auto"/>
            <w:right w:val="none" w:sz="0" w:space="0" w:color="auto"/>
          </w:divBdr>
        </w:div>
        <w:div w:id="1922594103">
          <w:marLeft w:val="0"/>
          <w:marRight w:val="0"/>
          <w:marTop w:val="0"/>
          <w:marBottom w:val="0"/>
          <w:divBdr>
            <w:top w:val="none" w:sz="0" w:space="0" w:color="auto"/>
            <w:left w:val="none" w:sz="0" w:space="0" w:color="auto"/>
            <w:bottom w:val="none" w:sz="0" w:space="0" w:color="auto"/>
            <w:right w:val="none" w:sz="0" w:space="0" w:color="auto"/>
          </w:divBdr>
        </w:div>
        <w:div w:id="1795753656">
          <w:marLeft w:val="0"/>
          <w:marRight w:val="0"/>
          <w:marTop w:val="0"/>
          <w:marBottom w:val="0"/>
          <w:divBdr>
            <w:top w:val="none" w:sz="0" w:space="0" w:color="auto"/>
            <w:left w:val="none" w:sz="0" w:space="0" w:color="auto"/>
            <w:bottom w:val="none" w:sz="0" w:space="0" w:color="auto"/>
            <w:right w:val="none" w:sz="0" w:space="0" w:color="auto"/>
          </w:divBdr>
        </w:div>
        <w:div w:id="1247686700">
          <w:marLeft w:val="0"/>
          <w:marRight w:val="0"/>
          <w:marTop w:val="0"/>
          <w:marBottom w:val="0"/>
          <w:divBdr>
            <w:top w:val="none" w:sz="0" w:space="0" w:color="auto"/>
            <w:left w:val="none" w:sz="0" w:space="0" w:color="auto"/>
            <w:bottom w:val="none" w:sz="0" w:space="0" w:color="auto"/>
            <w:right w:val="none" w:sz="0" w:space="0" w:color="auto"/>
          </w:divBdr>
        </w:div>
        <w:div w:id="813251930">
          <w:marLeft w:val="0"/>
          <w:marRight w:val="0"/>
          <w:marTop w:val="0"/>
          <w:marBottom w:val="0"/>
          <w:divBdr>
            <w:top w:val="none" w:sz="0" w:space="0" w:color="auto"/>
            <w:left w:val="none" w:sz="0" w:space="0" w:color="auto"/>
            <w:bottom w:val="none" w:sz="0" w:space="0" w:color="auto"/>
            <w:right w:val="none" w:sz="0" w:space="0" w:color="auto"/>
          </w:divBdr>
        </w:div>
        <w:div w:id="895579640">
          <w:marLeft w:val="0"/>
          <w:marRight w:val="0"/>
          <w:marTop w:val="0"/>
          <w:marBottom w:val="0"/>
          <w:divBdr>
            <w:top w:val="none" w:sz="0" w:space="0" w:color="auto"/>
            <w:left w:val="none" w:sz="0" w:space="0" w:color="auto"/>
            <w:bottom w:val="none" w:sz="0" w:space="0" w:color="auto"/>
            <w:right w:val="none" w:sz="0" w:space="0" w:color="auto"/>
          </w:divBdr>
        </w:div>
        <w:div w:id="1504203072">
          <w:marLeft w:val="0"/>
          <w:marRight w:val="0"/>
          <w:marTop w:val="0"/>
          <w:marBottom w:val="0"/>
          <w:divBdr>
            <w:top w:val="none" w:sz="0" w:space="0" w:color="auto"/>
            <w:left w:val="none" w:sz="0" w:space="0" w:color="auto"/>
            <w:bottom w:val="none" w:sz="0" w:space="0" w:color="auto"/>
            <w:right w:val="none" w:sz="0" w:space="0" w:color="auto"/>
          </w:divBdr>
        </w:div>
        <w:div w:id="312415793">
          <w:marLeft w:val="0"/>
          <w:marRight w:val="0"/>
          <w:marTop w:val="0"/>
          <w:marBottom w:val="0"/>
          <w:divBdr>
            <w:top w:val="none" w:sz="0" w:space="0" w:color="auto"/>
            <w:left w:val="none" w:sz="0" w:space="0" w:color="auto"/>
            <w:bottom w:val="none" w:sz="0" w:space="0" w:color="auto"/>
            <w:right w:val="none" w:sz="0" w:space="0" w:color="auto"/>
          </w:divBdr>
        </w:div>
        <w:div w:id="1730415440">
          <w:marLeft w:val="0"/>
          <w:marRight w:val="0"/>
          <w:marTop w:val="0"/>
          <w:marBottom w:val="0"/>
          <w:divBdr>
            <w:top w:val="none" w:sz="0" w:space="0" w:color="auto"/>
            <w:left w:val="none" w:sz="0" w:space="0" w:color="auto"/>
            <w:bottom w:val="none" w:sz="0" w:space="0" w:color="auto"/>
            <w:right w:val="none" w:sz="0" w:space="0" w:color="auto"/>
          </w:divBdr>
        </w:div>
        <w:div w:id="139541426">
          <w:marLeft w:val="0"/>
          <w:marRight w:val="0"/>
          <w:marTop w:val="0"/>
          <w:marBottom w:val="0"/>
          <w:divBdr>
            <w:top w:val="none" w:sz="0" w:space="0" w:color="auto"/>
            <w:left w:val="none" w:sz="0" w:space="0" w:color="auto"/>
            <w:bottom w:val="none" w:sz="0" w:space="0" w:color="auto"/>
            <w:right w:val="none" w:sz="0" w:space="0" w:color="auto"/>
          </w:divBdr>
        </w:div>
        <w:div w:id="984511282">
          <w:marLeft w:val="0"/>
          <w:marRight w:val="0"/>
          <w:marTop w:val="0"/>
          <w:marBottom w:val="0"/>
          <w:divBdr>
            <w:top w:val="none" w:sz="0" w:space="0" w:color="auto"/>
            <w:left w:val="none" w:sz="0" w:space="0" w:color="auto"/>
            <w:bottom w:val="none" w:sz="0" w:space="0" w:color="auto"/>
            <w:right w:val="none" w:sz="0" w:space="0" w:color="auto"/>
          </w:divBdr>
        </w:div>
        <w:div w:id="1975214327">
          <w:marLeft w:val="0"/>
          <w:marRight w:val="0"/>
          <w:marTop w:val="0"/>
          <w:marBottom w:val="0"/>
          <w:divBdr>
            <w:top w:val="none" w:sz="0" w:space="0" w:color="auto"/>
            <w:left w:val="none" w:sz="0" w:space="0" w:color="auto"/>
            <w:bottom w:val="none" w:sz="0" w:space="0" w:color="auto"/>
            <w:right w:val="none" w:sz="0" w:space="0" w:color="auto"/>
          </w:divBdr>
        </w:div>
        <w:div w:id="2044672225">
          <w:marLeft w:val="0"/>
          <w:marRight w:val="0"/>
          <w:marTop w:val="0"/>
          <w:marBottom w:val="0"/>
          <w:divBdr>
            <w:top w:val="none" w:sz="0" w:space="0" w:color="auto"/>
            <w:left w:val="none" w:sz="0" w:space="0" w:color="auto"/>
            <w:bottom w:val="none" w:sz="0" w:space="0" w:color="auto"/>
            <w:right w:val="none" w:sz="0" w:space="0" w:color="auto"/>
          </w:divBdr>
        </w:div>
        <w:div w:id="658506879">
          <w:marLeft w:val="0"/>
          <w:marRight w:val="0"/>
          <w:marTop w:val="0"/>
          <w:marBottom w:val="0"/>
          <w:divBdr>
            <w:top w:val="none" w:sz="0" w:space="0" w:color="auto"/>
            <w:left w:val="none" w:sz="0" w:space="0" w:color="auto"/>
            <w:bottom w:val="none" w:sz="0" w:space="0" w:color="auto"/>
            <w:right w:val="none" w:sz="0" w:space="0" w:color="auto"/>
          </w:divBdr>
        </w:div>
        <w:div w:id="132406264">
          <w:marLeft w:val="0"/>
          <w:marRight w:val="0"/>
          <w:marTop w:val="0"/>
          <w:marBottom w:val="0"/>
          <w:divBdr>
            <w:top w:val="none" w:sz="0" w:space="0" w:color="auto"/>
            <w:left w:val="none" w:sz="0" w:space="0" w:color="auto"/>
            <w:bottom w:val="none" w:sz="0" w:space="0" w:color="auto"/>
            <w:right w:val="none" w:sz="0" w:space="0" w:color="auto"/>
          </w:divBdr>
        </w:div>
        <w:div w:id="1322583969">
          <w:marLeft w:val="0"/>
          <w:marRight w:val="0"/>
          <w:marTop w:val="0"/>
          <w:marBottom w:val="0"/>
          <w:divBdr>
            <w:top w:val="none" w:sz="0" w:space="0" w:color="auto"/>
            <w:left w:val="none" w:sz="0" w:space="0" w:color="auto"/>
            <w:bottom w:val="none" w:sz="0" w:space="0" w:color="auto"/>
            <w:right w:val="none" w:sz="0" w:space="0" w:color="auto"/>
          </w:divBdr>
        </w:div>
        <w:div w:id="876429592">
          <w:marLeft w:val="0"/>
          <w:marRight w:val="0"/>
          <w:marTop w:val="0"/>
          <w:marBottom w:val="0"/>
          <w:divBdr>
            <w:top w:val="none" w:sz="0" w:space="0" w:color="auto"/>
            <w:left w:val="none" w:sz="0" w:space="0" w:color="auto"/>
            <w:bottom w:val="none" w:sz="0" w:space="0" w:color="auto"/>
            <w:right w:val="none" w:sz="0" w:space="0" w:color="auto"/>
          </w:divBdr>
        </w:div>
        <w:div w:id="1230533826">
          <w:marLeft w:val="0"/>
          <w:marRight w:val="0"/>
          <w:marTop w:val="0"/>
          <w:marBottom w:val="0"/>
          <w:divBdr>
            <w:top w:val="none" w:sz="0" w:space="0" w:color="auto"/>
            <w:left w:val="none" w:sz="0" w:space="0" w:color="auto"/>
            <w:bottom w:val="none" w:sz="0" w:space="0" w:color="auto"/>
            <w:right w:val="none" w:sz="0" w:space="0" w:color="auto"/>
          </w:divBdr>
        </w:div>
        <w:div w:id="1417361577">
          <w:marLeft w:val="0"/>
          <w:marRight w:val="0"/>
          <w:marTop w:val="0"/>
          <w:marBottom w:val="0"/>
          <w:divBdr>
            <w:top w:val="none" w:sz="0" w:space="0" w:color="auto"/>
            <w:left w:val="none" w:sz="0" w:space="0" w:color="auto"/>
            <w:bottom w:val="none" w:sz="0" w:space="0" w:color="auto"/>
            <w:right w:val="none" w:sz="0" w:space="0" w:color="auto"/>
          </w:divBdr>
        </w:div>
        <w:div w:id="911232546">
          <w:marLeft w:val="0"/>
          <w:marRight w:val="0"/>
          <w:marTop w:val="0"/>
          <w:marBottom w:val="0"/>
          <w:divBdr>
            <w:top w:val="none" w:sz="0" w:space="0" w:color="auto"/>
            <w:left w:val="none" w:sz="0" w:space="0" w:color="auto"/>
            <w:bottom w:val="none" w:sz="0" w:space="0" w:color="auto"/>
            <w:right w:val="none" w:sz="0" w:space="0" w:color="auto"/>
          </w:divBdr>
        </w:div>
        <w:div w:id="8340607">
          <w:marLeft w:val="0"/>
          <w:marRight w:val="0"/>
          <w:marTop w:val="0"/>
          <w:marBottom w:val="0"/>
          <w:divBdr>
            <w:top w:val="none" w:sz="0" w:space="0" w:color="auto"/>
            <w:left w:val="none" w:sz="0" w:space="0" w:color="auto"/>
            <w:bottom w:val="none" w:sz="0" w:space="0" w:color="auto"/>
            <w:right w:val="none" w:sz="0" w:space="0" w:color="auto"/>
          </w:divBdr>
        </w:div>
        <w:div w:id="1468275752">
          <w:marLeft w:val="0"/>
          <w:marRight w:val="0"/>
          <w:marTop w:val="0"/>
          <w:marBottom w:val="0"/>
          <w:divBdr>
            <w:top w:val="none" w:sz="0" w:space="0" w:color="auto"/>
            <w:left w:val="none" w:sz="0" w:space="0" w:color="auto"/>
            <w:bottom w:val="none" w:sz="0" w:space="0" w:color="auto"/>
            <w:right w:val="none" w:sz="0" w:space="0" w:color="auto"/>
          </w:divBdr>
        </w:div>
        <w:div w:id="969475221">
          <w:marLeft w:val="0"/>
          <w:marRight w:val="0"/>
          <w:marTop w:val="0"/>
          <w:marBottom w:val="0"/>
          <w:divBdr>
            <w:top w:val="none" w:sz="0" w:space="0" w:color="auto"/>
            <w:left w:val="none" w:sz="0" w:space="0" w:color="auto"/>
            <w:bottom w:val="none" w:sz="0" w:space="0" w:color="auto"/>
            <w:right w:val="none" w:sz="0" w:space="0" w:color="auto"/>
          </w:divBdr>
        </w:div>
        <w:div w:id="1439255637">
          <w:marLeft w:val="0"/>
          <w:marRight w:val="0"/>
          <w:marTop w:val="0"/>
          <w:marBottom w:val="0"/>
          <w:divBdr>
            <w:top w:val="none" w:sz="0" w:space="0" w:color="auto"/>
            <w:left w:val="none" w:sz="0" w:space="0" w:color="auto"/>
            <w:bottom w:val="none" w:sz="0" w:space="0" w:color="auto"/>
            <w:right w:val="none" w:sz="0" w:space="0" w:color="auto"/>
          </w:divBdr>
        </w:div>
        <w:div w:id="1999267569">
          <w:marLeft w:val="0"/>
          <w:marRight w:val="0"/>
          <w:marTop w:val="0"/>
          <w:marBottom w:val="0"/>
          <w:divBdr>
            <w:top w:val="none" w:sz="0" w:space="0" w:color="auto"/>
            <w:left w:val="none" w:sz="0" w:space="0" w:color="auto"/>
            <w:bottom w:val="none" w:sz="0" w:space="0" w:color="auto"/>
            <w:right w:val="none" w:sz="0" w:space="0" w:color="auto"/>
          </w:divBdr>
        </w:div>
        <w:div w:id="1413504481">
          <w:marLeft w:val="0"/>
          <w:marRight w:val="0"/>
          <w:marTop w:val="0"/>
          <w:marBottom w:val="0"/>
          <w:divBdr>
            <w:top w:val="none" w:sz="0" w:space="0" w:color="auto"/>
            <w:left w:val="none" w:sz="0" w:space="0" w:color="auto"/>
            <w:bottom w:val="none" w:sz="0" w:space="0" w:color="auto"/>
            <w:right w:val="none" w:sz="0" w:space="0" w:color="auto"/>
          </w:divBdr>
        </w:div>
        <w:div w:id="919601384">
          <w:marLeft w:val="0"/>
          <w:marRight w:val="0"/>
          <w:marTop w:val="0"/>
          <w:marBottom w:val="0"/>
          <w:divBdr>
            <w:top w:val="none" w:sz="0" w:space="0" w:color="auto"/>
            <w:left w:val="none" w:sz="0" w:space="0" w:color="auto"/>
            <w:bottom w:val="none" w:sz="0" w:space="0" w:color="auto"/>
            <w:right w:val="none" w:sz="0" w:space="0" w:color="auto"/>
          </w:divBdr>
        </w:div>
        <w:div w:id="1055197145">
          <w:marLeft w:val="0"/>
          <w:marRight w:val="0"/>
          <w:marTop w:val="0"/>
          <w:marBottom w:val="0"/>
          <w:divBdr>
            <w:top w:val="none" w:sz="0" w:space="0" w:color="auto"/>
            <w:left w:val="none" w:sz="0" w:space="0" w:color="auto"/>
            <w:bottom w:val="none" w:sz="0" w:space="0" w:color="auto"/>
            <w:right w:val="none" w:sz="0" w:space="0" w:color="auto"/>
          </w:divBdr>
        </w:div>
        <w:div w:id="272790886">
          <w:marLeft w:val="0"/>
          <w:marRight w:val="0"/>
          <w:marTop w:val="0"/>
          <w:marBottom w:val="0"/>
          <w:divBdr>
            <w:top w:val="none" w:sz="0" w:space="0" w:color="auto"/>
            <w:left w:val="none" w:sz="0" w:space="0" w:color="auto"/>
            <w:bottom w:val="none" w:sz="0" w:space="0" w:color="auto"/>
            <w:right w:val="none" w:sz="0" w:space="0" w:color="auto"/>
          </w:divBdr>
        </w:div>
        <w:div w:id="125123730">
          <w:marLeft w:val="0"/>
          <w:marRight w:val="0"/>
          <w:marTop w:val="0"/>
          <w:marBottom w:val="0"/>
          <w:divBdr>
            <w:top w:val="none" w:sz="0" w:space="0" w:color="auto"/>
            <w:left w:val="none" w:sz="0" w:space="0" w:color="auto"/>
            <w:bottom w:val="none" w:sz="0" w:space="0" w:color="auto"/>
            <w:right w:val="none" w:sz="0" w:space="0" w:color="auto"/>
          </w:divBdr>
        </w:div>
        <w:div w:id="1180124494">
          <w:marLeft w:val="0"/>
          <w:marRight w:val="0"/>
          <w:marTop w:val="0"/>
          <w:marBottom w:val="0"/>
          <w:divBdr>
            <w:top w:val="none" w:sz="0" w:space="0" w:color="auto"/>
            <w:left w:val="none" w:sz="0" w:space="0" w:color="auto"/>
            <w:bottom w:val="none" w:sz="0" w:space="0" w:color="auto"/>
            <w:right w:val="none" w:sz="0" w:space="0" w:color="auto"/>
          </w:divBdr>
        </w:div>
        <w:div w:id="1360160108">
          <w:marLeft w:val="0"/>
          <w:marRight w:val="0"/>
          <w:marTop w:val="0"/>
          <w:marBottom w:val="0"/>
          <w:divBdr>
            <w:top w:val="none" w:sz="0" w:space="0" w:color="auto"/>
            <w:left w:val="none" w:sz="0" w:space="0" w:color="auto"/>
            <w:bottom w:val="none" w:sz="0" w:space="0" w:color="auto"/>
            <w:right w:val="none" w:sz="0" w:space="0" w:color="auto"/>
          </w:divBdr>
        </w:div>
        <w:div w:id="415905045">
          <w:marLeft w:val="0"/>
          <w:marRight w:val="0"/>
          <w:marTop w:val="0"/>
          <w:marBottom w:val="0"/>
          <w:divBdr>
            <w:top w:val="none" w:sz="0" w:space="0" w:color="auto"/>
            <w:left w:val="none" w:sz="0" w:space="0" w:color="auto"/>
            <w:bottom w:val="none" w:sz="0" w:space="0" w:color="auto"/>
            <w:right w:val="none" w:sz="0" w:space="0" w:color="auto"/>
          </w:divBdr>
        </w:div>
        <w:div w:id="1857890157">
          <w:marLeft w:val="0"/>
          <w:marRight w:val="0"/>
          <w:marTop w:val="0"/>
          <w:marBottom w:val="0"/>
          <w:divBdr>
            <w:top w:val="none" w:sz="0" w:space="0" w:color="auto"/>
            <w:left w:val="none" w:sz="0" w:space="0" w:color="auto"/>
            <w:bottom w:val="none" w:sz="0" w:space="0" w:color="auto"/>
            <w:right w:val="none" w:sz="0" w:space="0" w:color="auto"/>
          </w:divBdr>
        </w:div>
        <w:div w:id="652174964">
          <w:marLeft w:val="0"/>
          <w:marRight w:val="0"/>
          <w:marTop w:val="0"/>
          <w:marBottom w:val="0"/>
          <w:divBdr>
            <w:top w:val="none" w:sz="0" w:space="0" w:color="auto"/>
            <w:left w:val="none" w:sz="0" w:space="0" w:color="auto"/>
            <w:bottom w:val="none" w:sz="0" w:space="0" w:color="auto"/>
            <w:right w:val="none" w:sz="0" w:space="0" w:color="auto"/>
          </w:divBdr>
        </w:div>
        <w:div w:id="188372153">
          <w:marLeft w:val="0"/>
          <w:marRight w:val="0"/>
          <w:marTop w:val="0"/>
          <w:marBottom w:val="0"/>
          <w:divBdr>
            <w:top w:val="none" w:sz="0" w:space="0" w:color="auto"/>
            <w:left w:val="none" w:sz="0" w:space="0" w:color="auto"/>
            <w:bottom w:val="none" w:sz="0" w:space="0" w:color="auto"/>
            <w:right w:val="none" w:sz="0" w:space="0" w:color="auto"/>
          </w:divBdr>
        </w:div>
        <w:div w:id="1736053676">
          <w:marLeft w:val="0"/>
          <w:marRight w:val="0"/>
          <w:marTop w:val="0"/>
          <w:marBottom w:val="0"/>
          <w:divBdr>
            <w:top w:val="none" w:sz="0" w:space="0" w:color="auto"/>
            <w:left w:val="none" w:sz="0" w:space="0" w:color="auto"/>
            <w:bottom w:val="none" w:sz="0" w:space="0" w:color="auto"/>
            <w:right w:val="none" w:sz="0" w:space="0" w:color="auto"/>
          </w:divBdr>
        </w:div>
        <w:div w:id="906259686">
          <w:marLeft w:val="0"/>
          <w:marRight w:val="0"/>
          <w:marTop w:val="0"/>
          <w:marBottom w:val="0"/>
          <w:divBdr>
            <w:top w:val="none" w:sz="0" w:space="0" w:color="auto"/>
            <w:left w:val="none" w:sz="0" w:space="0" w:color="auto"/>
            <w:bottom w:val="none" w:sz="0" w:space="0" w:color="auto"/>
            <w:right w:val="none" w:sz="0" w:space="0" w:color="auto"/>
          </w:divBdr>
        </w:div>
        <w:div w:id="1717192470">
          <w:marLeft w:val="0"/>
          <w:marRight w:val="0"/>
          <w:marTop w:val="0"/>
          <w:marBottom w:val="0"/>
          <w:divBdr>
            <w:top w:val="none" w:sz="0" w:space="0" w:color="auto"/>
            <w:left w:val="none" w:sz="0" w:space="0" w:color="auto"/>
            <w:bottom w:val="none" w:sz="0" w:space="0" w:color="auto"/>
            <w:right w:val="none" w:sz="0" w:space="0" w:color="auto"/>
          </w:divBdr>
        </w:div>
        <w:div w:id="702905292">
          <w:marLeft w:val="0"/>
          <w:marRight w:val="0"/>
          <w:marTop w:val="0"/>
          <w:marBottom w:val="0"/>
          <w:divBdr>
            <w:top w:val="none" w:sz="0" w:space="0" w:color="auto"/>
            <w:left w:val="none" w:sz="0" w:space="0" w:color="auto"/>
            <w:bottom w:val="none" w:sz="0" w:space="0" w:color="auto"/>
            <w:right w:val="none" w:sz="0" w:space="0" w:color="auto"/>
          </w:divBdr>
        </w:div>
        <w:div w:id="1706713814">
          <w:marLeft w:val="0"/>
          <w:marRight w:val="0"/>
          <w:marTop w:val="0"/>
          <w:marBottom w:val="0"/>
          <w:divBdr>
            <w:top w:val="none" w:sz="0" w:space="0" w:color="auto"/>
            <w:left w:val="none" w:sz="0" w:space="0" w:color="auto"/>
            <w:bottom w:val="none" w:sz="0" w:space="0" w:color="auto"/>
            <w:right w:val="none" w:sz="0" w:space="0" w:color="auto"/>
          </w:divBdr>
        </w:div>
        <w:div w:id="1214191233">
          <w:marLeft w:val="0"/>
          <w:marRight w:val="0"/>
          <w:marTop w:val="0"/>
          <w:marBottom w:val="0"/>
          <w:divBdr>
            <w:top w:val="none" w:sz="0" w:space="0" w:color="auto"/>
            <w:left w:val="none" w:sz="0" w:space="0" w:color="auto"/>
            <w:bottom w:val="none" w:sz="0" w:space="0" w:color="auto"/>
            <w:right w:val="none" w:sz="0" w:space="0" w:color="auto"/>
          </w:divBdr>
        </w:div>
        <w:div w:id="1781954595">
          <w:marLeft w:val="0"/>
          <w:marRight w:val="0"/>
          <w:marTop w:val="0"/>
          <w:marBottom w:val="0"/>
          <w:divBdr>
            <w:top w:val="none" w:sz="0" w:space="0" w:color="auto"/>
            <w:left w:val="none" w:sz="0" w:space="0" w:color="auto"/>
            <w:bottom w:val="none" w:sz="0" w:space="0" w:color="auto"/>
            <w:right w:val="none" w:sz="0" w:space="0" w:color="auto"/>
          </w:divBdr>
        </w:div>
        <w:div w:id="2034723052">
          <w:marLeft w:val="0"/>
          <w:marRight w:val="0"/>
          <w:marTop w:val="0"/>
          <w:marBottom w:val="0"/>
          <w:divBdr>
            <w:top w:val="none" w:sz="0" w:space="0" w:color="auto"/>
            <w:left w:val="none" w:sz="0" w:space="0" w:color="auto"/>
            <w:bottom w:val="none" w:sz="0" w:space="0" w:color="auto"/>
            <w:right w:val="none" w:sz="0" w:space="0" w:color="auto"/>
          </w:divBdr>
        </w:div>
        <w:div w:id="1255093649">
          <w:marLeft w:val="0"/>
          <w:marRight w:val="0"/>
          <w:marTop w:val="0"/>
          <w:marBottom w:val="0"/>
          <w:divBdr>
            <w:top w:val="none" w:sz="0" w:space="0" w:color="auto"/>
            <w:left w:val="none" w:sz="0" w:space="0" w:color="auto"/>
            <w:bottom w:val="none" w:sz="0" w:space="0" w:color="auto"/>
            <w:right w:val="none" w:sz="0" w:space="0" w:color="auto"/>
          </w:divBdr>
        </w:div>
        <w:div w:id="317000141">
          <w:marLeft w:val="0"/>
          <w:marRight w:val="0"/>
          <w:marTop w:val="0"/>
          <w:marBottom w:val="0"/>
          <w:divBdr>
            <w:top w:val="none" w:sz="0" w:space="0" w:color="auto"/>
            <w:left w:val="none" w:sz="0" w:space="0" w:color="auto"/>
            <w:bottom w:val="none" w:sz="0" w:space="0" w:color="auto"/>
            <w:right w:val="none" w:sz="0" w:space="0" w:color="auto"/>
          </w:divBdr>
        </w:div>
        <w:div w:id="2033921525">
          <w:marLeft w:val="0"/>
          <w:marRight w:val="0"/>
          <w:marTop w:val="0"/>
          <w:marBottom w:val="0"/>
          <w:divBdr>
            <w:top w:val="none" w:sz="0" w:space="0" w:color="auto"/>
            <w:left w:val="none" w:sz="0" w:space="0" w:color="auto"/>
            <w:bottom w:val="none" w:sz="0" w:space="0" w:color="auto"/>
            <w:right w:val="none" w:sz="0" w:space="0" w:color="auto"/>
          </w:divBdr>
        </w:div>
        <w:div w:id="330257143">
          <w:marLeft w:val="0"/>
          <w:marRight w:val="0"/>
          <w:marTop w:val="0"/>
          <w:marBottom w:val="0"/>
          <w:divBdr>
            <w:top w:val="none" w:sz="0" w:space="0" w:color="auto"/>
            <w:left w:val="none" w:sz="0" w:space="0" w:color="auto"/>
            <w:bottom w:val="none" w:sz="0" w:space="0" w:color="auto"/>
            <w:right w:val="none" w:sz="0" w:space="0" w:color="auto"/>
          </w:divBdr>
        </w:div>
        <w:div w:id="1560170188">
          <w:marLeft w:val="0"/>
          <w:marRight w:val="0"/>
          <w:marTop w:val="0"/>
          <w:marBottom w:val="0"/>
          <w:divBdr>
            <w:top w:val="none" w:sz="0" w:space="0" w:color="auto"/>
            <w:left w:val="none" w:sz="0" w:space="0" w:color="auto"/>
            <w:bottom w:val="none" w:sz="0" w:space="0" w:color="auto"/>
            <w:right w:val="none" w:sz="0" w:space="0" w:color="auto"/>
          </w:divBdr>
        </w:div>
        <w:div w:id="323900668">
          <w:marLeft w:val="0"/>
          <w:marRight w:val="0"/>
          <w:marTop w:val="0"/>
          <w:marBottom w:val="0"/>
          <w:divBdr>
            <w:top w:val="none" w:sz="0" w:space="0" w:color="auto"/>
            <w:left w:val="none" w:sz="0" w:space="0" w:color="auto"/>
            <w:bottom w:val="none" w:sz="0" w:space="0" w:color="auto"/>
            <w:right w:val="none" w:sz="0" w:space="0" w:color="auto"/>
          </w:divBdr>
        </w:div>
        <w:div w:id="1987273477">
          <w:marLeft w:val="0"/>
          <w:marRight w:val="0"/>
          <w:marTop w:val="0"/>
          <w:marBottom w:val="0"/>
          <w:divBdr>
            <w:top w:val="none" w:sz="0" w:space="0" w:color="auto"/>
            <w:left w:val="none" w:sz="0" w:space="0" w:color="auto"/>
            <w:bottom w:val="none" w:sz="0" w:space="0" w:color="auto"/>
            <w:right w:val="none" w:sz="0" w:space="0" w:color="auto"/>
          </w:divBdr>
        </w:div>
        <w:div w:id="1229615019">
          <w:marLeft w:val="0"/>
          <w:marRight w:val="0"/>
          <w:marTop w:val="0"/>
          <w:marBottom w:val="0"/>
          <w:divBdr>
            <w:top w:val="none" w:sz="0" w:space="0" w:color="auto"/>
            <w:left w:val="none" w:sz="0" w:space="0" w:color="auto"/>
            <w:bottom w:val="none" w:sz="0" w:space="0" w:color="auto"/>
            <w:right w:val="none" w:sz="0" w:space="0" w:color="auto"/>
          </w:divBdr>
        </w:div>
        <w:div w:id="782190637">
          <w:marLeft w:val="0"/>
          <w:marRight w:val="0"/>
          <w:marTop w:val="0"/>
          <w:marBottom w:val="0"/>
          <w:divBdr>
            <w:top w:val="none" w:sz="0" w:space="0" w:color="auto"/>
            <w:left w:val="none" w:sz="0" w:space="0" w:color="auto"/>
            <w:bottom w:val="none" w:sz="0" w:space="0" w:color="auto"/>
            <w:right w:val="none" w:sz="0" w:space="0" w:color="auto"/>
          </w:divBdr>
        </w:div>
        <w:div w:id="299573447">
          <w:marLeft w:val="0"/>
          <w:marRight w:val="0"/>
          <w:marTop w:val="0"/>
          <w:marBottom w:val="0"/>
          <w:divBdr>
            <w:top w:val="none" w:sz="0" w:space="0" w:color="auto"/>
            <w:left w:val="none" w:sz="0" w:space="0" w:color="auto"/>
            <w:bottom w:val="none" w:sz="0" w:space="0" w:color="auto"/>
            <w:right w:val="none" w:sz="0" w:space="0" w:color="auto"/>
          </w:divBdr>
        </w:div>
        <w:div w:id="254173108">
          <w:marLeft w:val="0"/>
          <w:marRight w:val="0"/>
          <w:marTop w:val="0"/>
          <w:marBottom w:val="0"/>
          <w:divBdr>
            <w:top w:val="none" w:sz="0" w:space="0" w:color="auto"/>
            <w:left w:val="none" w:sz="0" w:space="0" w:color="auto"/>
            <w:bottom w:val="none" w:sz="0" w:space="0" w:color="auto"/>
            <w:right w:val="none" w:sz="0" w:space="0" w:color="auto"/>
          </w:divBdr>
        </w:div>
        <w:div w:id="325792112">
          <w:marLeft w:val="0"/>
          <w:marRight w:val="0"/>
          <w:marTop w:val="0"/>
          <w:marBottom w:val="0"/>
          <w:divBdr>
            <w:top w:val="none" w:sz="0" w:space="0" w:color="auto"/>
            <w:left w:val="none" w:sz="0" w:space="0" w:color="auto"/>
            <w:bottom w:val="none" w:sz="0" w:space="0" w:color="auto"/>
            <w:right w:val="none" w:sz="0" w:space="0" w:color="auto"/>
          </w:divBdr>
        </w:div>
        <w:div w:id="515315739">
          <w:marLeft w:val="0"/>
          <w:marRight w:val="0"/>
          <w:marTop w:val="0"/>
          <w:marBottom w:val="0"/>
          <w:divBdr>
            <w:top w:val="none" w:sz="0" w:space="0" w:color="auto"/>
            <w:left w:val="none" w:sz="0" w:space="0" w:color="auto"/>
            <w:bottom w:val="none" w:sz="0" w:space="0" w:color="auto"/>
            <w:right w:val="none" w:sz="0" w:space="0" w:color="auto"/>
          </w:divBdr>
        </w:div>
        <w:div w:id="1633099805">
          <w:marLeft w:val="0"/>
          <w:marRight w:val="0"/>
          <w:marTop w:val="0"/>
          <w:marBottom w:val="0"/>
          <w:divBdr>
            <w:top w:val="none" w:sz="0" w:space="0" w:color="auto"/>
            <w:left w:val="none" w:sz="0" w:space="0" w:color="auto"/>
            <w:bottom w:val="none" w:sz="0" w:space="0" w:color="auto"/>
            <w:right w:val="none" w:sz="0" w:space="0" w:color="auto"/>
          </w:divBdr>
        </w:div>
        <w:div w:id="438529403">
          <w:marLeft w:val="0"/>
          <w:marRight w:val="0"/>
          <w:marTop w:val="0"/>
          <w:marBottom w:val="0"/>
          <w:divBdr>
            <w:top w:val="none" w:sz="0" w:space="0" w:color="auto"/>
            <w:left w:val="none" w:sz="0" w:space="0" w:color="auto"/>
            <w:bottom w:val="none" w:sz="0" w:space="0" w:color="auto"/>
            <w:right w:val="none" w:sz="0" w:space="0" w:color="auto"/>
          </w:divBdr>
        </w:div>
        <w:div w:id="1050492138">
          <w:marLeft w:val="0"/>
          <w:marRight w:val="0"/>
          <w:marTop w:val="0"/>
          <w:marBottom w:val="0"/>
          <w:divBdr>
            <w:top w:val="none" w:sz="0" w:space="0" w:color="auto"/>
            <w:left w:val="none" w:sz="0" w:space="0" w:color="auto"/>
            <w:bottom w:val="none" w:sz="0" w:space="0" w:color="auto"/>
            <w:right w:val="none" w:sz="0" w:space="0" w:color="auto"/>
          </w:divBdr>
        </w:div>
        <w:div w:id="2092848534">
          <w:marLeft w:val="0"/>
          <w:marRight w:val="0"/>
          <w:marTop w:val="0"/>
          <w:marBottom w:val="0"/>
          <w:divBdr>
            <w:top w:val="none" w:sz="0" w:space="0" w:color="auto"/>
            <w:left w:val="none" w:sz="0" w:space="0" w:color="auto"/>
            <w:bottom w:val="none" w:sz="0" w:space="0" w:color="auto"/>
            <w:right w:val="none" w:sz="0" w:space="0" w:color="auto"/>
          </w:divBdr>
        </w:div>
        <w:div w:id="74281282">
          <w:marLeft w:val="0"/>
          <w:marRight w:val="0"/>
          <w:marTop w:val="0"/>
          <w:marBottom w:val="0"/>
          <w:divBdr>
            <w:top w:val="none" w:sz="0" w:space="0" w:color="auto"/>
            <w:left w:val="none" w:sz="0" w:space="0" w:color="auto"/>
            <w:bottom w:val="none" w:sz="0" w:space="0" w:color="auto"/>
            <w:right w:val="none" w:sz="0" w:space="0" w:color="auto"/>
          </w:divBdr>
        </w:div>
        <w:div w:id="271402915">
          <w:marLeft w:val="0"/>
          <w:marRight w:val="0"/>
          <w:marTop w:val="0"/>
          <w:marBottom w:val="0"/>
          <w:divBdr>
            <w:top w:val="none" w:sz="0" w:space="0" w:color="auto"/>
            <w:left w:val="none" w:sz="0" w:space="0" w:color="auto"/>
            <w:bottom w:val="none" w:sz="0" w:space="0" w:color="auto"/>
            <w:right w:val="none" w:sz="0" w:space="0" w:color="auto"/>
          </w:divBdr>
        </w:div>
        <w:div w:id="1555039261">
          <w:marLeft w:val="0"/>
          <w:marRight w:val="0"/>
          <w:marTop w:val="0"/>
          <w:marBottom w:val="0"/>
          <w:divBdr>
            <w:top w:val="none" w:sz="0" w:space="0" w:color="auto"/>
            <w:left w:val="none" w:sz="0" w:space="0" w:color="auto"/>
            <w:bottom w:val="none" w:sz="0" w:space="0" w:color="auto"/>
            <w:right w:val="none" w:sz="0" w:space="0" w:color="auto"/>
          </w:divBdr>
        </w:div>
        <w:div w:id="1304654691">
          <w:marLeft w:val="0"/>
          <w:marRight w:val="0"/>
          <w:marTop w:val="0"/>
          <w:marBottom w:val="0"/>
          <w:divBdr>
            <w:top w:val="none" w:sz="0" w:space="0" w:color="auto"/>
            <w:left w:val="none" w:sz="0" w:space="0" w:color="auto"/>
            <w:bottom w:val="none" w:sz="0" w:space="0" w:color="auto"/>
            <w:right w:val="none" w:sz="0" w:space="0" w:color="auto"/>
          </w:divBdr>
        </w:div>
        <w:div w:id="1139809960">
          <w:marLeft w:val="0"/>
          <w:marRight w:val="0"/>
          <w:marTop w:val="0"/>
          <w:marBottom w:val="0"/>
          <w:divBdr>
            <w:top w:val="none" w:sz="0" w:space="0" w:color="auto"/>
            <w:left w:val="none" w:sz="0" w:space="0" w:color="auto"/>
            <w:bottom w:val="none" w:sz="0" w:space="0" w:color="auto"/>
            <w:right w:val="none" w:sz="0" w:space="0" w:color="auto"/>
          </w:divBdr>
        </w:div>
        <w:div w:id="835804866">
          <w:marLeft w:val="0"/>
          <w:marRight w:val="0"/>
          <w:marTop w:val="0"/>
          <w:marBottom w:val="0"/>
          <w:divBdr>
            <w:top w:val="none" w:sz="0" w:space="0" w:color="auto"/>
            <w:left w:val="none" w:sz="0" w:space="0" w:color="auto"/>
            <w:bottom w:val="none" w:sz="0" w:space="0" w:color="auto"/>
            <w:right w:val="none" w:sz="0" w:space="0" w:color="auto"/>
          </w:divBdr>
        </w:div>
        <w:div w:id="1421634416">
          <w:marLeft w:val="0"/>
          <w:marRight w:val="0"/>
          <w:marTop w:val="0"/>
          <w:marBottom w:val="0"/>
          <w:divBdr>
            <w:top w:val="none" w:sz="0" w:space="0" w:color="auto"/>
            <w:left w:val="none" w:sz="0" w:space="0" w:color="auto"/>
            <w:bottom w:val="none" w:sz="0" w:space="0" w:color="auto"/>
            <w:right w:val="none" w:sz="0" w:space="0" w:color="auto"/>
          </w:divBdr>
        </w:div>
        <w:div w:id="1577517248">
          <w:marLeft w:val="0"/>
          <w:marRight w:val="0"/>
          <w:marTop w:val="0"/>
          <w:marBottom w:val="0"/>
          <w:divBdr>
            <w:top w:val="none" w:sz="0" w:space="0" w:color="auto"/>
            <w:left w:val="none" w:sz="0" w:space="0" w:color="auto"/>
            <w:bottom w:val="none" w:sz="0" w:space="0" w:color="auto"/>
            <w:right w:val="none" w:sz="0" w:space="0" w:color="auto"/>
          </w:divBdr>
        </w:div>
        <w:div w:id="1066491409">
          <w:marLeft w:val="0"/>
          <w:marRight w:val="0"/>
          <w:marTop w:val="0"/>
          <w:marBottom w:val="0"/>
          <w:divBdr>
            <w:top w:val="none" w:sz="0" w:space="0" w:color="auto"/>
            <w:left w:val="none" w:sz="0" w:space="0" w:color="auto"/>
            <w:bottom w:val="none" w:sz="0" w:space="0" w:color="auto"/>
            <w:right w:val="none" w:sz="0" w:space="0" w:color="auto"/>
          </w:divBdr>
        </w:div>
        <w:div w:id="1183670449">
          <w:marLeft w:val="0"/>
          <w:marRight w:val="0"/>
          <w:marTop w:val="0"/>
          <w:marBottom w:val="0"/>
          <w:divBdr>
            <w:top w:val="none" w:sz="0" w:space="0" w:color="auto"/>
            <w:left w:val="none" w:sz="0" w:space="0" w:color="auto"/>
            <w:bottom w:val="none" w:sz="0" w:space="0" w:color="auto"/>
            <w:right w:val="none" w:sz="0" w:space="0" w:color="auto"/>
          </w:divBdr>
        </w:div>
        <w:div w:id="434835299">
          <w:marLeft w:val="0"/>
          <w:marRight w:val="0"/>
          <w:marTop w:val="0"/>
          <w:marBottom w:val="0"/>
          <w:divBdr>
            <w:top w:val="none" w:sz="0" w:space="0" w:color="auto"/>
            <w:left w:val="none" w:sz="0" w:space="0" w:color="auto"/>
            <w:bottom w:val="none" w:sz="0" w:space="0" w:color="auto"/>
            <w:right w:val="none" w:sz="0" w:space="0" w:color="auto"/>
          </w:divBdr>
        </w:div>
        <w:div w:id="1375690968">
          <w:marLeft w:val="0"/>
          <w:marRight w:val="0"/>
          <w:marTop w:val="0"/>
          <w:marBottom w:val="0"/>
          <w:divBdr>
            <w:top w:val="none" w:sz="0" w:space="0" w:color="auto"/>
            <w:left w:val="none" w:sz="0" w:space="0" w:color="auto"/>
            <w:bottom w:val="none" w:sz="0" w:space="0" w:color="auto"/>
            <w:right w:val="none" w:sz="0" w:space="0" w:color="auto"/>
          </w:divBdr>
        </w:div>
        <w:div w:id="1722250375">
          <w:marLeft w:val="0"/>
          <w:marRight w:val="0"/>
          <w:marTop w:val="0"/>
          <w:marBottom w:val="0"/>
          <w:divBdr>
            <w:top w:val="none" w:sz="0" w:space="0" w:color="auto"/>
            <w:left w:val="none" w:sz="0" w:space="0" w:color="auto"/>
            <w:bottom w:val="none" w:sz="0" w:space="0" w:color="auto"/>
            <w:right w:val="none" w:sz="0" w:space="0" w:color="auto"/>
          </w:divBdr>
        </w:div>
        <w:div w:id="364792722">
          <w:marLeft w:val="0"/>
          <w:marRight w:val="0"/>
          <w:marTop w:val="0"/>
          <w:marBottom w:val="0"/>
          <w:divBdr>
            <w:top w:val="none" w:sz="0" w:space="0" w:color="auto"/>
            <w:left w:val="none" w:sz="0" w:space="0" w:color="auto"/>
            <w:bottom w:val="none" w:sz="0" w:space="0" w:color="auto"/>
            <w:right w:val="none" w:sz="0" w:space="0" w:color="auto"/>
          </w:divBdr>
        </w:div>
        <w:div w:id="834422098">
          <w:marLeft w:val="0"/>
          <w:marRight w:val="0"/>
          <w:marTop w:val="0"/>
          <w:marBottom w:val="0"/>
          <w:divBdr>
            <w:top w:val="none" w:sz="0" w:space="0" w:color="auto"/>
            <w:left w:val="none" w:sz="0" w:space="0" w:color="auto"/>
            <w:bottom w:val="none" w:sz="0" w:space="0" w:color="auto"/>
            <w:right w:val="none" w:sz="0" w:space="0" w:color="auto"/>
          </w:divBdr>
        </w:div>
        <w:div w:id="2004820158">
          <w:marLeft w:val="0"/>
          <w:marRight w:val="0"/>
          <w:marTop w:val="0"/>
          <w:marBottom w:val="0"/>
          <w:divBdr>
            <w:top w:val="none" w:sz="0" w:space="0" w:color="auto"/>
            <w:left w:val="none" w:sz="0" w:space="0" w:color="auto"/>
            <w:bottom w:val="none" w:sz="0" w:space="0" w:color="auto"/>
            <w:right w:val="none" w:sz="0" w:space="0" w:color="auto"/>
          </w:divBdr>
        </w:div>
        <w:div w:id="501359331">
          <w:marLeft w:val="0"/>
          <w:marRight w:val="0"/>
          <w:marTop w:val="0"/>
          <w:marBottom w:val="0"/>
          <w:divBdr>
            <w:top w:val="none" w:sz="0" w:space="0" w:color="auto"/>
            <w:left w:val="none" w:sz="0" w:space="0" w:color="auto"/>
            <w:bottom w:val="none" w:sz="0" w:space="0" w:color="auto"/>
            <w:right w:val="none" w:sz="0" w:space="0" w:color="auto"/>
          </w:divBdr>
        </w:div>
        <w:div w:id="1890335135">
          <w:marLeft w:val="0"/>
          <w:marRight w:val="0"/>
          <w:marTop w:val="0"/>
          <w:marBottom w:val="0"/>
          <w:divBdr>
            <w:top w:val="none" w:sz="0" w:space="0" w:color="auto"/>
            <w:left w:val="none" w:sz="0" w:space="0" w:color="auto"/>
            <w:bottom w:val="none" w:sz="0" w:space="0" w:color="auto"/>
            <w:right w:val="none" w:sz="0" w:space="0" w:color="auto"/>
          </w:divBdr>
        </w:div>
        <w:div w:id="255098717">
          <w:marLeft w:val="0"/>
          <w:marRight w:val="0"/>
          <w:marTop w:val="0"/>
          <w:marBottom w:val="0"/>
          <w:divBdr>
            <w:top w:val="none" w:sz="0" w:space="0" w:color="auto"/>
            <w:left w:val="none" w:sz="0" w:space="0" w:color="auto"/>
            <w:bottom w:val="none" w:sz="0" w:space="0" w:color="auto"/>
            <w:right w:val="none" w:sz="0" w:space="0" w:color="auto"/>
          </w:divBdr>
        </w:div>
        <w:div w:id="1242324891">
          <w:marLeft w:val="0"/>
          <w:marRight w:val="0"/>
          <w:marTop w:val="0"/>
          <w:marBottom w:val="0"/>
          <w:divBdr>
            <w:top w:val="none" w:sz="0" w:space="0" w:color="auto"/>
            <w:left w:val="none" w:sz="0" w:space="0" w:color="auto"/>
            <w:bottom w:val="none" w:sz="0" w:space="0" w:color="auto"/>
            <w:right w:val="none" w:sz="0" w:space="0" w:color="auto"/>
          </w:divBdr>
        </w:div>
        <w:div w:id="1949845992">
          <w:marLeft w:val="0"/>
          <w:marRight w:val="0"/>
          <w:marTop w:val="0"/>
          <w:marBottom w:val="0"/>
          <w:divBdr>
            <w:top w:val="none" w:sz="0" w:space="0" w:color="auto"/>
            <w:left w:val="none" w:sz="0" w:space="0" w:color="auto"/>
            <w:bottom w:val="none" w:sz="0" w:space="0" w:color="auto"/>
            <w:right w:val="none" w:sz="0" w:space="0" w:color="auto"/>
          </w:divBdr>
        </w:div>
        <w:div w:id="1977030351">
          <w:marLeft w:val="0"/>
          <w:marRight w:val="0"/>
          <w:marTop w:val="0"/>
          <w:marBottom w:val="0"/>
          <w:divBdr>
            <w:top w:val="none" w:sz="0" w:space="0" w:color="auto"/>
            <w:left w:val="none" w:sz="0" w:space="0" w:color="auto"/>
            <w:bottom w:val="none" w:sz="0" w:space="0" w:color="auto"/>
            <w:right w:val="none" w:sz="0" w:space="0" w:color="auto"/>
          </w:divBdr>
        </w:div>
        <w:div w:id="316425956">
          <w:marLeft w:val="0"/>
          <w:marRight w:val="0"/>
          <w:marTop w:val="0"/>
          <w:marBottom w:val="0"/>
          <w:divBdr>
            <w:top w:val="none" w:sz="0" w:space="0" w:color="auto"/>
            <w:left w:val="none" w:sz="0" w:space="0" w:color="auto"/>
            <w:bottom w:val="none" w:sz="0" w:space="0" w:color="auto"/>
            <w:right w:val="none" w:sz="0" w:space="0" w:color="auto"/>
          </w:divBdr>
        </w:div>
        <w:div w:id="1017923550">
          <w:marLeft w:val="0"/>
          <w:marRight w:val="0"/>
          <w:marTop w:val="0"/>
          <w:marBottom w:val="0"/>
          <w:divBdr>
            <w:top w:val="none" w:sz="0" w:space="0" w:color="auto"/>
            <w:left w:val="none" w:sz="0" w:space="0" w:color="auto"/>
            <w:bottom w:val="none" w:sz="0" w:space="0" w:color="auto"/>
            <w:right w:val="none" w:sz="0" w:space="0" w:color="auto"/>
          </w:divBdr>
        </w:div>
        <w:div w:id="1014110573">
          <w:marLeft w:val="0"/>
          <w:marRight w:val="0"/>
          <w:marTop w:val="0"/>
          <w:marBottom w:val="0"/>
          <w:divBdr>
            <w:top w:val="none" w:sz="0" w:space="0" w:color="auto"/>
            <w:left w:val="none" w:sz="0" w:space="0" w:color="auto"/>
            <w:bottom w:val="none" w:sz="0" w:space="0" w:color="auto"/>
            <w:right w:val="none" w:sz="0" w:space="0" w:color="auto"/>
          </w:divBdr>
        </w:div>
        <w:div w:id="167599527">
          <w:marLeft w:val="0"/>
          <w:marRight w:val="0"/>
          <w:marTop w:val="0"/>
          <w:marBottom w:val="0"/>
          <w:divBdr>
            <w:top w:val="none" w:sz="0" w:space="0" w:color="auto"/>
            <w:left w:val="none" w:sz="0" w:space="0" w:color="auto"/>
            <w:bottom w:val="none" w:sz="0" w:space="0" w:color="auto"/>
            <w:right w:val="none" w:sz="0" w:space="0" w:color="auto"/>
          </w:divBdr>
        </w:div>
        <w:div w:id="1723557284">
          <w:marLeft w:val="0"/>
          <w:marRight w:val="0"/>
          <w:marTop w:val="0"/>
          <w:marBottom w:val="0"/>
          <w:divBdr>
            <w:top w:val="none" w:sz="0" w:space="0" w:color="auto"/>
            <w:left w:val="none" w:sz="0" w:space="0" w:color="auto"/>
            <w:bottom w:val="none" w:sz="0" w:space="0" w:color="auto"/>
            <w:right w:val="none" w:sz="0" w:space="0" w:color="auto"/>
          </w:divBdr>
        </w:div>
        <w:div w:id="1536842854">
          <w:marLeft w:val="0"/>
          <w:marRight w:val="0"/>
          <w:marTop w:val="0"/>
          <w:marBottom w:val="0"/>
          <w:divBdr>
            <w:top w:val="none" w:sz="0" w:space="0" w:color="auto"/>
            <w:left w:val="none" w:sz="0" w:space="0" w:color="auto"/>
            <w:bottom w:val="none" w:sz="0" w:space="0" w:color="auto"/>
            <w:right w:val="none" w:sz="0" w:space="0" w:color="auto"/>
          </w:divBdr>
        </w:div>
        <w:div w:id="1341468214">
          <w:marLeft w:val="0"/>
          <w:marRight w:val="0"/>
          <w:marTop w:val="0"/>
          <w:marBottom w:val="0"/>
          <w:divBdr>
            <w:top w:val="none" w:sz="0" w:space="0" w:color="auto"/>
            <w:left w:val="none" w:sz="0" w:space="0" w:color="auto"/>
            <w:bottom w:val="none" w:sz="0" w:space="0" w:color="auto"/>
            <w:right w:val="none" w:sz="0" w:space="0" w:color="auto"/>
          </w:divBdr>
        </w:div>
        <w:div w:id="1980573490">
          <w:marLeft w:val="0"/>
          <w:marRight w:val="0"/>
          <w:marTop w:val="0"/>
          <w:marBottom w:val="0"/>
          <w:divBdr>
            <w:top w:val="none" w:sz="0" w:space="0" w:color="auto"/>
            <w:left w:val="none" w:sz="0" w:space="0" w:color="auto"/>
            <w:bottom w:val="none" w:sz="0" w:space="0" w:color="auto"/>
            <w:right w:val="none" w:sz="0" w:space="0" w:color="auto"/>
          </w:divBdr>
        </w:div>
        <w:div w:id="777261819">
          <w:marLeft w:val="0"/>
          <w:marRight w:val="0"/>
          <w:marTop w:val="0"/>
          <w:marBottom w:val="0"/>
          <w:divBdr>
            <w:top w:val="none" w:sz="0" w:space="0" w:color="auto"/>
            <w:left w:val="none" w:sz="0" w:space="0" w:color="auto"/>
            <w:bottom w:val="none" w:sz="0" w:space="0" w:color="auto"/>
            <w:right w:val="none" w:sz="0" w:space="0" w:color="auto"/>
          </w:divBdr>
        </w:div>
        <w:div w:id="1054161319">
          <w:marLeft w:val="0"/>
          <w:marRight w:val="0"/>
          <w:marTop w:val="0"/>
          <w:marBottom w:val="0"/>
          <w:divBdr>
            <w:top w:val="none" w:sz="0" w:space="0" w:color="auto"/>
            <w:left w:val="none" w:sz="0" w:space="0" w:color="auto"/>
            <w:bottom w:val="none" w:sz="0" w:space="0" w:color="auto"/>
            <w:right w:val="none" w:sz="0" w:space="0" w:color="auto"/>
          </w:divBdr>
        </w:div>
        <w:div w:id="1564369466">
          <w:marLeft w:val="0"/>
          <w:marRight w:val="0"/>
          <w:marTop w:val="0"/>
          <w:marBottom w:val="0"/>
          <w:divBdr>
            <w:top w:val="none" w:sz="0" w:space="0" w:color="auto"/>
            <w:left w:val="none" w:sz="0" w:space="0" w:color="auto"/>
            <w:bottom w:val="none" w:sz="0" w:space="0" w:color="auto"/>
            <w:right w:val="none" w:sz="0" w:space="0" w:color="auto"/>
          </w:divBdr>
        </w:div>
        <w:div w:id="1633948240">
          <w:marLeft w:val="0"/>
          <w:marRight w:val="0"/>
          <w:marTop w:val="0"/>
          <w:marBottom w:val="0"/>
          <w:divBdr>
            <w:top w:val="none" w:sz="0" w:space="0" w:color="auto"/>
            <w:left w:val="none" w:sz="0" w:space="0" w:color="auto"/>
            <w:bottom w:val="none" w:sz="0" w:space="0" w:color="auto"/>
            <w:right w:val="none" w:sz="0" w:space="0" w:color="auto"/>
          </w:divBdr>
        </w:div>
        <w:div w:id="415787149">
          <w:marLeft w:val="0"/>
          <w:marRight w:val="0"/>
          <w:marTop w:val="0"/>
          <w:marBottom w:val="0"/>
          <w:divBdr>
            <w:top w:val="none" w:sz="0" w:space="0" w:color="auto"/>
            <w:left w:val="none" w:sz="0" w:space="0" w:color="auto"/>
            <w:bottom w:val="none" w:sz="0" w:space="0" w:color="auto"/>
            <w:right w:val="none" w:sz="0" w:space="0" w:color="auto"/>
          </w:divBdr>
        </w:div>
        <w:div w:id="211965284">
          <w:marLeft w:val="0"/>
          <w:marRight w:val="0"/>
          <w:marTop w:val="0"/>
          <w:marBottom w:val="0"/>
          <w:divBdr>
            <w:top w:val="none" w:sz="0" w:space="0" w:color="auto"/>
            <w:left w:val="none" w:sz="0" w:space="0" w:color="auto"/>
            <w:bottom w:val="none" w:sz="0" w:space="0" w:color="auto"/>
            <w:right w:val="none" w:sz="0" w:space="0" w:color="auto"/>
          </w:divBdr>
        </w:div>
        <w:div w:id="2132898841">
          <w:marLeft w:val="0"/>
          <w:marRight w:val="0"/>
          <w:marTop w:val="0"/>
          <w:marBottom w:val="0"/>
          <w:divBdr>
            <w:top w:val="none" w:sz="0" w:space="0" w:color="auto"/>
            <w:left w:val="none" w:sz="0" w:space="0" w:color="auto"/>
            <w:bottom w:val="none" w:sz="0" w:space="0" w:color="auto"/>
            <w:right w:val="none" w:sz="0" w:space="0" w:color="auto"/>
          </w:divBdr>
        </w:div>
        <w:div w:id="2136018512">
          <w:marLeft w:val="0"/>
          <w:marRight w:val="0"/>
          <w:marTop w:val="0"/>
          <w:marBottom w:val="0"/>
          <w:divBdr>
            <w:top w:val="none" w:sz="0" w:space="0" w:color="auto"/>
            <w:left w:val="none" w:sz="0" w:space="0" w:color="auto"/>
            <w:bottom w:val="none" w:sz="0" w:space="0" w:color="auto"/>
            <w:right w:val="none" w:sz="0" w:space="0" w:color="auto"/>
          </w:divBdr>
        </w:div>
        <w:div w:id="206987360">
          <w:marLeft w:val="0"/>
          <w:marRight w:val="0"/>
          <w:marTop w:val="0"/>
          <w:marBottom w:val="0"/>
          <w:divBdr>
            <w:top w:val="none" w:sz="0" w:space="0" w:color="auto"/>
            <w:left w:val="none" w:sz="0" w:space="0" w:color="auto"/>
            <w:bottom w:val="none" w:sz="0" w:space="0" w:color="auto"/>
            <w:right w:val="none" w:sz="0" w:space="0" w:color="auto"/>
          </w:divBdr>
        </w:div>
        <w:div w:id="1910845805">
          <w:marLeft w:val="0"/>
          <w:marRight w:val="0"/>
          <w:marTop w:val="0"/>
          <w:marBottom w:val="0"/>
          <w:divBdr>
            <w:top w:val="none" w:sz="0" w:space="0" w:color="auto"/>
            <w:left w:val="none" w:sz="0" w:space="0" w:color="auto"/>
            <w:bottom w:val="none" w:sz="0" w:space="0" w:color="auto"/>
            <w:right w:val="none" w:sz="0" w:space="0" w:color="auto"/>
          </w:divBdr>
        </w:div>
        <w:div w:id="1064529958">
          <w:marLeft w:val="0"/>
          <w:marRight w:val="0"/>
          <w:marTop w:val="0"/>
          <w:marBottom w:val="0"/>
          <w:divBdr>
            <w:top w:val="none" w:sz="0" w:space="0" w:color="auto"/>
            <w:left w:val="none" w:sz="0" w:space="0" w:color="auto"/>
            <w:bottom w:val="none" w:sz="0" w:space="0" w:color="auto"/>
            <w:right w:val="none" w:sz="0" w:space="0" w:color="auto"/>
          </w:divBdr>
        </w:div>
        <w:div w:id="259414054">
          <w:marLeft w:val="0"/>
          <w:marRight w:val="0"/>
          <w:marTop w:val="0"/>
          <w:marBottom w:val="0"/>
          <w:divBdr>
            <w:top w:val="none" w:sz="0" w:space="0" w:color="auto"/>
            <w:left w:val="none" w:sz="0" w:space="0" w:color="auto"/>
            <w:bottom w:val="none" w:sz="0" w:space="0" w:color="auto"/>
            <w:right w:val="none" w:sz="0" w:space="0" w:color="auto"/>
          </w:divBdr>
        </w:div>
        <w:div w:id="1298225499">
          <w:marLeft w:val="0"/>
          <w:marRight w:val="0"/>
          <w:marTop w:val="0"/>
          <w:marBottom w:val="0"/>
          <w:divBdr>
            <w:top w:val="none" w:sz="0" w:space="0" w:color="auto"/>
            <w:left w:val="none" w:sz="0" w:space="0" w:color="auto"/>
            <w:bottom w:val="none" w:sz="0" w:space="0" w:color="auto"/>
            <w:right w:val="none" w:sz="0" w:space="0" w:color="auto"/>
          </w:divBdr>
        </w:div>
        <w:div w:id="747654015">
          <w:marLeft w:val="0"/>
          <w:marRight w:val="0"/>
          <w:marTop w:val="0"/>
          <w:marBottom w:val="0"/>
          <w:divBdr>
            <w:top w:val="none" w:sz="0" w:space="0" w:color="auto"/>
            <w:left w:val="none" w:sz="0" w:space="0" w:color="auto"/>
            <w:bottom w:val="none" w:sz="0" w:space="0" w:color="auto"/>
            <w:right w:val="none" w:sz="0" w:space="0" w:color="auto"/>
          </w:divBdr>
        </w:div>
        <w:div w:id="1780292288">
          <w:marLeft w:val="0"/>
          <w:marRight w:val="0"/>
          <w:marTop w:val="0"/>
          <w:marBottom w:val="0"/>
          <w:divBdr>
            <w:top w:val="none" w:sz="0" w:space="0" w:color="auto"/>
            <w:left w:val="none" w:sz="0" w:space="0" w:color="auto"/>
            <w:bottom w:val="none" w:sz="0" w:space="0" w:color="auto"/>
            <w:right w:val="none" w:sz="0" w:space="0" w:color="auto"/>
          </w:divBdr>
        </w:div>
        <w:div w:id="920219102">
          <w:marLeft w:val="0"/>
          <w:marRight w:val="0"/>
          <w:marTop w:val="0"/>
          <w:marBottom w:val="0"/>
          <w:divBdr>
            <w:top w:val="none" w:sz="0" w:space="0" w:color="auto"/>
            <w:left w:val="none" w:sz="0" w:space="0" w:color="auto"/>
            <w:bottom w:val="none" w:sz="0" w:space="0" w:color="auto"/>
            <w:right w:val="none" w:sz="0" w:space="0" w:color="auto"/>
          </w:divBdr>
        </w:div>
        <w:div w:id="393310887">
          <w:marLeft w:val="0"/>
          <w:marRight w:val="0"/>
          <w:marTop w:val="0"/>
          <w:marBottom w:val="0"/>
          <w:divBdr>
            <w:top w:val="none" w:sz="0" w:space="0" w:color="auto"/>
            <w:left w:val="none" w:sz="0" w:space="0" w:color="auto"/>
            <w:bottom w:val="none" w:sz="0" w:space="0" w:color="auto"/>
            <w:right w:val="none" w:sz="0" w:space="0" w:color="auto"/>
          </w:divBdr>
        </w:div>
        <w:div w:id="386492245">
          <w:marLeft w:val="0"/>
          <w:marRight w:val="0"/>
          <w:marTop w:val="0"/>
          <w:marBottom w:val="0"/>
          <w:divBdr>
            <w:top w:val="none" w:sz="0" w:space="0" w:color="auto"/>
            <w:left w:val="none" w:sz="0" w:space="0" w:color="auto"/>
            <w:bottom w:val="none" w:sz="0" w:space="0" w:color="auto"/>
            <w:right w:val="none" w:sz="0" w:space="0" w:color="auto"/>
          </w:divBdr>
        </w:div>
        <w:div w:id="1090472826">
          <w:marLeft w:val="0"/>
          <w:marRight w:val="0"/>
          <w:marTop w:val="0"/>
          <w:marBottom w:val="0"/>
          <w:divBdr>
            <w:top w:val="none" w:sz="0" w:space="0" w:color="auto"/>
            <w:left w:val="none" w:sz="0" w:space="0" w:color="auto"/>
            <w:bottom w:val="none" w:sz="0" w:space="0" w:color="auto"/>
            <w:right w:val="none" w:sz="0" w:space="0" w:color="auto"/>
          </w:divBdr>
        </w:div>
        <w:div w:id="901983363">
          <w:marLeft w:val="0"/>
          <w:marRight w:val="0"/>
          <w:marTop w:val="0"/>
          <w:marBottom w:val="0"/>
          <w:divBdr>
            <w:top w:val="none" w:sz="0" w:space="0" w:color="auto"/>
            <w:left w:val="none" w:sz="0" w:space="0" w:color="auto"/>
            <w:bottom w:val="none" w:sz="0" w:space="0" w:color="auto"/>
            <w:right w:val="none" w:sz="0" w:space="0" w:color="auto"/>
          </w:divBdr>
        </w:div>
        <w:div w:id="682786597">
          <w:marLeft w:val="0"/>
          <w:marRight w:val="0"/>
          <w:marTop w:val="0"/>
          <w:marBottom w:val="0"/>
          <w:divBdr>
            <w:top w:val="none" w:sz="0" w:space="0" w:color="auto"/>
            <w:left w:val="none" w:sz="0" w:space="0" w:color="auto"/>
            <w:bottom w:val="none" w:sz="0" w:space="0" w:color="auto"/>
            <w:right w:val="none" w:sz="0" w:space="0" w:color="auto"/>
          </w:divBdr>
        </w:div>
        <w:div w:id="1629895249">
          <w:marLeft w:val="0"/>
          <w:marRight w:val="0"/>
          <w:marTop w:val="0"/>
          <w:marBottom w:val="0"/>
          <w:divBdr>
            <w:top w:val="none" w:sz="0" w:space="0" w:color="auto"/>
            <w:left w:val="none" w:sz="0" w:space="0" w:color="auto"/>
            <w:bottom w:val="none" w:sz="0" w:space="0" w:color="auto"/>
            <w:right w:val="none" w:sz="0" w:space="0" w:color="auto"/>
          </w:divBdr>
        </w:div>
        <w:div w:id="1465926476">
          <w:marLeft w:val="0"/>
          <w:marRight w:val="0"/>
          <w:marTop w:val="0"/>
          <w:marBottom w:val="0"/>
          <w:divBdr>
            <w:top w:val="none" w:sz="0" w:space="0" w:color="auto"/>
            <w:left w:val="none" w:sz="0" w:space="0" w:color="auto"/>
            <w:bottom w:val="none" w:sz="0" w:space="0" w:color="auto"/>
            <w:right w:val="none" w:sz="0" w:space="0" w:color="auto"/>
          </w:divBdr>
        </w:div>
        <w:div w:id="1259370544">
          <w:marLeft w:val="0"/>
          <w:marRight w:val="0"/>
          <w:marTop w:val="0"/>
          <w:marBottom w:val="0"/>
          <w:divBdr>
            <w:top w:val="none" w:sz="0" w:space="0" w:color="auto"/>
            <w:left w:val="none" w:sz="0" w:space="0" w:color="auto"/>
            <w:bottom w:val="none" w:sz="0" w:space="0" w:color="auto"/>
            <w:right w:val="none" w:sz="0" w:space="0" w:color="auto"/>
          </w:divBdr>
        </w:div>
        <w:div w:id="2058506947">
          <w:marLeft w:val="0"/>
          <w:marRight w:val="0"/>
          <w:marTop w:val="0"/>
          <w:marBottom w:val="0"/>
          <w:divBdr>
            <w:top w:val="none" w:sz="0" w:space="0" w:color="auto"/>
            <w:left w:val="none" w:sz="0" w:space="0" w:color="auto"/>
            <w:bottom w:val="none" w:sz="0" w:space="0" w:color="auto"/>
            <w:right w:val="none" w:sz="0" w:space="0" w:color="auto"/>
          </w:divBdr>
        </w:div>
        <w:div w:id="751436562">
          <w:marLeft w:val="0"/>
          <w:marRight w:val="0"/>
          <w:marTop w:val="0"/>
          <w:marBottom w:val="0"/>
          <w:divBdr>
            <w:top w:val="none" w:sz="0" w:space="0" w:color="auto"/>
            <w:left w:val="none" w:sz="0" w:space="0" w:color="auto"/>
            <w:bottom w:val="none" w:sz="0" w:space="0" w:color="auto"/>
            <w:right w:val="none" w:sz="0" w:space="0" w:color="auto"/>
          </w:divBdr>
        </w:div>
        <w:div w:id="1641499469">
          <w:marLeft w:val="0"/>
          <w:marRight w:val="0"/>
          <w:marTop w:val="0"/>
          <w:marBottom w:val="0"/>
          <w:divBdr>
            <w:top w:val="none" w:sz="0" w:space="0" w:color="auto"/>
            <w:left w:val="none" w:sz="0" w:space="0" w:color="auto"/>
            <w:bottom w:val="none" w:sz="0" w:space="0" w:color="auto"/>
            <w:right w:val="none" w:sz="0" w:space="0" w:color="auto"/>
          </w:divBdr>
        </w:div>
        <w:div w:id="1551068651">
          <w:marLeft w:val="0"/>
          <w:marRight w:val="0"/>
          <w:marTop w:val="0"/>
          <w:marBottom w:val="0"/>
          <w:divBdr>
            <w:top w:val="none" w:sz="0" w:space="0" w:color="auto"/>
            <w:left w:val="none" w:sz="0" w:space="0" w:color="auto"/>
            <w:bottom w:val="none" w:sz="0" w:space="0" w:color="auto"/>
            <w:right w:val="none" w:sz="0" w:space="0" w:color="auto"/>
          </w:divBdr>
        </w:div>
        <w:div w:id="2126579760">
          <w:marLeft w:val="0"/>
          <w:marRight w:val="0"/>
          <w:marTop w:val="0"/>
          <w:marBottom w:val="0"/>
          <w:divBdr>
            <w:top w:val="none" w:sz="0" w:space="0" w:color="auto"/>
            <w:left w:val="none" w:sz="0" w:space="0" w:color="auto"/>
            <w:bottom w:val="none" w:sz="0" w:space="0" w:color="auto"/>
            <w:right w:val="none" w:sz="0" w:space="0" w:color="auto"/>
          </w:divBdr>
        </w:div>
        <w:div w:id="804352781">
          <w:marLeft w:val="0"/>
          <w:marRight w:val="0"/>
          <w:marTop w:val="0"/>
          <w:marBottom w:val="0"/>
          <w:divBdr>
            <w:top w:val="none" w:sz="0" w:space="0" w:color="auto"/>
            <w:left w:val="none" w:sz="0" w:space="0" w:color="auto"/>
            <w:bottom w:val="none" w:sz="0" w:space="0" w:color="auto"/>
            <w:right w:val="none" w:sz="0" w:space="0" w:color="auto"/>
          </w:divBdr>
        </w:div>
        <w:div w:id="1677418060">
          <w:marLeft w:val="0"/>
          <w:marRight w:val="0"/>
          <w:marTop w:val="0"/>
          <w:marBottom w:val="0"/>
          <w:divBdr>
            <w:top w:val="none" w:sz="0" w:space="0" w:color="auto"/>
            <w:left w:val="none" w:sz="0" w:space="0" w:color="auto"/>
            <w:bottom w:val="none" w:sz="0" w:space="0" w:color="auto"/>
            <w:right w:val="none" w:sz="0" w:space="0" w:color="auto"/>
          </w:divBdr>
        </w:div>
        <w:div w:id="902060545">
          <w:marLeft w:val="0"/>
          <w:marRight w:val="0"/>
          <w:marTop w:val="0"/>
          <w:marBottom w:val="0"/>
          <w:divBdr>
            <w:top w:val="none" w:sz="0" w:space="0" w:color="auto"/>
            <w:left w:val="none" w:sz="0" w:space="0" w:color="auto"/>
            <w:bottom w:val="none" w:sz="0" w:space="0" w:color="auto"/>
            <w:right w:val="none" w:sz="0" w:space="0" w:color="auto"/>
          </w:divBdr>
        </w:div>
        <w:div w:id="91897482">
          <w:marLeft w:val="0"/>
          <w:marRight w:val="0"/>
          <w:marTop w:val="0"/>
          <w:marBottom w:val="0"/>
          <w:divBdr>
            <w:top w:val="none" w:sz="0" w:space="0" w:color="auto"/>
            <w:left w:val="none" w:sz="0" w:space="0" w:color="auto"/>
            <w:bottom w:val="none" w:sz="0" w:space="0" w:color="auto"/>
            <w:right w:val="none" w:sz="0" w:space="0" w:color="auto"/>
          </w:divBdr>
        </w:div>
        <w:div w:id="1507331216">
          <w:marLeft w:val="0"/>
          <w:marRight w:val="0"/>
          <w:marTop w:val="0"/>
          <w:marBottom w:val="0"/>
          <w:divBdr>
            <w:top w:val="none" w:sz="0" w:space="0" w:color="auto"/>
            <w:left w:val="none" w:sz="0" w:space="0" w:color="auto"/>
            <w:bottom w:val="none" w:sz="0" w:space="0" w:color="auto"/>
            <w:right w:val="none" w:sz="0" w:space="0" w:color="auto"/>
          </w:divBdr>
        </w:div>
        <w:div w:id="1987512956">
          <w:marLeft w:val="0"/>
          <w:marRight w:val="0"/>
          <w:marTop w:val="0"/>
          <w:marBottom w:val="0"/>
          <w:divBdr>
            <w:top w:val="none" w:sz="0" w:space="0" w:color="auto"/>
            <w:left w:val="none" w:sz="0" w:space="0" w:color="auto"/>
            <w:bottom w:val="none" w:sz="0" w:space="0" w:color="auto"/>
            <w:right w:val="none" w:sz="0" w:space="0" w:color="auto"/>
          </w:divBdr>
        </w:div>
        <w:div w:id="1122651306">
          <w:marLeft w:val="0"/>
          <w:marRight w:val="0"/>
          <w:marTop w:val="0"/>
          <w:marBottom w:val="0"/>
          <w:divBdr>
            <w:top w:val="none" w:sz="0" w:space="0" w:color="auto"/>
            <w:left w:val="none" w:sz="0" w:space="0" w:color="auto"/>
            <w:bottom w:val="none" w:sz="0" w:space="0" w:color="auto"/>
            <w:right w:val="none" w:sz="0" w:space="0" w:color="auto"/>
          </w:divBdr>
        </w:div>
        <w:div w:id="863716543">
          <w:marLeft w:val="0"/>
          <w:marRight w:val="0"/>
          <w:marTop w:val="0"/>
          <w:marBottom w:val="0"/>
          <w:divBdr>
            <w:top w:val="none" w:sz="0" w:space="0" w:color="auto"/>
            <w:left w:val="none" w:sz="0" w:space="0" w:color="auto"/>
            <w:bottom w:val="none" w:sz="0" w:space="0" w:color="auto"/>
            <w:right w:val="none" w:sz="0" w:space="0" w:color="auto"/>
          </w:divBdr>
        </w:div>
        <w:div w:id="1654600861">
          <w:marLeft w:val="0"/>
          <w:marRight w:val="0"/>
          <w:marTop w:val="0"/>
          <w:marBottom w:val="0"/>
          <w:divBdr>
            <w:top w:val="none" w:sz="0" w:space="0" w:color="auto"/>
            <w:left w:val="none" w:sz="0" w:space="0" w:color="auto"/>
            <w:bottom w:val="none" w:sz="0" w:space="0" w:color="auto"/>
            <w:right w:val="none" w:sz="0" w:space="0" w:color="auto"/>
          </w:divBdr>
        </w:div>
        <w:div w:id="1945841130">
          <w:marLeft w:val="0"/>
          <w:marRight w:val="0"/>
          <w:marTop w:val="0"/>
          <w:marBottom w:val="0"/>
          <w:divBdr>
            <w:top w:val="none" w:sz="0" w:space="0" w:color="auto"/>
            <w:left w:val="none" w:sz="0" w:space="0" w:color="auto"/>
            <w:bottom w:val="none" w:sz="0" w:space="0" w:color="auto"/>
            <w:right w:val="none" w:sz="0" w:space="0" w:color="auto"/>
          </w:divBdr>
        </w:div>
        <w:div w:id="85536432">
          <w:marLeft w:val="0"/>
          <w:marRight w:val="0"/>
          <w:marTop w:val="0"/>
          <w:marBottom w:val="0"/>
          <w:divBdr>
            <w:top w:val="none" w:sz="0" w:space="0" w:color="auto"/>
            <w:left w:val="none" w:sz="0" w:space="0" w:color="auto"/>
            <w:bottom w:val="none" w:sz="0" w:space="0" w:color="auto"/>
            <w:right w:val="none" w:sz="0" w:space="0" w:color="auto"/>
          </w:divBdr>
        </w:div>
        <w:div w:id="946043119">
          <w:marLeft w:val="0"/>
          <w:marRight w:val="0"/>
          <w:marTop w:val="0"/>
          <w:marBottom w:val="0"/>
          <w:divBdr>
            <w:top w:val="none" w:sz="0" w:space="0" w:color="auto"/>
            <w:left w:val="none" w:sz="0" w:space="0" w:color="auto"/>
            <w:bottom w:val="none" w:sz="0" w:space="0" w:color="auto"/>
            <w:right w:val="none" w:sz="0" w:space="0" w:color="auto"/>
          </w:divBdr>
        </w:div>
        <w:div w:id="175584529">
          <w:marLeft w:val="0"/>
          <w:marRight w:val="0"/>
          <w:marTop w:val="0"/>
          <w:marBottom w:val="0"/>
          <w:divBdr>
            <w:top w:val="none" w:sz="0" w:space="0" w:color="auto"/>
            <w:left w:val="none" w:sz="0" w:space="0" w:color="auto"/>
            <w:bottom w:val="none" w:sz="0" w:space="0" w:color="auto"/>
            <w:right w:val="none" w:sz="0" w:space="0" w:color="auto"/>
          </w:divBdr>
        </w:div>
        <w:div w:id="1616056525">
          <w:marLeft w:val="0"/>
          <w:marRight w:val="0"/>
          <w:marTop w:val="0"/>
          <w:marBottom w:val="0"/>
          <w:divBdr>
            <w:top w:val="none" w:sz="0" w:space="0" w:color="auto"/>
            <w:left w:val="none" w:sz="0" w:space="0" w:color="auto"/>
            <w:bottom w:val="none" w:sz="0" w:space="0" w:color="auto"/>
            <w:right w:val="none" w:sz="0" w:space="0" w:color="auto"/>
          </w:divBdr>
        </w:div>
        <w:div w:id="103548562">
          <w:marLeft w:val="0"/>
          <w:marRight w:val="0"/>
          <w:marTop w:val="0"/>
          <w:marBottom w:val="0"/>
          <w:divBdr>
            <w:top w:val="none" w:sz="0" w:space="0" w:color="auto"/>
            <w:left w:val="none" w:sz="0" w:space="0" w:color="auto"/>
            <w:bottom w:val="none" w:sz="0" w:space="0" w:color="auto"/>
            <w:right w:val="none" w:sz="0" w:space="0" w:color="auto"/>
          </w:divBdr>
        </w:div>
        <w:div w:id="337973576">
          <w:marLeft w:val="0"/>
          <w:marRight w:val="0"/>
          <w:marTop w:val="0"/>
          <w:marBottom w:val="0"/>
          <w:divBdr>
            <w:top w:val="none" w:sz="0" w:space="0" w:color="auto"/>
            <w:left w:val="none" w:sz="0" w:space="0" w:color="auto"/>
            <w:bottom w:val="none" w:sz="0" w:space="0" w:color="auto"/>
            <w:right w:val="none" w:sz="0" w:space="0" w:color="auto"/>
          </w:divBdr>
        </w:div>
        <w:div w:id="70199282">
          <w:marLeft w:val="0"/>
          <w:marRight w:val="0"/>
          <w:marTop w:val="0"/>
          <w:marBottom w:val="0"/>
          <w:divBdr>
            <w:top w:val="none" w:sz="0" w:space="0" w:color="auto"/>
            <w:left w:val="none" w:sz="0" w:space="0" w:color="auto"/>
            <w:bottom w:val="none" w:sz="0" w:space="0" w:color="auto"/>
            <w:right w:val="none" w:sz="0" w:space="0" w:color="auto"/>
          </w:divBdr>
        </w:div>
        <w:div w:id="288976430">
          <w:marLeft w:val="0"/>
          <w:marRight w:val="0"/>
          <w:marTop w:val="0"/>
          <w:marBottom w:val="0"/>
          <w:divBdr>
            <w:top w:val="none" w:sz="0" w:space="0" w:color="auto"/>
            <w:left w:val="none" w:sz="0" w:space="0" w:color="auto"/>
            <w:bottom w:val="none" w:sz="0" w:space="0" w:color="auto"/>
            <w:right w:val="none" w:sz="0" w:space="0" w:color="auto"/>
          </w:divBdr>
        </w:div>
        <w:div w:id="2043093853">
          <w:marLeft w:val="0"/>
          <w:marRight w:val="0"/>
          <w:marTop w:val="0"/>
          <w:marBottom w:val="0"/>
          <w:divBdr>
            <w:top w:val="none" w:sz="0" w:space="0" w:color="auto"/>
            <w:left w:val="none" w:sz="0" w:space="0" w:color="auto"/>
            <w:bottom w:val="none" w:sz="0" w:space="0" w:color="auto"/>
            <w:right w:val="none" w:sz="0" w:space="0" w:color="auto"/>
          </w:divBdr>
        </w:div>
        <w:div w:id="936795234">
          <w:marLeft w:val="0"/>
          <w:marRight w:val="0"/>
          <w:marTop w:val="0"/>
          <w:marBottom w:val="0"/>
          <w:divBdr>
            <w:top w:val="none" w:sz="0" w:space="0" w:color="auto"/>
            <w:left w:val="none" w:sz="0" w:space="0" w:color="auto"/>
            <w:bottom w:val="none" w:sz="0" w:space="0" w:color="auto"/>
            <w:right w:val="none" w:sz="0" w:space="0" w:color="auto"/>
          </w:divBdr>
        </w:div>
        <w:div w:id="784883082">
          <w:marLeft w:val="0"/>
          <w:marRight w:val="0"/>
          <w:marTop w:val="0"/>
          <w:marBottom w:val="0"/>
          <w:divBdr>
            <w:top w:val="none" w:sz="0" w:space="0" w:color="auto"/>
            <w:left w:val="none" w:sz="0" w:space="0" w:color="auto"/>
            <w:bottom w:val="none" w:sz="0" w:space="0" w:color="auto"/>
            <w:right w:val="none" w:sz="0" w:space="0" w:color="auto"/>
          </w:divBdr>
        </w:div>
        <w:div w:id="531068938">
          <w:marLeft w:val="0"/>
          <w:marRight w:val="0"/>
          <w:marTop w:val="0"/>
          <w:marBottom w:val="0"/>
          <w:divBdr>
            <w:top w:val="none" w:sz="0" w:space="0" w:color="auto"/>
            <w:left w:val="none" w:sz="0" w:space="0" w:color="auto"/>
            <w:bottom w:val="none" w:sz="0" w:space="0" w:color="auto"/>
            <w:right w:val="none" w:sz="0" w:space="0" w:color="auto"/>
          </w:divBdr>
        </w:div>
        <w:div w:id="857890469">
          <w:marLeft w:val="0"/>
          <w:marRight w:val="0"/>
          <w:marTop w:val="0"/>
          <w:marBottom w:val="0"/>
          <w:divBdr>
            <w:top w:val="none" w:sz="0" w:space="0" w:color="auto"/>
            <w:left w:val="none" w:sz="0" w:space="0" w:color="auto"/>
            <w:bottom w:val="none" w:sz="0" w:space="0" w:color="auto"/>
            <w:right w:val="none" w:sz="0" w:space="0" w:color="auto"/>
          </w:divBdr>
        </w:div>
        <w:div w:id="1898122741">
          <w:marLeft w:val="0"/>
          <w:marRight w:val="0"/>
          <w:marTop w:val="0"/>
          <w:marBottom w:val="0"/>
          <w:divBdr>
            <w:top w:val="none" w:sz="0" w:space="0" w:color="auto"/>
            <w:left w:val="none" w:sz="0" w:space="0" w:color="auto"/>
            <w:bottom w:val="none" w:sz="0" w:space="0" w:color="auto"/>
            <w:right w:val="none" w:sz="0" w:space="0" w:color="auto"/>
          </w:divBdr>
        </w:div>
        <w:div w:id="128088720">
          <w:marLeft w:val="0"/>
          <w:marRight w:val="0"/>
          <w:marTop w:val="0"/>
          <w:marBottom w:val="0"/>
          <w:divBdr>
            <w:top w:val="none" w:sz="0" w:space="0" w:color="auto"/>
            <w:left w:val="none" w:sz="0" w:space="0" w:color="auto"/>
            <w:bottom w:val="none" w:sz="0" w:space="0" w:color="auto"/>
            <w:right w:val="none" w:sz="0" w:space="0" w:color="auto"/>
          </w:divBdr>
        </w:div>
        <w:div w:id="3674612">
          <w:marLeft w:val="0"/>
          <w:marRight w:val="0"/>
          <w:marTop w:val="0"/>
          <w:marBottom w:val="0"/>
          <w:divBdr>
            <w:top w:val="none" w:sz="0" w:space="0" w:color="auto"/>
            <w:left w:val="none" w:sz="0" w:space="0" w:color="auto"/>
            <w:bottom w:val="none" w:sz="0" w:space="0" w:color="auto"/>
            <w:right w:val="none" w:sz="0" w:space="0" w:color="auto"/>
          </w:divBdr>
        </w:div>
        <w:div w:id="1002006573">
          <w:marLeft w:val="0"/>
          <w:marRight w:val="0"/>
          <w:marTop w:val="0"/>
          <w:marBottom w:val="0"/>
          <w:divBdr>
            <w:top w:val="none" w:sz="0" w:space="0" w:color="auto"/>
            <w:left w:val="none" w:sz="0" w:space="0" w:color="auto"/>
            <w:bottom w:val="none" w:sz="0" w:space="0" w:color="auto"/>
            <w:right w:val="none" w:sz="0" w:space="0" w:color="auto"/>
          </w:divBdr>
        </w:div>
        <w:div w:id="472988543">
          <w:marLeft w:val="0"/>
          <w:marRight w:val="0"/>
          <w:marTop w:val="0"/>
          <w:marBottom w:val="0"/>
          <w:divBdr>
            <w:top w:val="none" w:sz="0" w:space="0" w:color="auto"/>
            <w:left w:val="none" w:sz="0" w:space="0" w:color="auto"/>
            <w:bottom w:val="none" w:sz="0" w:space="0" w:color="auto"/>
            <w:right w:val="none" w:sz="0" w:space="0" w:color="auto"/>
          </w:divBdr>
        </w:div>
        <w:div w:id="32197643">
          <w:marLeft w:val="0"/>
          <w:marRight w:val="0"/>
          <w:marTop w:val="0"/>
          <w:marBottom w:val="0"/>
          <w:divBdr>
            <w:top w:val="none" w:sz="0" w:space="0" w:color="auto"/>
            <w:left w:val="none" w:sz="0" w:space="0" w:color="auto"/>
            <w:bottom w:val="none" w:sz="0" w:space="0" w:color="auto"/>
            <w:right w:val="none" w:sz="0" w:space="0" w:color="auto"/>
          </w:divBdr>
        </w:div>
        <w:div w:id="1783456122">
          <w:marLeft w:val="0"/>
          <w:marRight w:val="0"/>
          <w:marTop w:val="0"/>
          <w:marBottom w:val="0"/>
          <w:divBdr>
            <w:top w:val="none" w:sz="0" w:space="0" w:color="auto"/>
            <w:left w:val="none" w:sz="0" w:space="0" w:color="auto"/>
            <w:bottom w:val="none" w:sz="0" w:space="0" w:color="auto"/>
            <w:right w:val="none" w:sz="0" w:space="0" w:color="auto"/>
          </w:divBdr>
        </w:div>
        <w:div w:id="395589027">
          <w:marLeft w:val="0"/>
          <w:marRight w:val="0"/>
          <w:marTop w:val="0"/>
          <w:marBottom w:val="0"/>
          <w:divBdr>
            <w:top w:val="none" w:sz="0" w:space="0" w:color="auto"/>
            <w:left w:val="none" w:sz="0" w:space="0" w:color="auto"/>
            <w:bottom w:val="none" w:sz="0" w:space="0" w:color="auto"/>
            <w:right w:val="none" w:sz="0" w:space="0" w:color="auto"/>
          </w:divBdr>
        </w:div>
        <w:div w:id="1165821401">
          <w:marLeft w:val="0"/>
          <w:marRight w:val="0"/>
          <w:marTop w:val="0"/>
          <w:marBottom w:val="0"/>
          <w:divBdr>
            <w:top w:val="none" w:sz="0" w:space="0" w:color="auto"/>
            <w:left w:val="none" w:sz="0" w:space="0" w:color="auto"/>
            <w:bottom w:val="none" w:sz="0" w:space="0" w:color="auto"/>
            <w:right w:val="none" w:sz="0" w:space="0" w:color="auto"/>
          </w:divBdr>
        </w:div>
        <w:div w:id="1834755066">
          <w:marLeft w:val="0"/>
          <w:marRight w:val="0"/>
          <w:marTop w:val="0"/>
          <w:marBottom w:val="0"/>
          <w:divBdr>
            <w:top w:val="none" w:sz="0" w:space="0" w:color="auto"/>
            <w:left w:val="none" w:sz="0" w:space="0" w:color="auto"/>
            <w:bottom w:val="none" w:sz="0" w:space="0" w:color="auto"/>
            <w:right w:val="none" w:sz="0" w:space="0" w:color="auto"/>
          </w:divBdr>
        </w:div>
        <w:div w:id="1289044245">
          <w:marLeft w:val="0"/>
          <w:marRight w:val="0"/>
          <w:marTop w:val="0"/>
          <w:marBottom w:val="0"/>
          <w:divBdr>
            <w:top w:val="none" w:sz="0" w:space="0" w:color="auto"/>
            <w:left w:val="none" w:sz="0" w:space="0" w:color="auto"/>
            <w:bottom w:val="none" w:sz="0" w:space="0" w:color="auto"/>
            <w:right w:val="none" w:sz="0" w:space="0" w:color="auto"/>
          </w:divBdr>
        </w:div>
        <w:div w:id="1619603911">
          <w:marLeft w:val="0"/>
          <w:marRight w:val="0"/>
          <w:marTop w:val="0"/>
          <w:marBottom w:val="0"/>
          <w:divBdr>
            <w:top w:val="none" w:sz="0" w:space="0" w:color="auto"/>
            <w:left w:val="none" w:sz="0" w:space="0" w:color="auto"/>
            <w:bottom w:val="none" w:sz="0" w:space="0" w:color="auto"/>
            <w:right w:val="none" w:sz="0" w:space="0" w:color="auto"/>
          </w:divBdr>
        </w:div>
        <w:div w:id="687753607">
          <w:marLeft w:val="0"/>
          <w:marRight w:val="0"/>
          <w:marTop w:val="0"/>
          <w:marBottom w:val="0"/>
          <w:divBdr>
            <w:top w:val="none" w:sz="0" w:space="0" w:color="auto"/>
            <w:left w:val="none" w:sz="0" w:space="0" w:color="auto"/>
            <w:bottom w:val="none" w:sz="0" w:space="0" w:color="auto"/>
            <w:right w:val="none" w:sz="0" w:space="0" w:color="auto"/>
          </w:divBdr>
        </w:div>
        <w:div w:id="1518692771">
          <w:marLeft w:val="0"/>
          <w:marRight w:val="0"/>
          <w:marTop w:val="0"/>
          <w:marBottom w:val="0"/>
          <w:divBdr>
            <w:top w:val="none" w:sz="0" w:space="0" w:color="auto"/>
            <w:left w:val="none" w:sz="0" w:space="0" w:color="auto"/>
            <w:bottom w:val="none" w:sz="0" w:space="0" w:color="auto"/>
            <w:right w:val="none" w:sz="0" w:space="0" w:color="auto"/>
          </w:divBdr>
        </w:div>
        <w:div w:id="1082724633">
          <w:marLeft w:val="0"/>
          <w:marRight w:val="0"/>
          <w:marTop w:val="0"/>
          <w:marBottom w:val="0"/>
          <w:divBdr>
            <w:top w:val="none" w:sz="0" w:space="0" w:color="auto"/>
            <w:left w:val="none" w:sz="0" w:space="0" w:color="auto"/>
            <w:bottom w:val="none" w:sz="0" w:space="0" w:color="auto"/>
            <w:right w:val="none" w:sz="0" w:space="0" w:color="auto"/>
          </w:divBdr>
        </w:div>
        <w:div w:id="1749620493">
          <w:marLeft w:val="0"/>
          <w:marRight w:val="0"/>
          <w:marTop w:val="0"/>
          <w:marBottom w:val="0"/>
          <w:divBdr>
            <w:top w:val="none" w:sz="0" w:space="0" w:color="auto"/>
            <w:left w:val="none" w:sz="0" w:space="0" w:color="auto"/>
            <w:bottom w:val="none" w:sz="0" w:space="0" w:color="auto"/>
            <w:right w:val="none" w:sz="0" w:space="0" w:color="auto"/>
          </w:divBdr>
        </w:div>
        <w:div w:id="1443648970">
          <w:marLeft w:val="0"/>
          <w:marRight w:val="0"/>
          <w:marTop w:val="0"/>
          <w:marBottom w:val="0"/>
          <w:divBdr>
            <w:top w:val="none" w:sz="0" w:space="0" w:color="auto"/>
            <w:left w:val="none" w:sz="0" w:space="0" w:color="auto"/>
            <w:bottom w:val="none" w:sz="0" w:space="0" w:color="auto"/>
            <w:right w:val="none" w:sz="0" w:space="0" w:color="auto"/>
          </w:divBdr>
        </w:div>
        <w:div w:id="1328047673">
          <w:marLeft w:val="0"/>
          <w:marRight w:val="0"/>
          <w:marTop w:val="0"/>
          <w:marBottom w:val="0"/>
          <w:divBdr>
            <w:top w:val="none" w:sz="0" w:space="0" w:color="auto"/>
            <w:left w:val="none" w:sz="0" w:space="0" w:color="auto"/>
            <w:bottom w:val="none" w:sz="0" w:space="0" w:color="auto"/>
            <w:right w:val="none" w:sz="0" w:space="0" w:color="auto"/>
          </w:divBdr>
        </w:div>
        <w:div w:id="1053499957">
          <w:marLeft w:val="0"/>
          <w:marRight w:val="0"/>
          <w:marTop w:val="0"/>
          <w:marBottom w:val="0"/>
          <w:divBdr>
            <w:top w:val="none" w:sz="0" w:space="0" w:color="auto"/>
            <w:left w:val="none" w:sz="0" w:space="0" w:color="auto"/>
            <w:bottom w:val="none" w:sz="0" w:space="0" w:color="auto"/>
            <w:right w:val="none" w:sz="0" w:space="0" w:color="auto"/>
          </w:divBdr>
        </w:div>
        <w:div w:id="1531532839">
          <w:marLeft w:val="0"/>
          <w:marRight w:val="0"/>
          <w:marTop w:val="0"/>
          <w:marBottom w:val="0"/>
          <w:divBdr>
            <w:top w:val="none" w:sz="0" w:space="0" w:color="auto"/>
            <w:left w:val="none" w:sz="0" w:space="0" w:color="auto"/>
            <w:bottom w:val="none" w:sz="0" w:space="0" w:color="auto"/>
            <w:right w:val="none" w:sz="0" w:space="0" w:color="auto"/>
          </w:divBdr>
        </w:div>
        <w:div w:id="642349840">
          <w:marLeft w:val="0"/>
          <w:marRight w:val="0"/>
          <w:marTop w:val="0"/>
          <w:marBottom w:val="0"/>
          <w:divBdr>
            <w:top w:val="none" w:sz="0" w:space="0" w:color="auto"/>
            <w:left w:val="none" w:sz="0" w:space="0" w:color="auto"/>
            <w:bottom w:val="none" w:sz="0" w:space="0" w:color="auto"/>
            <w:right w:val="none" w:sz="0" w:space="0" w:color="auto"/>
          </w:divBdr>
        </w:div>
        <w:div w:id="1232155072">
          <w:marLeft w:val="0"/>
          <w:marRight w:val="0"/>
          <w:marTop w:val="0"/>
          <w:marBottom w:val="0"/>
          <w:divBdr>
            <w:top w:val="none" w:sz="0" w:space="0" w:color="auto"/>
            <w:left w:val="none" w:sz="0" w:space="0" w:color="auto"/>
            <w:bottom w:val="none" w:sz="0" w:space="0" w:color="auto"/>
            <w:right w:val="none" w:sz="0" w:space="0" w:color="auto"/>
          </w:divBdr>
        </w:div>
        <w:div w:id="438258689">
          <w:marLeft w:val="0"/>
          <w:marRight w:val="0"/>
          <w:marTop w:val="0"/>
          <w:marBottom w:val="0"/>
          <w:divBdr>
            <w:top w:val="none" w:sz="0" w:space="0" w:color="auto"/>
            <w:left w:val="none" w:sz="0" w:space="0" w:color="auto"/>
            <w:bottom w:val="none" w:sz="0" w:space="0" w:color="auto"/>
            <w:right w:val="none" w:sz="0" w:space="0" w:color="auto"/>
          </w:divBdr>
        </w:div>
        <w:div w:id="1822235095">
          <w:marLeft w:val="0"/>
          <w:marRight w:val="0"/>
          <w:marTop w:val="0"/>
          <w:marBottom w:val="0"/>
          <w:divBdr>
            <w:top w:val="none" w:sz="0" w:space="0" w:color="auto"/>
            <w:left w:val="none" w:sz="0" w:space="0" w:color="auto"/>
            <w:bottom w:val="none" w:sz="0" w:space="0" w:color="auto"/>
            <w:right w:val="none" w:sz="0" w:space="0" w:color="auto"/>
          </w:divBdr>
        </w:div>
        <w:div w:id="1877229027">
          <w:marLeft w:val="0"/>
          <w:marRight w:val="0"/>
          <w:marTop w:val="0"/>
          <w:marBottom w:val="0"/>
          <w:divBdr>
            <w:top w:val="none" w:sz="0" w:space="0" w:color="auto"/>
            <w:left w:val="none" w:sz="0" w:space="0" w:color="auto"/>
            <w:bottom w:val="none" w:sz="0" w:space="0" w:color="auto"/>
            <w:right w:val="none" w:sz="0" w:space="0" w:color="auto"/>
          </w:divBdr>
        </w:div>
        <w:div w:id="1362709741">
          <w:marLeft w:val="0"/>
          <w:marRight w:val="0"/>
          <w:marTop w:val="0"/>
          <w:marBottom w:val="0"/>
          <w:divBdr>
            <w:top w:val="none" w:sz="0" w:space="0" w:color="auto"/>
            <w:left w:val="none" w:sz="0" w:space="0" w:color="auto"/>
            <w:bottom w:val="none" w:sz="0" w:space="0" w:color="auto"/>
            <w:right w:val="none" w:sz="0" w:space="0" w:color="auto"/>
          </w:divBdr>
        </w:div>
        <w:div w:id="1154613536">
          <w:marLeft w:val="0"/>
          <w:marRight w:val="0"/>
          <w:marTop w:val="0"/>
          <w:marBottom w:val="0"/>
          <w:divBdr>
            <w:top w:val="none" w:sz="0" w:space="0" w:color="auto"/>
            <w:left w:val="none" w:sz="0" w:space="0" w:color="auto"/>
            <w:bottom w:val="none" w:sz="0" w:space="0" w:color="auto"/>
            <w:right w:val="none" w:sz="0" w:space="0" w:color="auto"/>
          </w:divBdr>
        </w:div>
        <w:div w:id="941457338">
          <w:marLeft w:val="0"/>
          <w:marRight w:val="0"/>
          <w:marTop w:val="0"/>
          <w:marBottom w:val="0"/>
          <w:divBdr>
            <w:top w:val="none" w:sz="0" w:space="0" w:color="auto"/>
            <w:left w:val="none" w:sz="0" w:space="0" w:color="auto"/>
            <w:bottom w:val="none" w:sz="0" w:space="0" w:color="auto"/>
            <w:right w:val="none" w:sz="0" w:space="0" w:color="auto"/>
          </w:divBdr>
        </w:div>
        <w:div w:id="634137291">
          <w:marLeft w:val="0"/>
          <w:marRight w:val="0"/>
          <w:marTop w:val="0"/>
          <w:marBottom w:val="0"/>
          <w:divBdr>
            <w:top w:val="none" w:sz="0" w:space="0" w:color="auto"/>
            <w:left w:val="none" w:sz="0" w:space="0" w:color="auto"/>
            <w:bottom w:val="none" w:sz="0" w:space="0" w:color="auto"/>
            <w:right w:val="none" w:sz="0" w:space="0" w:color="auto"/>
          </w:divBdr>
        </w:div>
        <w:div w:id="1325472108">
          <w:marLeft w:val="0"/>
          <w:marRight w:val="0"/>
          <w:marTop w:val="0"/>
          <w:marBottom w:val="0"/>
          <w:divBdr>
            <w:top w:val="none" w:sz="0" w:space="0" w:color="auto"/>
            <w:left w:val="none" w:sz="0" w:space="0" w:color="auto"/>
            <w:bottom w:val="none" w:sz="0" w:space="0" w:color="auto"/>
            <w:right w:val="none" w:sz="0" w:space="0" w:color="auto"/>
          </w:divBdr>
        </w:div>
        <w:div w:id="1255162785">
          <w:marLeft w:val="0"/>
          <w:marRight w:val="0"/>
          <w:marTop w:val="0"/>
          <w:marBottom w:val="0"/>
          <w:divBdr>
            <w:top w:val="none" w:sz="0" w:space="0" w:color="auto"/>
            <w:left w:val="none" w:sz="0" w:space="0" w:color="auto"/>
            <w:bottom w:val="none" w:sz="0" w:space="0" w:color="auto"/>
            <w:right w:val="none" w:sz="0" w:space="0" w:color="auto"/>
          </w:divBdr>
        </w:div>
        <w:div w:id="448663567">
          <w:marLeft w:val="0"/>
          <w:marRight w:val="0"/>
          <w:marTop w:val="0"/>
          <w:marBottom w:val="0"/>
          <w:divBdr>
            <w:top w:val="none" w:sz="0" w:space="0" w:color="auto"/>
            <w:left w:val="none" w:sz="0" w:space="0" w:color="auto"/>
            <w:bottom w:val="none" w:sz="0" w:space="0" w:color="auto"/>
            <w:right w:val="none" w:sz="0" w:space="0" w:color="auto"/>
          </w:divBdr>
        </w:div>
        <w:div w:id="197275761">
          <w:marLeft w:val="0"/>
          <w:marRight w:val="0"/>
          <w:marTop w:val="0"/>
          <w:marBottom w:val="0"/>
          <w:divBdr>
            <w:top w:val="none" w:sz="0" w:space="0" w:color="auto"/>
            <w:left w:val="none" w:sz="0" w:space="0" w:color="auto"/>
            <w:bottom w:val="none" w:sz="0" w:space="0" w:color="auto"/>
            <w:right w:val="none" w:sz="0" w:space="0" w:color="auto"/>
          </w:divBdr>
        </w:div>
        <w:div w:id="1659075355">
          <w:marLeft w:val="0"/>
          <w:marRight w:val="0"/>
          <w:marTop w:val="0"/>
          <w:marBottom w:val="0"/>
          <w:divBdr>
            <w:top w:val="none" w:sz="0" w:space="0" w:color="auto"/>
            <w:left w:val="none" w:sz="0" w:space="0" w:color="auto"/>
            <w:bottom w:val="none" w:sz="0" w:space="0" w:color="auto"/>
            <w:right w:val="none" w:sz="0" w:space="0" w:color="auto"/>
          </w:divBdr>
        </w:div>
        <w:div w:id="1683120167">
          <w:marLeft w:val="0"/>
          <w:marRight w:val="0"/>
          <w:marTop w:val="0"/>
          <w:marBottom w:val="0"/>
          <w:divBdr>
            <w:top w:val="none" w:sz="0" w:space="0" w:color="auto"/>
            <w:left w:val="none" w:sz="0" w:space="0" w:color="auto"/>
            <w:bottom w:val="none" w:sz="0" w:space="0" w:color="auto"/>
            <w:right w:val="none" w:sz="0" w:space="0" w:color="auto"/>
          </w:divBdr>
        </w:div>
        <w:div w:id="1450510808">
          <w:marLeft w:val="0"/>
          <w:marRight w:val="0"/>
          <w:marTop w:val="0"/>
          <w:marBottom w:val="0"/>
          <w:divBdr>
            <w:top w:val="none" w:sz="0" w:space="0" w:color="auto"/>
            <w:left w:val="none" w:sz="0" w:space="0" w:color="auto"/>
            <w:bottom w:val="none" w:sz="0" w:space="0" w:color="auto"/>
            <w:right w:val="none" w:sz="0" w:space="0" w:color="auto"/>
          </w:divBdr>
        </w:div>
        <w:div w:id="775447213">
          <w:marLeft w:val="0"/>
          <w:marRight w:val="0"/>
          <w:marTop w:val="0"/>
          <w:marBottom w:val="0"/>
          <w:divBdr>
            <w:top w:val="none" w:sz="0" w:space="0" w:color="auto"/>
            <w:left w:val="none" w:sz="0" w:space="0" w:color="auto"/>
            <w:bottom w:val="none" w:sz="0" w:space="0" w:color="auto"/>
            <w:right w:val="none" w:sz="0" w:space="0" w:color="auto"/>
          </w:divBdr>
        </w:div>
        <w:div w:id="909189781">
          <w:marLeft w:val="0"/>
          <w:marRight w:val="0"/>
          <w:marTop w:val="0"/>
          <w:marBottom w:val="0"/>
          <w:divBdr>
            <w:top w:val="none" w:sz="0" w:space="0" w:color="auto"/>
            <w:left w:val="none" w:sz="0" w:space="0" w:color="auto"/>
            <w:bottom w:val="none" w:sz="0" w:space="0" w:color="auto"/>
            <w:right w:val="none" w:sz="0" w:space="0" w:color="auto"/>
          </w:divBdr>
        </w:div>
        <w:div w:id="838078538">
          <w:marLeft w:val="0"/>
          <w:marRight w:val="0"/>
          <w:marTop w:val="0"/>
          <w:marBottom w:val="0"/>
          <w:divBdr>
            <w:top w:val="none" w:sz="0" w:space="0" w:color="auto"/>
            <w:left w:val="none" w:sz="0" w:space="0" w:color="auto"/>
            <w:bottom w:val="none" w:sz="0" w:space="0" w:color="auto"/>
            <w:right w:val="none" w:sz="0" w:space="0" w:color="auto"/>
          </w:divBdr>
        </w:div>
        <w:div w:id="1661423396">
          <w:marLeft w:val="0"/>
          <w:marRight w:val="0"/>
          <w:marTop w:val="0"/>
          <w:marBottom w:val="0"/>
          <w:divBdr>
            <w:top w:val="none" w:sz="0" w:space="0" w:color="auto"/>
            <w:left w:val="none" w:sz="0" w:space="0" w:color="auto"/>
            <w:bottom w:val="none" w:sz="0" w:space="0" w:color="auto"/>
            <w:right w:val="none" w:sz="0" w:space="0" w:color="auto"/>
          </w:divBdr>
        </w:div>
        <w:div w:id="940600047">
          <w:marLeft w:val="0"/>
          <w:marRight w:val="0"/>
          <w:marTop w:val="0"/>
          <w:marBottom w:val="0"/>
          <w:divBdr>
            <w:top w:val="none" w:sz="0" w:space="0" w:color="auto"/>
            <w:left w:val="none" w:sz="0" w:space="0" w:color="auto"/>
            <w:bottom w:val="none" w:sz="0" w:space="0" w:color="auto"/>
            <w:right w:val="none" w:sz="0" w:space="0" w:color="auto"/>
          </w:divBdr>
        </w:div>
        <w:div w:id="1999573166">
          <w:marLeft w:val="0"/>
          <w:marRight w:val="0"/>
          <w:marTop w:val="0"/>
          <w:marBottom w:val="0"/>
          <w:divBdr>
            <w:top w:val="none" w:sz="0" w:space="0" w:color="auto"/>
            <w:left w:val="none" w:sz="0" w:space="0" w:color="auto"/>
            <w:bottom w:val="none" w:sz="0" w:space="0" w:color="auto"/>
            <w:right w:val="none" w:sz="0" w:space="0" w:color="auto"/>
          </w:divBdr>
        </w:div>
        <w:div w:id="1830051392">
          <w:marLeft w:val="0"/>
          <w:marRight w:val="0"/>
          <w:marTop w:val="0"/>
          <w:marBottom w:val="0"/>
          <w:divBdr>
            <w:top w:val="none" w:sz="0" w:space="0" w:color="auto"/>
            <w:left w:val="none" w:sz="0" w:space="0" w:color="auto"/>
            <w:bottom w:val="none" w:sz="0" w:space="0" w:color="auto"/>
            <w:right w:val="none" w:sz="0" w:space="0" w:color="auto"/>
          </w:divBdr>
        </w:div>
        <w:div w:id="1374967405">
          <w:marLeft w:val="0"/>
          <w:marRight w:val="0"/>
          <w:marTop w:val="0"/>
          <w:marBottom w:val="0"/>
          <w:divBdr>
            <w:top w:val="none" w:sz="0" w:space="0" w:color="auto"/>
            <w:left w:val="none" w:sz="0" w:space="0" w:color="auto"/>
            <w:bottom w:val="none" w:sz="0" w:space="0" w:color="auto"/>
            <w:right w:val="none" w:sz="0" w:space="0" w:color="auto"/>
          </w:divBdr>
        </w:div>
        <w:div w:id="1154444206">
          <w:marLeft w:val="0"/>
          <w:marRight w:val="0"/>
          <w:marTop w:val="0"/>
          <w:marBottom w:val="0"/>
          <w:divBdr>
            <w:top w:val="none" w:sz="0" w:space="0" w:color="auto"/>
            <w:left w:val="none" w:sz="0" w:space="0" w:color="auto"/>
            <w:bottom w:val="none" w:sz="0" w:space="0" w:color="auto"/>
            <w:right w:val="none" w:sz="0" w:space="0" w:color="auto"/>
          </w:divBdr>
        </w:div>
        <w:div w:id="696933388">
          <w:marLeft w:val="0"/>
          <w:marRight w:val="0"/>
          <w:marTop w:val="0"/>
          <w:marBottom w:val="0"/>
          <w:divBdr>
            <w:top w:val="none" w:sz="0" w:space="0" w:color="auto"/>
            <w:left w:val="none" w:sz="0" w:space="0" w:color="auto"/>
            <w:bottom w:val="none" w:sz="0" w:space="0" w:color="auto"/>
            <w:right w:val="none" w:sz="0" w:space="0" w:color="auto"/>
          </w:divBdr>
        </w:div>
        <w:div w:id="1765883803">
          <w:marLeft w:val="0"/>
          <w:marRight w:val="0"/>
          <w:marTop w:val="0"/>
          <w:marBottom w:val="0"/>
          <w:divBdr>
            <w:top w:val="none" w:sz="0" w:space="0" w:color="auto"/>
            <w:left w:val="none" w:sz="0" w:space="0" w:color="auto"/>
            <w:bottom w:val="none" w:sz="0" w:space="0" w:color="auto"/>
            <w:right w:val="none" w:sz="0" w:space="0" w:color="auto"/>
          </w:divBdr>
        </w:div>
        <w:div w:id="627201564">
          <w:marLeft w:val="0"/>
          <w:marRight w:val="0"/>
          <w:marTop w:val="0"/>
          <w:marBottom w:val="0"/>
          <w:divBdr>
            <w:top w:val="none" w:sz="0" w:space="0" w:color="auto"/>
            <w:left w:val="none" w:sz="0" w:space="0" w:color="auto"/>
            <w:bottom w:val="none" w:sz="0" w:space="0" w:color="auto"/>
            <w:right w:val="none" w:sz="0" w:space="0" w:color="auto"/>
          </w:divBdr>
        </w:div>
        <w:div w:id="2131585558">
          <w:marLeft w:val="0"/>
          <w:marRight w:val="0"/>
          <w:marTop w:val="0"/>
          <w:marBottom w:val="0"/>
          <w:divBdr>
            <w:top w:val="none" w:sz="0" w:space="0" w:color="auto"/>
            <w:left w:val="none" w:sz="0" w:space="0" w:color="auto"/>
            <w:bottom w:val="none" w:sz="0" w:space="0" w:color="auto"/>
            <w:right w:val="none" w:sz="0" w:space="0" w:color="auto"/>
          </w:divBdr>
        </w:div>
        <w:div w:id="1994408337">
          <w:marLeft w:val="0"/>
          <w:marRight w:val="0"/>
          <w:marTop w:val="0"/>
          <w:marBottom w:val="0"/>
          <w:divBdr>
            <w:top w:val="none" w:sz="0" w:space="0" w:color="auto"/>
            <w:left w:val="none" w:sz="0" w:space="0" w:color="auto"/>
            <w:bottom w:val="none" w:sz="0" w:space="0" w:color="auto"/>
            <w:right w:val="none" w:sz="0" w:space="0" w:color="auto"/>
          </w:divBdr>
        </w:div>
        <w:div w:id="2010061051">
          <w:marLeft w:val="0"/>
          <w:marRight w:val="0"/>
          <w:marTop w:val="0"/>
          <w:marBottom w:val="0"/>
          <w:divBdr>
            <w:top w:val="none" w:sz="0" w:space="0" w:color="auto"/>
            <w:left w:val="none" w:sz="0" w:space="0" w:color="auto"/>
            <w:bottom w:val="none" w:sz="0" w:space="0" w:color="auto"/>
            <w:right w:val="none" w:sz="0" w:space="0" w:color="auto"/>
          </w:divBdr>
        </w:div>
        <w:div w:id="1764299050">
          <w:marLeft w:val="0"/>
          <w:marRight w:val="0"/>
          <w:marTop w:val="0"/>
          <w:marBottom w:val="0"/>
          <w:divBdr>
            <w:top w:val="none" w:sz="0" w:space="0" w:color="auto"/>
            <w:left w:val="none" w:sz="0" w:space="0" w:color="auto"/>
            <w:bottom w:val="none" w:sz="0" w:space="0" w:color="auto"/>
            <w:right w:val="none" w:sz="0" w:space="0" w:color="auto"/>
          </w:divBdr>
        </w:div>
        <w:div w:id="2085905435">
          <w:marLeft w:val="0"/>
          <w:marRight w:val="0"/>
          <w:marTop w:val="0"/>
          <w:marBottom w:val="0"/>
          <w:divBdr>
            <w:top w:val="none" w:sz="0" w:space="0" w:color="auto"/>
            <w:left w:val="none" w:sz="0" w:space="0" w:color="auto"/>
            <w:bottom w:val="none" w:sz="0" w:space="0" w:color="auto"/>
            <w:right w:val="none" w:sz="0" w:space="0" w:color="auto"/>
          </w:divBdr>
        </w:div>
        <w:div w:id="338116129">
          <w:marLeft w:val="0"/>
          <w:marRight w:val="0"/>
          <w:marTop w:val="0"/>
          <w:marBottom w:val="0"/>
          <w:divBdr>
            <w:top w:val="none" w:sz="0" w:space="0" w:color="auto"/>
            <w:left w:val="none" w:sz="0" w:space="0" w:color="auto"/>
            <w:bottom w:val="none" w:sz="0" w:space="0" w:color="auto"/>
            <w:right w:val="none" w:sz="0" w:space="0" w:color="auto"/>
          </w:divBdr>
        </w:div>
        <w:div w:id="308019454">
          <w:marLeft w:val="0"/>
          <w:marRight w:val="0"/>
          <w:marTop w:val="0"/>
          <w:marBottom w:val="0"/>
          <w:divBdr>
            <w:top w:val="none" w:sz="0" w:space="0" w:color="auto"/>
            <w:left w:val="none" w:sz="0" w:space="0" w:color="auto"/>
            <w:bottom w:val="none" w:sz="0" w:space="0" w:color="auto"/>
            <w:right w:val="none" w:sz="0" w:space="0" w:color="auto"/>
          </w:divBdr>
        </w:div>
        <w:div w:id="310406375">
          <w:marLeft w:val="0"/>
          <w:marRight w:val="0"/>
          <w:marTop w:val="0"/>
          <w:marBottom w:val="0"/>
          <w:divBdr>
            <w:top w:val="none" w:sz="0" w:space="0" w:color="auto"/>
            <w:left w:val="none" w:sz="0" w:space="0" w:color="auto"/>
            <w:bottom w:val="none" w:sz="0" w:space="0" w:color="auto"/>
            <w:right w:val="none" w:sz="0" w:space="0" w:color="auto"/>
          </w:divBdr>
        </w:div>
        <w:div w:id="2073382684">
          <w:marLeft w:val="0"/>
          <w:marRight w:val="0"/>
          <w:marTop w:val="0"/>
          <w:marBottom w:val="0"/>
          <w:divBdr>
            <w:top w:val="none" w:sz="0" w:space="0" w:color="auto"/>
            <w:left w:val="none" w:sz="0" w:space="0" w:color="auto"/>
            <w:bottom w:val="none" w:sz="0" w:space="0" w:color="auto"/>
            <w:right w:val="none" w:sz="0" w:space="0" w:color="auto"/>
          </w:divBdr>
        </w:div>
        <w:div w:id="238178917">
          <w:marLeft w:val="0"/>
          <w:marRight w:val="0"/>
          <w:marTop w:val="0"/>
          <w:marBottom w:val="0"/>
          <w:divBdr>
            <w:top w:val="none" w:sz="0" w:space="0" w:color="auto"/>
            <w:left w:val="none" w:sz="0" w:space="0" w:color="auto"/>
            <w:bottom w:val="none" w:sz="0" w:space="0" w:color="auto"/>
            <w:right w:val="none" w:sz="0" w:space="0" w:color="auto"/>
          </w:divBdr>
        </w:div>
        <w:div w:id="383987818">
          <w:marLeft w:val="0"/>
          <w:marRight w:val="0"/>
          <w:marTop w:val="0"/>
          <w:marBottom w:val="0"/>
          <w:divBdr>
            <w:top w:val="none" w:sz="0" w:space="0" w:color="auto"/>
            <w:left w:val="none" w:sz="0" w:space="0" w:color="auto"/>
            <w:bottom w:val="none" w:sz="0" w:space="0" w:color="auto"/>
            <w:right w:val="none" w:sz="0" w:space="0" w:color="auto"/>
          </w:divBdr>
        </w:div>
        <w:div w:id="1888687379">
          <w:marLeft w:val="0"/>
          <w:marRight w:val="0"/>
          <w:marTop w:val="0"/>
          <w:marBottom w:val="0"/>
          <w:divBdr>
            <w:top w:val="none" w:sz="0" w:space="0" w:color="auto"/>
            <w:left w:val="none" w:sz="0" w:space="0" w:color="auto"/>
            <w:bottom w:val="none" w:sz="0" w:space="0" w:color="auto"/>
            <w:right w:val="none" w:sz="0" w:space="0" w:color="auto"/>
          </w:divBdr>
        </w:div>
        <w:div w:id="285352159">
          <w:marLeft w:val="0"/>
          <w:marRight w:val="0"/>
          <w:marTop w:val="0"/>
          <w:marBottom w:val="0"/>
          <w:divBdr>
            <w:top w:val="none" w:sz="0" w:space="0" w:color="auto"/>
            <w:left w:val="none" w:sz="0" w:space="0" w:color="auto"/>
            <w:bottom w:val="none" w:sz="0" w:space="0" w:color="auto"/>
            <w:right w:val="none" w:sz="0" w:space="0" w:color="auto"/>
          </w:divBdr>
        </w:div>
        <w:div w:id="525363436">
          <w:marLeft w:val="0"/>
          <w:marRight w:val="0"/>
          <w:marTop w:val="0"/>
          <w:marBottom w:val="0"/>
          <w:divBdr>
            <w:top w:val="none" w:sz="0" w:space="0" w:color="auto"/>
            <w:left w:val="none" w:sz="0" w:space="0" w:color="auto"/>
            <w:bottom w:val="none" w:sz="0" w:space="0" w:color="auto"/>
            <w:right w:val="none" w:sz="0" w:space="0" w:color="auto"/>
          </w:divBdr>
        </w:div>
        <w:div w:id="1576931906">
          <w:marLeft w:val="0"/>
          <w:marRight w:val="0"/>
          <w:marTop w:val="0"/>
          <w:marBottom w:val="0"/>
          <w:divBdr>
            <w:top w:val="none" w:sz="0" w:space="0" w:color="auto"/>
            <w:left w:val="none" w:sz="0" w:space="0" w:color="auto"/>
            <w:bottom w:val="none" w:sz="0" w:space="0" w:color="auto"/>
            <w:right w:val="none" w:sz="0" w:space="0" w:color="auto"/>
          </w:divBdr>
        </w:div>
        <w:div w:id="150878023">
          <w:marLeft w:val="0"/>
          <w:marRight w:val="0"/>
          <w:marTop w:val="0"/>
          <w:marBottom w:val="0"/>
          <w:divBdr>
            <w:top w:val="none" w:sz="0" w:space="0" w:color="auto"/>
            <w:left w:val="none" w:sz="0" w:space="0" w:color="auto"/>
            <w:bottom w:val="none" w:sz="0" w:space="0" w:color="auto"/>
            <w:right w:val="none" w:sz="0" w:space="0" w:color="auto"/>
          </w:divBdr>
        </w:div>
        <w:div w:id="1150101430">
          <w:marLeft w:val="0"/>
          <w:marRight w:val="0"/>
          <w:marTop w:val="0"/>
          <w:marBottom w:val="0"/>
          <w:divBdr>
            <w:top w:val="none" w:sz="0" w:space="0" w:color="auto"/>
            <w:left w:val="none" w:sz="0" w:space="0" w:color="auto"/>
            <w:bottom w:val="none" w:sz="0" w:space="0" w:color="auto"/>
            <w:right w:val="none" w:sz="0" w:space="0" w:color="auto"/>
          </w:divBdr>
        </w:div>
        <w:div w:id="2136295233">
          <w:marLeft w:val="0"/>
          <w:marRight w:val="0"/>
          <w:marTop w:val="0"/>
          <w:marBottom w:val="0"/>
          <w:divBdr>
            <w:top w:val="none" w:sz="0" w:space="0" w:color="auto"/>
            <w:left w:val="none" w:sz="0" w:space="0" w:color="auto"/>
            <w:bottom w:val="none" w:sz="0" w:space="0" w:color="auto"/>
            <w:right w:val="none" w:sz="0" w:space="0" w:color="auto"/>
          </w:divBdr>
        </w:div>
        <w:div w:id="630214048">
          <w:marLeft w:val="0"/>
          <w:marRight w:val="0"/>
          <w:marTop w:val="0"/>
          <w:marBottom w:val="0"/>
          <w:divBdr>
            <w:top w:val="none" w:sz="0" w:space="0" w:color="auto"/>
            <w:left w:val="none" w:sz="0" w:space="0" w:color="auto"/>
            <w:bottom w:val="none" w:sz="0" w:space="0" w:color="auto"/>
            <w:right w:val="none" w:sz="0" w:space="0" w:color="auto"/>
          </w:divBdr>
        </w:div>
        <w:div w:id="72317893">
          <w:marLeft w:val="0"/>
          <w:marRight w:val="0"/>
          <w:marTop w:val="0"/>
          <w:marBottom w:val="0"/>
          <w:divBdr>
            <w:top w:val="none" w:sz="0" w:space="0" w:color="auto"/>
            <w:left w:val="none" w:sz="0" w:space="0" w:color="auto"/>
            <w:bottom w:val="none" w:sz="0" w:space="0" w:color="auto"/>
            <w:right w:val="none" w:sz="0" w:space="0" w:color="auto"/>
          </w:divBdr>
        </w:div>
        <w:div w:id="1487819306">
          <w:marLeft w:val="0"/>
          <w:marRight w:val="0"/>
          <w:marTop w:val="0"/>
          <w:marBottom w:val="0"/>
          <w:divBdr>
            <w:top w:val="none" w:sz="0" w:space="0" w:color="auto"/>
            <w:left w:val="none" w:sz="0" w:space="0" w:color="auto"/>
            <w:bottom w:val="none" w:sz="0" w:space="0" w:color="auto"/>
            <w:right w:val="none" w:sz="0" w:space="0" w:color="auto"/>
          </w:divBdr>
        </w:div>
        <w:div w:id="700320312">
          <w:marLeft w:val="0"/>
          <w:marRight w:val="0"/>
          <w:marTop w:val="0"/>
          <w:marBottom w:val="0"/>
          <w:divBdr>
            <w:top w:val="none" w:sz="0" w:space="0" w:color="auto"/>
            <w:left w:val="none" w:sz="0" w:space="0" w:color="auto"/>
            <w:bottom w:val="none" w:sz="0" w:space="0" w:color="auto"/>
            <w:right w:val="none" w:sz="0" w:space="0" w:color="auto"/>
          </w:divBdr>
        </w:div>
        <w:div w:id="473110971">
          <w:marLeft w:val="0"/>
          <w:marRight w:val="0"/>
          <w:marTop w:val="0"/>
          <w:marBottom w:val="0"/>
          <w:divBdr>
            <w:top w:val="none" w:sz="0" w:space="0" w:color="auto"/>
            <w:left w:val="none" w:sz="0" w:space="0" w:color="auto"/>
            <w:bottom w:val="none" w:sz="0" w:space="0" w:color="auto"/>
            <w:right w:val="none" w:sz="0" w:space="0" w:color="auto"/>
          </w:divBdr>
        </w:div>
        <w:div w:id="574433094">
          <w:marLeft w:val="0"/>
          <w:marRight w:val="0"/>
          <w:marTop w:val="0"/>
          <w:marBottom w:val="0"/>
          <w:divBdr>
            <w:top w:val="none" w:sz="0" w:space="0" w:color="auto"/>
            <w:left w:val="none" w:sz="0" w:space="0" w:color="auto"/>
            <w:bottom w:val="none" w:sz="0" w:space="0" w:color="auto"/>
            <w:right w:val="none" w:sz="0" w:space="0" w:color="auto"/>
          </w:divBdr>
        </w:div>
        <w:div w:id="1139497409">
          <w:marLeft w:val="0"/>
          <w:marRight w:val="0"/>
          <w:marTop w:val="0"/>
          <w:marBottom w:val="0"/>
          <w:divBdr>
            <w:top w:val="none" w:sz="0" w:space="0" w:color="auto"/>
            <w:left w:val="none" w:sz="0" w:space="0" w:color="auto"/>
            <w:bottom w:val="none" w:sz="0" w:space="0" w:color="auto"/>
            <w:right w:val="none" w:sz="0" w:space="0" w:color="auto"/>
          </w:divBdr>
        </w:div>
        <w:div w:id="1547445813">
          <w:marLeft w:val="0"/>
          <w:marRight w:val="0"/>
          <w:marTop w:val="0"/>
          <w:marBottom w:val="0"/>
          <w:divBdr>
            <w:top w:val="none" w:sz="0" w:space="0" w:color="auto"/>
            <w:left w:val="none" w:sz="0" w:space="0" w:color="auto"/>
            <w:bottom w:val="none" w:sz="0" w:space="0" w:color="auto"/>
            <w:right w:val="none" w:sz="0" w:space="0" w:color="auto"/>
          </w:divBdr>
        </w:div>
        <w:div w:id="1302075533">
          <w:marLeft w:val="0"/>
          <w:marRight w:val="0"/>
          <w:marTop w:val="0"/>
          <w:marBottom w:val="0"/>
          <w:divBdr>
            <w:top w:val="none" w:sz="0" w:space="0" w:color="auto"/>
            <w:left w:val="none" w:sz="0" w:space="0" w:color="auto"/>
            <w:bottom w:val="none" w:sz="0" w:space="0" w:color="auto"/>
            <w:right w:val="none" w:sz="0" w:space="0" w:color="auto"/>
          </w:divBdr>
        </w:div>
        <w:div w:id="1861046175">
          <w:marLeft w:val="0"/>
          <w:marRight w:val="0"/>
          <w:marTop w:val="0"/>
          <w:marBottom w:val="0"/>
          <w:divBdr>
            <w:top w:val="none" w:sz="0" w:space="0" w:color="auto"/>
            <w:left w:val="none" w:sz="0" w:space="0" w:color="auto"/>
            <w:bottom w:val="none" w:sz="0" w:space="0" w:color="auto"/>
            <w:right w:val="none" w:sz="0" w:space="0" w:color="auto"/>
          </w:divBdr>
        </w:div>
        <w:div w:id="563874285">
          <w:marLeft w:val="0"/>
          <w:marRight w:val="0"/>
          <w:marTop w:val="0"/>
          <w:marBottom w:val="0"/>
          <w:divBdr>
            <w:top w:val="none" w:sz="0" w:space="0" w:color="auto"/>
            <w:left w:val="none" w:sz="0" w:space="0" w:color="auto"/>
            <w:bottom w:val="none" w:sz="0" w:space="0" w:color="auto"/>
            <w:right w:val="none" w:sz="0" w:space="0" w:color="auto"/>
          </w:divBdr>
        </w:div>
        <w:div w:id="1255894764">
          <w:marLeft w:val="0"/>
          <w:marRight w:val="0"/>
          <w:marTop w:val="0"/>
          <w:marBottom w:val="0"/>
          <w:divBdr>
            <w:top w:val="none" w:sz="0" w:space="0" w:color="auto"/>
            <w:left w:val="none" w:sz="0" w:space="0" w:color="auto"/>
            <w:bottom w:val="none" w:sz="0" w:space="0" w:color="auto"/>
            <w:right w:val="none" w:sz="0" w:space="0" w:color="auto"/>
          </w:divBdr>
        </w:div>
        <w:div w:id="19282997">
          <w:marLeft w:val="0"/>
          <w:marRight w:val="0"/>
          <w:marTop w:val="0"/>
          <w:marBottom w:val="0"/>
          <w:divBdr>
            <w:top w:val="none" w:sz="0" w:space="0" w:color="auto"/>
            <w:left w:val="none" w:sz="0" w:space="0" w:color="auto"/>
            <w:bottom w:val="none" w:sz="0" w:space="0" w:color="auto"/>
            <w:right w:val="none" w:sz="0" w:space="0" w:color="auto"/>
          </w:divBdr>
        </w:div>
        <w:div w:id="1567377725">
          <w:marLeft w:val="0"/>
          <w:marRight w:val="0"/>
          <w:marTop w:val="0"/>
          <w:marBottom w:val="0"/>
          <w:divBdr>
            <w:top w:val="none" w:sz="0" w:space="0" w:color="auto"/>
            <w:left w:val="none" w:sz="0" w:space="0" w:color="auto"/>
            <w:bottom w:val="none" w:sz="0" w:space="0" w:color="auto"/>
            <w:right w:val="none" w:sz="0" w:space="0" w:color="auto"/>
          </w:divBdr>
        </w:div>
        <w:div w:id="1499156497">
          <w:marLeft w:val="0"/>
          <w:marRight w:val="0"/>
          <w:marTop w:val="0"/>
          <w:marBottom w:val="0"/>
          <w:divBdr>
            <w:top w:val="none" w:sz="0" w:space="0" w:color="auto"/>
            <w:left w:val="none" w:sz="0" w:space="0" w:color="auto"/>
            <w:bottom w:val="none" w:sz="0" w:space="0" w:color="auto"/>
            <w:right w:val="none" w:sz="0" w:space="0" w:color="auto"/>
          </w:divBdr>
        </w:div>
        <w:div w:id="1285454893">
          <w:marLeft w:val="0"/>
          <w:marRight w:val="0"/>
          <w:marTop w:val="0"/>
          <w:marBottom w:val="0"/>
          <w:divBdr>
            <w:top w:val="none" w:sz="0" w:space="0" w:color="auto"/>
            <w:left w:val="none" w:sz="0" w:space="0" w:color="auto"/>
            <w:bottom w:val="none" w:sz="0" w:space="0" w:color="auto"/>
            <w:right w:val="none" w:sz="0" w:space="0" w:color="auto"/>
          </w:divBdr>
        </w:div>
        <w:div w:id="1858810197">
          <w:marLeft w:val="0"/>
          <w:marRight w:val="0"/>
          <w:marTop w:val="0"/>
          <w:marBottom w:val="0"/>
          <w:divBdr>
            <w:top w:val="none" w:sz="0" w:space="0" w:color="auto"/>
            <w:left w:val="none" w:sz="0" w:space="0" w:color="auto"/>
            <w:bottom w:val="none" w:sz="0" w:space="0" w:color="auto"/>
            <w:right w:val="none" w:sz="0" w:space="0" w:color="auto"/>
          </w:divBdr>
        </w:div>
        <w:div w:id="768084876">
          <w:marLeft w:val="0"/>
          <w:marRight w:val="0"/>
          <w:marTop w:val="0"/>
          <w:marBottom w:val="0"/>
          <w:divBdr>
            <w:top w:val="none" w:sz="0" w:space="0" w:color="auto"/>
            <w:left w:val="none" w:sz="0" w:space="0" w:color="auto"/>
            <w:bottom w:val="none" w:sz="0" w:space="0" w:color="auto"/>
            <w:right w:val="none" w:sz="0" w:space="0" w:color="auto"/>
          </w:divBdr>
        </w:div>
        <w:div w:id="1931960699">
          <w:marLeft w:val="0"/>
          <w:marRight w:val="0"/>
          <w:marTop w:val="0"/>
          <w:marBottom w:val="0"/>
          <w:divBdr>
            <w:top w:val="none" w:sz="0" w:space="0" w:color="auto"/>
            <w:left w:val="none" w:sz="0" w:space="0" w:color="auto"/>
            <w:bottom w:val="none" w:sz="0" w:space="0" w:color="auto"/>
            <w:right w:val="none" w:sz="0" w:space="0" w:color="auto"/>
          </w:divBdr>
        </w:div>
        <w:div w:id="1603680951">
          <w:marLeft w:val="0"/>
          <w:marRight w:val="0"/>
          <w:marTop w:val="0"/>
          <w:marBottom w:val="0"/>
          <w:divBdr>
            <w:top w:val="none" w:sz="0" w:space="0" w:color="auto"/>
            <w:left w:val="none" w:sz="0" w:space="0" w:color="auto"/>
            <w:bottom w:val="none" w:sz="0" w:space="0" w:color="auto"/>
            <w:right w:val="none" w:sz="0" w:space="0" w:color="auto"/>
          </w:divBdr>
        </w:div>
        <w:div w:id="295264091">
          <w:marLeft w:val="0"/>
          <w:marRight w:val="0"/>
          <w:marTop w:val="0"/>
          <w:marBottom w:val="0"/>
          <w:divBdr>
            <w:top w:val="none" w:sz="0" w:space="0" w:color="auto"/>
            <w:left w:val="none" w:sz="0" w:space="0" w:color="auto"/>
            <w:bottom w:val="none" w:sz="0" w:space="0" w:color="auto"/>
            <w:right w:val="none" w:sz="0" w:space="0" w:color="auto"/>
          </w:divBdr>
        </w:div>
        <w:div w:id="1402603484">
          <w:marLeft w:val="0"/>
          <w:marRight w:val="0"/>
          <w:marTop w:val="0"/>
          <w:marBottom w:val="0"/>
          <w:divBdr>
            <w:top w:val="none" w:sz="0" w:space="0" w:color="auto"/>
            <w:left w:val="none" w:sz="0" w:space="0" w:color="auto"/>
            <w:bottom w:val="none" w:sz="0" w:space="0" w:color="auto"/>
            <w:right w:val="none" w:sz="0" w:space="0" w:color="auto"/>
          </w:divBdr>
        </w:div>
        <w:div w:id="185991961">
          <w:marLeft w:val="0"/>
          <w:marRight w:val="0"/>
          <w:marTop w:val="0"/>
          <w:marBottom w:val="0"/>
          <w:divBdr>
            <w:top w:val="none" w:sz="0" w:space="0" w:color="auto"/>
            <w:left w:val="none" w:sz="0" w:space="0" w:color="auto"/>
            <w:bottom w:val="none" w:sz="0" w:space="0" w:color="auto"/>
            <w:right w:val="none" w:sz="0" w:space="0" w:color="auto"/>
          </w:divBdr>
        </w:div>
        <w:div w:id="1410886455">
          <w:marLeft w:val="0"/>
          <w:marRight w:val="0"/>
          <w:marTop w:val="0"/>
          <w:marBottom w:val="0"/>
          <w:divBdr>
            <w:top w:val="none" w:sz="0" w:space="0" w:color="auto"/>
            <w:left w:val="none" w:sz="0" w:space="0" w:color="auto"/>
            <w:bottom w:val="none" w:sz="0" w:space="0" w:color="auto"/>
            <w:right w:val="none" w:sz="0" w:space="0" w:color="auto"/>
          </w:divBdr>
        </w:div>
        <w:div w:id="841893342">
          <w:marLeft w:val="0"/>
          <w:marRight w:val="0"/>
          <w:marTop w:val="0"/>
          <w:marBottom w:val="0"/>
          <w:divBdr>
            <w:top w:val="none" w:sz="0" w:space="0" w:color="auto"/>
            <w:left w:val="none" w:sz="0" w:space="0" w:color="auto"/>
            <w:bottom w:val="none" w:sz="0" w:space="0" w:color="auto"/>
            <w:right w:val="none" w:sz="0" w:space="0" w:color="auto"/>
          </w:divBdr>
        </w:div>
        <w:div w:id="1739090939">
          <w:marLeft w:val="0"/>
          <w:marRight w:val="0"/>
          <w:marTop w:val="0"/>
          <w:marBottom w:val="0"/>
          <w:divBdr>
            <w:top w:val="none" w:sz="0" w:space="0" w:color="auto"/>
            <w:left w:val="none" w:sz="0" w:space="0" w:color="auto"/>
            <w:bottom w:val="none" w:sz="0" w:space="0" w:color="auto"/>
            <w:right w:val="none" w:sz="0" w:space="0" w:color="auto"/>
          </w:divBdr>
        </w:div>
        <w:div w:id="619609086">
          <w:marLeft w:val="0"/>
          <w:marRight w:val="0"/>
          <w:marTop w:val="0"/>
          <w:marBottom w:val="0"/>
          <w:divBdr>
            <w:top w:val="none" w:sz="0" w:space="0" w:color="auto"/>
            <w:left w:val="none" w:sz="0" w:space="0" w:color="auto"/>
            <w:bottom w:val="none" w:sz="0" w:space="0" w:color="auto"/>
            <w:right w:val="none" w:sz="0" w:space="0" w:color="auto"/>
          </w:divBdr>
        </w:div>
        <w:div w:id="1577745787">
          <w:marLeft w:val="0"/>
          <w:marRight w:val="0"/>
          <w:marTop w:val="0"/>
          <w:marBottom w:val="0"/>
          <w:divBdr>
            <w:top w:val="none" w:sz="0" w:space="0" w:color="auto"/>
            <w:left w:val="none" w:sz="0" w:space="0" w:color="auto"/>
            <w:bottom w:val="none" w:sz="0" w:space="0" w:color="auto"/>
            <w:right w:val="none" w:sz="0" w:space="0" w:color="auto"/>
          </w:divBdr>
        </w:div>
        <w:div w:id="151719530">
          <w:marLeft w:val="0"/>
          <w:marRight w:val="0"/>
          <w:marTop w:val="0"/>
          <w:marBottom w:val="0"/>
          <w:divBdr>
            <w:top w:val="none" w:sz="0" w:space="0" w:color="auto"/>
            <w:left w:val="none" w:sz="0" w:space="0" w:color="auto"/>
            <w:bottom w:val="none" w:sz="0" w:space="0" w:color="auto"/>
            <w:right w:val="none" w:sz="0" w:space="0" w:color="auto"/>
          </w:divBdr>
        </w:div>
        <w:div w:id="136844914">
          <w:marLeft w:val="0"/>
          <w:marRight w:val="0"/>
          <w:marTop w:val="0"/>
          <w:marBottom w:val="0"/>
          <w:divBdr>
            <w:top w:val="none" w:sz="0" w:space="0" w:color="auto"/>
            <w:left w:val="none" w:sz="0" w:space="0" w:color="auto"/>
            <w:bottom w:val="none" w:sz="0" w:space="0" w:color="auto"/>
            <w:right w:val="none" w:sz="0" w:space="0" w:color="auto"/>
          </w:divBdr>
        </w:div>
        <w:div w:id="766383351">
          <w:marLeft w:val="0"/>
          <w:marRight w:val="0"/>
          <w:marTop w:val="0"/>
          <w:marBottom w:val="0"/>
          <w:divBdr>
            <w:top w:val="none" w:sz="0" w:space="0" w:color="auto"/>
            <w:left w:val="none" w:sz="0" w:space="0" w:color="auto"/>
            <w:bottom w:val="none" w:sz="0" w:space="0" w:color="auto"/>
            <w:right w:val="none" w:sz="0" w:space="0" w:color="auto"/>
          </w:divBdr>
        </w:div>
        <w:div w:id="1526211617">
          <w:marLeft w:val="0"/>
          <w:marRight w:val="0"/>
          <w:marTop w:val="0"/>
          <w:marBottom w:val="0"/>
          <w:divBdr>
            <w:top w:val="none" w:sz="0" w:space="0" w:color="auto"/>
            <w:left w:val="none" w:sz="0" w:space="0" w:color="auto"/>
            <w:bottom w:val="none" w:sz="0" w:space="0" w:color="auto"/>
            <w:right w:val="none" w:sz="0" w:space="0" w:color="auto"/>
          </w:divBdr>
        </w:div>
        <w:div w:id="685979825">
          <w:marLeft w:val="0"/>
          <w:marRight w:val="0"/>
          <w:marTop w:val="0"/>
          <w:marBottom w:val="0"/>
          <w:divBdr>
            <w:top w:val="none" w:sz="0" w:space="0" w:color="auto"/>
            <w:left w:val="none" w:sz="0" w:space="0" w:color="auto"/>
            <w:bottom w:val="none" w:sz="0" w:space="0" w:color="auto"/>
            <w:right w:val="none" w:sz="0" w:space="0" w:color="auto"/>
          </w:divBdr>
        </w:div>
        <w:div w:id="1836725203">
          <w:marLeft w:val="0"/>
          <w:marRight w:val="0"/>
          <w:marTop w:val="0"/>
          <w:marBottom w:val="0"/>
          <w:divBdr>
            <w:top w:val="none" w:sz="0" w:space="0" w:color="auto"/>
            <w:left w:val="none" w:sz="0" w:space="0" w:color="auto"/>
            <w:bottom w:val="none" w:sz="0" w:space="0" w:color="auto"/>
            <w:right w:val="none" w:sz="0" w:space="0" w:color="auto"/>
          </w:divBdr>
        </w:div>
        <w:div w:id="1258443688">
          <w:marLeft w:val="0"/>
          <w:marRight w:val="0"/>
          <w:marTop w:val="0"/>
          <w:marBottom w:val="0"/>
          <w:divBdr>
            <w:top w:val="none" w:sz="0" w:space="0" w:color="auto"/>
            <w:left w:val="none" w:sz="0" w:space="0" w:color="auto"/>
            <w:bottom w:val="none" w:sz="0" w:space="0" w:color="auto"/>
            <w:right w:val="none" w:sz="0" w:space="0" w:color="auto"/>
          </w:divBdr>
        </w:div>
        <w:div w:id="1971745636">
          <w:marLeft w:val="0"/>
          <w:marRight w:val="0"/>
          <w:marTop w:val="0"/>
          <w:marBottom w:val="0"/>
          <w:divBdr>
            <w:top w:val="none" w:sz="0" w:space="0" w:color="auto"/>
            <w:left w:val="none" w:sz="0" w:space="0" w:color="auto"/>
            <w:bottom w:val="none" w:sz="0" w:space="0" w:color="auto"/>
            <w:right w:val="none" w:sz="0" w:space="0" w:color="auto"/>
          </w:divBdr>
        </w:div>
        <w:div w:id="1549537899">
          <w:marLeft w:val="0"/>
          <w:marRight w:val="0"/>
          <w:marTop w:val="0"/>
          <w:marBottom w:val="0"/>
          <w:divBdr>
            <w:top w:val="none" w:sz="0" w:space="0" w:color="auto"/>
            <w:left w:val="none" w:sz="0" w:space="0" w:color="auto"/>
            <w:bottom w:val="none" w:sz="0" w:space="0" w:color="auto"/>
            <w:right w:val="none" w:sz="0" w:space="0" w:color="auto"/>
          </w:divBdr>
        </w:div>
        <w:div w:id="761297114">
          <w:marLeft w:val="0"/>
          <w:marRight w:val="0"/>
          <w:marTop w:val="0"/>
          <w:marBottom w:val="0"/>
          <w:divBdr>
            <w:top w:val="none" w:sz="0" w:space="0" w:color="auto"/>
            <w:left w:val="none" w:sz="0" w:space="0" w:color="auto"/>
            <w:bottom w:val="none" w:sz="0" w:space="0" w:color="auto"/>
            <w:right w:val="none" w:sz="0" w:space="0" w:color="auto"/>
          </w:divBdr>
        </w:div>
        <w:div w:id="212869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hyperlink" Target="mailto:djordjevicm@ugcb.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vnenabavke@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006C7-8374-45EF-853F-51C30E72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41</Pages>
  <Words>11005</Words>
  <Characters>62734</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jurics</dc:creator>
  <cp:lastModifiedBy>Likvidatura04</cp:lastModifiedBy>
  <cp:revision>15</cp:revision>
  <cp:lastPrinted>2019-11-14T10:38:00Z</cp:lastPrinted>
  <dcterms:created xsi:type="dcterms:W3CDTF">2019-11-14T10:19:00Z</dcterms:created>
  <dcterms:modified xsi:type="dcterms:W3CDTF">2019-11-14T13:44:00Z</dcterms:modified>
</cp:coreProperties>
</file>