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156874" w:rsidRDefault="001F5FF7" w:rsidP="001F5FF7">
      <w:pPr>
        <w:pStyle w:val="Style"/>
        <w:spacing w:line="273" w:lineRule="exact"/>
        <w:jc w:val="center"/>
        <w:rPr>
          <w:color w:val="FF0000"/>
          <w:lang w:val="sr-Cyrl-CS"/>
        </w:rPr>
      </w:pPr>
    </w:p>
    <w:p w:rsidR="001F5FF7" w:rsidRPr="00156874" w:rsidRDefault="001F5FF7" w:rsidP="001F5FF7">
      <w:pPr>
        <w:pStyle w:val="Style"/>
        <w:spacing w:line="273" w:lineRule="exact"/>
        <w:jc w:val="center"/>
        <w:rPr>
          <w:lang w:val="sr-Cyrl-CS"/>
        </w:rPr>
      </w:pPr>
    </w:p>
    <w:p w:rsidR="001F5FF7" w:rsidRPr="00A24D91" w:rsidRDefault="00E079A3" w:rsidP="00851800">
      <w:pPr>
        <w:pStyle w:val="Style"/>
        <w:spacing w:line="273" w:lineRule="exact"/>
        <w:jc w:val="center"/>
        <w:outlineLvl w:val="0"/>
        <w:rPr>
          <w:b/>
          <w:sz w:val="28"/>
          <w:szCs w:val="28"/>
        </w:rPr>
      </w:pPr>
      <w:r w:rsidRPr="00A24D91">
        <w:rPr>
          <w:b/>
          <w:sz w:val="28"/>
          <w:szCs w:val="28"/>
        </w:rPr>
        <w:t xml:space="preserve"> </w:t>
      </w:r>
      <w:r w:rsidR="001F5FF7" w:rsidRPr="00A24D91">
        <w:rPr>
          <w:b/>
          <w:sz w:val="28"/>
          <w:szCs w:val="28"/>
          <w:lang w:val="sr-Cyrl-CS"/>
        </w:rPr>
        <w:t>КОНКУРСН</w:t>
      </w:r>
      <w:r w:rsidR="00013F9C" w:rsidRPr="00A24D91">
        <w:rPr>
          <w:b/>
          <w:sz w:val="28"/>
          <w:szCs w:val="28"/>
        </w:rPr>
        <w:t>A</w:t>
      </w:r>
      <w:r w:rsidR="001F5FF7" w:rsidRPr="00A24D91">
        <w:rPr>
          <w:b/>
          <w:sz w:val="28"/>
          <w:szCs w:val="28"/>
          <w:lang w:val="sr-Cyrl-CS"/>
        </w:rPr>
        <w:t xml:space="preserve"> ДОКУМЕНТАЦИЈ</w:t>
      </w:r>
      <w:r w:rsidR="00013F9C" w:rsidRPr="00A24D91">
        <w:rPr>
          <w:b/>
          <w:sz w:val="28"/>
          <w:szCs w:val="28"/>
        </w:rPr>
        <w:t>A</w:t>
      </w:r>
    </w:p>
    <w:p w:rsidR="001F5FF7" w:rsidRPr="00A24D91" w:rsidRDefault="001F5FF7" w:rsidP="001F5FF7">
      <w:pPr>
        <w:jc w:val="center"/>
        <w:rPr>
          <w:rFonts w:ascii="Arial" w:hAnsi="Arial" w:cs="Arial"/>
          <w:sz w:val="28"/>
          <w:szCs w:val="28"/>
          <w:lang w:val="ru-RU"/>
        </w:rPr>
      </w:pPr>
    </w:p>
    <w:p w:rsidR="001F5FF7" w:rsidRPr="00A24D91" w:rsidRDefault="00C24323" w:rsidP="00851800">
      <w:pPr>
        <w:jc w:val="center"/>
        <w:outlineLvl w:val="0"/>
        <w:rPr>
          <w:rFonts w:ascii="Arial" w:hAnsi="Arial" w:cs="Arial"/>
          <w:sz w:val="28"/>
          <w:szCs w:val="28"/>
          <w:lang w:val="ru-RU"/>
        </w:rPr>
      </w:pPr>
      <w:r w:rsidRPr="00A24D91">
        <w:rPr>
          <w:rFonts w:ascii="Arial" w:hAnsi="Arial" w:cs="Arial"/>
          <w:sz w:val="28"/>
          <w:szCs w:val="28"/>
          <w:lang w:val="ru-RU"/>
        </w:rPr>
        <w:t>Установа Геронтолошки центар Београд</w:t>
      </w:r>
    </w:p>
    <w:p w:rsidR="001F5FF7" w:rsidRPr="00A24D91" w:rsidRDefault="001F5FF7" w:rsidP="001F5FF7">
      <w:pPr>
        <w:jc w:val="center"/>
        <w:rPr>
          <w:rFonts w:ascii="Arial" w:hAnsi="Arial" w:cs="Arial"/>
          <w:b/>
          <w:bCs/>
          <w:i/>
          <w:iCs/>
          <w:sz w:val="28"/>
          <w:szCs w:val="28"/>
          <w:lang w:val="sr-Cyrl-CS"/>
        </w:rPr>
      </w:pPr>
      <w:r w:rsidRPr="00A24D91">
        <w:rPr>
          <w:rFonts w:ascii="Arial" w:hAnsi="Arial" w:cs="Arial"/>
          <w:sz w:val="28"/>
          <w:szCs w:val="28"/>
          <w:lang w:val="ru-RU"/>
        </w:rPr>
        <w:t>Београд, Земун, Марије Бурсаћ 49</w:t>
      </w:r>
    </w:p>
    <w:p w:rsidR="001F5FF7" w:rsidRPr="00A24D91" w:rsidRDefault="001F5FF7" w:rsidP="001F5FF7">
      <w:pPr>
        <w:jc w:val="center"/>
        <w:rPr>
          <w:rFonts w:ascii="Arial" w:hAnsi="Arial" w:cs="Arial"/>
          <w:b/>
          <w:bCs/>
          <w:i/>
          <w:iCs/>
          <w:sz w:val="28"/>
          <w:szCs w:val="28"/>
          <w:lang w:val="ru-RU"/>
        </w:rPr>
      </w:pPr>
    </w:p>
    <w:p w:rsidR="001F5FF7" w:rsidRPr="00A24D91" w:rsidRDefault="001F5FF7" w:rsidP="001F5FF7">
      <w:pPr>
        <w:jc w:val="center"/>
        <w:rPr>
          <w:rFonts w:ascii="Arial" w:hAnsi="Arial" w:cs="Arial"/>
          <w:b/>
          <w:bCs/>
          <w:i/>
          <w:iCs/>
          <w:color w:val="auto"/>
          <w:sz w:val="28"/>
          <w:szCs w:val="28"/>
          <w:lang w:val="ru-RU"/>
        </w:rPr>
      </w:pPr>
    </w:p>
    <w:p w:rsidR="00A90FA7" w:rsidRPr="00A24D91" w:rsidRDefault="001F5FF7" w:rsidP="00851800">
      <w:pPr>
        <w:jc w:val="center"/>
        <w:outlineLvl w:val="0"/>
        <w:rPr>
          <w:rFonts w:ascii="Arial" w:hAnsi="Arial" w:cs="Arial"/>
          <w:b/>
          <w:color w:val="auto"/>
          <w:sz w:val="28"/>
          <w:szCs w:val="28"/>
        </w:rPr>
      </w:pPr>
      <w:r w:rsidRPr="00A24D91">
        <w:rPr>
          <w:rFonts w:ascii="Arial" w:hAnsi="Arial" w:cs="Arial"/>
          <w:b/>
          <w:bCs/>
          <w:color w:val="auto"/>
          <w:sz w:val="28"/>
          <w:szCs w:val="28"/>
        </w:rPr>
        <w:t>ЈАВНА НАБАВКА</w:t>
      </w:r>
      <w:r w:rsidR="00B93C31" w:rsidRPr="00A24D91">
        <w:rPr>
          <w:rFonts w:ascii="Arial" w:hAnsi="Arial" w:cs="Arial"/>
          <w:b/>
          <w:bCs/>
          <w:color w:val="auto"/>
          <w:sz w:val="28"/>
          <w:szCs w:val="28"/>
          <w:lang w:val="sr-Cyrl-CS"/>
        </w:rPr>
        <w:t xml:space="preserve"> </w:t>
      </w:r>
      <w:r w:rsidR="00663333" w:rsidRPr="00A24D91">
        <w:rPr>
          <w:rFonts w:ascii="Arial" w:hAnsi="Arial" w:cs="Arial"/>
          <w:b/>
          <w:color w:val="auto"/>
          <w:sz w:val="28"/>
          <w:szCs w:val="28"/>
        </w:rPr>
        <w:t>ПРОТИВПОЖАРНА ЗАШТИТА</w:t>
      </w:r>
    </w:p>
    <w:p w:rsidR="00A90FA7" w:rsidRPr="00A24D91" w:rsidRDefault="00A90FA7" w:rsidP="00A90FA7">
      <w:pPr>
        <w:jc w:val="center"/>
        <w:rPr>
          <w:rFonts w:ascii="Arial" w:hAnsi="Arial" w:cs="Arial"/>
          <w:b/>
          <w:color w:val="auto"/>
          <w:sz w:val="28"/>
          <w:szCs w:val="28"/>
          <w:lang w:val="sr-Cyrl-CS"/>
        </w:rPr>
      </w:pPr>
    </w:p>
    <w:p w:rsidR="001F5FF7" w:rsidRPr="00A24D91" w:rsidRDefault="001F5FF7" w:rsidP="001F5FF7">
      <w:pPr>
        <w:jc w:val="center"/>
        <w:rPr>
          <w:rFonts w:ascii="Arial" w:hAnsi="Arial" w:cs="Arial"/>
          <w:b/>
          <w:bCs/>
          <w:i/>
          <w:iCs/>
          <w:color w:val="auto"/>
          <w:sz w:val="28"/>
          <w:szCs w:val="28"/>
          <w:lang w:val="sr-Cyrl-CS"/>
        </w:rPr>
      </w:pPr>
    </w:p>
    <w:p w:rsidR="001F5FF7" w:rsidRPr="00A24D91" w:rsidRDefault="00941CA0" w:rsidP="00851800">
      <w:pPr>
        <w:jc w:val="center"/>
        <w:outlineLvl w:val="0"/>
        <w:rPr>
          <w:rFonts w:ascii="Arial" w:hAnsi="Arial" w:cs="Arial"/>
          <w:b/>
          <w:bCs/>
          <w:color w:val="auto"/>
          <w:sz w:val="28"/>
          <w:szCs w:val="28"/>
        </w:rPr>
      </w:pPr>
      <w:r w:rsidRPr="00A24D91">
        <w:rPr>
          <w:rFonts w:ascii="Arial" w:hAnsi="Arial" w:cs="Arial"/>
          <w:b/>
          <w:bCs/>
          <w:color w:val="auto"/>
          <w:sz w:val="28"/>
          <w:szCs w:val="28"/>
          <w:lang w:val="sr-Cyrl-CS"/>
        </w:rPr>
        <w:t>Поступак јавне набавке мале вредности</w:t>
      </w:r>
    </w:p>
    <w:p w:rsidR="001F5FF7" w:rsidRPr="00A24D91" w:rsidRDefault="001F5FF7" w:rsidP="001F5FF7">
      <w:pPr>
        <w:jc w:val="center"/>
        <w:rPr>
          <w:rFonts w:ascii="Arial" w:hAnsi="Arial" w:cs="Arial"/>
          <w:b/>
          <w:bCs/>
          <w:color w:val="auto"/>
          <w:sz w:val="28"/>
          <w:szCs w:val="28"/>
        </w:rPr>
      </w:pPr>
    </w:p>
    <w:p w:rsidR="001F5FF7" w:rsidRPr="00A24D91" w:rsidRDefault="001F5FF7" w:rsidP="00851800">
      <w:pPr>
        <w:jc w:val="center"/>
        <w:outlineLvl w:val="0"/>
        <w:rPr>
          <w:rFonts w:ascii="Arial" w:hAnsi="Arial" w:cs="Arial"/>
          <w:i/>
          <w:iCs/>
          <w:color w:val="auto"/>
          <w:sz w:val="28"/>
          <w:szCs w:val="28"/>
        </w:rPr>
      </w:pPr>
      <w:r w:rsidRPr="00A24D91">
        <w:rPr>
          <w:rFonts w:ascii="Arial" w:hAnsi="Arial" w:cs="Arial"/>
          <w:b/>
          <w:bCs/>
          <w:color w:val="auto"/>
          <w:sz w:val="28"/>
          <w:szCs w:val="28"/>
        </w:rPr>
        <w:t>ЈАВНА НАБАВКА бр</w:t>
      </w:r>
      <w:r w:rsidR="00931E77" w:rsidRPr="00A24D91">
        <w:rPr>
          <w:rFonts w:ascii="Arial" w:hAnsi="Arial" w:cs="Arial"/>
          <w:b/>
          <w:bCs/>
          <w:color w:val="auto"/>
          <w:sz w:val="28"/>
          <w:szCs w:val="28"/>
          <w:lang w:val="sr-Latn-CS"/>
        </w:rPr>
        <w:t>.</w:t>
      </w:r>
      <w:r w:rsidR="00145F10" w:rsidRPr="00A24D91">
        <w:rPr>
          <w:rFonts w:ascii="Arial" w:hAnsi="Arial" w:cs="Arial"/>
          <w:b/>
          <w:bCs/>
          <w:color w:val="auto"/>
          <w:sz w:val="28"/>
          <w:szCs w:val="28"/>
          <w:lang w:val="sr-Cyrl-CS"/>
        </w:rPr>
        <w:t xml:space="preserve">  </w:t>
      </w:r>
      <w:r w:rsidR="007D4ED4" w:rsidRPr="00A24D91">
        <w:rPr>
          <w:rFonts w:ascii="Arial" w:hAnsi="Arial" w:cs="Arial"/>
          <w:b/>
          <w:bCs/>
          <w:color w:val="auto"/>
          <w:sz w:val="28"/>
          <w:szCs w:val="28"/>
        </w:rPr>
        <w:t>19/2020</w:t>
      </w:r>
    </w:p>
    <w:p w:rsidR="001F5FF7" w:rsidRPr="00A24D91" w:rsidRDefault="001F5FF7" w:rsidP="001F5FF7">
      <w:pPr>
        <w:jc w:val="center"/>
        <w:rPr>
          <w:rFonts w:ascii="Arial" w:hAnsi="Arial" w:cs="Arial"/>
          <w:i/>
          <w:iCs/>
          <w:color w:val="auto"/>
          <w:sz w:val="28"/>
          <w:szCs w:val="28"/>
        </w:rPr>
      </w:pPr>
    </w:p>
    <w:p w:rsidR="00D31858" w:rsidRPr="00156874" w:rsidRDefault="00D31858" w:rsidP="001F5FF7">
      <w:pPr>
        <w:jc w:val="center"/>
        <w:rPr>
          <w:rFonts w:ascii="Arial" w:hAnsi="Arial" w:cs="Arial"/>
          <w:i/>
          <w:iCs/>
          <w:color w:val="auto"/>
        </w:rPr>
      </w:pPr>
    </w:p>
    <w:p w:rsidR="00D31858" w:rsidRPr="00156874" w:rsidRDefault="00D31858"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1F5FF7" w:rsidP="001F5FF7">
      <w:pPr>
        <w:jc w:val="center"/>
        <w:rPr>
          <w:rFonts w:ascii="Arial" w:hAnsi="Arial" w:cs="Arial"/>
          <w:i/>
          <w:iCs/>
          <w:color w:val="auto"/>
        </w:rPr>
      </w:pPr>
    </w:p>
    <w:p w:rsidR="001F5FF7" w:rsidRPr="00156874" w:rsidRDefault="00A25189" w:rsidP="00851800">
      <w:pPr>
        <w:pStyle w:val="Style"/>
        <w:spacing w:line="273" w:lineRule="exact"/>
        <w:jc w:val="center"/>
        <w:outlineLvl w:val="0"/>
        <w:rPr>
          <w:b/>
          <w:bCs/>
          <w:lang w:val="sr-Cyrl-CS"/>
        </w:rPr>
      </w:pPr>
      <w:r w:rsidRPr="00044622">
        <w:rPr>
          <w:b/>
          <w:iCs/>
        </w:rPr>
        <w:t>Ју</w:t>
      </w:r>
      <w:r w:rsidR="00AC11FC" w:rsidRPr="00044622">
        <w:rPr>
          <w:b/>
          <w:iCs/>
        </w:rPr>
        <w:t>л</w:t>
      </w:r>
      <w:r w:rsidR="001F5FF7" w:rsidRPr="00156874">
        <w:rPr>
          <w:i/>
          <w:iCs/>
          <w:lang w:val="ru-RU"/>
        </w:rPr>
        <w:t xml:space="preserve"> </w:t>
      </w:r>
      <w:r w:rsidR="00404FFB" w:rsidRPr="00156874">
        <w:rPr>
          <w:b/>
          <w:bCs/>
          <w:lang w:val="ru-RU"/>
        </w:rPr>
        <w:t>20</w:t>
      </w:r>
      <w:r w:rsidR="007D4ED4">
        <w:rPr>
          <w:b/>
          <w:bCs/>
        </w:rPr>
        <w:t>20</w:t>
      </w:r>
      <w:r w:rsidR="001F5FF7" w:rsidRPr="00156874">
        <w:rPr>
          <w:b/>
          <w:bCs/>
          <w:lang w:val="ru-RU"/>
        </w:rPr>
        <w:t>. године</w:t>
      </w:r>
    </w:p>
    <w:p w:rsidR="001F5FF7" w:rsidRPr="00156874" w:rsidRDefault="001F5FF7" w:rsidP="001F5FF7">
      <w:pPr>
        <w:pStyle w:val="Style"/>
        <w:spacing w:line="273" w:lineRule="exact"/>
        <w:jc w:val="center"/>
        <w:rPr>
          <w:b/>
          <w:bCs/>
          <w:lang w:val="sr-Cyrl-CS"/>
        </w:rPr>
      </w:pPr>
    </w:p>
    <w:p w:rsidR="001F5FF7" w:rsidRPr="00156874" w:rsidRDefault="001F5FF7" w:rsidP="001F5FF7">
      <w:pPr>
        <w:pStyle w:val="Style"/>
        <w:spacing w:line="273" w:lineRule="exact"/>
        <w:jc w:val="center"/>
        <w:rPr>
          <w:b/>
          <w:bCs/>
          <w:lang w:val="sr-Cyrl-CS"/>
        </w:rPr>
      </w:pPr>
    </w:p>
    <w:p w:rsidR="001F5FF7" w:rsidRPr="00156874" w:rsidRDefault="001F5FF7" w:rsidP="001F5FF7">
      <w:pPr>
        <w:pStyle w:val="Style"/>
        <w:spacing w:line="273" w:lineRule="exact"/>
        <w:jc w:val="center"/>
        <w:rPr>
          <w:b/>
          <w:bCs/>
          <w:lang w:val="sr-Cyrl-CS"/>
        </w:rPr>
      </w:pPr>
    </w:p>
    <w:p w:rsidR="001F5FF7" w:rsidRPr="00156874" w:rsidRDefault="001F5FF7" w:rsidP="001F5FF7">
      <w:pPr>
        <w:pStyle w:val="Style"/>
        <w:spacing w:line="273" w:lineRule="exact"/>
        <w:jc w:val="center"/>
        <w:rPr>
          <w:b/>
          <w:bCs/>
          <w:lang w:val="sr-Cyrl-CS"/>
        </w:rPr>
      </w:pPr>
    </w:p>
    <w:p w:rsidR="001F5FF7" w:rsidRPr="00156874" w:rsidRDefault="001F5FF7" w:rsidP="001F5FF7">
      <w:pPr>
        <w:pStyle w:val="Style"/>
        <w:spacing w:line="273" w:lineRule="exact"/>
        <w:jc w:val="center"/>
        <w:rPr>
          <w:b/>
          <w:bCs/>
          <w:lang w:val="sr-Cyrl-CS"/>
        </w:rPr>
      </w:pPr>
    </w:p>
    <w:p w:rsidR="001F5FF7" w:rsidRPr="00156874" w:rsidRDefault="001F5FF7" w:rsidP="001F5FF7">
      <w:pPr>
        <w:pStyle w:val="Style"/>
        <w:spacing w:line="273" w:lineRule="exact"/>
        <w:jc w:val="center"/>
        <w:rPr>
          <w:b/>
          <w:bCs/>
          <w:lang w:val="sr-Cyrl-CS"/>
        </w:rPr>
      </w:pPr>
    </w:p>
    <w:p w:rsidR="001F5FF7" w:rsidRPr="00CD7A82" w:rsidRDefault="00D52169" w:rsidP="001F5FF7">
      <w:pPr>
        <w:pStyle w:val="Style"/>
        <w:spacing w:line="273" w:lineRule="exact"/>
        <w:jc w:val="center"/>
        <w:rPr>
          <w:b/>
          <w:bCs/>
          <w:color w:val="000000" w:themeColor="text1"/>
        </w:rPr>
      </w:pPr>
      <w:r w:rsidRPr="00CD7A82">
        <w:rPr>
          <w:b/>
          <w:bCs/>
          <w:color w:val="000000" w:themeColor="text1"/>
          <w:lang w:val="sr-Cyrl-CS"/>
        </w:rPr>
        <w:t xml:space="preserve">                                                                        </w:t>
      </w:r>
      <w:r w:rsidR="00044622" w:rsidRPr="00CD7A82">
        <w:rPr>
          <w:b/>
          <w:bCs/>
          <w:color w:val="000000" w:themeColor="text1"/>
          <w:lang w:val="sr-Cyrl-CS"/>
        </w:rPr>
        <w:t xml:space="preserve">               укупан број страна документације</w:t>
      </w:r>
      <w:r w:rsidR="00AD2A87" w:rsidRPr="00CD7A82">
        <w:rPr>
          <w:b/>
          <w:bCs/>
          <w:color w:val="000000" w:themeColor="text1"/>
          <w:lang w:val="sr-Cyrl-CS"/>
        </w:rPr>
        <w:t xml:space="preserve">: </w:t>
      </w:r>
      <w:r w:rsidR="00205412" w:rsidRPr="00CD7A82">
        <w:rPr>
          <w:b/>
          <w:bCs/>
          <w:color w:val="000000" w:themeColor="text1"/>
        </w:rPr>
        <w:t>4</w:t>
      </w:r>
      <w:r w:rsidR="00794CB2" w:rsidRPr="00CD7A82">
        <w:rPr>
          <w:b/>
          <w:bCs/>
          <w:color w:val="000000" w:themeColor="text1"/>
        </w:rPr>
        <w:t>3</w:t>
      </w:r>
    </w:p>
    <w:p w:rsidR="001F5FF7" w:rsidRPr="00156874" w:rsidRDefault="001F5FF7" w:rsidP="001F5FF7">
      <w:pPr>
        <w:pStyle w:val="Style"/>
        <w:spacing w:line="273" w:lineRule="exact"/>
        <w:jc w:val="center"/>
        <w:rPr>
          <w:b/>
          <w:bCs/>
          <w:lang w:val="sr-Cyrl-CS"/>
        </w:rPr>
      </w:pPr>
    </w:p>
    <w:p w:rsidR="001F5FF7" w:rsidRPr="00156874" w:rsidRDefault="001F5FF7" w:rsidP="00F31099">
      <w:pPr>
        <w:pStyle w:val="Style"/>
        <w:spacing w:line="273" w:lineRule="exact"/>
        <w:rPr>
          <w:b/>
          <w:bCs/>
          <w:lang w:val="sr-Cyrl-CS"/>
        </w:rPr>
      </w:pPr>
    </w:p>
    <w:p w:rsidR="00095F9F" w:rsidRPr="00156874" w:rsidRDefault="00095F9F" w:rsidP="00095F9F">
      <w:pPr>
        <w:pStyle w:val="Style"/>
        <w:spacing w:line="273" w:lineRule="exact"/>
        <w:jc w:val="center"/>
        <w:rPr>
          <w:b/>
          <w:bCs/>
          <w:lang w:val="sr-Cyrl-CS"/>
        </w:rPr>
      </w:pPr>
    </w:p>
    <w:p w:rsidR="00095F9F" w:rsidRPr="00A67B32" w:rsidRDefault="00095F9F" w:rsidP="00095F9F">
      <w:pPr>
        <w:jc w:val="both"/>
        <w:rPr>
          <w:rFonts w:ascii="Arial" w:hAnsi="Arial" w:cs="Arial"/>
          <w:color w:val="000000" w:themeColor="text1"/>
          <w:lang w:val="sr-Cyrl-CS"/>
        </w:rPr>
      </w:pPr>
      <w:r w:rsidRPr="00156874">
        <w:rPr>
          <w:rFonts w:ascii="Arial" w:eastAsia="TimesNewRomanPSMT" w:hAnsi="Arial" w:cs="Arial"/>
          <w:color w:val="auto"/>
        </w:rPr>
        <w:t>На основу чл. 3</w:t>
      </w:r>
      <w:r w:rsidRPr="00156874">
        <w:rPr>
          <w:rFonts w:ascii="Arial" w:eastAsia="TimesNewRomanPSMT" w:hAnsi="Arial" w:cs="Arial"/>
          <w:color w:val="auto"/>
          <w:lang w:val="sr-Cyrl-CS"/>
        </w:rPr>
        <w:t>2</w:t>
      </w:r>
      <w:r w:rsidRPr="00156874">
        <w:rPr>
          <w:rFonts w:ascii="Arial" w:eastAsia="TimesNewRomanPSMT" w:hAnsi="Arial" w:cs="Arial"/>
          <w:color w:val="auto"/>
        </w:rPr>
        <w:t>. и 61. Закона о јавним набавкама („Сл. гласник РС” бр. 124/2012,</w:t>
      </w:r>
      <w:r w:rsidRPr="00156874">
        <w:rPr>
          <w:rFonts w:ascii="Arial" w:eastAsia="TimesNewRomanPSMT" w:hAnsi="Arial" w:cs="Arial"/>
          <w:color w:val="auto"/>
          <w:lang w:val="sr-Cyrl-CS"/>
        </w:rPr>
        <w:t xml:space="preserve"> 14/2015 и 68/2015</w:t>
      </w:r>
      <w:r w:rsidRPr="00156874">
        <w:rPr>
          <w:rFonts w:ascii="Arial" w:eastAsia="TimesNewRomanPSMT" w:hAnsi="Arial" w:cs="Arial"/>
          <w:color w:val="auto"/>
        </w:rPr>
        <w:t xml:space="preserve"> у даљем тексту: Закон), чл. </w:t>
      </w:r>
      <w:r w:rsidRPr="00156874">
        <w:rPr>
          <w:rFonts w:ascii="Arial" w:eastAsia="TimesNewRomanPSMT" w:hAnsi="Arial" w:cs="Arial"/>
          <w:color w:val="auto"/>
          <w:lang w:val="sr-Cyrl-CS"/>
        </w:rPr>
        <w:t>2</w:t>
      </w:r>
      <w:r w:rsidRPr="00156874">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156874">
        <w:rPr>
          <w:rFonts w:ascii="Arial" w:eastAsia="TimesNewRomanPSMT" w:hAnsi="Arial" w:cs="Arial"/>
          <w:color w:val="auto"/>
          <w:lang w:val="sr-Cyrl-CS"/>
        </w:rPr>
        <w:t>86</w:t>
      </w:r>
      <w:r w:rsidRPr="00156874">
        <w:rPr>
          <w:rFonts w:ascii="Arial" w:eastAsia="TimesNewRomanPSMT" w:hAnsi="Arial" w:cs="Arial"/>
          <w:color w:val="auto"/>
        </w:rPr>
        <w:t>/201</w:t>
      </w:r>
      <w:r w:rsidRPr="00156874">
        <w:rPr>
          <w:rFonts w:ascii="Arial" w:eastAsia="TimesNewRomanPSMT" w:hAnsi="Arial" w:cs="Arial"/>
          <w:color w:val="auto"/>
          <w:lang w:val="sr-Cyrl-CS"/>
        </w:rPr>
        <w:t>5</w:t>
      </w:r>
      <w:r w:rsidR="007D4ED4">
        <w:rPr>
          <w:rFonts w:ascii="Arial" w:eastAsia="TimesNewRomanPSMT" w:hAnsi="Arial" w:cs="Arial"/>
          <w:color w:val="auto"/>
        </w:rPr>
        <w:t xml:space="preserve"> и 41/2019</w:t>
      </w:r>
      <w:r w:rsidRPr="00156874">
        <w:rPr>
          <w:rFonts w:ascii="Arial" w:eastAsia="TimesNewRomanPSMT" w:hAnsi="Arial" w:cs="Arial"/>
          <w:color w:val="auto"/>
        </w:rPr>
        <w:t xml:space="preserve">), </w:t>
      </w:r>
      <w:r w:rsidRPr="000B7FBC">
        <w:rPr>
          <w:rFonts w:ascii="Arial" w:hAnsi="Arial" w:cs="Arial"/>
        </w:rPr>
        <w:t>Одлуке о покретању поступка јавне набавке број</w:t>
      </w:r>
      <w:r w:rsidRPr="000B7FBC">
        <w:rPr>
          <w:rFonts w:ascii="Arial" w:hAnsi="Arial" w:cs="Arial"/>
          <w:lang w:val="sr-Cyrl-CS"/>
        </w:rPr>
        <w:t xml:space="preserve"> </w:t>
      </w:r>
      <w:r w:rsidR="007D4ED4">
        <w:rPr>
          <w:rFonts w:ascii="Arial" w:hAnsi="Arial" w:cs="Arial"/>
        </w:rPr>
        <w:t>19/2020</w:t>
      </w:r>
      <w:r w:rsidRPr="000B7FBC">
        <w:rPr>
          <w:rFonts w:ascii="Arial" w:hAnsi="Arial" w:cs="Arial"/>
          <w:lang w:val="sr-Cyrl-CS"/>
        </w:rPr>
        <w:t>,</w:t>
      </w:r>
      <w:r w:rsidRPr="000B7FBC">
        <w:rPr>
          <w:rFonts w:ascii="Arial" w:hAnsi="Arial" w:cs="Arial"/>
          <w:lang w:val="sr-Latn-CS"/>
        </w:rPr>
        <w:t xml:space="preserve"> </w:t>
      </w:r>
      <w:r w:rsidRPr="00A67B32">
        <w:rPr>
          <w:rFonts w:ascii="Arial" w:hAnsi="Arial" w:cs="Arial"/>
          <w:color w:val="000000" w:themeColor="text1"/>
          <w:lang w:val="sr-Cyrl-CS"/>
        </w:rPr>
        <w:t>деловодни бр. 18224-</w:t>
      </w:r>
      <w:r w:rsidR="00A24D91" w:rsidRPr="00A67B32">
        <w:rPr>
          <w:rFonts w:ascii="Arial" w:hAnsi="Arial" w:cs="Arial"/>
          <w:color w:val="000000" w:themeColor="text1"/>
          <w:lang/>
        </w:rPr>
        <w:t>1526</w:t>
      </w:r>
      <w:r w:rsidR="00A67B32" w:rsidRPr="00A67B32">
        <w:rPr>
          <w:rFonts w:ascii="Arial" w:hAnsi="Arial" w:cs="Arial"/>
          <w:color w:val="000000" w:themeColor="text1"/>
          <w:lang w:val="sr-Cyrl-CS"/>
        </w:rPr>
        <w:t xml:space="preserve"> од </w:t>
      </w:r>
      <w:r w:rsidR="009A52FC" w:rsidRPr="00A67B32">
        <w:rPr>
          <w:rFonts w:ascii="Arial" w:hAnsi="Arial" w:cs="Arial"/>
          <w:color w:val="000000" w:themeColor="text1"/>
          <w:lang/>
        </w:rPr>
        <w:t>18</w:t>
      </w:r>
      <w:r w:rsidR="00772E50" w:rsidRPr="00A67B32">
        <w:rPr>
          <w:rFonts w:ascii="Arial" w:hAnsi="Arial" w:cs="Arial"/>
          <w:color w:val="000000" w:themeColor="text1"/>
        </w:rPr>
        <w:t>.</w:t>
      </w:r>
      <w:r w:rsidR="007C298D" w:rsidRPr="00A67B32">
        <w:rPr>
          <w:rFonts w:ascii="Arial" w:hAnsi="Arial" w:cs="Arial"/>
          <w:color w:val="000000" w:themeColor="text1"/>
        </w:rPr>
        <w:t>06</w:t>
      </w:r>
      <w:r w:rsidR="00772E50" w:rsidRPr="00A67B32">
        <w:rPr>
          <w:rFonts w:ascii="Arial" w:hAnsi="Arial" w:cs="Arial"/>
          <w:color w:val="000000" w:themeColor="text1"/>
        </w:rPr>
        <w:t>.</w:t>
      </w:r>
      <w:r w:rsidR="007C298D" w:rsidRPr="00A67B32">
        <w:rPr>
          <w:rFonts w:ascii="Arial" w:hAnsi="Arial" w:cs="Arial"/>
          <w:color w:val="000000" w:themeColor="text1"/>
        </w:rPr>
        <w:t>2020</w:t>
      </w:r>
      <w:r w:rsidRPr="00A67B32">
        <w:rPr>
          <w:rFonts w:ascii="Arial" w:hAnsi="Arial" w:cs="Arial"/>
          <w:color w:val="000000" w:themeColor="text1"/>
          <w:lang w:val="sr-Cyrl-CS"/>
        </w:rPr>
        <w:t>.г</w:t>
      </w:r>
      <w:r w:rsidR="0091427F" w:rsidRPr="00A67B32">
        <w:rPr>
          <w:rFonts w:ascii="Arial" w:hAnsi="Arial" w:cs="Arial"/>
          <w:color w:val="000000" w:themeColor="text1"/>
        </w:rPr>
        <w:t>од</w:t>
      </w:r>
      <w:r w:rsidR="007D4ED4" w:rsidRPr="00A67B32">
        <w:rPr>
          <w:rFonts w:ascii="Arial" w:hAnsi="Arial" w:cs="Arial"/>
          <w:color w:val="000000" w:themeColor="text1"/>
          <w:lang w:val="sr-Cyrl-CS"/>
        </w:rPr>
        <w:t>ине</w:t>
      </w:r>
      <w:r w:rsidRPr="00A67B32">
        <w:rPr>
          <w:rFonts w:ascii="Arial" w:hAnsi="Arial" w:cs="Arial"/>
          <w:color w:val="000000" w:themeColor="text1"/>
        </w:rPr>
        <w:t xml:space="preserve"> и Решења о образовању комисије за јавну набавку</w:t>
      </w:r>
      <w:r w:rsidRPr="00A67B32">
        <w:rPr>
          <w:rFonts w:ascii="Arial" w:hAnsi="Arial" w:cs="Arial"/>
          <w:color w:val="000000" w:themeColor="text1"/>
          <w:lang w:val="sr-Cyrl-CS"/>
        </w:rPr>
        <w:t xml:space="preserve"> </w:t>
      </w:r>
      <w:r w:rsidR="007D4ED4" w:rsidRPr="00A67B32">
        <w:rPr>
          <w:rFonts w:ascii="Arial" w:hAnsi="Arial" w:cs="Arial"/>
          <w:color w:val="000000" w:themeColor="text1"/>
        </w:rPr>
        <w:t>19/2020</w:t>
      </w:r>
      <w:r w:rsidRPr="00A67B32">
        <w:rPr>
          <w:rFonts w:ascii="Arial" w:hAnsi="Arial" w:cs="Arial"/>
          <w:i/>
          <w:iCs/>
          <w:color w:val="000000" w:themeColor="text1"/>
          <w:lang w:val="sr-Cyrl-CS"/>
        </w:rPr>
        <w:t xml:space="preserve">, </w:t>
      </w:r>
      <w:r w:rsidRPr="00A67B32">
        <w:rPr>
          <w:rFonts w:ascii="Arial" w:hAnsi="Arial" w:cs="Arial"/>
          <w:iCs/>
          <w:color w:val="000000" w:themeColor="text1"/>
          <w:lang w:val="sr-Cyrl-CS"/>
        </w:rPr>
        <w:t>деловодни бр. 18224-</w:t>
      </w:r>
      <w:r w:rsidR="00A24D91" w:rsidRPr="00A67B32">
        <w:rPr>
          <w:rFonts w:ascii="Arial" w:hAnsi="Arial" w:cs="Arial"/>
          <w:color w:val="000000" w:themeColor="text1"/>
          <w:lang/>
        </w:rPr>
        <w:t>1526</w:t>
      </w:r>
      <w:r w:rsidR="00772E50" w:rsidRPr="00A67B32">
        <w:rPr>
          <w:rFonts w:ascii="Arial" w:hAnsi="Arial" w:cs="Arial"/>
          <w:iCs/>
          <w:color w:val="000000" w:themeColor="text1"/>
        </w:rPr>
        <w:t>/1</w:t>
      </w:r>
      <w:r w:rsidRPr="00A67B32">
        <w:rPr>
          <w:rFonts w:ascii="Arial" w:hAnsi="Arial" w:cs="Arial"/>
          <w:iCs/>
          <w:color w:val="000000" w:themeColor="text1"/>
          <w:lang w:val="sr-Cyrl-CS"/>
        </w:rPr>
        <w:t xml:space="preserve"> од</w:t>
      </w:r>
      <w:r w:rsidRPr="00A67B32">
        <w:rPr>
          <w:rFonts w:ascii="Arial" w:hAnsi="Arial" w:cs="Arial"/>
          <w:iCs/>
          <w:color w:val="000000" w:themeColor="text1"/>
          <w:lang w:val="sr-Latn-CS"/>
        </w:rPr>
        <w:t xml:space="preserve"> </w:t>
      </w:r>
      <w:r w:rsidRPr="00A67B32">
        <w:rPr>
          <w:rFonts w:ascii="Arial" w:hAnsi="Arial" w:cs="Arial"/>
          <w:iCs/>
          <w:color w:val="000000" w:themeColor="text1"/>
          <w:lang w:val="sr-Cyrl-CS"/>
        </w:rPr>
        <w:t xml:space="preserve"> </w:t>
      </w:r>
      <w:r w:rsidR="009A52FC" w:rsidRPr="00A67B32">
        <w:rPr>
          <w:rFonts w:ascii="Arial" w:hAnsi="Arial" w:cs="Arial"/>
          <w:color w:val="000000" w:themeColor="text1"/>
          <w:lang/>
        </w:rPr>
        <w:t>18</w:t>
      </w:r>
      <w:r w:rsidR="0091427F" w:rsidRPr="00A67B32">
        <w:rPr>
          <w:rFonts w:ascii="Arial" w:hAnsi="Arial" w:cs="Arial"/>
          <w:color w:val="000000" w:themeColor="text1"/>
        </w:rPr>
        <w:t>.</w:t>
      </w:r>
      <w:r w:rsidR="007C298D" w:rsidRPr="00A67B32">
        <w:rPr>
          <w:rFonts w:ascii="Arial" w:hAnsi="Arial" w:cs="Arial"/>
          <w:color w:val="000000" w:themeColor="text1"/>
        </w:rPr>
        <w:t>06</w:t>
      </w:r>
      <w:r w:rsidR="0091427F" w:rsidRPr="00A67B32">
        <w:rPr>
          <w:rFonts w:ascii="Arial" w:hAnsi="Arial" w:cs="Arial"/>
          <w:color w:val="000000" w:themeColor="text1"/>
        </w:rPr>
        <w:t>.</w:t>
      </w:r>
      <w:r w:rsidR="007C298D" w:rsidRPr="00A67B32">
        <w:rPr>
          <w:rFonts w:ascii="Arial" w:hAnsi="Arial" w:cs="Arial"/>
          <w:color w:val="000000" w:themeColor="text1"/>
        </w:rPr>
        <w:t>2020</w:t>
      </w:r>
      <w:r w:rsidR="0091427F" w:rsidRPr="00A67B32">
        <w:rPr>
          <w:rFonts w:ascii="Arial" w:hAnsi="Arial" w:cs="Arial"/>
          <w:color w:val="000000" w:themeColor="text1"/>
          <w:lang w:val="sr-Cyrl-CS"/>
        </w:rPr>
        <w:t>.</w:t>
      </w:r>
      <w:r w:rsidRPr="00A67B32">
        <w:rPr>
          <w:rFonts w:ascii="Arial" w:hAnsi="Arial" w:cs="Arial"/>
          <w:iCs/>
          <w:color w:val="000000" w:themeColor="text1"/>
          <w:lang w:val="sr-Cyrl-CS"/>
        </w:rPr>
        <w:t>г</w:t>
      </w:r>
      <w:r w:rsidR="0091427F" w:rsidRPr="00A67B32">
        <w:rPr>
          <w:rFonts w:ascii="Arial" w:hAnsi="Arial" w:cs="Arial"/>
          <w:iCs/>
          <w:color w:val="000000" w:themeColor="text1"/>
          <w:lang w:val="sr-Cyrl-CS"/>
        </w:rPr>
        <w:t>од</w:t>
      </w:r>
      <w:r w:rsidR="007D4ED4" w:rsidRPr="00A67B32">
        <w:rPr>
          <w:rFonts w:ascii="Arial" w:hAnsi="Arial" w:cs="Arial"/>
          <w:iCs/>
          <w:color w:val="000000" w:themeColor="text1"/>
          <w:lang w:val="sr-Cyrl-CS"/>
        </w:rPr>
        <w:t>ине</w:t>
      </w:r>
      <w:r w:rsidRPr="00A67B32">
        <w:rPr>
          <w:rFonts w:ascii="Arial" w:hAnsi="Arial" w:cs="Arial"/>
          <w:color w:val="000000" w:themeColor="text1"/>
        </w:rPr>
        <w:t>, припремљена је:</w:t>
      </w:r>
    </w:p>
    <w:p w:rsidR="001F5FF7" w:rsidRPr="00156874" w:rsidRDefault="001F5FF7" w:rsidP="001F5FF7">
      <w:pPr>
        <w:ind w:firstLine="720"/>
        <w:jc w:val="both"/>
        <w:rPr>
          <w:rFonts w:ascii="Arial" w:eastAsia="TimesNewRomanPSMT" w:hAnsi="Arial" w:cs="Arial"/>
        </w:rPr>
      </w:pPr>
    </w:p>
    <w:p w:rsidR="001F5FF7" w:rsidRPr="00156874" w:rsidRDefault="001F5FF7" w:rsidP="001F5FF7">
      <w:pPr>
        <w:ind w:firstLine="720"/>
        <w:jc w:val="both"/>
        <w:rPr>
          <w:rFonts w:ascii="Arial" w:eastAsia="TimesNewRomanPSMT" w:hAnsi="Arial" w:cs="Arial"/>
        </w:rPr>
      </w:pPr>
    </w:p>
    <w:p w:rsidR="001F5FF7" w:rsidRPr="00156874" w:rsidRDefault="001F5FF7" w:rsidP="001F5FF7">
      <w:pPr>
        <w:ind w:firstLine="720"/>
        <w:jc w:val="both"/>
        <w:rPr>
          <w:rFonts w:ascii="Arial" w:eastAsia="TimesNewRomanPSMT" w:hAnsi="Arial" w:cs="Arial"/>
        </w:rPr>
      </w:pPr>
    </w:p>
    <w:p w:rsidR="001F5FF7" w:rsidRPr="00156874" w:rsidRDefault="001F5FF7" w:rsidP="00851800">
      <w:pPr>
        <w:shd w:val="clear" w:color="auto" w:fill="C6D9F1"/>
        <w:jc w:val="center"/>
        <w:outlineLvl w:val="0"/>
        <w:rPr>
          <w:rFonts w:ascii="Arial" w:eastAsia="TimesNewRomanPS-BoldMT" w:hAnsi="Arial" w:cs="Arial"/>
          <w:b/>
          <w:bCs/>
          <w:lang w:val="ru-RU"/>
        </w:rPr>
      </w:pPr>
      <w:r w:rsidRPr="00156874">
        <w:rPr>
          <w:rFonts w:ascii="Arial" w:eastAsia="TimesNewRomanPS-BoldMT" w:hAnsi="Arial" w:cs="Arial"/>
          <w:b/>
          <w:bCs/>
        </w:rPr>
        <w:t>КОНКУРСНА ДОКУМЕНТАЦИЈА</w:t>
      </w:r>
    </w:p>
    <w:p w:rsidR="001F5FF7" w:rsidRPr="00156874" w:rsidRDefault="001F5FF7" w:rsidP="001F5FF7">
      <w:pPr>
        <w:shd w:val="clear" w:color="auto" w:fill="C6D9F1"/>
        <w:jc w:val="center"/>
        <w:rPr>
          <w:rFonts w:ascii="Arial" w:eastAsia="TimesNewRomanPS-BoldMT" w:hAnsi="Arial" w:cs="Arial"/>
          <w:b/>
          <w:bCs/>
          <w:lang w:val="ru-RU"/>
        </w:rPr>
      </w:pPr>
    </w:p>
    <w:p w:rsidR="001F5FF7" w:rsidRPr="00156874" w:rsidRDefault="001F5FF7" w:rsidP="001F5FF7">
      <w:pPr>
        <w:jc w:val="center"/>
        <w:rPr>
          <w:rFonts w:ascii="Arial" w:hAnsi="Arial" w:cs="Arial"/>
          <w:b/>
          <w:bCs/>
          <w:i/>
          <w:iCs/>
          <w:lang w:val="sr-Cyrl-CS"/>
        </w:rPr>
      </w:pPr>
      <w:r w:rsidRPr="00156874">
        <w:rPr>
          <w:rFonts w:ascii="Arial" w:eastAsia="TimesNewRomanPS-BoldMT" w:hAnsi="Arial" w:cs="Arial"/>
          <w:b/>
          <w:bCs/>
          <w:lang w:val="sr-Cyrl-CS"/>
        </w:rPr>
        <w:t xml:space="preserve">у поступку </w:t>
      </w:r>
      <w:r w:rsidRPr="00156874">
        <w:rPr>
          <w:rFonts w:ascii="Arial" w:eastAsia="TimesNewRomanPS-BoldMT" w:hAnsi="Arial" w:cs="Arial"/>
          <w:b/>
          <w:bCs/>
        </w:rPr>
        <w:t>јавн</w:t>
      </w:r>
      <w:r w:rsidR="00095F9F" w:rsidRPr="00156874">
        <w:rPr>
          <w:rFonts w:ascii="Arial" w:eastAsia="TimesNewRomanPS-BoldMT" w:hAnsi="Arial" w:cs="Arial"/>
          <w:b/>
          <w:bCs/>
        </w:rPr>
        <w:t>e</w:t>
      </w:r>
      <w:r w:rsidRPr="00156874">
        <w:rPr>
          <w:rFonts w:ascii="Arial" w:eastAsia="TimesNewRomanPS-BoldMT" w:hAnsi="Arial" w:cs="Arial"/>
          <w:b/>
          <w:bCs/>
        </w:rPr>
        <w:t xml:space="preserve"> набавк</w:t>
      </w:r>
      <w:r w:rsidR="00095F9F" w:rsidRPr="00156874">
        <w:rPr>
          <w:rFonts w:ascii="Arial" w:eastAsia="TimesNewRomanPS-BoldMT" w:hAnsi="Arial" w:cs="Arial"/>
          <w:b/>
          <w:bCs/>
        </w:rPr>
        <w:t>e мале вредности</w:t>
      </w:r>
      <w:r w:rsidRPr="00156874">
        <w:rPr>
          <w:rFonts w:ascii="Arial" w:eastAsia="TimesNewRomanPS-BoldMT" w:hAnsi="Arial" w:cs="Arial"/>
          <w:b/>
          <w:bCs/>
        </w:rPr>
        <w:t xml:space="preserve"> </w:t>
      </w:r>
      <w:r w:rsidR="00663333" w:rsidRPr="00156874">
        <w:rPr>
          <w:rFonts w:ascii="Arial" w:eastAsia="TimesNewRomanPS-BoldMT" w:hAnsi="Arial" w:cs="Arial"/>
          <w:b/>
          <w:bCs/>
        </w:rPr>
        <w:t>–</w:t>
      </w:r>
      <w:r w:rsidRPr="00156874">
        <w:rPr>
          <w:rFonts w:ascii="Arial" w:eastAsia="TimesNewRomanPS-BoldMT" w:hAnsi="Arial" w:cs="Arial"/>
          <w:b/>
          <w:bCs/>
        </w:rPr>
        <w:t xml:space="preserve"> </w:t>
      </w:r>
      <w:r w:rsidR="00663333" w:rsidRPr="00156874">
        <w:rPr>
          <w:rFonts w:ascii="Arial" w:hAnsi="Arial" w:cs="Arial"/>
          <w:b/>
          <w:color w:val="auto"/>
        </w:rPr>
        <w:t>ПРОТИВПОЖАРНА ЗАШТИТА</w:t>
      </w:r>
    </w:p>
    <w:p w:rsidR="001F5FF7" w:rsidRPr="00156874" w:rsidRDefault="001F5FF7" w:rsidP="001F5FF7">
      <w:pPr>
        <w:shd w:val="clear" w:color="auto" w:fill="C6D9F1"/>
        <w:jc w:val="center"/>
        <w:rPr>
          <w:rFonts w:ascii="Arial" w:eastAsia="TimesNewRomanPS-BoldMT" w:hAnsi="Arial" w:cs="Arial"/>
          <w:b/>
          <w:bCs/>
          <w:lang w:val="sr-Cyrl-CS"/>
        </w:rPr>
      </w:pPr>
    </w:p>
    <w:p w:rsidR="001F5FF7" w:rsidRPr="00156874" w:rsidRDefault="001F5FF7" w:rsidP="00851800">
      <w:pPr>
        <w:shd w:val="clear" w:color="auto" w:fill="C6D9F1"/>
        <w:jc w:val="center"/>
        <w:outlineLvl w:val="0"/>
        <w:rPr>
          <w:rFonts w:ascii="Arial" w:eastAsia="TimesNewRomanPS-BoldMT" w:hAnsi="Arial" w:cs="Arial"/>
          <w:b/>
          <w:bCs/>
          <w:color w:val="auto"/>
          <w:lang w:val="sr-Cyrl-CS"/>
        </w:rPr>
      </w:pPr>
      <w:r w:rsidRPr="00156874">
        <w:rPr>
          <w:rFonts w:ascii="Arial" w:eastAsia="TimesNewRomanPS-BoldMT" w:hAnsi="Arial" w:cs="Arial"/>
          <w:b/>
          <w:bCs/>
          <w:color w:val="auto"/>
        </w:rPr>
        <w:t>ЈН</w:t>
      </w:r>
      <w:r w:rsidR="007D4ED4">
        <w:rPr>
          <w:rFonts w:ascii="Arial" w:eastAsia="TimesNewRomanPS-BoldMT" w:hAnsi="Arial" w:cs="Arial"/>
          <w:b/>
          <w:bCs/>
          <w:color w:val="auto"/>
        </w:rPr>
        <w:t>МВ</w:t>
      </w:r>
      <w:r w:rsidRPr="00156874">
        <w:rPr>
          <w:rFonts w:ascii="Arial" w:eastAsia="TimesNewRomanPS-BoldMT" w:hAnsi="Arial" w:cs="Arial"/>
          <w:b/>
          <w:bCs/>
          <w:color w:val="auto"/>
        </w:rPr>
        <w:t xml:space="preserve"> бр</w:t>
      </w:r>
      <w:r w:rsidR="007D4ED4">
        <w:rPr>
          <w:rFonts w:ascii="Arial" w:eastAsia="TimesNewRomanPS-BoldMT" w:hAnsi="Arial" w:cs="Arial"/>
          <w:b/>
          <w:bCs/>
          <w:color w:val="auto"/>
        </w:rPr>
        <w:t>.</w:t>
      </w:r>
      <w:r w:rsidR="00A47117" w:rsidRPr="00156874">
        <w:rPr>
          <w:rFonts w:ascii="Arial" w:eastAsia="TimesNewRomanPS-BoldMT" w:hAnsi="Arial" w:cs="Arial"/>
          <w:b/>
          <w:bCs/>
          <w:color w:val="auto"/>
          <w:lang w:val="sr-Cyrl-CS"/>
        </w:rPr>
        <w:t xml:space="preserve"> </w:t>
      </w:r>
      <w:r w:rsidR="007D4ED4">
        <w:rPr>
          <w:rFonts w:ascii="Arial" w:eastAsia="TimesNewRomanPS-BoldMT" w:hAnsi="Arial" w:cs="Arial"/>
          <w:b/>
          <w:bCs/>
          <w:color w:val="auto"/>
        </w:rPr>
        <w:t>19/2020</w:t>
      </w:r>
      <w:r w:rsidRPr="00156874">
        <w:rPr>
          <w:rFonts w:ascii="Arial" w:eastAsia="TimesNewRomanPS-BoldMT" w:hAnsi="Arial" w:cs="Arial"/>
          <w:b/>
          <w:bCs/>
          <w:color w:val="auto"/>
          <w:lang w:val="sr-Cyrl-CS"/>
        </w:rPr>
        <w:t xml:space="preserve"> </w:t>
      </w:r>
    </w:p>
    <w:p w:rsidR="001F5FF7" w:rsidRPr="00156874" w:rsidRDefault="001F5FF7" w:rsidP="001F5FF7">
      <w:pPr>
        <w:shd w:val="clear" w:color="auto" w:fill="C6D9F1"/>
        <w:jc w:val="center"/>
        <w:rPr>
          <w:rFonts w:ascii="Arial" w:eastAsia="TimesNewRomanPS-BoldMT" w:hAnsi="Arial" w:cs="Arial"/>
          <w:b/>
          <w:bCs/>
        </w:rPr>
      </w:pPr>
    </w:p>
    <w:p w:rsidR="001F5FF7" w:rsidRPr="00156874" w:rsidRDefault="001F5FF7" w:rsidP="001F5FF7">
      <w:pPr>
        <w:jc w:val="both"/>
        <w:rPr>
          <w:rFonts w:ascii="Arial" w:eastAsia="TimesNewRomanPS-BoldMT" w:hAnsi="Arial" w:cs="Arial"/>
          <w:b/>
          <w:bCs/>
          <w:color w:val="FF0000"/>
        </w:rPr>
      </w:pPr>
    </w:p>
    <w:p w:rsidR="001F5FF7" w:rsidRPr="00156874" w:rsidRDefault="001F5FF7" w:rsidP="001F5FF7">
      <w:pPr>
        <w:jc w:val="both"/>
        <w:rPr>
          <w:rFonts w:ascii="Arial" w:eastAsia="TimesNewRomanPSMT" w:hAnsi="Arial" w:cs="Arial"/>
        </w:rPr>
      </w:pPr>
      <w:r w:rsidRPr="00156874">
        <w:rPr>
          <w:rFonts w:ascii="Arial" w:eastAsia="TimesNewRomanPSMT" w:hAnsi="Arial" w:cs="Arial"/>
        </w:rPr>
        <w:t>Конкурсна документација садржи:</w:t>
      </w:r>
    </w:p>
    <w:p w:rsidR="001F5FF7" w:rsidRPr="00156874" w:rsidRDefault="001F5FF7" w:rsidP="001F5FF7">
      <w:pPr>
        <w:jc w:val="both"/>
        <w:rPr>
          <w:rFonts w:ascii="Arial" w:eastAsia="TimesNewRomanPSMT" w:hAnsi="Arial" w:cs="Arial"/>
        </w:rPr>
      </w:pPr>
    </w:p>
    <w:tbl>
      <w:tblPr>
        <w:tblW w:w="1062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28"/>
      </w:tblGrid>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Општи подаци о јавној набавци</w:t>
            </w:r>
          </w:p>
        </w:tc>
      </w:tr>
      <w:tr w:rsidR="006B7653" w:rsidRPr="00156874" w:rsidTr="007D4ED4">
        <w:tc>
          <w:tcPr>
            <w:tcW w:w="10628" w:type="dxa"/>
            <w:shd w:val="clear" w:color="auto" w:fill="auto"/>
          </w:tcPr>
          <w:p w:rsidR="006B7653" w:rsidRPr="00156874" w:rsidRDefault="006B7653" w:rsidP="00354AAA">
            <w:pPr>
              <w:snapToGrid w:val="0"/>
              <w:jc w:val="both"/>
              <w:rPr>
                <w:rFonts w:ascii="Arial" w:eastAsia="TimesNewRomanPSMT" w:hAnsi="Arial" w:cs="Arial"/>
                <w:color w:val="auto"/>
              </w:rPr>
            </w:pPr>
            <w:r w:rsidRPr="00156874">
              <w:rPr>
                <w:rFonts w:ascii="Arial" w:eastAsia="TimesNewRomanPSMT" w:hAnsi="Arial" w:cs="Arial"/>
              </w:rPr>
              <w:t>Подаци о предмету јавне набавке</w:t>
            </w:r>
          </w:p>
        </w:tc>
      </w:tr>
      <w:tr w:rsidR="006B7653" w:rsidRPr="00156874" w:rsidTr="007D4ED4">
        <w:tc>
          <w:tcPr>
            <w:tcW w:w="10628" w:type="dxa"/>
            <w:shd w:val="clear" w:color="auto" w:fill="auto"/>
          </w:tcPr>
          <w:p w:rsidR="006B7653" w:rsidRPr="00156874" w:rsidRDefault="006B7653" w:rsidP="007D4ED4">
            <w:pPr>
              <w:snapToGrid w:val="0"/>
              <w:jc w:val="both"/>
              <w:rPr>
                <w:rFonts w:ascii="Arial" w:eastAsia="TimesNewRomanPSMT" w:hAnsi="Arial" w:cs="Arial"/>
                <w:color w:val="auto"/>
              </w:rPr>
            </w:pPr>
            <w:r w:rsidRPr="00156874">
              <w:rPr>
                <w:rFonts w:ascii="Arial" w:eastAsia="TimesNewRomanPSMT" w:hAnsi="Arial" w:cs="Arial"/>
              </w:rPr>
              <w:t xml:space="preserve">Врста, карактеристике, квалитет, количина и опис </w:t>
            </w:r>
            <w:r w:rsidR="007D4ED4">
              <w:rPr>
                <w:rFonts w:ascii="Arial" w:eastAsia="TimesNewRomanPSMT" w:hAnsi="Arial" w:cs="Arial"/>
              </w:rPr>
              <w:t>услуга</w:t>
            </w:r>
            <w:r w:rsidRPr="00156874">
              <w:rPr>
                <w:rFonts w:ascii="Arial" w:eastAsia="TimesNewRomanPSMT" w:hAnsi="Arial" w:cs="Arial"/>
              </w:rPr>
              <w:t xml:space="preserve">, начин спровођења контроле и обезбеђења гаранције квалитета, рок извршења, место </w:t>
            </w:r>
            <w:r w:rsidR="007D4ED4">
              <w:rPr>
                <w:rFonts w:ascii="Arial" w:eastAsia="TimesNewRomanPSMT" w:hAnsi="Arial" w:cs="Arial"/>
              </w:rPr>
              <w:t>извршења</w:t>
            </w:r>
            <w:r w:rsidRPr="00156874">
              <w:rPr>
                <w:rFonts w:ascii="Arial" w:eastAsia="TimesNewRomanPSMT" w:hAnsi="Arial" w:cs="Arial"/>
              </w:rPr>
              <w:t>, евентуалне додатне услуге и сл.</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rPr>
            </w:pPr>
            <w:r w:rsidRPr="00156874">
              <w:rPr>
                <w:rFonts w:ascii="Arial" w:eastAsia="TimesNewRomanPSMT" w:hAnsi="Arial" w:cs="Arial"/>
              </w:rPr>
              <w:t>Критеријуми за доделу уговора</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Образац понуде</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Модел уговора</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Образац структуре ценe са упутством како да се попуни</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Образац трошкова припреме понуде</w:t>
            </w:r>
          </w:p>
        </w:tc>
      </w:tr>
      <w:tr w:rsidR="006B7653" w:rsidRPr="00156874" w:rsidTr="007D4ED4">
        <w:tc>
          <w:tcPr>
            <w:tcW w:w="10628" w:type="dxa"/>
            <w:shd w:val="clear" w:color="auto" w:fill="auto"/>
          </w:tcPr>
          <w:p w:rsidR="006B7653" w:rsidRPr="00156874" w:rsidRDefault="006B7653" w:rsidP="004355B0">
            <w:pPr>
              <w:snapToGrid w:val="0"/>
              <w:jc w:val="both"/>
              <w:rPr>
                <w:rFonts w:ascii="Arial" w:eastAsia="TimesNewRomanPSMT" w:hAnsi="Arial" w:cs="Arial"/>
                <w:color w:val="auto"/>
              </w:rPr>
            </w:pPr>
            <w:r w:rsidRPr="00156874">
              <w:rPr>
                <w:rFonts w:ascii="Arial" w:eastAsia="TimesNewRomanPSMT" w:hAnsi="Arial" w:cs="Arial"/>
              </w:rPr>
              <w:t>Образац изјаве о независној понуди</w:t>
            </w:r>
          </w:p>
        </w:tc>
      </w:tr>
      <w:tr w:rsidR="006B7653" w:rsidRPr="00156874" w:rsidTr="007D4ED4">
        <w:tc>
          <w:tcPr>
            <w:tcW w:w="10628" w:type="dxa"/>
            <w:shd w:val="clear" w:color="auto" w:fill="auto"/>
          </w:tcPr>
          <w:p w:rsidR="006B7653" w:rsidRPr="00156874" w:rsidRDefault="006B7653" w:rsidP="004355B0">
            <w:pPr>
              <w:rPr>
                <w:rFonts w:ascii="Arial" w:hAnsi="Arial" w:cs="Arial"/>
                <w:lang w:val="sr-Cyrl-CS"/>
              </w:rPr>
            </w:pPr>
            <w:r w:rsidRPr="00156874">
              <w:rPr>
                <w:rFonts w:ascii="Arial" w:hAnsi="Arial" w:cs="Arial"/>
                <w:lang w:val="sr-Cyrl-CS"/>
              </w:rPr>
              <w:t>ИЗЈАВА О ИСПУЊАВАЊУ УСЛОВА ИЗ ЧЛАНА 75. ЗЈН У ПОСТУПКУ ЈАВНЕ НАБАВКЕ МАЛЕ ВРЕДНОСТИ</w:t>
            </w:r>
          </w:p>
          <w:p w:rsidR="006B7653" w:rsidRPr="00156874" w:rsidRDefault="006B7653" w:rsidP="004355B0">
            <w:pPr>
              <w:rPr>
                <w:rFonts w:ascii="Arial" w:hAnsi="Arial" w:cs="Arial"/>
                <w:lang w:val="sr-Cyrl-CS"/>
              </w:rPr>
            </w:pPr>
            <w:r w:rsidRPr="00156874">
              <w:rPr>
                <w:rFonts w:ascii="Arial" w:hAnsi="Arial" w:cs="Arial"/>
                <w:lang w:val="sr-Cyrl-CS"/>
              </w:rPr>
              <w:t>ИЗЈАВА О ИСПУЊАВАЊУ УСЛОВА ИЗ ЧЛАНА 75. ЗЈН У ПОСТУПКУ ЈАВНЕ НАБАВКЕ МАЛЕ ВРЕДНОСТИ (за подизвођача)</w:t>
            </w:r>
          </w:p>
          <w:p w:rsidR="006B7653" w:rsidRPr="00156874" w:rsidRDefault="006B7653" w:rsidP="004355B0">
            <w:pPr>
              <w:rPr>
                <w:rFonts w:ascii="Arial" w:hAnsi="Arial" w:cs="Arial"/>
                <w:lang w:val="sr-Cyrl-CS"/>
              </w:rPr>
            </w:pPr>
            <w:r w:rsidRPr="00156874">
              <w:rPr>
                <w:rFonts w:ascii="Arial" w:hAnsi="Arial" w:cs="Arial"/>
                <w:lang w:val="sr-Cyrl-CS"/>
              </w:rPr>
              <w:t>ИЗЈАВА О ИСПУЊАВАЊУ УСЛОВА ИЗ ЧЛАНА 75. СТАВ 2 ЗЈН</w:t>
            </w:r>
          </w:p>
        </w:tc>
      </w:tr>
      <w:tr w:rsidR="006B7653" w:rsidRPr="00156874" w:rsidTr="007D4ED4">
        <w:tc>
          <w:tcPr>
            <w:tcW w:w="10628" w:type="dxa"/>
            <w:shd w:val="clear" w:color="auto" w:fill="auto"/>
          </w:tcPr>
          <w:p w:rsidR="006B7653" w:rsidRPr="00156874" w:rsidRDefault="006B7653" w:rsidP="004355B0">
            <w:pPr>
              <w:rPr>
                <w:rFonts w:ascii="Arial" w:hAnsi="Arial" w:cs="Arial"/>
                <w:lang w:val="sr-Cyrl-CS"/>
              </w:rPr>
            </w:pPr>
            <w:r w:rsidRPr="00156874">
              <w:rPr>
                <w:rFonts w:ascii="Arial" w:hAnsi="Arial" w:cs="Arial"/>
              </w:rPr>
              <w:t>Упутство понуђачима како да сачине понуду</w:t>
            </w:r>
          </w:p>
        </w:tc>
      </w:tr>
    </w:tbl>
    <w:p w:rsidR="006B7653" w:rsidRPr="00156874" w:rsidRDefault="006B7653" w:rsidP="006B7653">
      <w:pPr>
        <w:pStyle w:val="Style"/>
        <w:spacing w:line="273" w:lineRule="exact"/>
        <w:jc w:val="center"/>
        <w:rPr>
          <w:lang w:val="sr-Cyrl-CS"/>
        </w:rPr>
      </w:pPr>
    </w:p>
    <w:p w:rsidR="002B771E" w:rsidRPr="00156874" w:rsidRDefault="002B771E" w:rsidP="001F5FF7">
      <w:pPr>
        <w:pStyle w:val="Style"/>
        <w:spacing w:line="273" w:lineRule="exact"/>
        <w:jc w:val="center"/>
        <w:rPr>
          <w:lang w:val="sr-Cyrl-CS"/>
        </w:rPr>
      </w:pPr>
    </w:p>
    <w:p w:rsidR="002B771E" w:rsidRDefault="002B771E" w:rsidP="001F5FF7">
      <w:pPr>
        <w:pStyle w:val="Style"/>
        <w:spacing w:line="273" w:lineRule="exact"/>
        <w:jc w:val="center"/>
        <w:rPr>
          <w:lang w:val="sr-Cyrl-CS"/>
        </w:rPr>
      </w:pPr>
    </w:p>
    <w:p w:rsidR="003451E3" w:rsidRDefault="003451E3" w:rsidP="001F5FF7">
      <w:pPr>
        <w:pStyle w:val="Style"/>
        <w:spacing w:line="273" w:lineRule="exact"/>
        <w:jc w:val="center"/>
        <w:rPr>
          <w:lang w:val="sr-Cyrl-CS"/>
        </w:rPr>
      </w:pPr>
    </w:p>
    <w:p w:rsidR="003451E3" w:rsidRDefault="003451E3" w:rsidP="001F5FF7">
      <w:pPr>
        <w:pStyle w:val="Style"/>
        <w:spacing w:line="273" w:lineRule="exact"/>
        <w:jc w:val="center"/>
        <w:rPr>
          <w:lang w:val="sr-Cyrl-CS"/>
        </w:rPr>
      </w:pPr>
    </w:p>
    <w:p w:rsidR="003451E3" w:rsidRDefault="003451E3" w:rsidP="001F5FF7">
      <w:pPr>
        <w:pStyle w:val="Style"/>
        <w:spacing w:line="273" w:lineRule="exact"/>
        <w:jc w:val="center"/>
        <w:rPr>
          <w:lang w:val="sr-Cyrl-CS"/>
        </w:rPr>
      </w:pPr>
    </w:p>
    <w:p w:rsidR="003451E3" w:rsidRPr="00156874" w:rsidRDefault="003451E3" w:rsidP="001F5FF7">
      <w:pPr>
        <w:pStyle w:val="Style"/>
        <w:spacing w:line="273" w:lineRule="exact"/>
        <w:jc w:val="center"/>
        <w:rPr>
          <w:lang w:val="sr-Cyrl-CS"/>
        </w:rPr>
      </w:pPr>
    </w:p>
    <w:p w:rsidR="002B771E" w:rsidRPr="00156874" w:rsidRDefault="002B771E" w:rsidP="006B7653">
      <w:pPr>
        <w:pStyle w:val="Style"/>
        <w:spacing w:line="273" w:lineRule="exact"/>
        <w:rPr>
          <w:lang w:val="sr-Cyrl-CS"/>
        </w:rPr>
      </w:pPr>
    </w:p>
    <w:p w:rsidR="00A47117" w:rsidRPr="00156874" w:rsidRDefault="00A47117" w:rsidP="001F5FF7">
      <w:pPr>
        <w:pStyle w:val="Style"/>
        <w:spacing w:line="273" w:lineRule="exact"/>
        <w:jc w:val="center"/>
        <w:rPr>
          <w:lang w:val="sr-Cyrl-CS"/>
        </w:rPr>
      </w:pPr>
    </w:p>
    <w:p w:rsidR="002B771E" w:rsidRPr="00156874" w:rsidRDefault="002B771E" w:rsidP="00851800">
      <w:pPr>
        <w:shd w:val="clear" w:color="auto" w:fill="C6D9F1"/>
        <w:jc w:val="center"/>
        <w:outlineLvl w:val="0"/>
        <w:rPr>
          <w:rFonts w:ascii="Arial" w:hAnsi="Arial" w:cs="Arial"/>
          <w:b/>
          <w:bCs/>
          <w:i/>
          <w:iCs/>
          <w:sz w:val="28"/>
          <w:szCs w:val="28"/>
        </w:rPr>
      </w:pPr>
      <w:r w:rsidRPr="00156874">
        <w:rPr>
          <w:rFonts w:ascii="Arial" w:hAnsi="Arial" w:cs="Arial"/>
          <w:b/>
          <w:bCs/>
          <w:i/>
          <w:iCs/>
          <w:sz w:val="28"/>
          <w:szCs w:val="28"/>
          <w:lang w:val="ru-RU"/>
        </w:rPr>
        <w:t xml:space="preserve">  </w:t>
      </w:r>
      <w:r w:rsidRPr="00156874">
        <w:rPr>
          <w:rFonts w:ascii="Arial" w:hAnsi="Arial" w:cs="Arial"/>
          <w:b/>
          <w:bCs/>
          <w:i/>
          <w:iCs/>
          <w:sz w:val="28"/>
          <w:szCs w:val="28"/>
        </w:rPr>
        <w:t xml:space="preserve">ОПШТИ ПОДАЦИ О ЈАВНОЈ НАБАВЦИ </w:t>
      </w:r>
    </w:p>
    <w:p w:rsidR="002B771E" w:rsidRPr="00156874" w:rsidRDefault="002B771E" w:rsidP="002B771E">
      <w:pPr>
        <w:shd w:val="clear" w:color="auto" w:fill="C6D9F1"/>
        <w:jc w:val="center"/>
        <w:rPr>
          <w:rFonts w:ascii="Arial" w:hAnsi="Arial" w:cs="Arial"/>
          <w:b/>
          <w:bCs/>
          <w:i/>
          <w:iCs/>
          <w:sz w:val="28"/>
          <w:szCs w:val="28"/>
        </w:rPr>
      </w:pPr>
    </w:p>
    <w:p w:rsidR="002B771E" w:rsidRPr="00156874" w:rsidRDefault="002B771E" w:rsidP="002B771E">
      <w:pPr>
        <w:jc w:val="both"/>
        <w:rPr>
          <w:rFonts w:ascii="Arial" w:hAnsi="Arial" w:cs="Arial"/>
          <w:b/>
          <w:bCs/>
          <w:i/>
          <w:iCs/>
          <w:sz w:val="28"/>
          <w:szCs w:val="28"/>
        </w:rPr>
      </w:pPr>
    </w:p>
    <w:p w:rsidR="002B771E" w:rsidRPr="00156874" w:rsidRDefault="002B771E" w:rsidP="00851800">
      <w:pPr>
        <w:jc w:val="both"/>
        <w:outlineLvl w:val="0"/>
        <w:rPr>
          <w:rFonts w:ascii="Arial" w:hAnsi="Arial" w:cs="Arial"/>
        </w:rPr>
      </w:pPr>
      <w:r w:rsidRPr="00156874">
        <w:rPr>
          <w:rFonts w:ascii="Arial" w:hAnsi="Arial" w:cs="Arial"/>
          <w:b/>
          <w:bCs/>
        </w:rPr>
        <w:t>1. Подаци о наручиоцу</w:t>
      </w:r>
    </w:p>
    <w:p w:rsidR="002B771E" w:rsidRPr="00156874" w:rsidRDefault="002B771E" w:rsidP="002B771E">
      <w:pPr>
        <w:jc w:val="both"/>
        <w:rPr>
          <w:rFonts w:ascii="Arial" w:hAnsi="Arial" w:cs="Arial"/>
          <w:lang w:val="sr-Cyrl-CS"/>
        </w:rPr>
      </w:pPr>
      <w:r w:rsidRPr="00156874">
        <w:rPr>
          <w:rFonts w:ascii="Arial" w:hAnsi="Arial" w:cs="Arial"/>
        </w:rPr>
        <w:t xml:space="preserve">Наручилац: </w:t>
      </w:r>
      <w:r w:rsidR="003451E3">
        <w:rPr>
          <w:rFonts w:ascii="Arial" w:hAnsi="Arial" w:cs="Arial"/>
          <w:lang w:val="sr-Cyrl-CS"/>
        </w:rPr>
        <w:t xml:space="preserve">Установа </w:t>
      </w:r>
      <w:r w:rsidRPr="00156874">
        <w:rPr>
          <w:rFonts w:ascii="Arial" w:hAnsi="Arial" w:cs="Arial"/>
          <w:lang w:val="sr-Cyrl-CS"/>
        </w:rPr>
        <w:t>Геронтолошки центар Београд</w:t>
      </w:r>
      <w:r w:rsidRPr="00156874">
        <w:rPr>
          <w:rFonts w:ascii="Arial" w:hAnsi="Arial" w:cs="Arial"/>
          <w:i/>
          <w:iCs/>
        </w:rPr>
        <w:t xml:space="preserve"> </w:t>
      </w:r>
    </w:p>
    <w:p w:rsidR="002B771E" w:rsidRPr="00156874" w:rsidRDefault="002B771E" w:rsidP="002B771E">
      <w:pPr>
        <w:jc w:val="both"/>
        <w:rPr>
          <w:rFonts w:ascii="Arial" w:hAnsi="Arial" w:cs="Arial"/>
          <w:lang w:val="sr-Cyrl-CS"/>
        </w:rPr>
      </w:pPr>
      <w:r w:rsidRPr="00156874">
        <w:rPr>
          <w:rFonts w:ascii="Arial" w:hAnsi="Arial" w:cs="Arial"/>
          <w:lang w:val="sr-Cyrl-CS"/>
        </w:rPr>
        <w:t>Адреса:</w:t>
      </w:r>
      <w:r w:rsidRPr="00156874">
        <w:rPr>
          <w:rFonts w:ascii="Arial" w:hAnsi="Arial" w:cs="Arial"/>
          <w:i/>
          <w:iCs/>
          <w:lang w:val="sr-Cyrl-CS"/>
        </w:rPr>
        <w:t xml:space="preserve"> Београд, Земун, Марије Бурсаћ 49</w:t>
      </w:r>
    </w:p>
    <w:p w:rsidR="002B771E" w:rsidRPr="00156874" w:rsidRDefault="002B771E" w:rsidP="00851800">
      <w:pPr>
        <w:jc w:val="both"/>
        <w:outlineLvl w:val="0"/>
        <w:rPr>
          <w:rFonts w:ascii="Arial" w:hAnsi="Arial" w:cs="Arial"/>
        </w:rPr>
      </w:pPr>
      <w:r w:rsidRPr="00156874">
        <w:rPr>
          <w:rFonts w:ascii="Arial" w:hAnsi="Arial" w:cs="Arial"/>
          <w:lang w:val="sr-Cyrl-CS"/>
        </w:rPr>
        <w:t>Интернет страница:</w:t>
      </w:r>
      <w:r w:rsidRPr="00156874">
        <w:rPr>
          <w:rFonts w:ascii="Arial" w:hAnsi="Arial" w:cs="Arial"/>
          <w:i/>
          <w:iCs/>
        </w:rPr>
        <w:t xml:space="preserve"> </w:t>
      </w:r>
      <w:hyperlink r:id="rId8" w:history="1">
        <w:r w:rsidRPr="00156874">
          <w:rPr>
            <w:rStyle w:val="Hyperlink"/>
            <w:rFonts w:ascii="Arial" w:hAnsi="Arial" w:cs="Arial"/>
            <w:lang w:val="sr-Cyrl-CS"/>
          </w:rPr>
          <w:t>www.ugcb.rs</w:t>
        </w:r>
      </w:hyperlink>
    </w:p>
    <w:p w:rsidR="002B771E" w:rsidRPr="00156874" w:rsidRDefault="002B771E" w:rsidP="002B771E">
      <w:pPr>
        <w:jc w:val="both"/>
        <w:rPr>
          <w:rFonts w:ascii="Arial" w:hAnsi="Arial" w:cs="Arial"/>
          <w:lang w:val="sr-Cyrl-CS"/>
        </w:rPr>
      </w:pPr>
    </w:p>
    <w:p w:rsidR="002B771E" w:rsidRPr="00156874" w:rsidRDefault="002B771E" w:rsidP="00851800">
      <w:pPr>
        <w:jc w:val="both"/>
        <w:outlineLvl w:val="0"/>
        <w:rPr>
          <w:rFonts w:ascii="Arial" w:hAnsi="Arial" w:cs="Arial"/>
        </w:rPr>
      </w:pPr>
      <w:r w:rsidRPr="00156874">
        <w:rPr>
          <w:rFonts w:ascii="Arial" w:hAnsi="Arial" w:cs="Arial"/>
          <w:b/>
          <w:bCs/>
        </w:rPr>
        <w:t>2. Врста поступка јавне набавке</w:t>
      </w:r>
    </w:p>
    <w:p w:rsidR="002B771E" w:rsidRPr="00156874" w:rsidRDefault="002B771E" w:rsidP="002B771E">
      <w:pPr>
        <w:jc w:val="both"/>
        <w:rPr>
          <w:rFonts w:ascii="Arial" w:hAnsi="Arial" w:cs="Arial"/>
        </w:rPr>
      </w:pPr>
      <w:r w:rsidRPr="00156874">
        <w:rPr>
          <w:rFonts w:ascii="Arial" w:hAnsi="Arial" w:cs="Arial"/>
        </w:rPr>
        <w:t xml:space="preserve">Предметна јавна набавка се спроводи у </w:t>
      </w:r>
      <w:r w:rsidR="000D1D33" w:rsidRPr="00156874">
        <w:rPr>
          <w:rFonts w:ascii="Arial" w:hAnsi="Arial" w:cs="Arial"/>
          <w:lang w:val="sr-Cyrl-CS"/>
        </w:rPr>
        <w:t xml:space="preserve">поступку јавне набавке мале вредности </w:t>
      </w:r>
      <w:r w:rsidRPr="00156874">
        <w:rPr>
          <w:rFonts w:ascii="Arial" w:hAnsi="Arial" w:cs="Arial"/>
        </w:rPr>
        <w:t>у складу са Законом и подзаконским актима којима се уређују јавне набавке.</w:t>
      </w:r>
    </w:p>
    <w:p w:rsidR="002B771E" w:rsidRPr="00156874" w:rsidRDefault="002B771E" w:rsidP="002B771E">
      <w:pPr>
        <w:jc w:val="both"/>
        <w:rPr>
          <w:rFonts w:ascii="Arial" w:hAnsi="Arial" w:cs="Arial"/>
          <w:lang w:val="sr-Cyrl-CS"/>
        </w:rPr>
      </w:pPr>
    </w:p>
    <w:p w:rsidR="002B771E" w:rsidRPr="00156874" w:rsidRDefault="002B771E" w:rsidP="00851800">
      <w:pPr>
        <w:jc w:val="both"/>
        <w:outlineLvl w:val="0"/>
        <w:rPr>
          <w:rFonts w:ascii="Arial" w:hAnsi="Arial" w:cs="Arial"/>
        </w:rPr>
      </w:pPr>
      <w:r w:rsidRPr="00156874">
        <w:rPr>
          <w:rFonts w:ascii="Arial" w:hAnsi="Arial" w:cs="Arial"/>
          <w:b/>
          <w:bCs/>
        </w:rPr>
        <w:t>3. Предмет јавне набавке</w:t>
      </w:r>
    </w:p>
    <w:p w:rsidR="002B771E" w:rsidRDefault="002B771E" w:rsidP="002B771E">
      <w:pPr>
        <w:jc w:val="both"/>
        <w:rPr>
          <w:rFonts w:ascii="Arial" w:hAnsi="Arial" w:cs="Arial"/>
          <w:b/>
          <w:color w:val="auto"/>
        </w:rPr>
      </w:pPr>
      <w:r w:rsidRPr="00156874">
        <w:rPr>
          <w:rFonts w:ascii="Arial" w:hAnsi="Arial" w:cs="Arial"/>
        </w:rPr>
        <w:t>Предмет јавне набавке бр</w:t>
      </w:r>
      <w:r w:rsidR="00A47117" w:rsidRPr="00156874">
        <w:rPr>
          <w:rFonts w:ascii="Arial" w:hAnsi="Arial" w:cs="Arial"/>
          <w:lang w:val="ru-RU"/>
        </w:rPr>
        <w:t xml:space="preserve">. </w:t>
      </w:r>
      <w:r w:rsidR="007D4ED4">
        <w:rPr>
          <w:rFonts w:ascii="Arial" w:hAnsi="Arial" w:cs="Arial"/>
          <w:b/>
          <w:color w:val="auto"/>
        </w:rPr>
        <w:t>19/2020</w:t>
      </w:r>
      <w:r w:rsidR="00931E77" w:rsidRPr="00156874">
        <w:rPr>
          <w:rFonts w:ascii="Arial" w:hAnsi="Arial" w:cs="Arial"/>
          <w:color w:val="auto"/>
          <w:lang w:val="sr-Latn-CS"/>
        </w:rPr>
        <w:t xml:space="preserve"> </w:t>
      </w:r>
      <w:r w:rsidRPr="00156874">
        <w:rPr>
          <w:rFonts w:ascii="Arial" w:hAnsi="Arial" w:cs="Arial"/>
          <w:color w:val="auto"/>
        </w:rPr>
        <w:t>с</w:t>
      </w:r>
      <w:r w:rsidRPr="00156874">
        <w:rPr>
          <w:rFonts w:ascii="Arial" w:hAnsi="Arial" w:cs="Arial"/>
          <w:color w:val="auto"/>
          <w:lang w:val="sr-Cyrl-CS"/>
        </w:rPr>
        <w:t xml:space="preserve">у </w:t>
      </w:r>
      <w:r w:rsidR="001C70D1" w:rsidRPr="00156874">
        <w:rPr>
          <w:rFonts w:ascii="Arial" w:hAnsi="Arial" w:cs="Arial"/>
          <w:color w:val="auto"/>
        </w:rPr>
        <w:t>услуге</w:t>
      </w:r>
      <w:r w:rsidRPr="00156874">
        <w:rPr>
          <w:rFonts w:ascii="Arial" w:hAnsi="Arial" w:cs="Arial"/>
          <w:i/>
          <w:color w:val="auto"/>
        </w:rPr>
        <w:t xml:space="preserve"> – </w:t>
      </w:r>
      <w:r w:rsidR="00663333" w:rsidRPr="00156874">
        <w:rPr>
          <w:rFonts w:ascii="Arial" w:hAnsi="Arial" w:cs="Arial"/>
          <w:b/>
          <w:color w:val="auto"/>
        </w:rPr>
        <w:t>ПРОТИВПОЖАРНА ЗАШТИТА</w:t>
      </w:r>
    </w:p>
    <w:p w:rsidR="00A62956" w:rsidRPr="00156874" w:rsidRDefault="00A62956" w:rsidP="002B771E">
      <w:pPr>
        <w:jc w:val="both"/>
        <w:rPr>
          <w:rFonts w:ascii="Arial" w:hAnsi="Arial" w:cs="Arial"/>
          <w:lang w:val="sr-Cyrl-CS"/>
        </w:rPr>
      </w:pPr>
    </w:p>
    <w:p w:rsidR="002B771E" w:rsidRPr="00156874" w:rsidRDefault="0090215C" w:rsidP="00851800">
      <w:pPr>
        <w:jc w:val="both"/>
        <w:outlineLvl w:val="0"/>
        <w:rPr>
          <w:rFonts w:ascii="Arial" w:hAnsi="Arial" w:cs="Arial"/>
          <w:lang w:val="sr-Cyrl-CS"/>
        </w:rPr>
      </w:pPr>
      <w:r w:rsidRPr="00156874">
        <w:rPr>
          <w:rFonts w:ascii="Arial" w:hAnsi="Arial" w:cs="Arial"/>
          <w:b/>
          <w:bCs/>
          <w:lang w:val="sr-Cyrl-CS"/>
        </w:rPr>
        <w:t>4</w:t>
      </w:r>
      <w:r w:rsidR="002B771E" w:rsidRPr="00156874">
        <w:rPr>
          <w:rFonts w:ascii="Arial" w:hAnsi="Arial" w:cs="Arial"/>
          <w:b/>
          <w:bCs/>
          <w:lang w:val="sr-Cyrl-CS"/>
        </w:rPr>
        <w:t>. Циљ поступка</w:t>
      </w:r>
    </w:p>
    <w:p w:rsidR="002B771E" w:rsidRPr="00156874" w:rsidRDefault="002B771E" w:rsidP="002B771E">
      <w:pPr>
        <w:jc w:val="both"/>
        <w:rPr>
          <w:rFonts w:ascii="Arial" w:hAnsi="Arial" w:cs="Arial"/>
          <w:i/>
          <w:iCs/>
          <w:lang w:val="sr-Cyrl-CS"/>
        </w:rPr>
      </w:pPr>
      <w:r w:rsidRPr="00156874">
        <w:rPr>
          <w:rFonts w:ascii="Arial" w:hAnsi="Arial" w:cs="Arial"/>
          <w:lang w:val="sr-Cyrl-CS"/>
        </w:rPr>
        <w:t>Поступак јавне набавке се спроводи ради закључења уговора о јавној набавци.</w:t>
      </w:r>
    </w:p>
    <w:p w:rsidR="002B771E" w:rsidRPr="00A62956" w:rsidRDefault="002B771E" w:rsidP="002B771E">
      <w:pPr>
        <w:jc w:val="both"/>
        <w:rPr>
          <w:rFonts w:ascii="Arial" w:hAnsi="Arial" w:cs="Arial"/>
        </w:rPr>
      </w:pPr>
    </w:p>
    <w:p w:rsidR="00580970" w:rsidRPr="00156874" w:rsidRDefault="0090215C" w:rsidP="00851800">
      <w:pPr>
        <w:jc w:val="both"/>
        <w:outlineLvl w:val="0"/>
        <w:rPr>
          <w:rFonts w:ascii="Arial" w:hAnsi="Arial" w:cs="Arial"/>
        </w:rPr>
      </w:pPr>
      <w:r w:rsidRPr="00156874">
        <w:rPr>
          <w:rFonts w:ascii="Arial" w:hAnsi="Arial" w:cs="Arial"/>
          <w:b/>
          <w:bCs/>
          <w:lang w:val="sr-Cyrl-CS"/>
        </w:rPr>
        <w:t>5</w:t>
      </w:r>
      <w:r w:rsidR="00580970" w:rsidRPr="00156874">
        <w:rPr>
          <w:rFonts w:ascii="Arial" w:hAnsi="Arial" w:cs="Arial"/>
          <w:b/>
          <w:bCs/>
        </w:rPr>
        <w:t xml:space="preserve">. Контакт (лице или служба) </w:t>
      </w:r>
    </w:p>
    <w:p w:rsidR="00580970" w:rsidRPr="00156874" w:rsidRDefault="00580970" w:rsidP="00580970">
      <w:pPr>
        <w:rPr>
          <w:rFonts w:ascii="Arial" w:hAnsi="Arial" w:cs="Arial"/>
        </w:rPr>
      </w:pPr>
      <w:r w:rsidRPr="00156874">
        <w:rPr>
          <w:rFonts w:ascii="Arial" w:hAnsi="Arial" w:cs="Arial"/>
        </w:rPr>
        <w:t>Лиц</w:t>
      </w:r>
      <w:r w:rsidRPr="00156874">
        <w:rPr>
          <w:rFonts w:ascii="Arial" w:hAnsi="Arial" w:cs="Arial"/>
          <w:lang w:val="sr-Cyrl-CS"/>
        </w:rPr>
        <w:t>а</w:t>
      </w:r>
      <w:r w:rsidRPr="00156874">
        <w:rPr>
          <w:rFonts w:ascii="Arial" w:hAnsi="Arial" w:cs="Arial"/>
        </w:rPr>
        <w:t xml:space="preserve"> за контакт</w:t>
      </w:r>
      <w:r w:rsidRPr="00156874">
        <w:rPr>
          <w:rFonts w:ascii="Arial" w:hAnsi="Arial" w:cs="Arial"/>
          <w:lang w:val="sr-Cyrl-CS"/>
        </w:rPr>
        <w:t xml:space="preserve">: </w:t>
      </w:r>
      <w:r w:rsidR="00931E77" w:rsidRPr="00156874">
        <w:rPr>
          <w:rFonts w:ascii="Arial" w:hAnsi="Arial" w:cs="Arial"/>
          <w:lang w:val="sr-Latn-CS"/>
        </w:rPr>
        <w:t>Mилица Ђорђевић</w:t>
      </w:r>
      <w:r w:rsidRPr="00156874">
        <w:rPr>
          <w:rFonts w:ascii="Arial" w:hAnsi="Arial" w:cs="Arial"/>
          <w:lang w:val="sr-Cyrl-CS"/>
        </w:rPr>
        <w:t xml:space="preserve">, </w:t>
      </w:r>
      <w:r w:rsidR="005F23A2" w:rsidRPr="00156874">
        <w:rPr>
          <w:rFonts w:ascii="Arial" w:hAnsi="Arial" w:cs="Arial"/>
        </w:rPr>
        <w:t>Катарина Лазић</w:t>
      </w:r>
    </w:p>
    <w:p w:rsidR="00580970" w:rsidRPr="00156874" w:rsidRDefault="00580970" w:rsidP="00580970">
      <w:pPr>
        <w:rPr>
          <w:rFonts w:ascii="Arial" w:hAnsi="Arial" w:cs="Arial"/>
          <w:lang w:val="sr-Cyrl-CS"/>
        </w:rPr>
      </w:pPr>
    </w:p>
    <w:p w:rsidR="00580970" w:rsidRPr="00156874" w:rsidRDefault="00580970" w:rsidP="00580970">
      <w:pPr>
        <w:jc w:val="both"/>
        <w:rPr>
          <w:rFonts w:ascii="Arial" w:hAnsi="Arial" w:cs="Arial"/>
          <w:lang w:val="sr-Cyrl-CS"/>
        </w:rPr>
      </w:pPr>
    </w:p>
    <w:p w:rsidR="00A62956" w:rsidRPr="00A114E8" w:rsidRDefault="007D4ED4" w:rsidP="00A62956">
      <w:pPr>
        <w:jc w:val="both"/>
        <w:outlineLvl w:val="0"/>
        <w:rPr>
          <w:rFonts w:ascii="Arial" w:hAnsi="Arial" w:cs="Arial"/>
        </w:rPr>
      </w:pPr>
      <w:r>
        <w:rPr>
          <w:rFonts w:ascii="Arial" w:hAnsi="Arial" w:cs="Arial"/>
          <w:lang w:val="sr-Cyrl-CS"/>
        </w:rPr>
        <w:t>Имејл</w:t>
      </w:r>
      <w:r w:rsidR="00580970" w:rsidRPr="00156874">
        <w:rPr>
          <w:rFonts w:ascii="Arial" w:hAnsi="Arial" w:cs="Arial"/>
          <w:lang w:val="sr-Cyrl-CS"/>
        </w:rPr>
        <w:t xml:space="preserve"> адреса:</w:t>
      </w:r>
      <w:r w:rsidR="00A62956">
        <w:rPr>
          <w:rFonts w:ascii="Arial" w:hAnsi="Arial" w:cs="Arial"/>
          <w:lang w:val="sr-Cyrl-CS"/>
        </w:rPr>
        <w:t xml:space="preserve"> </w:t>
      </w:r>
      <w:hyperlink r:id="rId9" w:history="1">
        <w:r w:rsidR="00A62956" w:rsidRPr="00A114E8">
          <w:rPr>
            <w:rStyle w:val="Hyperlink"/>
            <w:rFonts w:ascii="Arial" w:hAnsi="Arial" w:cs="Arial"/>
            <w:lang w:val="sr-Latn-CS"/>
          </w:rPr>
          <w:t>javnenabavke@ugcb.rs</w:t>
        </w:r>
      </w:hyperlink>
      <w:r w:rsidR="00A62956" w:rsidRPr="00A114E8">
        <w:rPr>
          <w:rFonts w:ascii="Arial" w:hAnsi="Arial" w:cs="Arial"/>
        </w:rPr>
        <w:t xml:space="preserve"> или </w:t>
      </w:r>
      <w:hyperlink r:id="rId10" w:history="1">
        <w:r w:rsidR="00A62956" w:rsidRPr="00A114E8">
          <w:rPr>
            <w:rStyle w:val="Hyperlink"/>
            <w:rFonts w:ascii="Arial" w:hAnsi="Arial" w:cs="Arial"/>
          </w:rPr>
          <w:t>djordjevicm@ugcb.rs</w:t>
        </w:r>
      </w:hyperlink>
      <w:r w:rsidR="00A62956" w:rsidRPr="00A114E8">
        <w:rPr>
          <w:rFonts w:ascii="Arial" w:hAnsi="Arial" w:cs="Arial"/>
        </w:rPr>
        <w:t xml:space="preserve"> </w:t>
      </w:r>
    </w:p>
    <w:p w:rsidR="00580970" w:rsidRPr="00156874" w:rsidRDefault="00580970" w:rsidP="00A62956">
      <w:pPr>
        <w:jc w:val="both"/>
        <w:outlineLvl w:val="0"/>
        <w:rPr>
          <w:rFonts w:ascii="Arial" w:hAnsi="Arial" w:cs="Arial"/>
          <w:lang w:val="sr-Latn-CS"/>
        </w:rPr>
      </w:pPr>
    </w:p>
    <w:p w:rsidR="00580970" w:rsidRPr="00156874" w:rsidRDefault="007D4ED4" w:rsidP="00580970">
      <w:pPr>
        <w:jc w:val="both"/>
        <w:rPr>
          <w:rFonts w:ascii="Arial" w:hAnsi="Arial" w:cs="Arial"/>
          <w:bCs/>
        </w:rPr>
      </w:pPr>
      <w:r>
        <w:rPr>
          <w:rFonts w:ascii="Arial" w:hAnsi="Arial" w:cs="Arial"/>
          <w:lang w:val="sr-Cyrl-CS"/>
        </w:rPr>
        <w:t>Б</w:t>
      </w:r>
      <w:r w:rsidR="00580970" w:rsidRPr="00156874">
        <w:rPr>
          <w:rFonts w:ascii="Arial" w:hAnsi="Arial" w:cs="Arial"/>
          <w:lang w:val="sr-Cyrl-CS"/>
        </w:rPr>
        <w:t>рој факса</w:t>
      </w:r>
      <w:r w:rsidR="00580970" w:rsidRPr="00156874">
        <w:rPr>
          <w:rFonts w:ascii="Arial" w:hAnsi="Arial" w:cs="Arial"/>
          <w:lang w:val="sr-Latn-CS"/>
        </w:rPr>
        <w:t>: 011-</w:t>
      </w:r>
      <w:r w:rsidR="00741779" w:rsidRPr="00156874">
        <w:rPr>
          <w:rFonts w:ascii="Arial" w:hAnsi="Arial" w:cs="Arial"/>
          <w:i/>
          <w:color w:val="auto"/>
          <w:lang w:val="sr-Cyrl-CS"/>
        </w:rPr>
        <w:t>26</w:t>
      </w:r>
      <w:r w:rsidR="005F23A2" w:rsidRPr="00156874">
        <w:rPr>
          <w:rFonts w:ascii="Arial" w:hAnsi="Arial" w:cs="Arial"/>
          <w:i/>
          <w:color w:val="auto"/>
          <w:lang w:val="sr-Latn-CS"/>
        </w:rPr>
        <w:t>04-928</w:t>
      </w: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lang w:val="sr-Cyrl-CS"/>
        </w:rPr>
      </w:pPr>
    </w:p>
    <w:p w:rsidR="00A90FA7" w:rsidRPr="00156874" w:rsidRDefault="00A90FA7" w:rsidP="00580970">
      <w:pPr>
        <w:jc w:val="both"/>
        <w:rPr>
          <w:rFonts w:ascii="Arial" w:hAnsi="Arial" w:cs="Arial"/>
          <w:bCs/>
        </w:rPr>
      </w:pPr>
    </w:p>
    <w:p w:rsidR="005335CF" w:rsidRPr="00156874" w:rsidRDefault="005335CF" w:rsidP="00580970">
      <w:pPr>
        <w:jc w:val="both"/>
        <w:rPr>
          <w:rFonts w:ascii="Arial" w:hAnsi="Arial" w:cs="Arial"/>
          <w:bCs/>
        </w:rPr>
      </w:pPr>
    </w:p>
    <w:p w:rsidR="00187857" w:rsidRPr="00156874" w:rsidRDefault="00187857" w:rsidP="00580970">
      <w:pPr>
        <w:jc w:val="both"/>
        <w:rPr>
          <w:rFonts w:ascii="Arial" w:hAnsi="Arial" w:cs="Arial"/>
          <w:bCs/>
        </w:rPr>
      </w:pPr>
    </w:p>
    <w:p w:rsidR="00A90FA7" w:rsidRPr="00156874" w:rsidRDefault="00A90FA7" w:rsidP="00580970">
      <w:pPr>
        <w:jc w:val="both"/>
        <w:rPr>
          <w:rFonts w:ascii="Arial" w:hAnsi="Arial" w:cs="Arial"/>
          <w:bCs/>
          <w:lang w:val="sr-Cyrl-CS"/>
        </w:rPr>
      </w:pPr>
    </w:p>
    <w:p w:rsidR="00A90FA7" w:rsidRPr="00156874" w:rsidRDefault="00A90FA7" w:rsidP="00A90FA7">
      <w:pPr>
        <w:jc w:val="center"/>
        <w:rPr>
          <w:rFonts w:ascii="Arial" w:hAnsi="Arial" w:cs="Arial"/>
          <w:bCs/>
          <w:lang w:val="sr-Cyrl-CS"/>
        </w:rPr>
      </w:pPr>
    </w:p>
    <w:p w:rsidR="00A90FA7" w:rsidRPr="00156874" w:rsidRDefault="00A90FA7" w:rsidP="00A90FA7">
      <w:pPr>
        <w:jc w:val="center"/>
        <w:rPr>
          <w:rFonts w:ascii="Arial" w:hAnsi="Arial" w:cs="Arial"/>
          <w:bCs/>
          <w:lang w:val="sr-Cyrl-CS"/>
        </w:rPr>
      </w:pPr>
    </w:p>
    <w:p w:rsidR="00A90FA7" w:rsidRPr="00156874" w:rsidRDefault="00A90FA7" w:rsidP="00A90FA7">
      <w:pPr>
        <w:jc w:val="center"/>
        <w:rPr>
          <w:rFonts w:ascii="Arial" w:hAnsi="Arial" w:cs="Arial"/>
          <w:bCs/>
          <w:lang w:val="sr-Cyrl-CS"/>
        </w:rPr>
      </w:pPr>
    </w:p>
    <w:p w:rsidR="00A90FA7" w:rsidRPr="00156874" w:rsidRDefault="00A90FA7" w:rsidP="00A90FA7">
      <w:pPr>
        <w:jc w:val="center"/>
        <w:rPr>
          <w:rFonts w:ascii="Arial" w:hAnsi="Arial" w:cs="Arial"/>
          <w:bCs/>
          <w:lang w:val="sr-Cyrl-CS"/>
        </w:rPr>
      </w:pPr>
    </w:p>
    <w:p w:rsidR="00A90FA7" w:rsidRPr="00156874" w:rsidRDefault="00A90FA7" w:rsidP="00A90FA7">
      <w:pPr>
        <w:jc w:val="center"/>
        <w:rPr>
          <w:rFonts w:ascii="Arial" w:hAnsi="Arial" w:cs="Arial"/>
          <w:bCs/>
          <w:lang w:val="sr-Cyrl-CS"/>
        </w:rPr>
      </w:pPr>
    </w:p>
    <w:p w:rsidR="00931E77" w:rsidRPr="00156874" w:rsidRDefault="00931E77" w:rsidP="00A90FA7">
      <w:pPr>
        <w:jc w:val="center"/>
        <w:rPr>
          <w:rFonts w:ascii="Arial" w:hAnsi="Arial" w:cs="Arial"/>
          <w:bCs/>
          <w:lang w:val="sr-Cyrl-CS"/>
        </w:rPr>
      </w:pPr>
    </w:p>
    <w:p w:rsidR="00A90FA7" w:rsidRPr="00156874" w:rsidRDefault="00A90FA7" w:rsidP="00A90FA7">
      <w:pPr>
        <w:jc w:val="center"/>
        <w:rPr>
          <w:rFonts w:ascii="Arial" w:hAnsi="Arial" w:cs="Arial"/>
          <w:bCs/>
          <w:lang w:val="sr-Cyrl-CS"/>
        </w:rPr>
      </w:pPr>
    </w:p>
    <w:p w:rsidR="0090215C" w:rsidRPr="00156874" w:rsidRDefault="0090215C" w:rsidP="00A90FA7">
      <w:pPr>
        <w:jc w:val="center"/>
        <w:rPr>
          <w:rFonts w:ascii="Arial" w:hAnsi="Arial" w:cs="Arial"/>
          <w:bCs/>
          <w:lang w:val="sr-Cyrl-CS"/>
        </w:rPr>
      </w:pPr>
    </w:p>
    <w:p w:rsidR="00A90FA7" w:rsidRPr="00156874" w:rsidRDefault="00A90FA7" w:rsidP="00A90FA7">
      <w:pPr>
        <w:jc w:val="center"/>
        <w:rPr>
          <w:rFonts w:ascii="Arial" w:hAnsi="Arial" w:cs="Arial"/>
          <w:bCs/>
          <w:lang w:val="sr-Cyrl-CS"/>
        </w:rPr>
      </w:pPr>
    </w:p>
    <w:p w:rsidR="00A90FA7" w:rsidRPr="00156874" w:rsidRDefault="00A90FA7" w:rsidP="00A90FA7">
      <w:pPr>
        <w:jc w:val="center"/>
        <w:rPr>
          <w:rFonts w:ascii="Arial" w:hAnsi="Arial" w:cs="Arial"/>
          <w:lang w:val="sr-Cyrl-CS"/>
        </w:rPr>
      </w:pPr>
    </w:p>
    <w:p w:rsidR="00A90FA7" w:rsidRPr="007D4ED4" w:rsidRDefault="00A90FA7" w:rsidP="007D4ED4">
      <w:pPr>
        <w:shd w:val="clear" w:color="auto" w:fill="C6D9F1"/>
        <w:jc w:val="center"/>
        <w:outlineLvl w:val="0"/>
        <w:rPr>
          <w:rFonts w:ascii="Arial" w:hAnsi="Arial" w:cs="Arial"/>
          <w:b/>
          <w:bCs/>
          <w:i/>
          <w:iCs/>
          <w:sz w:val="28"/>
          <w:szCs w:val="28"/>
        </w:rPr>
      </w:pPr>
      <w:r w:rsidRPr="00156874">
        <w:rPr>
          <w:rFonts w:ascii="Arial" w:hAnsi="Arial" w:cs="Arial"/>
          <w:b/>
          <w:bCs/>
          <w:i/>
          <w:iCs/>
          <w:sz w:val="28"/>
          <w:szCs w:val="28"/>
        </w:rPr>
        <w:lastRenderedPageBreak/>
        <w:t xml:space="preserve">  ПОДАЦИ О ПРЕДМЕТУ ЈАВНЕ НАБАВКЕ</w:t>
      </w:r>
    </w:p>
    <w:p w:rsidR="00A90FA7" w:rsidRPr="00156874" w:rsidRDefault="00A90FA7" w:rsidP="00A90FA7">
      <w:pPr>
        <w:jc w:val="both"/>
        <w:rPr>
          <w:rFonts w:ascii="Arial" w:hAnsi="Arial" w:cs="Arial"/>
          <w:b/>
          <w:bCs/>
          <w:i/>
          <w:iCs/>
          <w:sz w:val="28"/>
          <w:szCs w:val="28"/>
        </w:rPr>
      </w:pPr>
    </w:p>
    <w:p w:rsidR="00A90FA7" w:rsidRPr="00156874" w:rsidRDefault="00A90FA7" w:rsidP="00A90FA7">
      <w:pPr>
        <w:jc w:val="both"/>
        <w:rPr>
          <w:rFonts w:ascii="Arial" w:hAnsi="Arial" w:cs="Arial"/>
        </w:rPr>
      </w:pPr>
      <w:r w:rsidRPr="00156874">
        <w:rPr>
          <w:rFonts w:ascii="Arial" w:hAnsi="Arial" w:cs="Arial"/>
          <w:b/>
          <w:bCs/>
        </w:rPr>
        <w:t>1. Предмет јавне набавке</w:t>
      </w:r>
    </w:p>
    <w:p w:rsidR="007D4ED4" w:rsidRPr="007D4ED4" w:rsidRDefault="00A90FA7" w:rsidP="007D4ED4">
      <w:pPr>
        <w:outlineLvl w:val="0"/>
        <w:rPr>
          <w:rFonts w:ascii="Arial" w:hAnsi="Arial" w:cs="Arial"/>
          <w:bCs/>
          <w:i/>
          <w:iCs/>
          <w:lang w:val="sr-Cyrl-CS"/>
        </w:rPr>
      </w:pPr>
      <w:r w:rsidRPr="00156874">
        <w:rPr>
          <w:rFonts w:ascii="Arial" w:hAnsi="Arial" w:cs="Arial"/>
        </w:rPr>
        <w:t>Предмет јавне набавке бр</w:t>
      </w:r>
      <w:r w:rsidRPr="00156874">
        <w:rPr>
          <w:rFonts w:ascii="Arial" w:hAnsi="Arial" w:cs="Arial"/>
          <w:lang w:val="ru-RU"/>
        </w:rPr>
        <w:t xml:space="preserve">. </w:t>
      </w:r>
      <w:r w:rsidR="007D4ED4" w:rsidRPr="0085111B">
        <w:rPr>
          <w:rFonts w:ascii="Arial" w:hAnsi="Arial" w:cs="Arial"/>
          <w:b/>
          <w:color w:val="auto"/>
        </w:rPr>
        <w:t>19/2020</w:t>
      </w:r>
      <w:r w:rsidRPr="00156874">
        <w:rPr>
          <w:rFonts w:ascii="Arial" w:hAnsi="Arial" w:cs="Arial"/>
          <w:color w:val="auto"/>
          <w:lang w:val="sr-Cyrl-CS"/>
        </w:rPr>
        <w:t xml:space="preserve"> </w:t>
      </w:r>
      <w:r w:rsidRPr="007D4ED4">
        <w:rPr>
          <w:rFonts w:ascii="Arial" w:hAnsi="Arial" w:cs="Arial"/>
          <w:color w:val="auto"/>
        </w:rPr>
        <w:t>су</w:t>
      </w:r>
      <w:r w:rsidRPr="007D4ED4">
        <w:rPr>
          <w:rFonts w:ascii="Arial" w:hAnsi="Arial" w:cs="Arial"/>
          <w:iCs/>
        </w:rPr>
        <w:t xml:space="preserve"> </w:t>
      </w:r>
      <w:r w:rsidR="001C70D1" w:rsidRPr="007D4ED4">
        <w:rPr>
          <w:rFonts w:ascii="Arial" w:hAnsi="Arial" w:cs="Arial"/>
        </w:rPr>
        <w:t>услуге</w:t>
      </w:r>
      <w:r w:rsidRPr="00156874">
        <w:rPr>
          <w:rFonts w:ascii="Arial" w:hAnsi="Arial" w:cs="Arial"/>
          <w:i/>
        </w:rPr>
        <w:t xml:space="preserve"> –</w:t>
      </w:r>
      <w:r w:rsidRPr="00156874">
        <w:rPr>
          <w:rFonts w:ascii="Arial" w:hAnsi="Arial" w:cs="Arial"/>
          <w:b/>
          <w:lang w:val="sr-Latn-CS"/>
        </w:rPr>
        <w:t xml:space="preserve"> </w:t>
      </w:r>
      <w:r w:rsidR="00663333" w:rsidRPr="00156874">
        <w:rPr>
          <w:rFonts w:ascii="Arial" w:hAnsi="Arial" w:cs="Arial"/>
          <w:b/>
          <w:color w:val="auto"/>
        </w:rPr>
        <w:t>Противпожарна заштита</w:t>
      </w:r>
    </w:p>
    <w:p w:rsidR="007D4ED4" w:rsidRDefault="007D4ED4" w:rsidP="007D4ED4">
      <w:pPr>
        <w:spacing w:line="240" w:lineRule="auto"/>
        <w:rPr>
          <w:rFonts w:ascii="Arial" w:hAnsi="Arial" w:cs="Arial"/>
          <w:lang w:val="sr-Cyrl-CS"/>
        </w:rPr>
      </w:pPr>
      <w:r w:rsidRPr="006B1DF8">
        <w:rPr>
          <w:rFonts w:ascii="Arial" w:hAnsi="Arial" w:cs="Arial"/>
          <w:lang w:val="sr-Cyrl-CS"/>
        </w:rPr>
        <w:t>Шифра и назив из општег речника набавки</w:t>
      </w:r>
      <w:r>
        <w:rPr>
          <w:rFonts w:ascii="Arial" w:hAnsi="Arial" w:cs="Arial"/>
          <w:lang w:val="sr-Cyrl-CS"/>
        </w:rPr>
        <w:t xml:space="preserve">: </w:t>
      </w:r>
      <w:r w:rsidRPr="0020759B">
        <w:rPr>
          <w:rFonts w:ascii="Arial" w:hAnsi="Arial" w:cs="Arial"/>
          <w:lang w:val="sr-Cyrl-CS"/>
        </w:rPr>
        <w:t xml:space="preserve"> </w:t>
      </w:r>
    </w:p>
    <w:p w:rsidR="00605573" w:rsidRDefault="00605573" w:rsidP="000D1D33">
      <w:pPr>
        <w:jc w:val="both"/>
        <w:rPr>
          <w:rFonts w:ascii="Arial" w:hAnsi="Arial" w:cs="Arial"/>
          <w:lang w:val="sr-Cyrl-CS"/>
        </w:rPr>
      </w:pPr>
      <w:r w:rsidRPr="00156874">
        <w:rPr>
          <w:rFonts w:ascii="Arial" w:hAnsi="Arial" w:cs="Arial"/>
          <w:lang w:val="sr-Cyrl-CS"/>
        </w:rPr>
        <w:t xml:space="preserve">50610000-4 </w:t>
      </w:r>
      <w:r w:rsidR="007D4ED4">
        <w:rPr>
          <w:rFonts w:ascii="Arial" w:hAnsi="Arial" w:cs="Arial"/>
          <w:lang w:val="sr-Cyrl-CS"/>
        </w:rPr>
        <w:t xml:space="preserve">- </w:t>
      </w:r>
      <w:r w:rsidRPr="00156874">
        <w:rPr>
          <w:rFonts w:ascii="Arial" w:hAnsi="Arial" w:cs="Arial"/>
          <w:lang w:val="sr-Cyrl-CS"/>
        </w:rPr>
        <w:t xml:space="preserve">Услуге поправке и одржавања безбедносне опреме </w:t>
      </w:r>
    </w:p>
    <w:p w:rsidR="000D1D33" w:rsidRPr="00156874" w:rsidRDefault="000D1D33" w:rsidP="000D1D33">
      <w:pPr>
        <w:jc w:val="both"/>
        <w:rPr>
          <w:rFonts w:ascii="Arial" w:hAnsi="Arial" w:cs="Arial"/>
          <w:lang w:val="sr-Cyrl-CS"/>
        </w:rPr>
      </w:pPr>
      <w:r w:rsidRPr="00156874">
        <w:rPr>
          <w:rFonts w:ascii="Arial" w:hAnsi="Arial" w:cs="Arial"/>
          <w:lang w:val="sr-Cyrl-CS"/>
        </w:rPr>
        <w:t>Поступак се спроводи ради закључења уговора о јавној набавци.</w:t>
      </w:r>
    </w:p>
    <w:p w:rsidR="00A90FA7" w:rsidRPr="00210F8C" w:rsidRDefault="00A90FA7" w:rsidP="00A90FA7">
      <w:pPr>
        <w:jc w:val="both"/>
        <w:rPr>
          <w:rFonts w:ascii="Arial" w:hAnsi="Arial" w:cs="Arial"/>
        </w:rPr>
      </w:pPr>
    </w:p>
    <w:p w:rsidR="00C14ABF" w:rsidRPr="00156874" w:rsidRDefault="00C14ABF" w:rsidP="00C14ABF">
      <w:pPr>
        <w:shd w:val="clear" w:color="auto" w:fill="C6D9F1"/>
        <w:jc w:val="center"/>
        <w:rPr>
          <w:rFonts w:ascii="Arial" w:hAnsi="Arial" w:cs="Arial"/>
          <w:b/>
          <w:bCs/>
          <w:i/>
          <w:iCs/>
          <w:lang w:val="ru-RU"/>
        </w:rPr>
      </w:pPr>
      <w:r w:rsidRPr="00156874">
        <w:rPr>
          <w:rFonts w:ascii="Arial" w:hAnsi="Arial" w:cs="Arial"/>
          <w:b/>
          <w:bCs/>
          <w:i/>
          <w:iCs/>
          <w:sz w:val="28"/>
          <w:szCs w:val="28"/>
        </w:rPr>
        <w:t xml:space="preserve">  ВРСТА,  КАРАКТЕРИСТИКЕ, КВАЛИТЕТ, КОЛИЧИНА И ОПИС </w:t>
      </w:r>
      <w:r w:rsidR="00B449C6">
        <w:rPr>
          <w:rFonts w:ascii="Arial" w:hAnsi="Arial" w:cs="Arial"/>
          <w:b/>
          <w:bCs/>
          <w:i/>
          <w:iCs/>
          <w:sz w:val="28"/>
          <w:szCs w:val="28"/>
        </w:rPr>
        <w:t>УСЛУГА</w:t>
      </w:r>
      <w:r w:rsidRPr="00156874">
        <w:rPr>
          <w:rFonts w:ascii="Arial" w:hAnsi="Arial" w:cs="Arial"/>
          <w:b/>
          <w:bCs/>
          <w:i/>
          <w:iCs/>
          <w:sz w:val="28"/>
          <w:szCs w:val="28"/>
        </w:rPr>
        <w:t xml:space="preserve">, НАЧИН СПРОВОЂЕЊА КОНТРОЛЕ И ОБЕЗБЕЂИВАЊА ГАРАНЦИЈЕ КВАЛИТЕТА, РОК ИЗВРШЕЊА, </w:t>
      </w:r>
      <w:r w:rsidRPr="00156874">
        <w:rPr>
          <w:rFonts w:ascii="Arial" w:hAnsi="Arial" w:cs="Arial"/>
          <w:b/>
          <w:bCs/>
          <w:i/>
          <w:iCs/>
          <w:sz w:val="28"/>
          <w:szCs w:val="28"/>
          <w:lang w:val="sr-Cyrl-CS"/>
        </w:rPr>
        <w:t>МЕСТО</w:t>
      </w:r>
      <w:r w:rsidRPr="00156874">
        <w:rPr>
          <w:rFonts w:ascii="Arial" w:hAnsi="Arial" w:cs="Arial"/>
          <w:b/>
          <w:bCs/>
          <w:i/>
          <w:iCs/>
          <w:sz w:val="28"/>
          <w:szCs w:val="28"/>
        </w:rPr>
        <w:t xml:space="preserve"> </w:t>
      </w:r>
      <w:r w:rsidR="00B449C6">
        <w:rPr>
          <w:rFonts w:ascii="Arial" w:hAnsi="Arial" w:cs="Arial"/>
          <w:b/>
          <w:bCs/>
          <w:i/>
          <w:iCs/>
          <w:sz w:val="28"/>
          <w:szCs w:val="28"/>
        </w:rPr>
        <w:t>ИЗВРШЕЊА</w:t>
      </w:r>
      <w:r w:rsidRPr="00156874">
        <w:rPr>
          <w:rFonts w:ascii="Arial" w:hAnsi="Arial" w:cs="Arial"/>
          <w:b/>
          <w:bCs/>
          <w:i/>
          <w:iCs/>
          <w:sz w:val="28"/>
          <w:szCs w:val="28"/>
        </w:rPr>
        <w:t>, ЕВЕНТУАЛНЕ ДОДАТНЕ УСЛУГЕ И СЛ.</w:t>
      </w:r>
    </w:p>
    <w:p w:rsidR="00DD7616" w:rsidRPr="00156874" w:rsidRDefault="00DD7616" w:rsidP="00DD7616">
      <w:pPr>
        <w:jc w:val="both"/>
        <w:rPr>
          <w:rFonts w:ascii="Arial" w:hAnsi="Arial" w:cs="Arial"/>
          <w:b/>
          <w:lang w:val="sr-Cyrl-CS"/>
        </w:rPr>
      </w:pPr>
    </w:p>
    <w:p w:rsidR="00187857" w:rsidRPr="00156874" w:rsidRDefault="00187857" w:rsidP="00605573">
      <w:pPr>
        <w:jc w:val="both"/>
        <w:rPr>
          <w:rFonts w:ascii="Arial" w:hAnsi="Arial" w:cs="Arial"/>
          <w:color w:val="auto"/>
          <w:lang w:val="ru-RU"/>
        </w:rPr>
      </w:pPr>
      <w:r w:rsidRPr="00156874">
        <w:rPr>
          <w:rFonts w:ascii="Arial" w:hAnsi="Arial" w:cs="Arial"/>
          <w:lang w:val="ru-RU"/>
        </w:rPr>
        <w:t xml:space="preserve">       </w:t>
      </w:r>
      <w:r w:rsidRPr="00156874">
        <w:rPr>
          <w:rFonts w:ascii="Arial" w:hAnsi="Arial" w:cs="Arial"/>
          <w:color w:val="auto"/>
          <w:lang w:val="ru-RU"/>
        </w:rPr>
        <w:t xml:space="preserve">Извршилац се обавезује да за потребе наручиоца </w:t>
      </w:r>
      <w:r w:rsidR="00605573" w:rsidRPr="00156874">
        <w:rPr>
          <w:rFonts w:ascii="Arial" w:hAnsi="Arial" w:cs="Arial"/>
          <w:color w:val="auto"/>
          <w:lang w:val="ru-RU"/>
        </w:rPr>
        <w:t>обавља услуге противпожарне заштите у свему према спецификацији из прилога</w:t>
      </w:r>
      <w:r w:rsidR="00397859">
        <w:rPr>
          <w:rFonts w:ascii="Arial" w:hAnsi="Arial" w:cs="Arial"/>
          <w:color w:val="auto"/>
          <w:lang w:val="ru-RU"/>
        </w:rPr>
        <w:t>,</w:t>
      </w:r>
      <w:r w:rsidR="00605573" w:rsidRPr="00156874">
        <w:rPr>
          <w:rFonts w:ascii="Arial" w:hAnsi="Arial" w:cs="Arial"/>
          <w:color w:val="auto"/>
          <w:lang w:val="ru-RU"/>
        </w:rPr>
        <w:t xml:space="preserve"> а све према важећим прописима Републике Србије из области противпожарне заштите.</w:t>
      </w:r>
    </w:p>
    <w:p w:rsidR="00E033DB" w:rsidRPr="00156874" w:rsidRDefault="00E033DB" w:rsidP="00015687">
      <w:pPr>
        <w:pStyle w:val="Style"/>
        <w:spacing w:line="273" w:lineRule="exact"/>
        <w:jc w:val="both"/>
        <w:rPr>
          <w:color w:val="FF0000"/>
          <w:lang w:val="sr-Cyrl-CS"/>
        </w:rPr>
      </w:pPr>
    </w:p>
    <w:p w:rsidR="005F23A2" w:rsidRPr="00156874" w:rsidRDefault="00E033DB" w:rsidP="005F23A2">
      <w:pPr>
        <w:shd w:val="clear" w:color="auto" w:fill="C6D9F1"/>
        <w:jc w:val="center"/>
        <w:rPr>
          <w:rFonts w:ascii="Arial" w:hAnsi="Arial" w:cs="Arial"/>
          <w:b/>
          <w:bCs/>
          <w:i/>
          <w:iCs/>
          <w:sz w:val="28"/>
          <w:szCs w:val="28"/>
        </w:rPr>
      </w:pPr>
      <w:r w:rsidRPr="00156874">
        <w:rPr>
          <w:rFonts w:ascii="Arial" w:hAnsi="Arial" w:cs="Arial"/>
          <w:b/>
          <w:bCs/>
          <w:i/>
          <w:iCs/>
          <w:sz w:val="28"/>
          <w:szCs w:val="28"/>
        </w:rPr>
        <w:t xml:space="preserve">   </w:t>
      </w:r>
      <w:r w:rsidR="005F23A2" w:rsidRPr="00156874">
        <w:rPr>
          <w:rFonts w:ascii="Arial" w:hAnsi="Arial" w:cs="Arial"/>
          <w:b/>
          <w:bCs/>
          <w:i/>
          <w:iCs/>
          <w:sz w:val="28"/>
          <w:szCs w:val="28"/>
        </w:rPr>
        <w:t>УСЛОВИ ЗА УЧЕШЋЕ У ПОСТУПКУ ЈАВНЕ НАБАВКЕ ИЗ ЧЛ. 75.</w:t>
      </w:r>
      <w:r w:rsidR="005F23A2" w:rsidRPr="00156874">
        <w:rPr>
          <w:rFonts w:ascii="Arial" w:hAnsi="Arial" w:cs="Arial"/>
          <w:b/>
          <w:bCs/>
          <w:i/>
          <w:iCs/>
          <w:sz w:val="28"/>
          <w:szCs w:val="28"/>
          <w:lang w:val="sr-Cyrl-CS"/>
        </w:rPr>
        <w:t xml:space="preserve"> И 76.</w:t>
      </w:r>
      <w:r w:rsidR="005F23A2" w:rsidRPr="00156874">
        <w:rPr>
          <w:rFonts w:ascii="Arial" w:hAnsi="Arial" w:cs="Arial"/>
          <w:b/>
          <w:bCs/>
          <w:i/>
          <w:iCs/>
          <w:sz w:val="28"/>
          <w:szCs w:val="28"/>
        </w:rPr>
        <w:t xml:space="preserve"> ЗАКОНА И УПУТСТВО КАКО СЕ ДОКАЗУЈЕ ИСПУЊЕНОСТ ТИХ УСЛОВА</w:t>
      </w:r>
    </w:p>
    <w:p w:rsidR="005F23A2" w:rsidRPr="00156874" w:rsidRDefault="005F23A2" w:rsidP="005F23A2">
      <w:pPr>
        <w:shd w:val="clear" w:color="auto" w:fill="C6D9F1"/>
        <w:jc w:val="center"/>
        <w:rPr>
          <w:rFonts w:ascii="Arial" w:hAnsi="Arial" w:cs="Arial"/>
          <w:b/>
          <w:bCs/>
          <w:i/>
          <w:iCs/>
          <w:sz w:val="28"/>
          <w:szCs w:val="28"/>
        </w:rPr>
      </w:pPr>
    </w:p>
    <w:p w:rsidR="005F23A2" w:rsidRPr="00156874" w:rsidRDefault="005F23A2" w:rsidP="005F23A2">
      <w:pPr>
        <w:shd w:val="clear" w:color="auto" w:fill="C6D9F1"/>
        <w:jc w:val="center"/>
        <w:rPr>
          <w:rFonts w:ascii="Arial" w:hAnsi="Arial" w:cs="Arial"/>
          <w:b/>
          <w:bCs/>
          <w:i/>
          <w:iCs/>
          <w:sz w:val="28"/>
          <w:szCs w:val="28"/>
        </w:rPr>
      </w:pPr>
    </w:p>
    <w:p w:rsidR="005F23A2" w:rsidRPr="00156874" w:rsidRDefault="005F23A2" w:rsidP="00932988">
      <w:pPr>
        <w:pStyle w:val="ListParagraph"/>
        <w:numPr>
          <w:ilvl w:val="0"/>
          <w:numId w:val="1"/>
        </w:numPr>
        <w:shd w:val="clear" w:color="auto" w:fill="C6D9F1"/>
        <w:jc w:val="both"/>
        <w:rPr>
          <w:rFonts w:ascii="Arial" w:hAnsi="Arial" w:cs="Arial"/>
          <w:b/>
          <w:bCs/>
          <w:i/>
          <w:iCs/>
        </w:rPr>
      </w:pPr>
      <w:r w:rsidRPr="00156874">
        <w:rPr>
          <w:rFonts w:ascii="Arial" w:hAnsi="Arial" w:cs="Arial"/>
          <w:b/>
          <w:bCs/>
          <w:i/>
          <w:iCs/>
        </w:rPr>
        <w:t xml:space="preserve">УСЛОВИ ЗА УЧЕШЋЕ У ПОСТУПКУ ЈАВНЕ НАБАВКЕ ИЗ ЧЛ. 75.  </w:t>
      </w:r>
      <w:r w:rsidRPr="00156874">
        <w:rPr>
          <w:rFonts w:ascii="Arial" w:hAnsi="Arial" w:cs="Arial"/>
          <w:b/>
          <w:bCs/>
          <w:i/>
          <w:iCs/>
          <w:lang w:val="sr-Cyrl-CS"/>
        </w:rPr>
        <w:t xml:space="preserve">И 76. </w:t>
      </w:r>
      <w:r w:rsidRPr="00156874">
        <w:rPr>
          <w:rFonts w:ascii="Arial" w:hAnsi="Arial" w:cs="Arial"/>
          <w:b/>
          <w:bCs/>
          <w:i/>
          <w:iCs/>
        </w:rPr>
        <w:t>ЗАКОНА</w:t>
      </w:r>
    </w:p>
    <w:p w:rsidR="00290267" w:rsidRPr="00156874" w:rsidRDefault="00290267" w:rsidP="00290267">
      <w:pPr>
        <w:ind w:right="-360"/>
        <w:jc w:val="both"/>
        <w:rPr>
          <w:rFonts w:ascii="Arial" w:hAnsi="Arial" w:cs="Arial"/>
          <w:color w:val="auto"/>
        </w:rPr>
      </w:pPr>
    </w:p>
    <w:p w:rsidR="00BF0D4C" w:rsidRPr="00156874" w:rsidRDefault="00BF0D4C" w:rsidP="00BF0D4C">
      <w:pPr>
        <w:rPr>
          <w:rFonts w:ascii="Arial" w:hAnsi="Arial" w:cs="Arial"/>
          <w:color w:val="auto"/>
          <w:lang w:val="sr-Cyrl-CS"/>
        </w:rPr>
      </w:pPr>
      <w:r w:rsidRPr="00156874">
        <w:rPr>
          <w:rFonts w:ascii="Arial" w:hAnsi="Arial" w:cs="Arial"/>
          <w:color w:val="auto"/>
          <w:lang w:val="sr-Cyrl-CS"/>
        </w:rPr>
        <w:t>Право на учешће у поступку јавне набавке има понуђач ако испуњава:</w:t>
      </w:r>
    </w:p>
    <w:p w:rsidR="00BF0D4C" w:rsidRPr="00156874" w:rsidRDefault="00BF0D4C" w:rsidP="00BF0D4C">
      <w:pPr>
        <w:rPr>
          <w:rFonts w:ascii="Arial" w:hAnsi="Arial" w:cs="Arial"/>
          <w:color w:val="auto"/>
          <w:lang w:val="sr-Cyrl-CS"/>
        </w:rPr>
      </w:pPr>
      <w:r w:rsidRPr="00156874">
        <w:rPr>
          <w:rFonts w:ascii="Arial" w:hAnsi="Arial" w:cs="Arial"/>
          <w:color w:val="auto"/>
          <w:lang w:val="sr-Cyrl-CS"/>
        </w:rPr>
        <w:t xml:space="preserve">       </w:t>
      </w:r>
      <w:r w:rsidRPr="00156874">
        <w:rPr>
          <w:rFonts w:ascii="Arial" w:hAnsi="Arial" w:cs="Arial"/>
          <w:color w:val="auto"/>
          <w:u w:val="single"/>
          <w:lang w:val="sr-Cyrl-CS"/>
        </w:rPr>
        <w:t>Обавезне услове из члана 75. ЗЈН:</w:t>
      </w:r>
    </w:p>
    <w:p w:rsidR="00BF0D4C" w:rsidRPr="00156874" w:rsidRDefault="00BF0D4C" w:rsidP="000869D2">
      <w:pPr>
        <w:ind w:right="-19"/>
        <w:jc w:val="both"/>
        <w:rPr>
          <w:rFonts w:ascii="Arial" w:hAnsi="Arial" w:cs="Arial"/>
          <w:color w:val="auto"/>
          <w:lang w:val="sr-Cyrl-CS"/>
        </w:rPr>
      </w:pPr>
      <w:r w:rsidRPr="00156874">
        <w:rPr>
          <w:rFonts w:ascii="Arial" w:hAnsi="Arial" w:cs="Arial"/>
          <w:color w:val="auto"/>
          <w:lang w:val="sr-Cyrl-CS"/>
        </w:rPr>
        <w:t>1) да је регистрован код надлежног органа, односно уписан у одговарајући регистар;</w:t>
      </w:r>
    </w:p>
    <w:p w:rsidR="00BF0D4C" w:rsidRPr="00156874" w:rsidRDefault="00BF0D4C" w:rsidP="000869D2">
      <w:pPr>
        <w:ind w:right="-19"/>
        <w:jc w:val="both"/>
        <w:rPr>
          <w:rFonts w:ascii="Arial" w:hAnsi="Arial" w:cs="Arial"/>
          <w:color w:val="auto"/>
        </w:rPr>
      </w:pPr>
      <w:r w:rsidRPr="00156874">
        <w:rPr>
          <w:rFonts w:ascii="Arial" w:hAnsi="Arial" w:cs="Arial"/>
          <w:color w:val="auto"/>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0D4C" w:rsidRPr="00156874" w:rsidRDefault="00BF0D4C" w:rsidP="000869D2">
      <w:pPr>
        <w:ind w:right="-19"/>
        <w:jc w:val="both"/>
        <w:rPr>
          <w:rFonts w:ascii="Arial" w:hAnsi="Arial" w:cs="Arial"/>
          <w:color w:val="auto"/>
          <w:lang w:val="sr-Cyrl-CS"/>
        </w:rPr>
      </w:pPr>
      <w:r w:rsidRPr="00156874">
        <w:rPr>
          <w:rFonts w:ascii="Arial" w:hAnsi="Arial" w:cs="Arial"/>
          <w:color w:val="auto"/>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0D4C" w:rsidRPr="00156874" w:rsidRDefault="00BF0D4C" w:rsidP="000869D2">
      <w:pPr>
        <w:ind w:right="-19"/>
        <w:jc w:val="both"/>
        <w:rPr>
          <w:rFonts w:ascii="Arial" w:hAnsi="Arial" w:cs="Arial"/>
          <w:color w:val="auto"/>
          <w:lang w:val="sr-Cyrl-CS"/>
        </w:rPr>
      </w:pPr>
      <w:r w:rsidRPr="00156874">
        <w:rPr>
          <w:rFonts w:ascii="Arial" w:hAnsi="Arial" w:cs="Arial"/>
          <w:color w:val="auto"/>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заштите животне средине и нема забрану обављања делатности која је на снази у време подношења понуде</w:t>
      </w:r>
    </w:p>
    <w:p w:rsidR="00354AAA" w:rsidRPr="00354AAA" w:rsidRDefault="00BF0D4C" w:rsidP="00354AAA">
      <w:pPr>
        <w:ind w:right="-19"/>
        <w:jc w:val="both"/>
        <w:rPr>
          <w:rFonts w:ascii="Arial" w:hAnsi="Arial" w:cs="Arial"/>
          <w:color w:val="000000" w:themeColor="text1"/>
          <w:lang w:val="sr-Cyrl-CS"/>
        </w:rPr>
      </w:pPr>
      <w:r w:rsidRPr="00156874">
        <w:rPr>
          <w:rFonts w:ascii="Arial" w:hAnsi="Arial" w:cs="Arial"/>
          <w:color w:val="auto"/>
          <w:lang w:val="sr-Cyrl-CS"/>
        </w:rPr>
        <w:t>5)</w:t>
      </w:r>
      <w:r w:rsidR="007F4FC9">
        <w:rPr>
          <w:rFonts w:ascii="Arial" w:hAnsi="Arial" w:cs="Arial"/>
          <w:color w:val="auto"/>
          <w:lang w:val="sr-Cyrl-CS" w:eastAsia="hr-HR"/>
        </w:rPr>
        <w:t xml:space="preserve"> д</w:t>
      </w:r>
      <w:r w:rsidRPr="00156874">
        <w:rPr>
          <w:rFonts w:ascii="Arial" w:hAnsi="Arial" w:cs="Arial"/>
          <w:color w:val="auto"/>
          <w:lang w:val="sr-Cyrl-CS" w:eastAsia="hr-HR"/>
        </w:rPr>
        <w:t>а има важећу дозволу надлежног органа за обављање делатности која је предмет јавне набавке</w:t>
      </w:r>
      <w:r w:rsidR="007F4FC9">
        <w:rPr>
          <w:rFonts w:ascii="Arial" w:hAnsi="Arial" w:cs="Arial"/>
          <w:color w:val="auto"/>
          <w:lang w:val="sr-Cyrl-CS" w:eastAsia="hr-HR"/>
        </w:rPr>
        <w:t xml:space="preserve"> </w:t>
      </w:r>
      <w:r w:rsidRPr="00156874">
        <w:rPr>
          <w:rFonts w:ascii="Arial" w:hAnsi="Arial" w:cs="Arial"/>
          <w:color w:val="auto"/>
          <w:lang w:eastAsia="hr-HR"/>
        </w:rPr>
        <w:t xml:space="preserve">- </w:t>
      </w:r>
      <w:r w:rsidR="007F4FC9">
        <w:rPr>
          <w:rFonts w:ascii="Arial" w:hAnsi="Arial" w:cs="Arial"/>
          <w:color w:val="auto"/>
        </w:rPr>
        <w:t>д</w:t>
      </w:r>
      <w:r w:rsidR="004F2D41" w:rsidRPr="00156874">
        <w:rPr>
          <w:rFonts w:ascii="Arial" w:hAnsi="Arial" w:cs="Arial"/>
          <w:color w:val="auto"/>
        </w:rPr>
        <w:t xml:space="preserve">а понуђач испуњава услове из </w:t>
      </w:r>
      <w:r w:rsidR="004F2D41" w:rsidRPr="00210F8C">
        <w:rPr>
          <w:rFonts w:ascii="Arial" w:hAnsi="Arial" w:cs="Arial"/>
        </w:rPr>
        <w:t xml:space="preserve">Правилника о посебним условима које морају испуњавати правна лица која добијају овлашћење за обављање послова контролисања инсталација и уређаја за гашење пожара и инсталација посебних система ("Сл. </w:t>
      </w:r>
      <w:r w:rsidR="00354AAA">
        <w:rPr>
          <w:rFonts w:ascii="Arial" w:hAnsi="Arial" w:cs="Arial"/>
        </w:rPr>
        <w:t>гласник РС", бр. 52/15 и 59/16</w:t>
      </w:r>
      <w:r w:rsidR="00354AAA" w:rsidRPr="00354AAA">
        <w:rPr>
          <w:rFonts w:ascii="Arial" w:hAnsi="Arial" w:cs="Arial"/>
          <w:color w:val="000000" w:themeColor="text1"/>
        </w:rPr>
        <w:t>),</w:t>
      </w:r>
      <w:r w:rsidRPr="00354AAA">
        <w:rPr>
          <w:rFonts w:ascii="Arial" w:hAnsi="Arial" w:cs="Arial"/>
          <w:color w:val="000000" w:themeColor="text1"/>
          <w:lang w:val="sr-Cyrl-CS"/>
        </w:rPr>
        <w:t xml:space="preserve"> </w:t>
      </w:r>
      <w:r w:rsidR="00354AAA" w:rsidRPr="00354AAA">
        <w:rPr>
          <w:rFonts w:ascii="Arial" w:hAnsi="Arial" w:cs="Arial"/>
          <w:color w:val="000000" w:themeColor="text1"/>
          <w:lang w:val="sr-Cyrl-CS"/>
        </w:rPr>
        <w:t>и то:</w:t>
      </w:r>
    </w:p>
    <w:p w:rsidR="00354AAA" w:rsidRPr="00354AAA" w:rsidRDefault="00354AAA" w:rsidP="00354AAA">
      <w:pPr>
        <w:numPr>
          <w:ilvl w:val="0"/>
          <w:numId w:val="29"/>
        </w:numPr>
        <w:suppressAutoHyphens w:val="0"/>
        <w:autoSpaceDE w:val="0"/>
        <w:autoSpaceDN w:val="0"/>
        <w:adjustRightInd w:val="0"/>
        <w:spacing w:line="240" w:lineRule="auto"/>
        <w:jc w:val="both"/>
        <w:rPr>
          <w:rFonts w:ascii="Arial" w:hAnsi="Arial" w:cs="Arial"/>
          <w:color w:val="000000" w:themeColor="text1"/>
          <w:lang w:val="sr-Cyrl-CS"/>
        </w:rPr>
      </w:pPr>
      <w:r w:rsidRPr="00354AAA">
        <w:rPr>
          <w:rFonts w:ascii="Arial" w:hAnsi="Arial" w:cs="Arial"/>
          <w:color w:val="000000" w:themeColor="text1"/>
          <w:lang w:val="sr-Cyrl-CS"/>
        </w:rPr>
        <w:t>Решење Министарства унутрашњих послова Републике Србије – за послове контролисања мобилних уређаја за гашење пожара;</w:t>
      </w:r>
    </w:p>
    <w:p w:rsidR="00354AAA" w:rsidRPr="00354AAA" w:rsidRDefault="00354AAA" w:rsidP="00354AAA">
      <w:pPr>
        <w:numPr>
          <w:ilvl w:val="0"/>
          <w:numId w:val="29"/>
        </w:numPr>
        <w:jc w:val="both"/>
        <w:rPr>
          <w:rFonts w:ascii="Arial" w:hAnsi="Arial" w:cs="Arial"/>
          <w:color w:val="000000" w:themeColor="text1"/>
          <w:lang w:val="sr-Cyrl-CS"/>
        </w:rPr>
      </w:pPr>
      <w:r w:rsidRPr="00354AAA">
        <w:rPr>
          <w:rFonts w:ascii="Arial" w:hAnsi="Arial" w:cs="Arial"/>
          <w:color w:val="000000" w:themeColor="text1"/>
          <w:lang w:val="sr-Cyrl-CS"/>
        </w:rPr>
        <w:t>Решење Министарства унутрашњих послова Републике Србије – за послове контролисања</w:t>
      </w:r>
      <w:r w:rsidRPr="00354AAA">
        <w:rPr>
          <w:rFonts w:ascii="ArialMT" w:eastAsia="Times New Roman" w:hAnsi="ArialMT" w:cs="ArialMT"/>
          <w:color w:val="000000" w:themeColor="text1"/>
          <w:kern w:val="0"/>
          <w:sz w:val="21"/>
          <w:szCs w:val="21"/>
          <w:lang w:val="sr-Cyrl-CS" w:eastAsia="en-US"/>
        </w:rPr>
        <w:t xml:space="preserve"> </w:t>
      </w:r>
      <w:r w:rsidRPr="00354AAA">
        <w:rPr>
          <w:rFonts w:ascii="Arial" w:hAnsi="Arial" w:cs="Arial"/>
          <w:color w:val="000000" w:themeColor="text1"/>
          <w:lang w:val="sr-Cyrl-CS"/>
        </w:rPr>
        <w:t>инсталација хидрантских мрежа за гашење пожара;</w:t>
      </w:r>
    </w:p>
    <w:p w:rsidR="00354AAA" w:rsidRPr="00354AAA" w:rsidRDefault="00354AAA" w:rsidP="00354AAA">
      <w:pPr>
        <w:numPr>
          <w:ilvl w:val="0"/>
          <w:numId w:val="29"/>
        </w:numPr>
        <w:jc w:val="both"/>
        <w:rPr>
          <w:rFonts w:ascii="Arial" w:hAnsi="Arial" w:cs="Arial"/>
          <w:color w:val="000000" w:themeColor="text1"/>
          <w:lang w:val="sr-Cyrl-CS"/>
        </w:rPr>
      </w:pPr>
      <w:r w:rsidRPr="00354AAA">
        <w:rPr>
          <w:rFonts w:ascii="Arial" w:hAnsi="Arial" w:cs="Arial"/>
          <w:color w:val="000000" w:themeColor="text1"/>
          <w:lang w:val="sr-Cyrl-CS"/>
        </w:rPr>
        <w:lastRenderedPageBreak/>
        <w:t xml:space="preserve">Решење Министарства унутрашњих послова Републике Србије – за послове контролисања инсталација и уређаја за </w:t>
      </w:r>
      <w:r w:rsidR="001B4ACF">
        <w:rPr>
          <w:rFonts w:ascii="Arial" w:hAnsi="Arial" w:cs="Arial"/>
          <w:color w:val="000000" w:themeColor="text1"/>
          <w:lang w:val="sr-Cyrl-CS"/>
        </w:rPr>
        <w:t>аутоматско</w:t>
      </w:r>
      <w:r w:rsidRPr="00354AAA">
        <w:rPr>
          <w:rFonts w:ascii="Arial" w:hAnsi="Arial" w:cs="Arial"/>
          <w:color w:val="000000" w:themeColor="text1"/>
          <w:lang w:val="sr-Cyrl-CS"/>
        </w:rPr>
        <w:t xml:space="preserve"> откривање и дојаву пожара;       </w:t>
      </w:r>
    </w:p>
    <w:p w:rsidR="004F2D41" w:rsidRPr="00354AAA" w:rsidRDefault="00354AAA" w:rsidP="00354AAA">
      <w:pPr>
        <w:numPr>
          <w:ilvl w:val="0"/>
          <w:numId w:val="30"/>
        </w:numPr>
        <w:ind w:right="-19"/>
        <w:jc w:val="both"/>
        <w:rPr>
          <w:rFonts w:ascii="Arial" w:hAnsi="Arial" w:cs="Arial"/>
          <w:color w:val="000000" w:themeColor="text1"/>
        </w:rPr>
      </w:pPr>
      <w:r w:rsidRPr="00354AAA">
        <w:rPr>
          <w:rFonts w:ascii="Arial" w:hAnsi="Arial" w:cs="Arial"/>
          <w:color w:val="000000" w:themeColor="text1"/>
          <w:lang w:val="sr-Cyrl-CS"/>
        </w:rPr>
        <w:t>Решење Министарства унутрашњих послова Републике Србије – за послове контролисања инсталација и уређаја у зонама опасности од експлозија</w:t>
      </w:r>
      <w:r>
        <w:rPr>
          <w:rFonts w:ascii="Arial" w:hAnsi="Arial" w:cs="Arial"/>
          <w:color w:val="000000" w:themeColor="text1"/>
        </w:rPr>
        <w:t>.</w:t>
      </w:r>
    </w:p>
    <w:p w:rsidR="00BF0D4C" w:rsidRPr="00354AAA" w:rsidRDefault="00BF0D4C" w:rsidP="00354AAA">
      <w:pPr>
        <w:jc w:val="both"/>
        <w:rPr>
          <w:rFonts w:ascii="Arial" w:hAnsi="Arial" w:cs="Arial"/>
          <w:color w:val="000000" w:themeColor="text1"/>
          <w:lang w:val="sr-Cyrl-CS"/>
        </w:rPr>
      </w:pPr>
      <w:r w:rsidRPr="00354AAA">
        <w:rPr>
          <w:rFonts w:ascii="Arial" w:hAnsi="Arial" w:cs="Arial"/>
          <w:color w:val="000000" w:themeColor="text1"/>
          <w:lang w:val="sr-Cyrl-CS"/>
        </w:rPr>
        <w:t xml:space="preserve">       </w:t>
      </w:r>
    </w:p>
    <w:p w:rsidR="007F4FC9" w:rsidRPr="00EB57C0" w:rsidRDefault="007F4FC9" w:rsidP="004F2D41">
      <w:pPr>
        <w:rPr>
          <w:rFonts w:ascii="Arial" w:hAnsi="Arial" w:cs="Arial"/>
          <w:color w:val="FF0000"/>
          <w:lang w:val="sr-Cyrl-CS"/>
        </w:rPr>
      </w:pPr>
    </w:p>
    <w:p w:rsidR="009E2594" w:rsidRDefault="00BF0D4C" w:rsidP="009E2594">
      <w:pPr>
        <w:ind w:right="-180"/>
        <w:rPr>
          <w:rFonts w:ascii="Arial" w:hAnsi="Arial" w:cs="Arial"/>
          <w:color w:val="auto"/>
          <w:u w:val="single"/>
          <w:lang w:val="sr-Cyrl-CS"/>
        </w:rPr>
      </w:pPr>
      <w:r w:rsidRPr="00156874">
        <w:rPr>
          <w:rFonts w:ascii="Arial" w:hAnsi="Arial" w:cs="Arial"/>
          <w:color w:val="auto"/>
          <w:lang w:val="sr-Cyrl-CS"/>
        </w:rPr>
        <w:t xml:space="preserve">          </w:t>
      </w:r>
      <w:r w:rsidR="007F4FC9">
        <w:rPr>
          <w:rFonts w:ascii="Arial" w:hAnsi="Arial" w:cs="Arial"/>
          <w:color w:val="auto"/>
          <w:u w:val="single"/>
          <w:lang w:val="sr-Cyrl-CS"/>
        </w:rPr>
        <w:t>Додатни услови</w:t>
      </w:r>
      <w:r w:rsidRPr="00156874">
        <w:rPr>
          <w:rFonts w:ascii="Arial" w:hAnsi="Arial" w:cs="Arial"/>
          <w:color w:val="auto"/>
          <w:u w:val="single"/>
          <w:lang w:val="sr-Cyrl-CS"/>
        </w:rPr>
        <w:t xml:space="preserve"> из члана 76.</w:t>
      </w:r>
      <w:r w:rsidR="007F4FC9">
        <w:rPr>
          <w:rFonts w:ascii="Arial" w:hAnsi="Arial" w:cs="Arial"/>
          <w:color w:val="auto"/>
          <w:u w:val="single"/>
          <w:lang w:val="sr-Cyrl-CS"/>
        </w:rPr>
        <w:t xml:space="preserve"> </w:t>
      </w:r>
      <w:r w:rsidRPr="00156874">
        <w:rPr>
          <w:rFonts w:ascii="Arial" w:hAnsi="Arial" w:cs="Arial"/>
          <w:color w:val="auto"/>
          <w:u w:val="single"/>
          <w:lang w:val="sr-Cyrl-CS"/>
        </w:rPr>
        <w:t>ЗЈН:</w:t>
      </w:r>
    </w:p>
    <w:p w:rsidR="007F4FC9" w:rsidRPr="00156874" w:rsidRDefault="007F4FC9" w:rsidP="009E2594">
      <w:pPr>
        <w:ind w:right="-180"/>
        <w:rPr>
          <w:rFonts w:ascii="Arial" w:hAnsi="Arial" w:cs="Arial"/>
          <w:color w:val="auto"/>
          <w:u w:val="single"/>
          <w:lang w:val="sr-Cyrl-CS"/>
        </w:rPr>
      </w:pPr>
    </w:p>
    <w:p w:rsidR="007F4FC9" w:rsidRDefault="009E2594" w:rsidP="007F4FC9">
      <w:pPr>
        <w:ind w:right="-180"/>
        <w:jc w:val="both"/>
        <w:rPr>
          <w:rFonts w:ascii="Arial" w:hAnsi="Arial" w:cs="Arial"/>
          <w:color w:val="auto"/>
          <w:u w:val="single"/>
          <w:lang w:val="sr-Cyrl-CS"/>
        </w:rPr>
      </w:pPr>
      <w:r w:rsidRPr="00156874">
        <w:rPr>
          <w:rFonts w:ascii="Arial" w:hAnsi="Arial" w:cs="Arial"/>
          <w:color w:val="auto"/>
          <w:u w:val="single"/>
          <w:lang w:val="sr-Cyrl-CS"/>
        </w:rPr>
        <w:t xml:space="preserve">Пословни капацитет: </w:t>
      </w:r>
      <w:r w:rsidR="00B63585" w:rsidRPr="00156874">
        <w:rPr>
          <w:rFonts w:ascii="Arial" w:hAnsi="Arial" w:cs="Arial"/>
          <w:color w:val="auto"/>
          <w:u w:val="single"/>
          <w:lang w:val="sr-Cyrl-CS"/>
        </w:rPr>
        <w:t xml:space="preserve"> </w:t>
      </w:r>
    </w:p>
    <w:p w:rsidR="00354AAA" w:rsidRPr="00354AAA" w:rsidRDefault="00354AAA" w:rsidP="00354AAA">
      <w:pPr>
        <w:numPr>
          <w:ilvl w:val="0"/>
          <w:numId w:val="31"/>
        </w:numPr>
        <w:jc w:val="both"/>
        <w:rPr>
          <w:rFonts w:ascii="Arial" w:hAnsi="Arial" w:cs="Arial"/>
          <w:color w:val="000000" w:themeColor="text1"/>
        </w:rPr>
      </w:pPr>
      <w:r w:rsidRPr="00354AAA">
        <w:rPr>
          <w:rFonts w:ascii="Arial" w:hAnsi="Arial" w:cs="Arial"/>
          <w:color w:val="000000" w:themeColor="text1"/>
          <w:lang w:val="sr-Cyrl-CS"/>
        </w:rPr>
        <w:t xml:space="preserve">Да понуђач има уведен важећи систем менаџмента </w:t>
      </w:r>
      <w:r w:rsidRPr="00354AAA">
        <w:rPr>
          <w:rFonts w:ascii="Arial" w:hAnsi="Arial" w:cs="Arial"/>
          <w:color w:val="000000" w:themeColor="text1"/>
        </w:rPr>
        <w:t>ISO 9001;</w:t>
      </w:r>
    </w:p>
    <w:p w:rsidR="00354AAA" w:rsidRPr="00354AAA" w:rsidRDefault="00354AAA" w:rsidP="00354AAA">
      <w:pPr>
        <w:numPr>
          <w:ilvl w:val="0"/>
          <w:numId w:val="31"/>
        </w:numPr>
        <w:jc w:val="both"/>
        <w:rPr>
          <w:rFonts w:ascii="Arial" w:hAnsi="Arial" w:cs="Arial"/>
          <w:color w:val="000000" w:themeColor="text1"/>
          <w:lang w:val="sr-Cyrl-CS"/>
        </w:rPr>
      </w:pPr>
      <w:r w:rsidRPr="00354AAA">
        <w:rPr>
          <w:rFonts w:ascii="Arial" w:hAnsi="Arial" w:cs="Arial"/>
          <w:color w:val="000000" w:themeColor="text1"/>
        </w:rPr>
        <w:t>Да понуђач поседује важећу полису осигурања свог пословања према трећим лицима и стварима трећих лица</w:t>
      </w:r>
      <w:r w:rsidRPr="00354AAA">
        <w:rPr>
          <w:rFonts w:ascii="Arial" w:hAnsi="Arial" w:cs="Arial"/>
          <w:color w:val="000000" w:themeColor="text1"/>
          <w:lang w:val="sr-Cyrl-CS"/>
        </w:rPr>
        <w:t>;</w:t>
      </w:r>
    </w:p>
    <w:p w:rsidR="00354AAA" w:rsidRPr="00354AAA" w:rsidRDefault="00354AAA" w:rsidP="00354AAA">
      <w:pPr>
        <w:numPr>
          <w:ilvl w:val="0"/>
          <w:numId w:val="31"/>
        </w:numPr>
        <w:jc w:val="both"/>
        <w:rPr>
          <w:rFonts w:ascii="Arial" w:hAnsi="Arial" w:cs="Arial"/>
          <w:color w:val="000000" w:themeColor="text1"/>
          <w:lang w:val="sr-Cyrl-CS"/>
        </w:rPr>
      </w:pPr>
      <w:r w:rsidRPr="00354AAA">
        <w:rPr>
          <w:rFonts w:ascii="Arial" w:hAnsi="Arial" w:cs="Arial"/>
          <w:color w:val="000000" w:themeColor="text1"/>
        </w:rPr>
        <w:t>Да понуђач има важећи уговор за уградњу, инсталацију, пуштање у рад, сервисирање и одржавање система за дојаву пожара произвођача "SCHRACK SECONET" Austria</w:t>
      </w:r>
      <w:r w:rsidRPr="00354AAA">
        <w:rPr>
          <w:rFonts w:ascii="Arial" w:hAnsi="Arial" w:cs="Arial"/>
          <w:color w:val="000000" w:themeColor="text1"/>
          <w:lang w:val="sr-Cyrl-CS"/>
        </w:rPr>
        <w:t>;</w:t>
      </w:r>
    </w:p>
    <w:p w:rsidR="00354AAA" w:rsidRPr="00354AAA" w:rsidRDefault="00354AAA" w:rsidP="00354AAA">
      <w:pPr>
        <w:pStyle w:val="Default"/>
        <w:numPr>
          <w:ilvl w:val="0"/>
          <w:numId w:val="31"/>
        </w:numPr>
        <w:jc w:val="both"/>
        <w:rPr>
          <w:color w:val="000000" w:themeColor="text1"/>
          <w:u w:val="single"/>
          <w:lang w:val="sr-Cyrl-CS"/>
        </w:rPr>
      </w:pPr>
      <w:r w:rsidRPr="00354AAA">
        <w:rPr>
          <w:rFonts w:ascii="Arial" w:hAnsi="Arial" w:cs="Arial"/>
          <w:color w:val="000000" w:themeColor="text1"/>
          <w:lang w:eastAsia="hr-HR"/>
        </w:rPr>
        <w:t xml:space="preserve">Да је понуђач акредитован од стране АТС-а за послове контролисања електричних уређаја и електричних инсталација у просторима угроженим од експлозивне атмосфере </w:t>
      </w:r>
      <w:r w:rsidRPr="00354AAA">
        <w:rPr>
          <w:rFonts w:ascii="Arial" w:hAnsi="Arial" w:cs="Arial"/>
          <w:b/>
          <w:color w:val="000000" w:themeColor="text1"/>
          <w:lang w:eastAsia="hr-HR"/>
        </w:rPr>
        <w:t xml:space="preserve">после поправки </w:t>
      </w:r>
      <w:r w:rsidRPr="00354AAA">
        <w:rPr>
          <w:rFonts w:ascii="Arial" w:hAnsi="Arial" w:cs="Arial"/>
          <w:b/>
          <w:color w:val="000000" w:themeColor="text1"/>
          <w:lang w:val="sr-Cyrl-CS" w:eastAsia="hr-HR"/>
        </w:rPr>
        <w:t>и</w:t>
      </w:r>
      <w:r w:rsidRPr="00354AAA">
        <w:rPr>
          <w:rFonts w:ascii="Arial" w:hAnsi="Arial" w:cs="Arial"/>
          <w:b/>
          <w:color w:val="000000" w:themeColor="text1"/>
          <w:lang w:eastAsia="hr-HR"/>
        </w:rPr>
        <w:t xml:space="preserve"> ремонта</w:t>
      </w:r>
      <w:r w:rsidRPr="00354AAA">
        <w:rPr>
          <w:rFonts w:ascii="Arial" w:hAnsi="Arial" w:cs="Arial"/>
          <w:color w:val="000000" w:themeColor="text1"/>
          <w:lang w:eastAsia="hr-HR"/>
        </w:rPr>
        <w:t xml:space="preserve"> </w:t>
      </w:r>
      <w:r w:rsidRPr="00354AAA">
        <w:rPr>
          <w:rFonts w:ascii="Arial" w:hAnsi="Arial" w:cs="Arial"/>
          <w:color w:val="000000" w:themeColor="text1"/>
          <w:lang w:val="sr-Cyrl-CS" w:eastAsia="hr-HR"/>
        </w:rPr>
        <w:t>(Према: SRPS EN 60079-19</w:t>
      </w:r>
      <w:r w:rsidRPr="00354AAA">
        <w:rPr>
          <w:rFonts w:ascii="Arial" w:hAnsi="Arial" w:cs="Arial"/>
          <w:color w:val="000000" w:themeColor="text1"/>
          <w:lang w:eastAsia="hr-HR"/>
        </w:rPr>
        <w:t>)</w:t>
      </w:r>
      <w:r w:rsidRPr="00354AAA">
        <w:rPr>
          <w:rFonts w:ascii="Arial" w:hAnsi="Arial" w:cs="Arial"/>
          <w:color w:val="000000" w:themeColor="text1"/>
          <w:lang w:val="sr-Cyrl-CS" w:eastAsia="hr-HR"/>
        </w:rPr>
        <w:t>.</w:t>
      </w:r>
    </w:p>
    <w:p w:rsidR="007F4FC9" w:rsidRDefault="007F4FC9" w:rsidP="000869D2">
      <w:pPr>
        <w:jc w:val="both"/>
        <w:rPr>
          <w:rFonts w:ascii="Arial" w:hAnsi="Arial" w:cs="Arial"/>
          <w:color w:val="auto"/>
          <w:u w:val="single"/>
          <w:lang w:val="sr-Cyrl-CS"/>
        </w:rPr>
      </w:pPr>
    </w:p>
    <w:p w:rsidR="004B534B" w:rsidRPr="00156874" w:rsidRDefault="00B63585" w:rsidP="007F4FC9">
      <w:pPr>
        <w:jc w:val="both"/>
        <w:rPr>
          <w:rFonts w:ascii="Arial" w:hAnsi="Arial" w:cs="Arial"/>
          <w:color w:val="auto"/>
          <w:u w:val="single"/>
          <w:lang w:val="sr-Cyrl-CS"/>
        </w:rPr>
      </w:pPr>
      <w:r w:rsidRPr="00156874">
        <w:rPr>
          <w:rFonts w:ascii="Arial" w:hAnsi="Arial" w:cs="Arial"/>
          <w:color w:val="auto"/>
          <w:u w:val="single"/>
          <w:lang w:val="sr-Cyrl-CS"/>
        </w:rPr>
        <w:t>Кадровски капацитет:</w:t>
      </w:r>
    </w:p>
    <w:p w:rsidR="00D8248B" w:rsidRPr="00156874" w:rsidRDefault="00D8248B" w:rsidP="00D8248B">
      <w:pPr>
        <w:numPr>
          <w:ilvl w:val="0"/>
          <w:numId w:val="32"/>
        </w:numPr>
        <w:jc w:val="both"/>
        <w:rPr>
          <w:rFonts w:ascii="Arial" w:hAnsi="Arial" w:cs="Arial"/>
          <w:color w:val="auto"/>
          <w:lang w:val="sr-Cyrl-CS" w:eastAsia="hr-HR"/>
        </w:rPr>
      </w:pPr>
      <w:r w:rsidRPr="00156874">
        <w:rPr>
          <w:rFonts w:ascii="Arial" w:hAnsi="Arial" w:cs="Arial"/>
          <w:color w:val="auto"/>
          <w:lang w:val="sr-Cyrl-CS" w:eastAsia="hr-HR"/>
        </w:rPr>
        <w:t>Да понуђач има у стално</w:t>
      </w:r>
      <w:r>
        <w:rPr>
          <w:rFonts w:ascii="Arial" w:hAnsi="Arial" w:cs="Arial"/>
          <w:color w:val="auto"/>
          <w:lang w:val="sr-Cyrl-CS" w:eastAsia="hr-HR"/>
        </w:rPr>
        <w:t>м радном односу (или ангажовано</w:t>
      </w:r>
      <w:r w:rsidRPr="00156874">
        <w:rPr>
          <w:rFonts w:ascii="Arial" w:hAnsi="Arial" w:cs="Arial"/>
          <w:color w:val="auto"/>
          <w:lang w:val="sr-Cyrl-CS" w:eastAsia="hr-HR"/>
        </w:rPr>
        <w:t>) 5 запослених радника који су положили стручни испит из области ЗОП-а</w:t>
      </w:r>
    </w:p>
    <w:p w:rsidR="00D8248B" w:rsidRPr="00156874" w:rsidRDefault="00D8248B" w:rsidP="00D8248B">
      <w:pPr>
        <w:numPr>
          <w:ilvl w:val="0"/>
          <w:numId w:val="32"/>
        </w:numPr>
        <w:jc w:val="both"/>
        <w:rPr>
          <w:rFonts w:ascii="Arial" w:hAnsi="Arial" w:cs="Arial"/>
          <w:color w:val="auto"/>
          <w:lang w:val="sr-Cyrl-CS" w:eastAsia="hr-HR"/>
        </w:rPr>
      </w:pPr>
      <w:r w:rsidRPr="00156874">
        <w:rPr>
          <w:rFonts w:ascii="Arial" w:hAnsi="Arial" w:cs="Arial"/>
          <w:color w:val="auto"/>
          <w:lang w:val="sr-Cyrl-CS" w:eastAsia="hr-HR"/>
        </w:rPr>
        <w:t>Да понуђач има у стално</w:t>
      </w:r>
      <w:r w:rsidR="008314D8">
        <w:rPr>
          <w:rFonts w:ascii="Arial" w:hAnsi="Arial" w:cs="Arial"/>
          <w:color w:val="auto"/>
          <w:lang w:val="sr-Cyrl-CS" w:eastAsia="hr-HR"/>
        </w:rPr>
        <w:t>м радном односу (или ангажовано</w:t>
      </w:r>
      <w:r w:rsidRPr="00156874">
        <w:rPr>
          <w:rFonts w:ascii="Arial" w:hAnsi="Arial" w:cs="Arial"/>
          <w:color w:val="auto"/>
          <w:lang w:val="sr-Cyrl-CS" w:eastAsia="hr-HR"/>
        </w:rPr>
        <w:t>) 1 лице које има лиценцу за пројектовање и извођење за делатност Б2 према пропису којим су уређене лиценце из заштите од пожара.</w:t>
      </w:r>
    </w:p>
    <w:p w:rsidR="00D8248B" w:rsidRDefault="00D8248B" w:rsidP="00D8248B">
      <w:pPr>
        <w:numPr>
          <w:ilvl w:val="0"/>
          <w:numId w:val="32"/>
        </w:numPr>
        <w:jc w:val="both"/>
        <w:rPr>
          <w:rFonts w:ascii="Arial" w:hAnsi="Arial" w:cs="Arial"/>
          <w:color w:val="auto"/>
          <w:lang w:val="sr-Cyrl-CS" w:eastAsia="hr-HR"/>
        </w:rPr>
      </w:pPr>
      <w:r w:rsidRPr="00156874">
        <w:rPr>
          <w:rFonts w:ascii="Arial" w:hAnsi="Arial" w:cs="Arial"/>
          <w:color w:val="auto"/>
          <w:lang w:val="sr-Cyrl-CS" w:eastAsia="hr-HR"/>
        </w:rPr>
        <w:t>Да понуђач има у сталном радном односу (или ангажованог) 1 лице које има лиценцу за израду главног пројекта заштите од пожара за делатност А према пропису којим су уређе</w:t>
      </w:r>
      <w:r>
        <w:rPr>
          <w:rFonts w:ascii="Arial" w:hAnsi="Arial" w:cs="Arial"/>
          <w:color w:val="auto"/>
          <w:lang w:val="sr-Cyrl-CS" w:eastAsia="hr-HR"/>
        </w:rPr>
        <w:t>не лиценце из заштите од пожара;</w:t>
      </w:r>
    </w:p>
    <w:p w:rsidR="00D8248B" w:rsidRPr="00D8248B" w:rsidRDefault="00D8248B" w:rsidP="00D8248B">
      <w:pPr>
        <w:numPr>
          <w:ilvl w:val="0"/>
          <w:numId w:val="32"/>
        </w:numPr>
        <w:jc w:val="both"/>
        <w:rPr>
          <w:rFonts w:ascii="Arial" w:eastAsia="Times New Roman" w:hAnsi="Arial" w:cs="Arial"/>
          <w:color w:val="000000" w:themeColor="text1"/>
          <w:kern w:val="0"/>
          <w:lang w:val="sr-Cyrl-CS" w:eastAsia="hr-HR"/>
        </w:rPr>
      </w:pPr>
      <w:r w:rsidRPr="00D8248B">
        <w:rPr>
          <w:rFonts w:ascii="Arial" w:eastAsia="Times New Roman" w:hAnsi="Arial" w:cs="Arial"/>
          <w:color w:val="000000" w:themeColor="text1"/>
          <w:kern w:val="0"/>
          <w:lang w:eastAsia="hr-HR"/>
        </w:rPr>
        <w:t>Да понуђач има најмање једног запосленог серисера са сертификатом за уградњу, инсталацију, пуштање у рад, сервисирање и одржавање система за дојаву пожара произвођача "SCHRACK SECONET" Austria</w:t>
      </w:r>
      <w:r w:rsidRPr="00D8248B">
        <w:rPr>
          <w:rFonts w:ascii="Arial" w:eastAsia="Times New Roman" w:hAnsi="Arial" w:cs="Arial"/>
          <w:color w:val="000000" w:themeColor="text1"/>
          <w:kern w:val="0"/>
          <w:lang w:val="sr-Cyrl-CS" w:eastAsia="hr-HR"/>
        </w:rPr>
        <w:t>.</w:t>
      </w:r>
    </w:p>
    <w:p w:rsidR="00B63585" w:rsidRPr="00AF7FDE" w:rsidRDefault="00B63585" w:rsidP="00BF0D4C">
      <w:pPr>
        <w:ind w:right="-180"/>
        <w:rPr>
          <w:rFonts w:ascii="Arial" w:hAnsi="Arial" w:cs="Arial"/>
          <w:color w:val="auto"/>
        </w:rPr>
      </w:pPr>
    </w:p>
    <w:p w:rsidR="00B63585" w:rsidRPr="00156874" w:rsidRDefault="00B63585" w:rsidP="00BF0D4C">
      <w:pPr>
        <w:ind w:right="-180"/>
        <w:rPr>
          <w:rFonts w:ascii="Arial" w:hAnsi="Arial" w:cs="Arial"/>
          <w:color w:val="auto"/>
          <w:u w:val="single"/>
        </w:rPr>
      </w:pPr>
      <w:r w:rsidRPr="00156874">
        <w:rPr>
          <w:rFonts w:ascii="Arial" w:hAnsi="Arial" w:cs="Arial"/>
          <w:color w:val="auto"/>
          <w:u w:val="single"/>
        </w:rPr>
        <w:t>Технички капацитет:</w:t>
      </w:r>
    </w:p>
    <w:p w:rsidR="00AF355D" w:rsidRPr="00996ACE" w:rsidRDefault="00BF0D4C" w:rsidP="007F4FC9">
      <w:pPr>
        <w:numPr>
          <w:ilvl w:val="0"/>
          <w:numId w:val="25"/>
        </w:numPr>
        <w:jc w:val="both"/>
        <w:rPr>
          <w:rFonts w:ascii="Arial" w:hAnsi="Arial" w:cs="Arial"/>
          <w:b/>
          <w:color w:val="auto"/>
          <w:lang w:val="sr-Cyrl-CS" w:eastAsia="hr-HR"/>
        </w:rPr>
      </w:pPr>
      <w:r w:rsidRPr="00156874">
        <w:rPr>
          <w:rFonts w:ascii="Arial" w:hAnsi="Arial" w:cs="Arial"/>
          <w:color w:val="auto"/>
          <w:lang w:val="sr-Cyrl-CS" w:eastAsia="hr-HR"/>
        </w:rPr>
        <w:t xml:space="preserve">Да понуђач поседује најмање 5 регистрованих сервисних возила у </w:t>
      </w:r>
      <w:r w:rsidR="007F4FC9">
        <w:rPr>
          <w:rFonts w:ascii="Arial" w:hAnsi="Arial" w:cs="Arial"/>
          <w:color w:val="auto"/>
          <w:lang w:val="sr-Cyrl-CS" w:eastAsia="hr-HR"/>
        </w:rPr>
        <w:t>власништву, закупу или лизингу.</w:t>
      </w:r>
      <w:r w:rsidRPr="00156874">
        <w:rPr>
          <w:rFonts w:ascii="Arial" w:hAnsi="Arial" w:cs="Arial"/>
          <w:color w:val="auto"/>
          <w:lang w:val="sr-Cyrl-CS" w:eastAsia="hr-HR"/>
        </w:rPr>
        <w:t xml:space="preserve"> </w:t>
      </w:r>
    </w:p>
    <w:p w:rsidR="00AF355D" w:rsidRPr="00156874" w:rsidRDefault="00AF355D" w:rsidP="00AF355D">
      <w:pPr>
        <w:pStyle w:val="ListParagraph"/>
        <w:ind w:left="1350"/>
        <w:jc w:val="both"/>
        <w:rPr>
          <w:rFonts w:ascii="Arial" w:hAnsi="Arial" w:cs="Arial"/>
          <w:bCs/>
          <w:i/>
          <w:iCs/>
          <w:color w:val="auto"/>
          <w:lang w:val="sr-Cyrl-CS"/>
        </w:rPr>
      </w:pPr>
    </w:p>
    <w:p w:rsidR="00AF355D" w:rsidRPr="00156874" w:rsidRDefault="00AF355D" w:rsidP="00AF355D">
      <w:pPr>
        <w:pStyle w:val="ListParagraph"/>
        <w:shd w:val="clear" w:color="auto" w:fill="C6D9F1"/>
        <w:ind w:left="644"/>
        <w:rPr>
          <w:rFonts w:ascii="Arial" w:hAnsi="Arial" w:cs="Arial"/>
          <w:b/>
          <w:bCs/>
          <w:i/>
          <w:iCs/>
          <w:color w:val="auto"/>
        </w:rPr>
      </w:pPr>
      <w:r w:rsidRPr="00156874">
        <w:rPr>
          <w:rFonts w:ascii="Arial" w:hAnsi="Arial" w:cs="Arial"/>
          <w:b/>
          <w:bCs/>
          <w:i/>
          <w:iCs/>
          <w:color w:val="auto"/>
        </w:rPr>
        <w:t xml:space="preserve">                      УПУТСТВО КАКО СЕ ДОКАЗУЈЕ ИСПУЊЕНОСТ УСЛОВА</w:t>
      </w:r>
    </w:p>
    <w:p w:rsidR="00BF0D4C" w:rsidRPr="009D1D4A" w:rsidRDefault="00BF0D4C" w:rsidP="00AF7FDE">
      <w:pPr>
        <w:rPr>
          <w:rFonts w:ascii="Arial" w:hAnsi="Arial" w:cs="Arial"/>
          <w:color w:val="auto"/>
        </w:rPr>
      </w:pPr>
    </w:p>
    <w:p w:rsidR="00BF0D4C" w:rsidRPr="00156874" w:rsidRDefault="00BF0D4C" w:rsidP="000869D2">
      <w:pPr>
        <w:jc w:val="both"/>
        <w:rPr>
          <w:rFonts w:ascii="Arial" w:hAnsi="Arial" w:cs="Arial"/>
          <w:color w:val="auto"/>
        </w:rPr>
      </w:pPr>
      <w:r w:rsidRPr="00156874">
        <w:rPr>
          <w:rFonts w:ascii="Arial" w:hAnsi="Arial" w:cs="Arial"/>
          <w:color w:val="auto"/>
          <w:lang w:val="sr-Cyrl-CS"/>
        </w:rPr>
        <w:t>У складу са чланом 77. став 4. ЗЈН, испуњеност обавезних и додатних услова из члана 75.</w:t>
      </w:r>
      <w:r w:rsidR="007F4FC9">
        <w:rPr>
          <w:rFonts w:ascii="Arial" w:hAnsi="Arial" w:cs="Arial"/>
          <w:color w:val="auto"/>
          <w:lang w:val="sr-Cyrl-CS"/>
        </w:rPr>
        <w:t xml:space="preserve"> </w:t>
      </w:r>
      <w:r w:rsidRPr="00156874">
        <w:rPr>
          <w:rFonts w:ascii="Arial" w:hAnsi="Arial" w:cs="Arial"/>
          <w:color w:val="auto"/>
          <w:lang w:val="sr-Cyrl-CS"/>
        </w:rPr>
        <w:t>и 76. ЗЈН се доказује на следећи начин:</w:t>
      </w:r>
    </w:p>
    <w:p w:rsidR="00AF355D" w:rsidRPr="00156874" w:rsidRDefault="00AF355D" w:rsidP="00BF0D4C">
      <w:pPr>
        <w:rPr>
          <w:rFonts w:ascii="Arial" w:hAnsi="Arial" w:cs="Arial"/>
          <w:color w:val="auto"/>
        </w:rPr>
      </w:pPr>
    </w:p>
    <w:p w:rsidR="00BF0D4C" w:rsidRPr="00156874" w:rsidRDefault="00BF0D4C" w:rsidP="007F4FC9">
      <w:pPr>
        <w:jc w:val="both"/>
        <w:rPr>
          <w:rFonts w:ascii="Arial" w:hAnsi="Arial" w:cs="Arial"/>
          <w:color w:val="auto"/>
          <w:lang w:val="sr-Cyrl-CS"/>
        </w:rPr>
      </w:pPr>
      <w:r w:rsidRPr="00156874">
        <w:rPr>
          <w:rFonts w:ascii="Arial" w:hAnsi="Arial" w:cs="Arial"/>
          <w:color w:val="auto"/>
          <w:lang w:val="sr-Cyrl-CS"/>
        </w:rPr>
        <w:t>1.</w:t>
      </w:r>
      <w:r w:rsidR="007F4FC9">
        <w:rPr>
          <w:rFonts w:ascii="Arial" w:hAnsi="Arial" w:cs="Arial"/>
          <w:color w:val="auto"/>
          <w:lang w:val="sr-Cyrl-CS"/>
        </w:rPr>
        <w:t xml:space="preserve"> </w:t>
      </w:r>
      <w:r w:rsidRPr="00156874">
        <w:rPr>
          <w:rFonts w:ascii="Arial" w:hAnsi="Arial" w:cs="Arial"/>
          <w:color w:val="auto"/>
          <w:lang w:val="sr-Cyrl-CS"/>
        </w:rPr>
        <w:t>Достављањем обрасца ИЗЈАВЕ О ИСПУЊАВАЊУ УСЛОВА из члана 75. ЗЈН у поступку јавне набавке мале вредности</w:t>
      </w:r>
      <w:r w:rsidR="007F4FC9">
        <w:rPr>
          <w:rFonts w:ascii="Arial" w:hAnsi="Arial" w:cs="Arial"/>
          <w:color w:val="auto"/>
          <w:lang w:val="sr-Cyrl-CS"/>
        </w:rPr>
        <w:t xml:space="preserve"> </w:t>
      </w:r>
      <w:r w:rsidRPr="00156874">
        <w:rPr>
          <w:rFonts w:ascii="Arial" w:hAnsi="Arial" w:cs="Arial"/>
          <w:color w:val="auto"/>
          <w:lang w:val="sr-Cyrl-CS"/>
        </w:rPr>
        <w:t>- за понуђача;</w:t>
      </w:r>
    </w:p>
    <w:p w:rsidR="00BF0D4C" w:rsidRPr="00156874" w:rsidRDefault="00BF0D4C" w:rsidP="007F4FC9">
      <w:pPr>
        <w:jc w:val="both"/>
        <w:rPr>
          <w:rFonts w:ascii="Arial" w:hAnsi="Arial" w:cs="Arial"/>
          <w:color w:val="auto"/>
        </w:rPr>
      </w:pPr>
      <w:r w:rsidRPr="00156874">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7F4FC9">
        <w:rPr>
          <w:rFonts w:ascii="Arial" w:hAnsi="Arial" w:cs="Arial"/>
          <w:color w:val="auto"/>
          <w:lang w:val="sr-Cyrl-CS"/>
        </w:rPr>
        <w:t xml:space="preserve"> </w:t>
      </w:r>
      <w:r w:rsidRPr="00156874">
        <w:rPr>
          <w:rFonts w:ascii="Arial" w:hAnsi="Arial" w:cs="Arial"/>
          <w:color w:val="auto"/>
          <w:lang w:val="sr-Cyrl-CS"/>
        </w:rPr>
        <w:t>- за подизвођача.</w:t>
      </w:r>
    </w:p>
    <w:p w:rsidR="00AF355D" w:rsidRPr="00156874" w:rsidRDefault="00AF355D" w:rsidP="00AF355D">
      <w:pPr>
        <w:pStyle w:val="ListParagraph"/>
        <w:tabs>
          <w:tab w:val="num" w:pos="720"/>
        </w:tabs>
        <w:ind w:left="0"/>
        <w:jc w:val="both"/>
        <w:rPr>
          <w:rFonts w:ascii="Arial" w:hAnsi="Arial" w:cs="Arial"/>
          <w:i/>
          <w:color w:val="auto"/>
        </w:rPr>
      </w:pPr>
      <w:r w:rsidRPr="00156874">
        <w:rPr>
          <w:rFonts w:ascii="Arial" w:hAnsi="Arial" w:cs="Arial"/>
          <w:i/>
          <w:color w:val="auto"/>
          <w:lang w:val="sr-Cyrl-CS"/>
        </w:rPr>
        <w:t xml:space="preserve">Услов из члана </w:t>
      </w:r>
      <w:r w:rsidR="007F4FC9">
        <w:rPr>
          <w:rFonts w:ascii="Arial" w:hAnsi="Arial" w:cs="Arial"/>
          <w:i/>
          <w:iCs/>
          <w:color w:val="auto"/>
          <w:lang w:val="sr-Cyrl-CS"/>
        </w:rPr>
        <w:t>чл. 75. ст. 2.</w:t>
      </w:r>
      <w:r w:rsidRPr="00156874">
        <w:rPr>
          <w:rFonts w:ascii="Arial" w:hAnsi="Arial" w:cs="Arial"/>
          <w:i/>
          <w:iCs/>
          <w:color w:val="auto"/>
          <w:lang w:val="sr-Cyrl-CS"/>
        </w:rPr>
        <w:t xml:space="preserve"> - </w:t>
      </w:r>
      <w:r w:rsidR="007F4FC9">
        <w:rPr>
          <w:rFonts w:ascii="Arial" w:hAnsi="Arial" w:cs="Arial"/>
          <w:b/>
          <w:i/>
          <w:iCs/>
          <w:color w:val="auto"/>
          <w:lang w:val="sr-Cyrl-CS"/>
        </w:rPr>
        <w:t>Д</w:t>
      </w:r>
      <w:r w:rsidRPr="00156874">
        <w:rPr>
          <w:rFonts w:ascii="Arial" w:hAnsi="Arial" w:cs="Arial"/>
          <w:b/>
          <w:i/>
          <w:iCs/>
          <w:color w:val="auto"/>
          <w:lang w:val="sr-Cyrl-CS"/>
        </w:rPr>
        <w:t xml:space="preserve">оказ: </w:t>
      </w:r>
      <w:r w:rsidR="007F4FC9">
        <w:rPr>
          <w:rFonts w:ascii="Arial" w:hAnsi="Arial" w:cs="Arial"/>
          <w:i/>
          <w:iCs/>
          <w:color w:val="auto"/>
          <w:lang w:val="sr-Cyrl-CS"/>
        </w:rPr>
        <w:t>потписан о</w:t>
      </w:r>
      <w:r w:rsidRPr="00156874">
        <w:rPr>
          <w:rFonts w:ascii="Arial" w:hAnsi="Arial" w:cs="Arial"/>
          <w:i/>
          <w:iCs/>
          <w:color w:val="auto"/>
          <w:lang w:val="sr-Cyrl-CS"/>
        </w:rPr>
        <w:t xml:space="preserve">бразац </w:t>
      </w:r>
      <w:r w:rsidRPr="00156874">
        <w:rPr>
          <w:rFonts w:ascii="Arial" w:hAnsi="Arial" w:cs="Arial"/>
          <w:i/>
          <w:iCs/>
          <w:color w:val="auto"/>
        </w:rPr>
        <w:t>и</w:t>
      </w:r>
      <w:r w:rsidRPr="00156874">
        <w:rPr>
          <w:rFonts w:ascii="Arial" w:hAnsi="Arial" w:cs="Arial"/>
          <w:i/>
          <w:iCs/>
          <w:color w:val="auto"/>
          <w:lang w:val="sr-Cyrl-CS"/>
        </w:rPr>
        <w:t xml:space="preserve">зјаве. </w:t>
      </w:r>
      <w:r w:rsidRPr="00156874">
        <w:rPr>
          <w:rFonts w:ascii="Arial" w:hAnsi="Arial" w:cs="Arial"/>
          <w:color w:val="auto"/>
        </w:rPr>
        <w:t xml:space="preserve">Изјава мора да буде потписана од стране овлашћеног лица понуђача. </w:t>
      </w:r>
      <w:r w:rsidRPr="00156874">
        <w:rPr>
          <w:rFonts w:ascii="Arial" w:hAnsi="Arial" w:cs="Arial"/>
          <w:b/>
          <w:bCs/>
          <w:iCs/>
          <w:color w:val="auto"/>
          <w:u w:val="single"/>
        </w:rPr>
        <w:t>Уколико понуду подноси група понуђача</w:t>
      </w:r>
      <w:r w:rsidRPr="00156874">
        <w:rPr>
          <w:rFonts w:ascii="Arial" w:hAnsi="Arial" w:cs="Arial"/>
          <w:bCs/>
          <w:iCs/>
          <w:color w:val="auto"/>
        </w:rPr>
        <w:t>,</w:t>
      </w:r>
      <w:r w:rsidR="007F4FC9">
        <w:rPr>
          <w:rFonts w:ascii="Arial" w:hAnsi="Arial" w:cs="Arial"/>
          <w:bCs/>
          <w:iCs/>
          <w:color w:val="auto"/>
        </w:rPr>
        <w:t xml:space="preserve"> и</w:t>
      </w:r>
      <w:r w:rsidRPr="00156874">
        <w:rPr>
          <w:rFonts w:ascii="Arial" w:hAnsi="Arial" w:cs="Arial"/>
          <w:bCs/>
          <w:iCs/>
          <w:color w:val="auto"/>
        </w:rPr>
        <w:t>зјава мора бити потписана од стране овлашћеног лица сваког понуђача из групе понуђача</w:t>
      </w:r>
      <w:r w:rsidR="007F4FC9">
        <w:rPr>
          <w:rFonts w:ascii="Arial" w:hAnsi="Arial" w:cs="Arial"/>
          <w:bCs/>
          <w:iCs/>
          <w:color w:val="auto"/>
        </w:rPr>
        <w:t>.</w:t>
      </w:r>
    </w:p>
    <w:p w:rsidR="00AF355D" w:rsidRPr="00156874" w:rsidRDefault="00AF355D" w:rsidP="00AF355D">
      <w:pPr>
        <w:pStyle w:val="ListParagraph"/>
        <w:ind w:left="0"/>
        <w:jc w:val="both"/>
        <w:rPr>
          <w:rFonts w:ascii="Arial" w:hAnsi="Arial" w:cs="Arial"/>
          <w:bCs/>
          <w:iCs/>
          <w:color w:val="auto"/>
        </w:rPr>
      </w:pPr>
      <w:r w:rsidRPr="00156874">
        <w:rPr>
          <w:rFonts w:ascii="Arial" w:hAnsi="Arial" w:cs="Arial"/>
          <w:bCs/>
          <w:iCs/>
          <w:color w:val="auto"/>
          <w:lang w:val="sr-Cyrl-CS"/>
        </w:rPr>
        <w:lastRenderedPageBreak/>
        <w:t xml:space="preserve">  </w:t>
      </w:r>
    </w:p>
    <w:p w:rsidR="00AF355D" w:rsidRPr="00156874" w:rsidRDefault="00AF355D" w:rsidP="00BF0D4C">
      <w:pPr>
        <w:rPr>
          <w:rFonts w:ascii="Arial" w:hAnsi="Arial" w:cs="Arial"/>
          <w:color w:val="auto"/>
        </w:rPr>
      </w:pPr>
    </w:p>
    <w:p w:rsidR="00BF0D4C" w:rsidRPr="00D8248B" w:rsidRDefault="00BF0D4C" w:rsidP="005F666D">
      <w:pPr>
        <w:jc w:val="both"/>
        <w:rPr>
          <w:rFonts w:ascii="Arial" w:hAnsi="Arial" w:cs="Arial"/>
          <w:color w:val="000000" w:themeColor="text1"/>
        </w:rPr>
      </w:pPr>
      <w:r w:rsidRPr="00156874">
        <w:rPr>
          <w:rFonts w:ascii="Arial" w:hAnsi="Arial" w:cs="Arial"/>
          <w:color w:val="auto"/>
          <w:lang w:val="sr-Cyrl-CS"/>
        </w:rPr>
        <w:t>3.</w:t>
      </w:r>
      <w:r w:rsidRPr="00156874">
        <w:rPr>
          <w:rFonts w:ascii="Arial" w:hAnsi="Arial" w:cs="Arial"/>
          <w:color w:val="auto"/>
          <w:lang w:val="sr-Cyrl-CS" w:eastAsia="hr-HR"/>
        </w:rPr>
        <w:t xml:space="preserve"> Да има важећу дозволу надлежног органа за обављање делатности која је предмет јавне набавке</w:t>
      </w:r>
      <w:r w:rsidRPr="00156874">
        <w:rPr>
          <w:rFonts w:ascii="Arial" w:hAnsi="Arial" w:cs="Arial"/>
          <w:color w:val="auto"/>
          <w:lang w:eastAsia="hr-HR"/>
        </w:rPr>
        <w:t xml:space="preserve"> </w:t>
      </w:r>
      <w:r w:rsidR="004F2D41" w:rsidRPr="00156874">
        <w:rPr>
          <w:rFonts w:ascii="Arial" w:hAnsi="Arial" w:cs="Arial"/>
          <w:color w:val="auto"/>
          <w:lang w:eastAsia="hr-HR"/>
        </w:rPr>
        <w:t xml:space="preserve">- </w:t>
      </w:r>
      <w:r w:rsidR="004F2D41" w:rsidRPr="00156874">
        <w:rPr>
          <w:rFonts w:ascii="Arial" w:hAnsi="Arial" w:cs="Arial"/>
          <w:color w:val="auto"/>
        </w:rPr>
        <w:t>Да понуђач испуњава услове из Правилника о посебним условима које морају испуњавати правна лица која добијају овлашћење за обављање послова контролисања инсталација и уређаја за гашење пожара и инсталација посебних система ("Сл. гласник РС", бр. 52/15 и 59/16).</w:t>
      </w:r>
      <w:r w:rsidR="004F2D41" w:rsidRPr="00156874">
        <w:rPr>
          <w:rFonts w:ascii="Arial" w:hAnsi="Arial" w:cs="Arial"/>
          <w:color w:val="auto"/>
          <w:lang w:val="sr-Cyrl-CS"/>
        </w:rPr>
        <w:t xml:space="preserve">  </w:t>
      </w:r>
      <w:r w:rsidRPr="00156874">
        <w:rPr>
          <w:rFonts w:ascii="Arial" w:hAnsi="Arial" w:cs="Arial"/>
          <w:b/>
          <w:color w:val="auto"/>
          <w:lang w:val="sr-Cyrl-CS" w:eastAsia="hr-HR"/>
        </w:rPr>
        <w:t>Доказ:</w:t>
      </w:r>
      <w:r w:rsidRPr="00156874">
        <w:rPr>
          <w:rFonts w:ascii="Arial" w:hAnsi="Arial" w:cs="Arial"/>
          <w:color w:val="auto"/>
          <w:lang w:eastAsia="hr-HR"/>
        </w:rPr>
        <w:t xml:space="preserve"> </w:t>
      </w:r>
      <w:r w:rsidR="00D8248B" w:rsidRPr="00D8248B">
        <w:rPr>
          <w:rFonts w:ascii="Arial" w:hAnsi="Arial" w:cs="Arial"/>
          <w:color w:val="000000" w:themeColor="text1"/>
          <w:lang w:val="sr-Cyrl-CS" w:eastAsia="hr-HR"/>
        </w:rPr>
        <w:t>Копија решења</w:t>
      </w:r>
      <w:r w:rsidR="00D8248B" w:rsidRPr="00D8248B">
        <w:rPr>
          <w:rFonts w:ascii="Arial" w:hAnsi="Arial" w:cs="Arial"/>
          <w:color w:val="000000" w:themeColor="text1"/>
        </w:rPr>
        <w:t xml:space="preserve"> за обављање послова контролисања</w:t>
      </w:r>
      <w:r w:rsidR="00D8248B" w:rsidRPr="00D8248B">
        <w:rPr>
          <w:rFonts w:ascii="Arial" w:hAnsi="Arial" w:cs="Arial"/>
          <w:color w:val="000000" w:themeColor="text1"/>
          <w:lang w:val="sr-Cyrl-CS"/>
        </w:rPr>
        <w:t xml:space="preserve"> мобилних уређаја за гашење пожара, инсталација хидрантских мрежа за гашење пожара, инсталација и уређаја за </w:t>
      </w:r>
      <w:r w:rsidR="001B4ACF">
        <w:rPr>
          <w:rFonts w:ascii="Arial" w:hAnsi="Arial" w:cs="Arial"/>
          <w:color w:val="000000" w:themeColor="text1"/>
          <w:lang w:val="sr-Cyrl-CS"/>
        </w:rPr>
        <w:t>аутоматско</w:t>
      </w:r>
      <w:r w:rsidR="001B4ACF" w:rsidRPr="00354AAA">
        <w:rPr>
          <w:rFonts w:ascii="Arial" w:hAnsi="Arial" w:cs="Arial"/>
          <w:color w:val="000000" w:themeColor="text1"/>
          <w:lang w:val="sr-Cyrl-CS"/>
        </w:rPr>
        <w:t xml:space="preserve"> </w:t>
      </w:r>
      <w:r w:rsidR="00D8248B" w:rsidRPr="00D8248B">
        <w:rPr>
          <w:rFonts w:ascii="Arial" w:hAnsi="Arial" w:cs="Arial"/>
          <w:color w:val="000000" w:themeColor="text1"/>
          <w:lang w:val="sr-Cyrl-CS"/>
        </w:rPr>
        <w:t xml:space="preserve">откривање и дојаву пожара и инсталација и уређаја у зонама опасности од експлозија </w:t>
      </w:r>
      <w:r w:rsidR="00D8248B" w:rsidRPr="00D8248B">
        <w:rPr>
          <w:rFonts w:ascii="Arial" w:hAnsi="Arial" w:cs="Arial"/>
          <w:color w:val="000000" w:themeColor="text1"/>
        </w:rPr>
        <w:t xml:space="preserve"> </w:t>
      </w:r>
      <w:r w:rsidR="00D8248B" w:rsidRPr="00D8248B">
        <w:rPr>
          <w:rFonts w:ascii="Arial" w:hAnsi="Arial" w:cs="Arial"/>
          <w:color w:val="000000" w:themeColor="text1"/>
          <w:lang w:val="sr-Cyrl-CS"/>
        </w:rPr>
        <w:t xml:space="preserve">– </w:t>
      </w:r>
      <w:r w:rsidR="00D8248B" w:rsidRPr="00D8248B">
        <w:rPr>
          <w:rFonts w:ascii="Arial" w:hAnsi="Arial" w:cs="Arial"/>
          <w:i/>
          <w:color w:val="000000" w:themeColor="text1"/>
          <w:lang w:val="sr-Cyrl-CS"/>
        </w:rPr>
        <w:t>издат</w:t>
      </w:r>
      <w:r w:rsidR="00D8248B" w:rsidRPr="00D8248B">
        <w:rPr>
          <w:rFonts w:ascii="Arial" w:hAnsi="Arial" w:cs="Arial"/>
          <w:i/>
          <w:color w:val="000000" w:themeColor="text1"/>
        </w:rPr>
        <w:t>a</w:t>
      </w:r>
      <w:r w:rsidR="00D8248B" w:rsidRPr="00D8248B">
        <w:rPr>
          <w:rFonts w:ascii="Arial" w:hAnsi="Arial" w:cs="Arial"/>
          <w:i/>
          <w:color w:val="000000" w:themeColor="text1"/>
          <w:lang w:val="sr-Cyrl-CS"/>
        </w:rPr>
        <w:t xml:space="preserve"> од стране М</w:t>
      </w:r>
      <w:r w:rsidR="00801226">
        <w:rPr>
          <w:rFonts w:ascii="Arial" w:hAnsi="Arial" w:cs="Arial"/>
          <w:i/>
          <w:color w:val="000000" w:themeColor="text1"/>
          <w:lang w:val="sr-Cyrl-CS"/>
        </w:rPr>
        <w:t>инситарства унутрашњих послова</w:t>
      </w:r>
      <w:r w:rsidR="00D8248B" w:rsidRPr="00D8248B">
        <w:rPr>
          <w:rFonts w:ascii="Arial" w:hAnsi="Arial" w:cs="Arial"/>
          <w:i/>
          <w:color w:val="000000" w:themeColor="text1"/>
          <w:lang w:val="sr-Cyrl-CS"/>
        </w:rPr>
        <w:t xml:space="preserve"> Р</w:t>
      </w:r>
      <w:r w:rsidR="00801226">
        <w:rPr>
          <w:rFonts w:ascii="Arial" w:hAnsi="Arial" w:cs="Arial"/>
          <w:i/>
          <w:color w:val="000000" w:themeColor="text1"/>
          <w:lang w:val="sr-Cyrl-CS"/>
        </w:rPr>
        <w:t xml:space="preserve">епублике </w:t>
      </w:r>
      <w:r w:rsidR="00D8248B" w:rsidRPr="00D8248B">
        <w:rPr>
          <w:rFonts w:ascii="Arial" w:hAnsi="Arial" w:cs="Arial"/>
          <w:i/>
          <w:color w:val="000000" w:themeColor="text1"/>
          <w:lang w:val="sr-Cyrl-CS"/>
        </w:rPr>
        <w:t>С</w:t>
      </w:r>
      <w:r w:rsidR="00801226">
        <w:rPr>
          <w:rFonts w:ascii="Arial" w:hAnsi="Arial" w:cs="Arial"/>
          <w:i/>
          <w:color w:val="000000" w:themeColor="text1"/>
          <w:lang w:val="sr-Cyrl-CS"/>
        </w:rPr>
        <w:t>рбије</w:t>
      </w:r>
      <w:r w:rsidR="00D8248B" w:rsidRPr="00D8248B">
        <w:rPr>
          <w:rFonts w:ascii="Arial" w:hAnsi="Arial" w:cs="Arial"/>
          <w:i/>
          <w:color w:val="000000" w:themeColor="text1"/>
          <w:lang w:val="sr-Cyrl-CS"/>
        </w:rPr>
        <w:t>.</w:t>
      </w:r>
    </w:p>
    <w:p w:rsidR="00BF0D4C" w:rsidRPr="00156874" w:rsidRDefault="00BF0D4C" w:rsidP="00BF0D4C">
      <w:pPr>
        <w:rPr>
          <w:rFonts w:ascii="Arial" w:hAnsi="Arial" w:cs="Arial"/>
          <w:color w:val="auto"/>
          <w:lang w:val="sr-Cyrl-CS" w:eastAsia="hr-HR"/>
        </w:rPr>
      </w:pPr>
    </w:p>
    <w:p w:rsidR="0014536F" w:rsidRPr="00156874" w:rsidRDefault="0014536F" w:rsidP="0014536F">
      <w:pPr>
        <w:ind w:right="-180"/>
        <w:rPr>
          <w:rFonts w:ascii="Arial" w:hAnsi="Arial" w:cs="Arial"/>
          <w:color w:val="auto"/>
          <w:u w:val="single"/>
          <w:lang w:val="sr-Cyrl-CS"/>
        </w:rPr>
      </w:pPr>
      <w:r w:rsidRPr="00156874">
        <w:rPr>
          <w:rFonts w:ascii="Arial" w:hAnsi="Arial" w:cs="Arial"/>
          <w:color w:val="auto"/>
          <w:u w:val="single"/>
          <w:lang w:val="sr-Cyrl-CS"/>
        </w:rPr>
        <w:t xml:space="preserve">Пословни капацитет:  </w:t>
      </w:r>
    </w:p>
    <w:p w:rsidR="00D8248B" w:rsidRPr="00D8248B" w:rsidRDefault="00D8248B" w:rsidP="00D8248B">
      <w:pPr>
        <w:numPr>
          <w:ilvl w:val="0"/>
          <w:numId w:val="33"/>
        </w:numPr>
        <w:spacing w:line="240" w:lineRule="auto"/>
        <w:jc w:val="both"/>
        <w:rPr>
          <w:rFonts w:ascii="Arial" w:hAnsi="Arial" w:cs="Arial"/>
          <w:color w:val="000000" w:themeColor="text1"/>
          <w:lang w:val="sr-Cyrl-CS"/>
        </w:rPr>
      </w:pPr>
      <w:r w:rsidRPr="00D8248B">
        <w:rPr>
          <w:rFonts w:ascii="Arial" w:hAnsi="Arial" w:cs="Arial"/>
          <w:color w:val="000000" w:themeColor="text1"/>
          <w:lang w:val="sr-Cyrl-CS"/>
        </w:rPr>
        <w:t xml:space="preserve">Да понуђач има уведен важећи систем менаџмента </w:t>
      </w:r>
      <w:r w:rsidRPr="00D8248B">
        <w:rPr>
          <w:rFonts w:ascii="Arial" w:hAnsi="Arial" w:cs="Arial"/>
          <w:color w:val="000000" w:themeColor="text1"/>
        </w:rPr>
        <w:t>ISO 9001</w:t>
      </w:r>
      <w:r w:rsidRPr="00D8248B">
        <w:rPr>
          <w:rFonts w:ascii="Arial" w:hAnsi="Arial" w:cs="Arial"/>
          <w:color w:val="000000" w:themeColor="text1"/>
          <w:lang w:val="sr-Cyrl-CS"/>
        </w:rPr>
        <w:t>.</w:t>
      </w:r>
      <w:r w:rsidRPr="00D8248B">
        <w:rPr>
          <w:rFonts w:ascii="Arial" w:hAnsi="Arial" w:cs="Arial"/>
          <w:color w:val="000000" w:themeColor="text1"/>
        </w:rPr>
        <w:t xml:space="preserve"> </w:t>
      </w:r>
      <w:r w:rsidRPr="00D8248B">
        <w:rPr>
          <w:rFonts w:ascii="Arial" w:hAnsi="Arial" w:cs="Arial"/>
          <w:b/>
          <w:color w:val="000000" w:themeColor="text1"/>
        </w:rPr>
        <w:t>Доказ:</w:t>
      </w:r>
      <w:r w:rsidRPr="00D8248B">
        <w:rPr>
          <w:rFonts w:ascii="Arial" w:hAnsi="Arial" w:cs="Arial"/>
          <w:color w:val="000000" w:themeColor="text1"/>
        </w:rPr>
        <w:t xml:space="preserve"> Копија важећег сертификата</w:t>
      </w:r>
      <w:r w:rsidRPr="00D8248B">
        <w:rPr>
          <w:rFonts w:ascii="Arial" w:hAnsi="Arial" w:cs="Arial"/>
          <w:color w:val="000000" w:themeColor="text1"/>
          <w:lang w:val="sr-Cyrl-CS"/>
        </w:rPr>
        <w:t xml:space="preserve"> менаџмента</w:t>
      </w:r>
      <w:r w:rsidRPr="00D8248B">
        <w:rPr>
          <w:rFonts w:ascii="Arial" w:hAnsi="Arial" w:cs="Arial"/>
          <w:color w:val="000000" w:themeColor="text1"/>
        </w:rPr>
        <w:t xml:space="preserve"> ISO 9001;</w:t>
      </w:r>
    </w:p>
    <w:p w:rsidR="00D8248B" w:rsidRPr="00D8248B" w:rsidRDefault="00D8248B" w:rsidP="00D8248B">
      <w:pPr>
        <w:numPr>
          <w:ilvl w:val="0"/>
          <w:numId w:val="33"/>
        </w:numPr>
        <w:spacing w:line="240" w:lineRule="auto"/>
        <w:jc w:val="both"/>
        <w:rPr>
          <w:rFonts w:ascii="Arial" w:hAnsi="Arial" w:cs="Arial"/>
          <w:color w:val="000000" w:themeColor="text1"/>
          <w:lang w:val="sr-Cyrl-CS"/>
        </w:rPr>
      </w:pPr>
      <w:r w:rsidRPr="00D8248B">
        <w:rPr>
          <w:rFonts w:ascii="Arial" w:hAnsi="Arial" w:cs="Arial"/>
          <w:color w:val="000000" w:themeColor="text1"/>
        </w:rPr>
        <w:t>Да понуђач поседује важећу полису осигурања свог пословања према трећим лицима и стварима трећих лица</w:t>
      </w:r>
      <w:r w:rsidRPr="00D8248B">
        <w:rPr>
          <w:rFonts w:ascii="Arial" w:hAnsi="Arial" w:cs="Arial"/>
          <w:color w:val="000000" w:themeColor="text1"/>
          <w:lang w:val="sr-Cyrl-CS"/>
        </w:rPr>
        <w:t>.</w:t>
      </w:r>
      <w:r w:rsidRPr="00D8248B">
        <w:rPr>
          <w:rFonts w:ascii="Arial" w:hAnsi="Arial" w:cs="Arial"/>
          <w:color w:val="000000" w:themeColor="text1"/>
        </w:rPr>
        <w:t xml:space="preserve"> </w:t>
      </w:r>
      <w:r w:rsidRPr="00D8248B">
        <w:rPr>
          <w:rFonts w:ascii="Arial" w:hAnsi="Arial" w:cs="Arial"/>
          <w:b/>
          <w:color w:val="000000" w:themeColor="text1"/>
        </w:rPr>
        <w:t>Доказ:</w:t>
      </w:r>
      <w:r w:rsidRPr="00D8248B">
        <w:rPr>
          <w:rFonts w:ascii="Arial" w:hAnsi="Arial" w:cs="Arial"/>
          <w:color w:val="000000" w:themeColor="text1"/>
        </w:rPr>
        <w:t xml:space="preserve"> Копија важеће полисе осигурања</w:t>
      </w:r>
      <w:r w:rsidRPr="00D8248B">
        <w:rPr>
          <w:rFonts w:ascii="Arial" w:hAnsi="Arial" w:cs="Arial"/>
          <w:color w:val="000000" w:themeColor="text1"/>
          <w:lang w:val="sr-Cyrl-CS"/>
        </w:rPr>
        <w:t>;</w:t>
      </w:r>
    </w:p>
    <w:p w:rsidR="00D8248B" w:rsidRPr="00D8248B" w:rsidRDefault="00D8248B" w:rsidP="00D8248B">
      <w:pPr>
        <w:numPr>
          <w:ilvl w:val="0"/>
          <w:numId w:val="33"/>
        </w:numPr>
        <w:spacing w:line="240" w:lineRule="auto"/>
        <w:jc w:val="both"/>
        <w:rPr>
          <w:rFonts w:ascii="Arial" w:hAnsi="Arial" w:cs="Arial"/>
          <w:color w:val="000000" w:themeColor="text1"/>
          <w:lang w:val="sr-Cyrl-CS"/>
        </w:rPr>
      </w:pPr>
      <w:r w:rsidRPr="00D8248B">
        <w:rPr>
          <w:rFonts w:ascii="Arial" w:hAnsi="Arial" w:cs="Arial"/>
          <w:color w:val="000000" w:themeColor="text1"/>
        </w:rPr>
        <w:t>Да понуђач има важећи уговор за уградњу, инсталацију, пуштање у рад, сервисирање и одржавање система за дојаву пожара произвођача "SCHRACK SECONET" Austria</w:t>
      </w:r>
      <w:r w:rsidRPr="00D8248B">
        <w:rPr>
          <w:rFonts w:ascii="Arial" w:hAnsi="Arial" w:cs="Arial"/>
          <w:color w:val="000000" w:themeColor="text1"/>
          <w:lang w:val="sr-Cyrl-CS"/>
        </w:rPr>
        <w:t xml:space="preserve">. </w:t>
      </w:r>
      <w:r w:rsidRPr="00D8248B">
        <w:rPr>
          <w:rFonts w:ascii="Arial" w:hAnsi="Arial" w:cs="Arial"/>
          <w:b/>
          <w:color w:val="000000" w:themeColor="text1"/>
        </w:rPr>
        <w:t>Доказ:</w:t>
      </w:r>
      <w:r w:rsidRPr="00D8248B">
        <w:rPr>
          <w:rFonts w:ascii="Arial" w:hAnsi="Arial" w:cs="Arial"/>
          <w:color w:val="000000" w:themeColor="text1"/>
        </w:rPr>
        <w:t xml:space="preserve"> Копија </w:t>
      </w:r>
      <w:r w:rsidRPr="00D8248B">
        <w:rPr>
          <w:rFonts w:ascii="Arial" w:hAnsi="Arial" w:cs="Arial"/>
          <w:color w:val="000000" w:themeColor="text1"/>
          <w:lang w:val="sr-Cyrl-CS"/>
        </w:rPr>
        <w:t>уговора</w:t>
      </w:r>
      <w:r w:rsidRPr="00D8248B">
        <w:rPr>
          <w:rFonts w:ascii="Arial" w:hAnsi="Arial" w:cs="Arial"/>
          <w:color w:val="000000" w:themeColor="text1"/>
        </w:rPr>
        <w:t xml:space="preserve"> са произвођачем система за дојаву пожара "SCHRACK SECONET" Austria</w:t>
      </w:r>
      <w:r w:rsidRPr="00D8248B">
        <w:rPr>
          <w:rFonts w:ascii="Arial" w:hAnsi="Arial" w:cs="Arial"/>
          <w:color w:val="000000" w:themeColor="text1"/>
          <w:lang w:val="sr-Cyrl-CS"/>
        </w:rPr>
        <w:t>;</w:t>
      </w:r>
    </w:p>
    <w:p w:rsidR="00D8248B" w:rsidRPr="00D8248B" w:rsidRDefault="00D8248B" w:rsidP="00D8248B">
      <w:pPr>
        <w:pStyle w:val="TableParagraph"/>
        <w:numPr>
          <w:ilvl w:val="0"/>
          <w:numId w:val="33"/>
        </w:numPr>
        <w:kinsoku w:val="0"/>
        <w:overflowPunct w:val="0"/>
        <w:jc w:val="both"/>
        <w:rPr>
          <w:rFonts w:ascii="Arial" w:eastAsia="Arial Unicode MS" w:hAnsi="Arial" w:cs="Arial"/>
          <w:color w:val="000000" w:themeColor="text1"/>
          <w:kern w:val="1"/>
          <w:lang w:val="sr-Cyrl-CS" w:eastAsia="ar-SA"/>
        </w:rPr>
      </w:pPr>
      <w:r w:rsidRPr="00D8248B">
        <w:rPr>
          <w:rFonts w:ascii="Arial" w:eastAsia="Arial Unicode MS" w:hAnsi="Arial" w:cs="Arial"/>
          <w:color w:val="000000" w:themeColor="text1"/>
          <w:kern w:val="1"/>
          <w:lang w:val="sr-Cyrl-CS" w:eastAsia="ar-SA"/>
        </w:rPr>
        <w:t>Да је понуђач акредитован од стране АТС-а за послове контролисања електричних уређаја и електричних инсталација у просторима угроженим од експлозивне атмосфере после поправки и ремонта. Доказ: Копија важеће акредитације са исказаним обимом акредитације према наведеном стандарду SRPS EN 60079-19.</w:t>
      </w:r>
    </w:p>
    <w:p w:rsidR="0014536F" w:rsidRPr="00156874" w:rsidRDefault="0014536F" w:rsidP="0014536F">
      <w:pPr>
        <w:rPr>
          <w:rFonts w:ascii="Arial" w:hAnsi="Arial" w:cs="Arial"/>
          <w:color w:val="auto"/>
        </w:rPr>
      </w:pPr>
    </w:p>
    <w:p w:rsidR="0014536F" w:rsidRPr="00156874" w:rsidRDefault="0014536F" w:rsidP="0014536F">
      <w:pPr>
        <w:rPr>
          <w:rFonts w:ascii="Arial" w:hAnsi="Arial" w:cs="Arial"/>
          <w:color w:val="auto"/>
          <w:u w:val="single"/>
          <w:lang w:val="sr-Cyrl-CS"/>
        </w:rPr>
      </w:pPr>
      <w:r w:rsidRPr="00156874">
        <w:rPr>
          <w:rFonts w:ascii="Arial" w:hAnsi="Arial" w:cs="Arial"/>
          <w:color w:val="auto"/>
          <w:u w:val="single"/>
          <w:lang w:val="sr-Cyrl-CS"/>
        </w:rPr>
        <w:t>Кадровски капацитет:</w:t>
      </w:r>
    </w:p>
    <w:p w:rsidR="005E4411" w:rsidRPr="00156874" w:rsidRDefault="005E4411" w:rsidP="005E4411">
      <w:pPr>
        <w:numPr>
          <w:ilvl w:val="0"/>
          <w:numId w:val="34"/>
        </w:numPr>
        <w:jc w:val="both"/>
        <w:rPr>
          <w:rFonts w:ascii="Arial" w:hAnsi="Arial" w:cs="Arial"/>
          <w:color w:val="auto"/>
          <w:lang w:val="sr-Cyrl-CS" w:eastAsia="hr-HR"/>
        </w:rPr>
      </w:pPr>
      <w:r w:rsidRPr="00156874">
        <w:rPr>
          <w:rFonts w:ascii="Arial" w:hAnsi="Arial" w:cs="Arial"/>
          <w:color w:val="auto"/>
          <w:lang w:val="sr-Cyrl-CS" w:eastAsia="hr-HR"/>
        </w:rPr>
        <w:t>Да понуђач има у сталном радном односу (или ангажовано ) 5 запослених радника који су положили стручни испит из области ЗОП-а</w:t>
      </w:r>
    </w:p>
    <w:p w:rsidR="005E4411" w:rsidRPr="00156874" w:rsidRDefault="005E4411" w:rsidP="005E4411">
      <w:pPr>
        <w:numPr>
          <w:ilvl w:val="0"/>
          <w:numId w:val="34"/>
        </w:numPr>
        <w:jc w:val="both"/>
        <w:rPr>
          <w:rFonts w:ascii="Arial" w:hAnsi="Arial" w:cs="Arial"/>
          <w:color w:val="auto"/>
          <w:lang w:val="sr-Cyrl-CS" w:eastAsia="hr-HR"/>
        </w:rPr>
      </w:pPr>
      <w:r w:rsidRPr="00156874">
        <w:rPr>
          <w:rFonts w:ascii="Arial" w:hAnsi="Arial" w:cs="Arial"/>
          <w:color w:val="auto"/>
          <w:lang w:val="sr-Cyrl-CS" w:eastAsia="hr-HR"/>
        </w:rPr>
        <w:t>Да понуђач има у сталном радном односу (или ангажованог) 1 лице које има лиценцу за пројектовање и извођење за делатност Б2 према пропису којим су уређене лиценце из заштите од пожара.</w:t>
      </w:r>
    </w:p>
    <w:p w:rsidR="005E4411" w:rsidRDefault="005E4411" w:rsidP="005E4411">
      <w:pPr>
        <w:numPr>
          <w:ilvl w:val="0"/>
          <w:numId w:val="34"/>
        </w:numPr>
        <w:jc w:val="both"/>
        <w:rPr>
          <w:rFonts w:ascii="Arial" w:hAnsi="Arial" w:cs="Arial"/>
          <w:color w:val="auto"/>
          <w:lang w:eastAsia="hr-HR"/>
        </w:rPr>
      </w:pPr>
      <w:r w:rsidRPr="00156874">
        <w:rPr>
          <w:rFonts w:ascii="Arial" w:hAnsi="Arial" w:cs="Arial"/>
          <w:color w:val="auto"/>
          <w:lang w:val="sr-Cyrl-CS" w:eastAsia="hr-HR"/>
        </w:rPr>
        <w:t>Да понуђач има у сталном радном односу (или ангажованог) 1 лице које има лиценцу за израду главног пројекта заштите од пожара за делатност А према пропису којим су уређене ли</w:t>
      </w:r>
      <w:r>
        <w:rPr>
          <w:rFonts w:ascii="Arial" w:hAnsi="Arial" w:cs="Arial"/>
          <w:color w:val="auto"/>
          <w:lang w:val="sr-Cyrl-CS" w:eastAsia="hr-HR"/>
        </w:rPr>
        <w:t>ценце из заштите од пожара;</w:t>
      </w:r>
    </w:p>
    <w:p w:rsidR="005E4411" w:rsidRPr="005E4411" w:rsidRDefault="005E4411" w:rsidP="005E4411">
      <w:pPr>
        <w:numPr>
          <w:ilvl w:val="0"/>
          <w:numId w:val="34"/>
        </w:numPr>
        <w:jc w:val="both"/>
        <w:rPr>
          <w:rFonts w:ascii="Arial" w:hAnsi="Arial" w:cs="Arial"/>
          <w:color w:val="auto"/>
          <w:lang w:val="sr-Cyrl-CS" w:eastAsia="hr-HR"/>
        </w:rPr>
      </w:pPr>
      <w:r w:rsidRPr="005E4411">
        <w:rPr>
          <w:rFonts w:ascii="Arial" w:eastAsia="Times New Roman" w:hAnsi="Arial" w:cs="Arial"/>
          <w:color w:val="000000" w:themeColor="text1"/>
          <w:kern w:val="0"/>
          <w:lang w:eastAsia="hr-HR"/>
        </w:rPr>
        <w:t>Да понуђач има најмање једног запосленог серисера са сертификатом за уградњу, инсталацију, пуштање у рад, сервисирање и одржавање система за дојаву пожара произвођача "SCHRACK SECONET" Austria</w:t>
      </w:r>
      <w:r w:rsidRPr="005E4411">
        <w:rPr>
          <w:rFonts w:ascii="Arial" w:eastAsia="Times New Roman" w:hAnsi="Arial" w:cs="Arial"/>
          <w:color w:val="000000" w:themeColor="text1"/>
          <w:kern w:val="0"/>
          <w:lang w:val="sr-Cyrl-CS" w:eastAsia="hr-HR"/>
        </w:rPr>
        <w:t>.</w:t>
      </w:r>
    </w:p>
    <w:p w:rsidR="005E4411" w:rsidRPr="005E4411" w:rsidRDefault="005E4411" w:rsidP="005E4411">
      <w:pPr>
        <w:jc w:val="both"/>
        <w:rPr>
          <w:rFonts w:ascii="Arial" w:hAnsi="Arial" w:cs="Arial"/>
          <w:color w:val="000000" w:themeColor="text1"/>
          <w:lang w:val="sr-Cyrl-CS" w:eastAsia="hr-HR"/>
        </w:rPr>
      </w:pPr>
    </w:p>
    <w:p w:rsidR="005E4411" w:rsidRPr="005E4411" w:rsidRDefault="005E4411" w:rsidP="005E4411">
      <w:pPr>
        <w:jc w:val="both"/>
        <w:rPr>
          <w:rFonts w:ascii="Arial" w:hAnsi="Arial" w:cs="Arial"/>
          <w:color w:val="000000" w:themeColor="text1"/>
          <w:lang w:val="sr-Cyrl-CS"/>
        </w:rPr>
      </w:pPr>
      <w:r w:rsidRPr="005E4411">
        <w:rPr>
          <w:rFonts w:ascii="Arial" w:hAnsi="Arial" w:cs="Arial"/>
          <w:b/>
          <w:color w:val="000000" w:themeColor="text1"/>
          <w:lang w:val="sr-Cyrl-CS" w:eastAsia="hr-HR"/>
        </w:rPr>
        <w:t>Докази:</w:t>
      </w:r>
      <w:r w:rsidRPr="005E4411">
        <w:rPr>
          <w:rFonts w:ascii="Arial" w:hAnsi="Arial" w:cs="Arial"/>
          <w:color w:val="000000" w:themeColor="text1"/>
          <w:lang w:val="sr-Cyrl-CS" w:eastAsia="hr-HR"/>
        </w:rPr>
        <w:t xml:space="preserve"> М обрасци пријаве на обавезно социјално осигурање запослених</w:t>
      </w:r>
      <w:r w:rsidRPr="005E4411">
        <w:rPr>
          <w:rFonts w:ascii="Arial" w:hAnsi="Arial" w:cs="Arial"/>
          <w:color w:val="000000" w:themeColor="text1"/>
          <w:lang w:val="sr-Cyrl-CS"/>
        </w:rPr>
        <w:t xml:space="preserve"> или уговор о раду/делу/обављању привремених и повремених послова за 5 сервисера и 2 инжењера;</w:t>
      </w:r>
    </w:p>
    <w:p w:rsidR="005E4411" w:rsidRPr="005E4411" w:rsidRDefault="005E4411" w:rsidP="005E4411">
      <w:pPr>
        <w:jc w:val="both"/>
        <w:rPr>
          <w:rFonts w:ascii="Arial" w:hAnsi="Arial" w:cs="Arial"/>
          <w:color w:val="000000" w:themeColor="text1"/>
          <w:lang w:val="sr-Cyrl-CS" w:eastAsia="hr-HR"/>
        </w:rPr>
      </w:pPr>
    </w:p>
    <w:p w:rsidR="005E4411" w:rsidRPr="005E4411" w:rsidRDefault="00506A89" w:rsidP="005E4411">
      <w:pPr>
        <w:jc w:val="both"/>
        <w:rPr>
          <w:rFonts w:ascii="Arial" w:hAnsi="Arial" w:cs="Arial"/>
          <w:color w:val="000000" w:themeColor="text1"/>
          <w:lang w:val="sr-Cyrl-CS" w:eastAsia="hr-HR"/>
        </w:rPr>
      </w:pPr>
      <w:r w:rsidRPr="005E4411">
        <w:rPr>
          <w:rFonts w:ascii="Arial" w:hAnsi="Arial" w:cs="Arial"/>
          <w:color w:val="000000" w:themeColor="text1"/>
          <w:lang w:val="sr-Cyrl-CS" w:eastAsia="hr-HR"/>
        </w:rPr>
        <w:t xml:space="preserve">Копија </w:t>
      </w:r>
      <w:r>
        <w:rPr>
          <w:rFonts w:ascii="Arial" w:hAnsi="Arial" w:cs="Arial"/>
          <w:color w:val="000000" w:themeColor="text1"/>
          <w:lang w:eastAsia="hr-HR"/>
        </w:rPr>
        <w:t>у</w:t>
      </w:r>
      <w:r w:rsidR="005E4411" w:rsidRPr="005E4411">
        <w:rPr>
          <w:rFonts w:ascii="Arial" w:hAnsi="Arial" w:cs="Arial"/>
          <w:color w:val="000000" w:themeColor="text1"/>
          <w:lang w:val="sr-Cyrl-CS" w:eastAsia="hr-HR"/>
        </w:rPr>
        <w:t>верења о положеном стручном испиту издатом од МУП-а за 5 сервисера;</w:t>
      </w:r>
    </w:p>
    <w:p w:rsidR="005E4411" w:rsidRPr="005E4411" w:rsidRDefault="005E4411" w:rsidP="005E4411">
      <w:pPr>
        <w:jc w:val="both"/>
        <w:rPr>
          <w:rFonts w:ascii="Arial" w:hAnsi="Arial" w:cs="Arial"/>
          <w:color w:val="000000" w:themeColor="text1"/>
          <w:lang w:val="sr-Cyrl-CS" w:eastAsia="hr-HR"/>
        </w:rPr>
      </w:pPr>
    </w:p>
    <w:p w:rsidR="005E4411" w:rsidRDefault="005E4411" w:rsidP="005E4411">
      <w:pPr>
        <w:jc w:val="both"/>
        <w:rPr>
          <w:rFonts w:ascii="Arial" w:hAnsi="Arial" w:cs="Arial"/>
          <w:color w:val="000000" w:themeColor="text1"/>
          <w:lang w:eastAsia="hr-HR"/>
        </w:rPr>
      </w:pPr>
      <w:r w:rsidRPr="005E4411">
        <w:rPr>
          <w:rFonts w:ascii="Arial" w:hAnsi="Arial" w:cs="Arial"/>
          <w:color w:val="000000" w:themeColor="text1"/>
          <w:lang w:val="sr-Cyrl-CS" w:eastAsia="hr-HR"/>
        </w:rPr>
        <w:t>Копија Лиценце за пројектовање и извођење за делатност Б2 према пропису којим су уређене лиценце из заштите од пожара за 1 инжењера;</w:t>
      </w:r>
    </w:p>
    <w:p w:rsidR="00D02079" w:rsidRPr="00D02079" w:rsidRDefault="00D02079" w:rsidP="005E4411">
      <w:pPr>
        <w:jc w:val="both"/>
        <w:rPr>
          <w:rFonts w:ascii="Arial" w:hAnsi="Arial" w:cs="Arial"/>
          <w:color w:val="000000" w:themeColor="text1"/>
          <w:lang w:eastAsia="hr-HR"/>
        </w:rPr>
      </w:pPr>
    </w:p>
    <w:p w:rsidR="00D02079" w:rsidRPr="005E4411" w:rsidRDefault="00D02079" w:rsidP="00D02079">
      <w:pPr>
        <w:jc w:val="both"/>
        <w:rPr>
          <w:rFonts w:ascii="Arial" w:hAnsi="Arial" w:cs="Arial"/>
          <w:color w:val="000000" w:themeColor="text1"/>
          <w:lang w:val="sr-Cyrl-CS" w:eastAsia="hr-HR"/>
        </w:rPr>
      </w:pPr>
      <w:r w:rsidRPr="005E4411">
        <w:rPr>
          <w:rFonts w:ascii="Arial" w:hAnsi="Arial" w:cs="Arial"/>
          <w:color w:val="000000" w:themeColor="text1"/>
          <w:lang w:val="sr-Cyrl-CS" w:eastAsia="hr-HR"/>
        </w:rPr>
        <w:lastRenderedPageBreak/>
        <w:t>Копија Лиценце за израду главног пројекта заштите од пожара за делатност А према пропису којим су уређене лиценце из заштите од пожара за 1 инжењера;</w:t>
      </w:r>
    </w:p>
    <w:p w:rsidR="005E4411" w:rsidRPr="00D02079" w:rsidRDefault="005E4411" w:rsidP="005E4411">
      <w:pPr>
        <w:jc w:val="both"/>
        <w:rPr>
          <w:color w:val="000000" w:themeColor="text1"/>
        </w:rPr>
      </w:pPr>
    </w:p>
    <w:p w:rsidR="005E4411" w:rsidRPr="005E4411" w:rsidRDefault="005E4411" w:rsidP="005E4411">
      <w:pPr>
        <w:jc w:val="both"/>
        <w:rPr>
          <w:rFonts w:ascii="Arial" w:eastAsia="Times New Roman" w:hAnsi="Arial" w:cs="Arial"/>
          <w:color w:val="000000" w:themeColor="text1"/>
          <w:kern w:val="0"/>
          <w:lang w:val="sr-Cyrl-CS" w:eastAsia="hr-HR"/>
        </w:rPr>
      </w:pPr>
      <w:r w:rsidRPr="005E4411">
        <w:rPr>
          <w:rFonts w:ascii="Arial" w:eastAsia="Times New Roman" w:hAnsi="Arial" w:cs="Arial"/>
          <w:color w:val="000000" w:themeColor="text1"/>
          <w:kern w:val="0"/>
          <w:lang w:eastAsia="hr-HR"/>
        </w:rPr>
        <w:t>Копија сертификата за сервисера издата од произвођача система за дојаву пожара "SCHRACK SECONET" Austria</w:t>
      </w:r>
      <w:r w:rsidRPr="005E4411">
        <w:rPr>
          <w:rFonts w:ascii="Arial" w:eastAsia="Times New Roman" w:hAnsi="Arial" w:cs="Arial"/>
          <w:color w:val="000000" w:themeColor="text1"/>
          <w:kern w:val="0"/>
          <w:lang w:val="sr-Cyrl-CS" w:eastAsia="hr-HR"/>
        </w:rPr>
        <w:t>.</w:t>
      </w:r>
    </w:p>
    <w:p w:rsidR="0014536F" w:rsidRPr="00156874" w:rsidRDefault="0014536F" w:rsidP="0014536F">
      <w:pPr>
        <w:ind w:right="-180"/>
        <w:rPr>
          <w:rFonts w:ascii="Arial" w:hAnsi="Arial" w:cs="Arial"/>
          <w:color w:val="auto"/>
        </w:rPr>
      </w:pPr>
    </w:p>
    <w:p w:rsidR="0014536F" w:rsidRPr="00156874" w:rsidRDefault="0014536F" w:rsidP="0014536F">
      <w:pPr>
        <w:ind w:right="-180"/>
        <w:rPr>
          <w:rFonts w:ascii="Arial" w:hAnsi="Arial" w:cs="Arial"/>
          <w:color w:val="auto"/>
          <w:u w:val="single"/>
        </w:rPr>
      </w:pPr>
      <w:r w:rsidRPr="00156874">
        <w:rPr>
          <w:rFonts w:ascii="Arial" w:hAnsi="Arial" w:cs="Arial"/>
          <w:color w:val="auto"/>
          <w:u w:val="single"/>
        </w:rPr>
        <w:t>Технички капацитет:</w:t>
      </w:r>
    </w:p>
    <w:p w:rsidR="0014536F" w:rsidRDefault="00900343" w:rsidP="00900343">
      <w:pPr>
        <w:jc w:val="both"/>
        <w:rPr>
          <w:rFonts w:ascii="Arial" w:hAnsi="Arial" w:cs="Arial"/>
          <w:color w:val="auto"/>
        </w:rPr>
      </w:pPr>
      <w:r w:rsidRPr="00900343">
        <w:rPr>
          <w:rFonts w:ascii="Arial" w:hAnsi="Arial" w:cs="Arial"/>
          <w:color w:val="auto"/>
          <w:lang w:val="sr-Cyrl-CS" w:eastAsia="hr-HR"/>
        </w:rPr>
        <w:t>-</w:t>
      </w:r>
      <w:r>
        <w:rPr>
          <w:rFonts w:ascii="Arial" w:hAnsi="Arial" w:cs="Arial"/>
          <w:color w:val="auto"/>
          <w:lang w:val="sr-Cyrl-CS" w:eastAsia="hr-HR"/>
        </w:rPr>
        <w:t xml:space="preserve"> </w:t>
      </w:r>
      <w:r w:rsidR="0014536F" w:rsidRPr="00156874">
        <w:rPr>
          <w:rFonts w:ascii="Arial" w:hAnsi="Arial" w:cs="Arial"/>
          <w:color w:val="auto"/>
          <w:lang w:val="sr-Cyrl-CS" w:eastAsia="hr-HR"/>
        </w:rPr>
        <w:t>Да понуђач поседује најмање 5 регистрованих сервисних возила у власништву, закупу или лизингу</w:t>
      </w:r>
      <w:r>
        <w:rPr>
          <w:rFonts w:ascii="Arial" w:hAnsi="Arial" w:cs="Arial"/>
          <w:color w:val="auto"/>
          <w:lang w:val="sr-Cyrl-CS" w:eastAsia="hr-HR"/>
        </w:rPr>
        <w:t xml:space="preserve"> </w:t>
      </w:r>
      <w:r w:rsidR="0014536F" w:rsidRPr="00156874">
        <w:rPr>
          <w:rFonts w:ascii="Arial" w:hAnsi="Arial" w:cs="Arial"/>
          <w:color w:val="auto"/>
          <w:lang w:val="sr-Cyrl-CS" w:eastAsia="hr-HR"/>
        </w:rPr>
        <w:t>-</w:t>
      </w:r>
      <w:r>
        <w:rPr>
          <w:rFonts w:ascii="Arial" w:hAnsi="Arial" w:cs="Arial"/>
          <w:color w:val="auto"/>
          <w:lang w:val="sr-Cyrl-CS" w:eastAsia="hr-HR"/>
        </w:rPr>
        <w:t xml:space="preserve"> </w:t>
      </w:r>
      <w:r w:rsidR="0014536F" w:rsidRPr="00156874">
        <w:rPr>
          <w:rFonts w:ascii="Arial" w:hAnsi="Arial" w:cs="Arial"/>
          <w:color w:val="auto"/>
          <w:lang w:val="sr-Cyrl-CS" w:eastAsia="hr-HR"/>
        </w:rPr>
        <w:t>Доказ:</w:t>
      </w:r>
      <w:r w:rsidR="0014536F" w:rsidRPr="00156874">
        <w:rPr>
          <w:rFonts w:ascii="Arial" w:hAnsi="Arial" w:cs="Arial"/>
          <w:color w:val="auto"/>
          <w:lang w:val="sr-Cyrl-CS"/>
        </w:rPr>
        <w:t xml:space="preserve"> </w:t>
      </w:r>
      <w:r w:rsidR="0092089D">
        <w:rPr>
          <w:rFonts w:ascii="Arial" w:hAnsi="Arial" w:cs="Arial"/>
          <w:color w:val="auto"/>
          <w:lang w:val="sr-Cyrl-CS" w:eastAsia="hr-HR"/>
        </w:rPr>
        <w:t>очитане важеће саобраћајне дозволе</w:t>
      </w:r>
      <w:r w:rsidR="0014536F" w:rsidRPr="00156874">
        <w:rPr>
          <w:rFonts w:ascii="Arial" w:hAnsi="Arial" w:cs="Arial"/>
          <w:color w:val="auto"/>
          <w:lang w:val="sr-Cyrl-CS" w:eastAsia="hr-HR"/>
        </w:rPr>
        <w:t>,  подаци</w:t>
      </w:r>
      <w:r w:rsidR="0092089D">
        <w:rPr>
          <w:rFonts w:ascii="Arial" w:hAnsi="Arial" w:cs="Arial"/>
          <w:color w:val="auto"/>
          <w:lang w:val="sr-Cyrl-CS" w:eastAsia="hr-HR"/>
        </w:rPr>
        <w:t>, односно доказ</w:t>
      </w:r>
      <w:r w:rsidR="0014536F" w:rsidRPr="00156874">
        <w:rPr>
          <w:rFonts w:ascii="Arial" w:hAnsi="Arial" w:cs="Arial"/>
          <w:color w:val="auto"/>
          <w:lang w:val="sr-Cyrl-CS" w:eastAsia="hr-HR"/>
        </w:rPr>
        <w:t xml:space="preserve"> о датуму регистрације за свако возило</w:t>
      </w:r>
      <w:r w:rsidR="00C03129">
        <w:rPr>
          <w:rFonts w:ascii="Arial" w:hAnsi="Arial" w:cs="Arial"/>
          <w:color w:val="auto"/>
          <w:lang w:val="sr-Cyrl-CS" w:eastAsia="hr-HR"/>
        </w:rPr>
        <w:t>.</w:t>
      </w:r>
      <w:r w:rsidR="0014536F" w:rsidRPr="00156874">
        <w:rPr>
          <w:rFonts w:ascii="Arial" w:hAnsi="Arial" w:cs="Arial"/>
          <w:color w:val="auto"/>
          <w:lang w:val="sr-Cyrl-CS"/>
        </w:rPr>
        <w:t xml:space="preserve"> (Уколико возило није у власништву понуђача доставит</w:t>
      </w:r>
      <w:r w:rsidR="006B2F2B">
        <w:rPr>
          <w:rFonts w:ascii="Arial" w:hAnsi="Arial" w:cs="Arial"/>
          <w:color w:val="auto"/>
          <w:lang w:val="sr-Cyrl-CS"/>
        </w:rPr>
        <w:t>и поред саобраћајне дозволе и у</w:t>
      </w:r>
      <w:r w:rsidR="0014536F" w:rsidRPr="00156874">
        <w:rPr>
          <w:rFonts w:ascii="Arial" w:hAnsi="Arial" w:cs="Arial"/>
          <w:color w:val="auto"/>
          <w:lang w:val="sr-Cyrl-CS"/>
        </w:rPr>
        <w:t>говор о закупу - лизингу)</w:t>
      </w:r>
      <w:r>
        <w:rPr>
          <w:rFonts w:ascii="Arial" w:hAnsi="Arial" w:cs="Arial"/>
          <w:color w:val="auto"/>
          <w:lang w:val="sr-Cyrl-CS"/>
        </w:rPr>
        <w:t>.</w:t>
      </w:r>
    </w:p>
    <w:p w:rsidR="00352892" w:rsidRDefault="00352892" w:rsidP="00900343">
      <w:pPr>
        <w:jc w:val="both"/>
        <w:rPr>
          <w:rFonts w:ascii="Arial" w:hAnsi="Arial" w:cs="Arial"/>
          <w:color w:val="auto"/>
        </w:rPr>
      </w:pPr>
    </w:p>
    <w:p w:rsidR="00352892" w:rsidRPr="00407033" w:rsidRDefault="00352892" w:rsidP="00352892">
      <w:pPr>
        <w:pStyle w:val="ListParagraph"/>
        <w:ind w:left="0"/>
        <w:jc w:val="both"/>
        <w:rPr>
          <w:rFonts w:ascii="Arial" w:hAnsi="Arial" w:cs="Arial"/>
          <w:b/>
          <w:bCs/>
          <w:iCs/>
          <w:color w:val="auto"/>
        </w:rPr>
      </w:pPr>
      <w:r w:rsidRPr="00156874">
        <w:rPr>
          <w:rFonts w:ascii="Arial" w:hAnsi="Arial" w:cs="Arial"/>
          <w:b/>
          <w:bCs/>
          <w:iCs/>
          <w:color w:val="auto"/>
          <w:u w:val="single"/>
        </w:rPr>
        <w:t>Уколико п</w:t>
      </w:r>
      <w:r w:rsidRPr="00156874">
        <w:rPr>
          <w:rFonts w:ascii="Arial" w:hAnsi="Arial" w:cs="Arial"/>
          <w:b/>
          <w:bCs/>
          <w:iCs/>
          <w:color w:val="auto"/>
          <w:u w:val="single"/>
          <w:lang w:val="sr-Cyrl-CS"/>
        </w:rPr>
        <w:t>онуду</w:t>
      </w:r>
      <w:r w:rsidRPr="00156874">
        <w:rPr>
          <w:rFonts w:ascii="Arial" w:hAnsi="Arial" w:cs="Arial"/>
          <w:b/>
          <w:bCs/>
          <w:iCs/>
          <w:color w:val="auto"/>
          <w:u w:val="single"/>
        </w:rPr>
        <w:t xml:space="preserve"> подноси </w:t>
      </w:r>
      <w:r w:rsidRPr="00156874">
        <w:rPr>
          <w:rFonts w:ascii="Arial" w:hAnsi="Arial" w:cs="Arial"/>
          <w:b/>
          <w:bCs/>
          <w:iCs/>
          <w:color w:val="auto"/>
          <w:u w:val="single"/>
          <w:lang w:val="sr-Cyrl-CS"/>
        </w:rPr>
        <w:t>група понуђача</w:t>
      </w:r>
      <w:r>
        <w:rPr>
          <w:rFonts w:ascii="Arial" w:hAnsi="Arial" w:cs="Arial"/>
          <w:b/>
          <w:bCs/>
          <w:iCs/>
          <w:color w:val="auto"/>
          <w:u w:val="single"/>
          <w:lang w:val="sr-Cyrl-CS"/>
        </w:rPr>
        <w:t>,</w:t>
      </w:r>
      <w:r w:rsidRPr="00156874">
        <w:rPr>
          <w:rFonts w:ascii="Arial" w:hAnsi="Arial" w:cs="Arial"/>
          <w:bCs/>
          <w:iCs/>
          <w:color w:val="auto"/>
        </w:rPr>
        <w:t xml:space="preserve"> понуђач је дужан да </w:t>
      </w:r>
      <w:r>
        <w:rPr>
          <w:rFonts w:ascii="Arial" w:hAnsi="Arial" w:cs="Arial"/>
          <w:bCs/>
          <w:iCs/>
          <w:color w:val="auto"/>
          <w:lang w:val="sr-Cyrl-CS"/>
        </w:rPr>
        <w:t>за</w:t>
      </w:r>
      <w:r w:rsidRPr="00156874">
        <w:rPr>
          <w:rFonts w:ascii="Arial" w:hAnsi="Arial" w:cs="Arial"/>
          <w:bCs/>
          <w:iCs/>
          <w:color w:val="auto"/>
          <w:lang w:val="sr-Cyrl-CS"/>
        </w:rPr>
        <w:t xml:space="preserve"> сваког члана групе достави наведене доказе да испуњава услове из члана 75. став 1. тач. </w:t>
      </w:r>
      <w:r>
        <w:rPr>
          <w:rFonts w:ascii="Arial" w:hAnsi="Arial" w:cs="Arial"/>
          <w:bCs/>
          <w:iCs/>
          <w:color w:val="auto"/>
          <w:lang w:val="sr-Cyrl-CS"/>
        </w:rPr>
        <w:t xml:space="preserve">1), 2) и 4), </w:t>
      </w:r>
      <w:r w:rsidRPr="00156874">
        <w:rPr>
          <w:rFonts w:ascii="Arial" w:hAnsi="Arial" w:cs="Arial"/>
          <w:bCs/>
          <w:iCs/>
          <w:color w:val="auto"/>
          <w:lang w:val="sr-Cyrl-CS"/>
        </w:rPr>
        <w:t>а доказ из ч</w:t>
      </w:r>
      <w:r>
        <w:rPr>
          <w:rFonts w:ascii="Arial" w:hAnsi="Arial" w:cs="Arial"/>
          <w:bCs/>
          <w:iCs/>
          <w:color w:val="auto"/>
          <w:lang w:val="sr-Cyrl-CS"/>
        </w:rPr>
        <w:t>лана 75. став 1. тач. 5) Закона</w:t>
      </w:r>
      <w:r w:rsidRPr="00156874">
        <w:rPr>
          <w:rFonts w:ascii="Arial" w:hAnsi="Arial" w:cs="Arial"/>
          <w:bCs/>
          <w:iCs/>
          <w:color w:val="auto"/>
          <w:lang w:val="sr-Cyrl-CS"/>
        </w:rPr>
        <w:t xml:space="preserve"> дужан је да достави понуђач из групе понуђача за онај део набавке који му  је поверен.</w:t>
      </w:r>
    </w:p>
    <w:p w:rsidR="00352892" w:rsidRDefault="00352892" w:rsidP="00352892">
      <w:pPr>
        <w:jc w:val="both"/>
        <w:rPr>
          <w:rFonts w:ascii="Arial" w:hAnsi="Arial" w:cs="Arial"/>
          <w:color w:val="auto"/>
        </w:rPr>
      </w:pPr>
      <w:r w:rsidRPr="00156874">
        <w:rPr>
          <w:rFonts w:ascii="Arial" w:hAnsi="Arial" w:cs="Arial"/>
          <w:b/>
          <w:bCs/>
          <w:iCs/>
          <w:color w:val="auto"/>
          <w:u w:val="single"/>
          <w:lang w:val="sr-Cyrl-CS"/>
        </w:rPr>
        <w:t>У</w:t>
      </w:r>
      <w:r w:rsidRPr="00156874">
        <w:rPr>
          <w:rFonts w:ascii="Arial" w:hAnsi="Arial" w:cs="Arial"/>
          <w:b/>
          <w:bCs/>
          <w:iCs/>
          <w:color w:val="auto"/>
          <w:u w:val="single"/>
        </w:rPr>
        <w:t>колико понуђач подноси понуду са подизвођачем</w:t>
      </w:r>
      <w:r w:rsidRPr="00156874">
        <w:rPr>
          <w:rFonts w:ascii="Arial" w:hAnsi="Arial" w:cs="Arial"/>
          <w:bCs/>
          <w:iCs/>
          <w:color w:val="auto"/>
        </w:rPr>
        <w:t xml:space="preserve">, понуђач је дужан да </w:t>
      </w:r>
      <w:r w:rsidRPr="00156874">
        <w:rPr>
          <w:rFonts w:ascii="Arial" w:hAnsi="Arial" w:cs="Arial"/>
          <w:bCs/>
          <w:iCs/>
          <w:color w:val="auto"/>
          <w:lang w:val="sr-Cyrl-CS"/>
        </w:rPr>
        <w:t xml:space="preserve">за подизвођача достави доказе да испуњава услове из </w:t>
      </w:r>
      <w:r>
        <w:rPr>
          <w:rFonts w:ascii="Arial" w:hAnsi="Arial" w:cs="Arial"/>
          <w:bCs/>
          <w:iCs/>
          <w:color w:val="auto"/>
          <w:lang w:val="sr-Cyrl-CS"/>
        </w:rPr>
        <w:t>члана 75. став 1. тач. 1), 2) и</w:t>
      </w:r>
      <w:r w:rsidRPr="00156874">
        <w:rPr>
          <w:rFonts w:ascii="Arial" w:hAnsi="Arial" w:cs="Arial"/>
          <w:bCs/>
          <w:iCs/>
          <w:color w:val="auto"/>
          <w:lang w:val="sr-Cyrl-CS"/>
        </w:rPr>
        <w:t xml:space="preserve"> 4) Закона, а доказ из члана 75. став 1. тач. 5) Закона, за део набавке који ће понуђач извршити преко подизвођача.</w:t>
      </w:r>
    </w:p>
    <w:p w:rsidR="005F23A2" w:rsidRPr="00711330" w:rsidRDefault="005F23A2" w:rsidP="007E5CFB">
      <w:pPr>
        <w:jc w:val="both"/>
        <w:rPr>
          <w:rFonts w:ascii="Arial" w:hAnsi="Arial" w:cs="Arial"/>
          <w:b/>
          <w:color w:val="auto"/>
          <w:lang w:eastAsia="hr-HR"/>
        </w:rPr>
      </w:pPr>
    </w:p>
    <w:p w:rsidR="005F23A2" w:rsidRPr="00156874" w:rsidRDefault="005F23A2" w:rsidP="005F23A2">
      <w:pPr>
        <w:pStyle w:val="ListParagraph"/>
        <w:tabs>
          <w:tab w:val="left" w:pos="680"/>
        </w:tabs>
        <w:ind w:left="0"/>
        <w:jc w:val="both"/>
        <w:rPr>
          <w:rFonts w:ascii="Arial" w:hAnsi="Arial" w:cs="Arial"/>
          <w:bCs/>
          <w:lang w:val="sr-Cyrl-CS"/>
        </w:rPr>
      </w:pPr>
      <w:r w:rsidRPr="00156874">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597EA7">
        <w:rPr>
          <w:rFonts w:ascii="Arial" w:eastAsia="TimesNewRomanPS-BoldMT" w:hAnsi="Arial" w:cs="Arial"/>
          <w:bCs/>
          <w:lang w:val="sr-Cyrl-CS"/>
        </w:rPr>
        <w:t>,</w:t>
      </w:r>
      <w:r w:rsidRPr="00156874">
        <w:rPr>
          <w:rFonts w:ascii="Arial" w:eastAsia="TimesNewRomanPS-BoldMT" w:hAnsi="Arial" w:cs="Arial"/>
          <w:bCs/>
          <w:lang w:val="sr-Cyrl-CS"/>
        </w:rPr>
        <w:t xml:space="preserve"> пре доношења одлуке о додели уговора</w:t>
      </w:r>
      <w:r w:rsidR="00597EA7">
        <w:rPr>
          <w:rFonts w:ascii="Arial" w:eastAsia="TimesNewRomanPS-BoldMT" w:hAnsi="Arial" w:cs="Arial"/>
          <w:bCs/>
          <w:lang w:val="sr-Cyrl-CS"/>
        </w:rPr>
        <w:t>,</w:t>
      </w:r>
      <w:r w:rsidRPr="00156874">
        <w:rPr>
          <w:rFonts w:ascii="Arial" w:eastAsia="TimesNewRomanPS-BoldMT" w:hAnsi="Arial" w:cs="Arial"/>
          <w:bCs/>
          <w:lang w:val="sr-Cyrl-CS"/>
        </w:rPr>
        <w:t xml:space="preserve">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F23A2" w:rsidRPr="00156874" w:rsidRDefault="005F23A2" w:rsidP="005F23A2">
      <w:pPr>
        <w:pStyle w:val="ListParagraph"/>
        <w:tabs>
          <w:tab w:val="left" w:pos="680"/>
        </w:tabs>
        <w:ind w:left="0"/>
        <w:jc w:val="both"/>
        <w:rPr>
          <w:rFonts w:ascii="Arial" w:hAnsi="Arial" w:cs="Arial"/>
          <w:bCs/>
          <w:lang w:val="sr-Cyrl-CS"/>
        </w:rPr>
      </w:pPr>
    </w:p>
    <w:p w:rsidR="005F23A2" w:rsidRPr="00B03EE1" w:rsidRDefault="005F23A2" w:rsidP="00B03EE1">
      <w:pPr>
        <w:pStyle w:val="ListParagraph"/>
        <w:tabs>
          <w:tab w:val="left" w:pos="680"/>
        </w:tabs>
        <w:ind w:left="0"/>
        <w:jc w:val="both"/>
        <w:rPr>
          <w:rFonts w:ascii="Arial" w:hAnsi="Arial" w:cs="Arial"/>
          <w:bCs/>
          <w:lang w:val="sr-Cyrl-CS"/>
        </w:rPr>
      </w:pPr>
      <w:r w:rsidRPr="00156874">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156874">
        <w:rPr>
          <w:rFonts w:ascii="Arial" w:hAnsi="Arial" w:cs="Arial"/>
          <w:bCs/>
        </w:rPr>
        <w:t>т</w:t>
      </w:r>
      <w:r w:rsidRPr="00156874">
        <w:rPr>
          <w:rFonts w:ascii="Arial" w:hAnsi="Arial" w:cs="Arial"/>
          <w:bCs/>
          <w:lang w:val="sr-Cyrl-CS"/>
        </w:rPr>
        <w:t>љиву.</w:t>
      </w:r>
    </w:p>
    <w:p w:rsidR="005F23A2" w:rsidRPr="00156874" w:rsidRDefault="005F23A2" w:rsidP="005F23A2">
      <w:pPr>
        <w:pStyle w:val="ListParagraph"/>
        <w:tabs>
          <w:tab w:val="left" w:pos="680"/>
        </w:tabs>
        <w:ind w:left="0"/>
        <w:jc w:val="both"/>
        <w:rPr>
          <w:rFonts w:ascii="Arial" w:hAnsi="Arial" w:cs="Arial"/>
        </w:rPr>
      </w:pPr>
    </w:p>
    <w:p w:rsidR="005F23A2" w:rsidRPr="00156874" w:rsidRDefault="005F23A2" w:rsidP="005F23A2">
      <w:pPr>
        <w:pStyle w:val="ListParagraph"/>
        <w:tabs>
          <w:tab w:val="left" w:pos="680"/>
        </w:tabs>
        <w:ind w:left="0"/>
        <w:jc w:val="both"/>
        <w:rPr>
          <w:rFonts w:ascii="Arial" w:eastAsia="TimesNewRomanPS-BoldMT" w:hAnsi="Arial" w:cs="Arial"/>
          <w:bCs/>
        </w:rPr>
      </w:pPr>
      <w:r w:rsidRPr="00156874">
        <w:rPr>
          <w:rFonts w:ascii="Arial" w:eastAsia="TimesNewRomanPS-BoldMT" w:hAnsi="Arial" w:cs="Arial"/>
          <w:bCs/>
        </w:rPr>
        <w:t xml:space="preserve">Наручилац неће </w:t>
      </w:r>
      <w:r w:rsidR="00597EA7">
        <w:rPr>
          <w:rFonts w:ascii="Arial" w:eastAsia="TimesNewRomanPS-BoldMT" w:hAnsi="Arial" w:cs="Arial"/>
          <w:bCs/>
        </w:rPr>
        <w:t>одбити понуду као неприхватљиву,</w:t>
      </w:r>
      <w:r w:rsidRPr="00156874">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F23A2" w:rsidRPr="00156874" w:rsidRDefault="005F23A2" w:rsidP="005F23A2">
      <w:pPr>
        <w:pStyle w:val="ListParagraph"/>
        <w:tabs>
          <w:tab w:val="left" w:pos="680"/>
        </w:tabs>
        <w:ind w:left="0"/>
        <w:jc w:val="both"/>
        <w:rPr>
          <w:rFonts w:ascii="Arial" w:hAnsi="Arial" w:cs="Arial"/>
        </w:rPr>
      </w:pPr>
    </w:p>
    <w:p w:rsidR="005F23A2" w:rsidRPr="00156874" w:rsidRDefault="005F23A2" w:rsidP="005F23A2">
      <w:pPr>
        <w:jc w:val="both"/>
        <w:rPr>
          <w:rFonts w:ascii="Arial" w:hAnsi="Arial" w:cs="Arial"/>
          <w:lang w:val="sr-Cyrl-CS"/>
        </w:rPr>
      </w:pPr>
      <w:r w:rsidRPr="00156874">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156874">
        <w:rPr>
          <w:rFonts w:ascii="Arial" w:hAnsi="Arial" w:cs="Arial"/>
          <w:lang w:val="sr-Cyrl-CS"/>
        </w:rPr>
        <w:t>.</w:t>
      </w:r>
    </w:p>
    <w:p w:rsidR="005F23A2" w:rsidRPr="00156874" w:rsidRDefault="005F23A2" w:rsidP="005F23A2">
      <w:pPr>
        <w:pStyle w:val="ListParagraph"/>
        <w:tabs>
          <w:tab w:val="left" w:pos="680"/>
        </w:tabs>
        <w:ind w:left="0"/>
        <w:jc w:val="both"/>
        <w:rPr>
          <w:rFonts w:ascii="Arial" w:hAnsi="Arial" w:cs="Arial"/>
        </w:rPr>
      </w:pPr>
    </w:p>
    <w:p w:rsidR="005F23A2" w:rsidRPr="00156874" w:rsidRDefault="005F23A2" w:rsidP="005F23A2">
      <w:pPr>
        <w:pStyle w:val="ListParagraph"/>
        <w:tabs>
          <w:tab w:val="left" w:pos="680"/>
        </w:tabs>
        <w:ind w:left="0"/>
        <w:jc w:val="both"/>
        <w:rPr>
          <w:rFonts w:ascii="Arial" w:hAnsi="Arial" w:cs="Arial"/>
        </w:rPr>
      </w:pPr>
      <w:r w:rsidRPr="00156874">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F23A2" w:rsidRPr="00156874" w:rsidRDefault="005F23A2" w:rsidP="005F23A2">
      <w:pPr>
        <w:pStyle w:val="ListParagraph"/>
        <w:tabs>
          <w:tab w:val="left" w:pos="680"/>
        </w:tabs>
        <w:ind w:left="0"/>
        <w:jc w:val="both"/>
        <w:rPr>
          <w:rFonts w:ascii="Arial" w:hAnsi="Arial" w:cs="Arial"/>
        </w:rPr>
      </w:pPr>
    </w:p>
    <w:p w:rsidR="005F23A2" w:rsidRPr="00156874" w:rsidRDefault="005F23A2" w:rsidP="005F23A2">
      <w:pPr>
        <w:pStyle w:val="ListParagraph"/>
        <w:tabs>
          <w:tab w:val="left" w:pos="680"/>
        </w:tabs>
        <w:ind w:left="0"/>
        <w:jc w:val="both"/>
        <w:rPr>
          <w:rFonts w:ascii="Arial" w:eastAsia="TimesNewRomanPSMT" w:hAnsi="Arial" w:cs="Arial"/>
          <w:b/>
          <w:bCs/>
          <w:color w:val="002060"/>
        </w:rPr>
      </w:pPr>
      <w:r w:rsidRPr="00156874">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156874">
        <w:rPr>
          <w:rFonts w:ascii="Arial" w:eastAsia="TimesNewRomanPSMT" w:hAnsi="Arial" w:cs="Arial"/>
          <w:bCs/>
        </w:rPr>
        <w:t>.</w:t>
      </w:r>
    </w:p>
    <w:p w:rsidR="005F23A2" w:rsidRPr="00156874" w:rsidRDefault="005F23A2" w:rsidP="005F23A2">
      <w:pPr>
        <w:jc w:val="both"/>
        <w:rPr>
          <w:rFonts w:ascii="Arial" w:eastAsia="TimesNewRomanPSMT" w:hAnsi="Arial" w:cs="Arial"/>
          <w:b/>
          <w:bCs/>
          <w:color w:val="002060"/>
        </w:rPr>
      </w:pPr>
    </w:p>
    <w:p w:rsidR="00856600" w:rsidRPr="007E5CFB" w:rsidRDefault="005F23A2" w:rsidP="007E5CFB">
      <w:pPr>
        <w:pStyle w:val="ListParagraph"/>
        <w:tabs>
          <w:tab w:val="left" w:pos="680"/>
        </w:tabs>
        <w:ind w:left="0"/>
        <w:jc w:val="both"/>
        <w:rPr>
          <w:rFonts w:ascii="Arial" w:eastAsia="TimesNewRomanPSMT" w:hAnsi="Arial" w:cs="Arial"/>
          <w:bCs/>
        </w:rPr>
      </w:pPr>
      <w:r w:rsidRPr="00156874">
        <w:rPr>
          <w:rFonts w:ascii="Arial" w:eastAsia="TimesNewRomanPSMT" w:hAnsi="Arial" w:cs="Arial"/>
          <w:bCs/>
        </w:rPr>
        <w:t>Понуђач је дужан да</w:t>
      </w:r>
      <w:r w:rsidR="00597EA7">
        <w:rPr>
          <w:rFonts w:ascii="Arial" w:eastAsia="TimesNewRomanPSMT" w:hAnsi="Arial" w:cs="Arial"/>
          <w:bCs/>
        </w:rPr>
        <w:t>,</w:t>
      </w:r>
      <w:r w:rsidRPr="00156874">
        <w:rPr>
          <w:rFonts w:ascii="Arial" w:eastAsia="TimesNewRomanPSMT" w:hAnsi="Arial" w:cs="Arial"/>
          <w:bCs/>
        </w:rPr>
        <w:t xml:space="preserve"> без одлагања</w:t>
      </w:r>
      <w:r w:rsidR="00597EA7">
        <w:rPr>
          <w:rFonts w:ascii="Arial" w:eastAsia="TimesNewRomanPSMT" w:hAnsi="Arial" w:cs="Arial"/>
          <w:bCs/>
        </w:rPr>
        <w:t>,</w:t>
      </w:r>
      <w:r w:rsidRPr="00156874">
        <w:rPr>
          <w:rFonts w:ascii="Arial" w:eastAsia="TimesNewRomanPSMT" w:hAnsi="Arial" w:cs="Arial"/>
          <w:bCs/>
        </w:rPr>
        <w:t xml:space="preserve"> писмено обавести наручиоца о било којој промени у вези са испуњеношћу услова из поступка јавне набавке, која наступи до доношења одлуке, </w:t>
      </w:r>
      <w:r w:rsidRPr="00156874">
        <w:rPr>
          <w:rFonts w:ascii="Arial" w:eastAsia="TimesNewRomanPSMT" w:hAnsi="Arial" w:cs="Arial"/>
          <w:bCs/>
        </w:rPr>
        <w:lastRenderedPageBreak/>
        <w:t>односно закључења уговора, односно током важења уговора о јавној набавци и да је документује на прописани начин.</w:t>
      </w:r>
    </w:p>
    <w:p w:rsidR="00057F97" w:rsidRPr="00057F97" w:rsidRDefault="00057F97" w:rsidP="003927DD">
      <w:pPr>
        <w:pStyle w:val="ListParagraph"/>
        <w:tabs>
          <w:tab w:val="num" w:pos="720"/>
        </w:tabs>
        <w:ind w:left="0"/>
        <w:jc w:val="both"/>
        <w:rPr>
          <w:rFonts w:ascii="Arial" w:eastAsia="TimesNewRomanPSMT" w:hAnsi="Arial" w:cs="Arial"/>
          <w:bCs/>
        </w:rPr>
      </w:pPr>
    </w:p>
    <w:p w:rsidR="00044BB9" w:rsidRPr="00156874" w:rsidRDefault="00044BB9" w:rsidP="00851800">
      <w:pPr>
        <w:shd w:val="clear" w:color="auto" w:fill="C6D9F1"/>
        <w:jc w:val="center"/>
        <w:outlineLvl w:val="0"/>
        <w:rPr>
          <w:rFonts w:ascii="Arial" w:hAnsi="Arial" w:cs="Arial"/>
          <w:b/>
          <w:bCs/>
          <w:i/>
          <w:iCs/>
          <w:sz w:val="28"/>
          <w:szCs w:val="28"/>
        </w:rPr>
      </w:pPr>
      <w:r w:rsidRPr="00156874">
        <w:rPr>
          <w:rFonts w:ascii="Arial" w:hAnsi="Arial" w:cs="Arial"/>
          <w:b/>
          <w:bCs/>
          <w:i/>
          <w:iCs/>
          <w:sz w:val="28"/>
          <w:szCs w:val="28"/>
        </w:rPr>
        <w:t xml:space="preserve">  УПУТСТВО ПОНУЂАЧИМА КАКО ДА САЧИНЕ ПОНУДУ</w:t>
      </w:r>
    </w:p>
    <w:p w:rsidR="00044BB9" w:rsidRPr="00156874" w:rsidRDefault="00044BB9" w:rsidP="00044BB9">
      <w:pPr>
        <w:shd w:val="clear" w:color="auto" w:fill="C6D9F1"/>
        <w:jc w:val="center"/>
        <w:rPr>
          <w:rFonts w:ascii="Arial" w:hAnsi="Arial" w:cs="Arial"/>
          <w:b/>
          <w:bCs/>
          <w:i/>
          <w:iCs/>
          <w:sz w:val="28"/>
          <w:szCs w:val="28"/>
        </w:rPr>
      </w:pPr>
    </w:p>
    <w:p w:rsidR="00044BB9" w:rsidRPr="00156874" w:rsidRDefault="00044BB9" w:rsidP="00044BB9">
      <w:pPr>
        <w:jc w:val="both"/>
        <w:rPr>
          <w:rFonts w:ascii="Arial" w:hAnsi="Arial" w:cs="Arial"/>
          <w:b/>
          <w:bCs/>
          <w:i/>
          <w:iCs/>
          <w:sz w:val="28"/>
          <w:szCs w:val="28"/>
        </w:rPr>
      </w:pPr>
    </w:p>
    <w:p w:rsidR="00044BB9" w:rsidRPr="00156874" w:rsidRDefault="00044BB9" w:rsidP="00044BB9">
      <w:pPr>
        <w:jc w:val="both"/>
        <w:rPr>
          <w:rFonts w:ascii="Arial" w:hAnsi="Arial" w:cs="Arial"/>
          <w:b/>
          <w:bCs/>
          <w:i/>
          <w:iCs/>
        </w:rPr>
      </w:pPr>
      <w:r w:rsidRPr="00156874">
        <w:rPr>
          <w:rFonts w:ascii="Arial" w:hAnsi="Arial" w:cs="Arial"/>
          <w:b/>
          <w:bCs/>
          <w:i/>
          <w:iCs/>
        </w:rPr>
        <w:t>1. ПОДАЦИ О ЈЕЗИКУ НА КОЈЕМ ПОНУДА МОРА ДА БУДЕ САСТАВЉЕНА</w:t>
      </w:r>
    </w:p>
    <w:p w:rsidR="00044BB9" w:rsidRPr="00156874" w:rsidRDefault="00044BB9" w:rsidP="00044BB9">
      <w:pPr>
        <w:jc w:val="both"/>
        <w:rPr>
          <w:rFonts w:ascii="Arial" w:hAnsi="Arial" w:cs="Arial"/>
          <w:b/>
          <w:bCs/>
          <w:i/>
          <w:iCs/>
        </w:rPr>
      </w:pPr>
    </w:p>
    <w:p w:rsidR="009D482A" w:rsidRPr="002050EB" w:rsidRDefault="00044BB9" w:rsidP="002050EB">
      <w:pPr>
        <w:jc w:val="both"/>
        <w:outlineLvl w:val="0"/>
        <w:rPr>
          <w:rFonts w:ascii="Arial" w:hAnsi="Arial" w:cs="Arial"/>
          <w:b/>
          <w:bCs/>
          <w:i/>
          <w:iCs/>
        </w:rPr>
      </w:pPr>
      <w:r w:rsidRPr="00156874">
        <w:rPr>
          <w:rFonts w:ascii="Arial" w:hAnsi="Arial" w:cs="Arial"/>
        </w:rPr>
        <w:t>Понуђач подноси понуду на српском језику.</w:t>
      </w:r>
    </w:p>
    <w:p w:rsidR="009D482A" w:rsidRPr="00156874" w:rsidRDefault="009D482A" w:rsidP="00044BB9">
      <w:pPr>
        <w:jc w:val="both"/>
        <w:rPr>
          <w:rFonts w:ascii="Arial" w:hAnsi="Arial" w:cs="Arial"/>
        </w:rPr>
      </w:pPr>
    </w:p>
    <w:p w:rsidR="00044BB9" w:rsidRPr="00156874" w:rsidRDefault="00044BB9" w:rsidP="00044BB9">
      <w:pPr>
        <w:jc w:val="both"/>
        <w:rPr>
          <w:rFonts w:ascii="Arial" w:eastAsia="TimesNewRomanPSMT" w:hAnsi="Arial" w:cs="Arial"/>
          <w:bCs/>
        </w:rPr>
      </w:pPr>
      <w:r w:rsidRPr="00156874">
        <w:rPr>
          <w:rFonts w:ascii="Arial" w:hAnsi="Arial" w:cs="Arial"/>
          <w:b/>
          <w:bCs/>
          <w:i/>
          <w:iCs/>
        </w:rPr>
        <w:t>2. НАЧИН НА КОЈИ ПОНУДА МОРА ДА БУДЕ САЧИЊЕНА</w:t>
      </w:r>
    </w:p>
    <w:p w:rsidR="008F3D72" w:rsidRDefault="00044BB9" w:rsidP="00057F97">
      <w:pPr>
        <w:spacing w:before="100" w:beforeAutospacing="1" w:after="100" w:afterAutospacing="1"/>
        <w:jc w:val="both"/>
        <w:rPr>
          <w:rFonts w:ascii="Arial" w:hAnsi="Arial" w:cs="Arial"/>
        </w:rPr>
      </w:pPr>
      <w:r w:rsidRPr="00156874">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057F97">
        <w:rPr>
          <w:rFonts w:ascii="Arial" w:hAnsi="Arial" w:cs="Arial"/>
        </w:rPr>
        <w:t xml:space="preserve">Приликом сачињавања понуде понуђачи нису обавезни да употребљавају печат. </w:t>
      </w:r>
    </w:p>
    <w:p w:rsidR="00044BB9" w:rsidRPr="00057F97" w:rsidRDefault="00057F97" w:rsidP="00057F97">
      <w:pPr>
        <w:spacing w:before="100" w:beforeAutospacing="1" w:after="100" w:afterAutospacing="1"/>
        <w:jc w:val="both"/>
        <w:rPr>
          <w:rFonts w:ascii="Arial" w:hAnsi="Arial" w:cs="Arial"/>
        </w:rPr>
      </w:pPr>
      <w:r w:rsidRPr="0020759B">
        <w:rPr>
          <w:rFonts w:ascii="Arial" w:eastAsia="TimesNewRomanPSMT" w:hAnsi="Arial" w:cs="Arial"/>
          <w:bCs/>
        </w:rPr>
        <w:t>На полеђини коверте или на кутији навести назив</w:t>
      </w:r>
      <w:r w:rsidRPr="0020759B">
        <w:rPr>
          <w:rFonts w:ascii="Arial" w:eastAsia="TimesNewRomanPSMT" w:hAnsi="Arial" w:cs="Arial"/>
          <w:bCs/>
          <w:lang w:val="sr-Cyrl-CS"/>
        </w:rPr>
        <w:t xml:space="preserve"> и адресу</w:t>
      </w:r>
      <w:r w:rsidRPr="0020759B">
        <w:rPr>
          <w:rFonts w:ascii="Arial" w:eastAsia="TimesNewRomanPSMT" w:hAnsi="Arial" w:cs="Arial"/>
          <w:bCs/>
        </w:rPr>
        <w:t xml:space="preserve"> понуђача. </w:t>
      </w:r>
    </w:p>
    <w:p w:rsidR="00044BB9" w:rsidRPr="00156874" w:rsidRDefault="00044BB9" w:rsidP="00044BB9">
      <w:pPr>
        <w:jc w:val="both"/>
        <w:rPr>
          <w:rFonts w:ascii="Arial" w:eastAsia="TimesNewRomanPSMT" w:hAnsi="Arial" w:cs="Arial"/>
          <w:bCs/>
        </w:rPr>
      </w:pPr>
      <w:r w:rsidRPr="00156874">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635EC" w:rsidRDefault="003635EC" w:rsidP="006029DE">
      <w:pPr>
        <w:jc w:val="center"/>
        <w:rPr>
          <w:rFonts w:ascii="Arial" w:eastAsia="TimesNewRomanPSMT" w:hAnsi="Arial" w:cs="Arial"/>
          <w:bCs/>
        </w:rPr>
      </w:pPr>
    </w:p>
    <w:p w:rsidR="006029DE" w:rsidRPr="00597EA7" w:rsidRDefault="00044BB9" w:rsidP="00597EA7">
      <w:pPr>
        <w:jc w:val="both"/>
        <w:rPr>
          <w:rFonts w:ascii="Arial" w:eastAsia="TimesNewRomanPS-BoldMT" w:hAnsi="Arial" w:cs="Arial"/>
          <w:b/>
          <w:bCs/>
          <w:color w:val="auto"/>
          <w:lang w:val="sr-Cyrl-CS"/>
        </w:rPr>
      </w:pPr>
      <w:r w:rsidRPr="00597EA7">
        <w:rPr>
          <w:rFonts w:ascii="Arial" w:eastAsia="TimesNewRomanPSMT" w:hAnsi="Arial" w:cs="Arial"/>
          <w:bCs/>
        </w:rPr>
        <w:t>Понуду доставити на адресу:</w:t>
      </w:r>
      <w:r w:rsidR="00FE4F7D" w:rsidRPr="00597EA7">
        <w:rPr>
          <w:rFonts w:ascii="Arial" w:eastAsia="TimesNewRomanPSMT" w:hAnsi="Arial" w:cs="Arial"/>
          <w:bCs/>
          <w:lang w:val="sr-Cyrl-CS"/>
        </w:rPr>
        <w:t xml:space="preserve"> Установа </w:t>
      </w:r>
      <w:r w:rsidR="006029DE" w:rsidRPr="00597EA7">
        <w:rPr>
          <w:rFonts w:ascii="Arial" w:eastAsia="TimesNewRomanPSMT" w:hAnsi="Arial" w:cs="Arial"/>
          <w:bCs/>
          <w:lang w:val="sr-Cyrl-CS"/>
        </w:rPr>
        <w:t>Геронтолошки центар Београд, Београд, Земун, Марије Бурсаћ 49</w:t>
      </w:r>
      <w:r w:rsidRPr="00597EA7">
        <w:rPr>
          <w:rFonts w:ascii="Arial" w:hAnsi="Arial" w:cs="Arial"/>
          <w:i/>
          <w:iCs/>
        </w:rPr>
        <w:t xml:space="preserve">, </w:t>
      </w:r>
      <w:r w:rsidRPr="00597EA7">
        <w:rPr>
          <w:rFonts w:ascii="Arial" w:eastAsia="TimesNewRomanPSMT" w:hAnsi="Arial" w:cs="Arial"/>
          <w:bCs/>
        </w:rPr>
        <w:t>са наз</w:t>
      </w:r>
      <w:r w:rsidRPr="00597EA7">
        <w:rPr>
          <w:rFonts w:ascii="Arial" w:eastAsia="TimesNewRomanPSMT" w:hAnsi="Arial" w:cs="Arial"/>
          <w:bCs/>
          <w:color w:val="auto"/>
        </w:rPr>
        <w:t xml:space="preserve">наком: </w:t>
      </w:r>
      <w:r w:rsidR="00597EA7">
        <w:rPr>
          <w:rFonts w:ascii="Arial" w:hAnsi="Arial" w:cs="Arial"/>
          <w:b/>
          <w:lang w:val="sr-Cyrl-CS"/>
        </w:rPr>
        <w:t>,,</w:t>
      </w:r>
      <w:r w:rsidR="00757C04" w:rsidRPr="00597EA7">
        <w:rPr>
          <w:rFonts w:ascii="Arial" w:hAnsi="Arial" w:cs="Arial"/>
          <w:b/>
          <w:lang w:val="sr-Cyrl-CS"/>
        </w:rPr>
        <w:t xml:space="preserve">Понуда за јавну набавку услуга: </w:t>
      </w:r>
      <w:r w:rsidR="00757C04" w:rsidRPr="00597EA7">
        <w:rPr>
          <w:rFonts w:ascii="Arial" w:hAnsi="Arial" w:cs="Arial"/>
          <w:b/>
          <w:bCs/>
        </w:rPr>
        <w:t>ПРОТИВПОЖАРНА ЗАШТИТА</w:t>
      </w:r>
      <w:r w:rsidR="00757C04" w:rsidRPr="00597EA7">
        <w:rPr>
          <w:rFonts w:ascii="Arial" w:hAnsi="Arial" w:cs="Arial"/>
          <w:b/>
          <w:lang w:val="sr-Cyrl-CS"/>
        </w:rPr>
        <w:t xml:space="preserve">, ЈНМВ бр. </w:t>
      </w:r>
      <w:r w:rsidR="00597EA7">
        <w:rPr>
          <w:rFonts w:ascii="Arial" w:hAnsi="Arial" w:cs="Arial"/>
          <w:b/>
        </w:rPr>
        <w:t>19/2020</w:t>
      </w:r>
      <w:r w:rsidR="00757C04" w:rsidRPr="00597EA7">
        <w:rPr>
          <w:rFonts w:ascii="Arial" w:hAnsi="Arial" w:cs="Arial"/>
          <w:b/>
          <w:lang w:val="sr-Cyrl-CS"/>
        </w:rPr>
        <w:t xml:space="preserve"> - НЕ ОТВАРАТИ</w:t>
      </w:r>
      <w:r w:rsidR="00597EA7">
        <w:rPr>
          <w:rFonts w:ascii="Arial" w:hAnsi="Arial" w:cs="Arial"/>
          <w:b/>
          <w:lang w:val="sr-Cyrl-CS"/>
        </w:rPr>
        <w:t>“</w:t>
      </w:r>
      <w:r w:rsidR="00757C04" w:rsidRPr="00597EA7">
        <w:rPr>
          <w:rFonts w:ascii="Arial" w:hAnsi="Arial" w:cs="Arial"/>
          <w:b/>
          <w:lang w:val="sr-Cyrl-CS"/>
        </w:rPr>
        <w:t>.</w:t>
      </w:r>
    </w:p>
    <w:p w:rsidR="006029DE" w:rsidRPr="00156874" w:rsidRDefault="006029DE" w:rsidP="006029DE">
      <w:pPr>
        <w:jc w:val="center"/>
        <w:rPr>
          <w:rFonts w:ascii="Arial" w:eastAsia="TimesNewRomanPS-BoldMT" w:hAnsi="Arial" w:cs="Arial"/>
          <w:b/>
          <w:bCs/>
          <w:lang w:val="sr-Cyrl-CS"/>
        </w:rPr>
      </w:pPr>
    </w:p>
    <w:p w:rsidR="00044BB9" w:rsidRPr="002A54E8" w:rsidRDefault="00044BB9" w:rsidP="00517688">
      <w:pPr>
        <w:jc w:val="both"/>
        <w:rPr>
          <w:rFonts w:ascii="Arial" w:hAnsi="Arial" w:cs="Arial"/>
          <w:color w:val="000000" w:themeColor="text1"/>
          <w:lang w:val="sr-Cyrl-CS"/>
        </w:rPr>
      </w:pPr>
      <w:r w:rsidRPr="002A54E8">
        <w:rPr>
          <w:rFonts w:ascii="Arial" w:hAnsi="Arial" w:cs="Arial"/>
        </w:rPr>
        <w:t>Понуда се сматра благовременом уколико је примљена од стране наручиоца до</w:t>
      </w:r>
      <w:r w:rsidR="00856600" w:rsidRPr="002A54E8">
        <w:rPr>
          <w:rFonts w:ascii="Arial" w:hAnsi="Arial" w:cs="Arial"/>
          <w:lang w:val="sr-Cyrl-CS"/>
        </w:rPr>
        <w:t xml:space="preserve"> </w:t>
      </w:r>
      <w:r w:rsidR="00E857FA" w:rsidRPr="002A54E8">
        <w:rPr>
          <w:rFonts w:ascii="Arial" w:hAnsi="Arial" w:cs="Arial"/>
          <w:color w:val="000000" w:themeColor="text1"/>
          <w:lang/>
        </w:rPr>
        <w:t>30</w:t>
      </w:r>
      <w:r w:rsidR="008548AA" w:rsidRPr="002A54E8">
        <w:rPr>
          <w:rFonts w:ascii="Arial" w:hAnsi="Arial" w:cs="Arial"/>
          <w:color w:val="000000" w:themeColor="text1"/>
          <w:lang w:val="sr-Cyrl-CS"/>
        </w:rPr>
        <w:t>.0</w:t>
      </w:r>
      <w:r w:rsidR="007104EB" w:rsidRPr="002A54E8">
        <w:rPr>
          <w:rFonts w:ascii="Arial" w:hAnsi="Arial" w:cs="Arial"/>
          <w:color w:val="000000" w:themeColor="text1"/>
        </w:rPr>
        <w:t>7</w:t>
      </w:r>
      <w:r w:rsidR="008548AA" w:rsidRPr="002A54E8">
        <w:rPr>
          <w:rFonts w:ascii="Arial" w:hAnsi="Arial" w:cs="Arial"/>
          <w:color w:val="000000" w:themeColor="text1"/>
          <w:lang w:val="sr-Cyrl-CS"/>
        </w:rPr>
        <w:t>.</w:t>
      </w:r>
      <w:r w:rsidR="00C03129" w:rsidRPr="002A54E8">
        <w:rPr>
          <w:rFonts w:ascii="Arial" w:hAnsi="Arial" w:cs="Arial"/>
          <w:color w:val="000000" w:themeColor="text1"/>
          <w:lang w:val="sr-Cyrl-CS"/>
        </w:rPr>
        <w:t>2020</w:t>
      </w:r>
      <w:r w:rsidR="00DA6A3F" w:rsidRPr="002A54E8">
        <w:rPr>
          <w:rFonts w:ascii="Arial" w:hAnsi="Arial" w:cs="Arial"/>
          <w:color w:val="000000" w:themeColor="text1"/>
          <w:lang w:val="sr-Cyrl-CS"/>
        </w:rPr>
        <w:t>.год.</w:t>
      </w:r>
      <w:r w:rsidR="00722F24" w:rsidRPr="002A54E8">
        <w:rPr>
          <w:rFonts w:ascii="Arial" w:hAnsi="Arial" w:cs="Arial"/>
          <w:color w:val="000000" w:themeColor="text1"/>
          <w:lang w:val="sr-Cyrl-CS"/>
        </w:rPr>
        <w:t xml:space="preserve"> </w:t>
      </w:r>
      <w:r w:rsidRPr="002A54E8">
        <w:rPr>
          <w:rFonts w:ascii="Arial" w:hAnsi="Arial" w:cs="Arial"/>
          <w:i/>
          <w:iCs/>
          <w:color w:val="000000" w:themeColor="text1"/>
        </w:rPr>
        <w:t xml:space="preserve"> </w:t>
      </w:r>
      <w:r w:rsidR="00722F24" w:rsidRPr="002A54E8">
        <w:rPr>
          <w:rFonts w:ascii="Arial" w:hAnsi="Arial" w:cs="Arial"/>
          <w:color w:val="000000" w:themeColor="text1"/>
        </w:rPr>
        <w:t>до</w:t>
      </w:r>
      <w:r w:rsidR="00722F24" w:rsidRPr="002A54E8">
        <w:rPr>
          <w:rFonts w:ascii="Arial" w:hAnsi="Arial" w:cs="Arial"/>
          <w:color w:val="000000" w:themeColor="text1"/>
          <w:lang w:val="sr-Cyrl-CS"/>
        </w:rPr>
        <w:t xml:space="preserve"> </w:t>
      </w:r>
      <w:r w:rsidR="00231586" w:rsidRPr="002A54E8">
        <w:rPr>
          <w:rFonts w:ascii="Arial" w:hAnsi="Arial" w:cs="Arial"/>
          <w:color w:val="000000" w:themeColor="text1"/>
          <w:lang w:val="sr-Cyrl-CS"/>
        </w:rPr>
        <w:t>10</w:t>
      </w:r>
      <w:r w:rsidR="00106AAC" w:rsidRPr="002A54E8">
        <w:rPr>
          <w:rFonts w:ascii="Arial" w:hAnsi="Arial" w:cs="Arial"/>
          <w:color w:val="000000" w:themeColor="text1"/>
          <w:lang w:val="sr-Cyrl-CS"/>
        </w:rPr>
        <w:t>:</w:t>
      </w:r>
      <w:r w:rsidR="00722F24" w:rsidRPr="002A54E8">
        <w:rPr>
          <w:rFonts w:ascii="Arial" w:hAnsi="Arial" w:cs="Arial"/>
          <w:color w:val="000000" w:themeColor="text1"/>
          <w:lang w:val="sr-Cyrl-CS"/>
        </w:rPr>
        <w:t>00</w:t>
      </w:r>
      <w:r w:rsidRPr="002A54E8">
        <w:rPr>
          <w:rFonts w:ascii="Arial" w:hAnsi="Arial" w:cs="Arial"/>
          <w:color w:val="000000" w:themeColor="text1"/>
        </w:rPr>
        <w:t xml:space="preserve"> часова</w:t>
      </w:r>
      <w:r w:rsidRPr="002A54E8">
        <w:rPr>
          <w:rFonts w:ascii="Arial" w:hAnsi="Arial" w:cs="Arial"/>
          <w:i/>
          <w:iCs/>
          <w:color w:val="000000" w:themeColor="text1"/>
        </w:rPr>
        <w:t xml:space="preserve">. </w:t>
      </w:r>
    </w:p>
    <w:p w:rsidR="00044BB9" w:rsidRPr="00156874" w:rsidRDefault="00044BB9" w:rsidP="00044BB9">
      <w:pPr>
        <w:autoSpaceDE w:val="0"/>
        <w:autoSpaceDN w:val="0"/>
        <w:adjustRightInd w:val="0"/>
        <w:spacing w:line="240" w:lineRule="auto"/>
        <w:jc w:val="both"/>
        <w:rPr>
          <w:rFonts w:ascii="Arial" w:hAnsi="Arial" w:cs="Arial"/>
          <w:color w:val="auto"/>
        </w:rPr>
      </w:pPr>
      <w:r w:rsidRPr="00156874">
        <w:rPr>
          <w:rFonts w:ascii="Arial" w:eastAsia="TimesNewRomanPS-BoldMT" w:hAnsi="Arial" w:cs="Arial"/>
          <w:b/>
          <w:bCs/>
          <w:color w:val="auto"/>
        </w:rPr>
        <w:t xml:space="preserve"> </w:t>
      </w:r>
      <w:r w:rsidRPr="00156874">
        <w:rPr>
          <w:rFonts w:ascii="Arial" w:hAnsi="Arial" w:cs="Arial"/>
          <w:color w:val="auto"/>
        </w:rPr>
        <w:t xml:space="preserve">  </w:t>
      </w:r>
    </w:p>
    <w:p w:rsidR="00044BB9" w:rsidRPr="00156874" w:rsidRDefault="00597EA7" w:rsidP="00044BB9">
      <w:pPr>
        <w:autoSpaceDE w:val="0"/>
        <w:autoSpaceDN w:val="0"/>
        <w:adjustRightInd w:val="0"/>
        <w:spacing w:line="240" w:lineRule="auto"/>
        <w:jc w:val="both"/>
        <w:rPr>
          <w:rFonts w:ascii="Arial" w:hAnsi="Arial" w:cs="Arial"/>
          <w:color w:val="auto"/>
        </w:rPr>
      </w:pPr>
      <w:r>
        <w:rPr>
          <w:rFonts w:ascii="Arial" w:hAnsi="Arial" w:cs="Arial"/>
          <w:color w:val="auto"/>
        </w:rPr>
        <w:t>Наручилац ће,</w:t>
      </w:r>
      <w:r w:rsidR="00044BB9" w:rsidRPr="00156874">
        <w:rPr>
          <w:rFonts w:ascii="Arial" w:hAnsi="Arial" w:cs="Arial"/>
          <w:color w:val="auto"/>
        </w:rPr>
        <w:t xml:space="preserve">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Pr>
          <w:rFonts w:ascii="Arial" w:hAnsi="Arial" w:cs="Arial"/>
          <w:color w:val="auto"/>
        </w:rPr>
        <w:t>,</w:t>
      </w:r>
      <w:r w:rsidR="00044BB9" w:rsidRPr="00156874">
        <w:rPr>
          <w:rFonts w:ascii="Arial" w:hAnsi="Arial" w:cs="Arial"/>
          <w:color w:val="auto"/>
        </w:rPr>
        <w:t xml:space="preserve"> </w:t>
      </w:r>
      <w:r w:rsidR="00044BB9" w:rsidRPr="00156874">
        <w:rPr>
          <w:rFonts w:ascii="Arial" w:hAnsi="Arial" w:cs="Arial"/>
          <w:color w:val="auto"/>
          <w:lang w:val="sr-Cyrl-CS"/>
        </w:rPr>
        <w:t>н</w:t>
      </w:r>
      <w:r w:rsidR="00885C66" w:rsidRPr="00156874">
        <w:rPr>
          <w:rFonts w:ascii="Arial" w:hAnsi="Arial" w:cs="Arial"/>
          <w:color w:val="auto"/>
        </w:rPr>
        <w:t>аручи</w:t>
      </w:r>
      <w:r w:rsidR="00044BB9" w:rsidRPr="00156874">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44BB9" w:rsidRPr="00156874" w:rsidRDefault="00044BB9" w:rsidP="00044BB9">
      <w:pPr>
        <w:autoSpaceDE w:val="0"/>
        <w:autoSpaceDN w:val="0"/>
        <w:adjustRightInd w:val="0"/>
        <w:spacing w:line="240" w:lineRule="auto"/>
        <w:jc w:val="both"/>
        <w:rPr>
          <w:rFonts w:ascii="Arial" w:hAnsi="Arial" w:cs="Arial"/>
          <w:color w:val="auto"/>
        </w:rPr>
      </w:pPr>
      <w:r w:rsidRPr="00156874">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w:t>
      </w:r>
      <w:r w:rsidR="006D3C72">
        <w:rPr>
          <w:rFonts w:ascii="Arial" w:hAnsi="Arial" w:cs="Arial"/>
          <w:color w:val="auto"/>
        </w:rPr>
        <w:t xml:space="preserve"> којег се могу понуде подносити</w:t>
      </w:r>
      <w:r w:rsidRPr="00156874">
        <w:rPr>
          <w:rFonts w:ascii="Arial" w:hAnsi="Arial" w:cs="Arial"/>
          <w:color w:val="auto"/>
        </w:rPr>
        <w:t xml:space="preserve"> сматраће се неблаговременом.</w:t>
      </w:r>
    </w:p>
    <w:p w:rsidR="00044BB9" w:rsidRPr="00156874" w:rsidRDefault="00044BB9" w:rsidP="00044BB9">
      <w:pPr>
        <w:jc w:val="both"/>
        <w:rPr>
          <w:rFonts w:ascii="Arial" w:eastAsia="TimesNewRomanPSMT" w:hAnsi="Arial" w:cs="Arial"/>
          <w:bCs/>
        </w:rPr>
      </w:pPr>
      <w:r w:rsidRPr="00156874">
        <w:rPr>
          <w:rFonts w:ascii="Arial" w:hAnsi="Arial" w:cs="Arial"/>
          <w:b/>
        </w:rPr>
        <w:t xml:space="preserve">   </w:t>
      </w:r>
    </w:p>
    <w:p w:rsidR="00A01B38" w:rsidRPr="00156874" w:rsidRDefault="00A01B38" w:rsidP="00044BB9">
      <w:pPr>
        <w:jc w:val="both"/>
        <w:rPr>
          <w:rFonts w:ascii="Arial" w:eastAsia="TimesNewRomanPSMT" w:hAnsi="Arial" w:cs="Arial"/>
          <w:bCs/>
        </w:rPr>
      </w:pPr>
    </w:p>
    <w:p w:rsidR="00B13ED8" w:rsidRPr="00156874" w:rsidRDefault="00B13ED8" w:rsidP="00B13ED8">
      <w:pPr>
        <w:rPr>
          <w:rFonts w:ascii="Arial" w:hAnsi="Arial" w:cs="Arial"/>
          <w:lang w:val="sr-Cyrl-CS"/>
        </w:rPr>
      </w:pPr>
      <w:r w:rsidRPr="00156874">
        <w:rPr>
          <w:rFonts w:ascii="Arial" w:hAnsi="Arial" w:cs="Arial"/>
          <w:lang w:val="sr-Cyrl-CS"/>
        </w:rPr>
        <w:t>Понуђачи достављају понуде у складу са конкурсном документацијом и захтеваним условима Наручиоца.</w:t>
      </w:r>
    </w:p>
    <w:p w:rsidR="001756A0" w:rsidRPr="00156874" w:rsidRDefault="001756A0" w:rsidP="001756A0">
      <w:pPr>
        <w:rPr>
          <w:rFonts w:ascii="Arial" w:hAnsi="Arial" w:cs="Arial"/>
          <w:lang w:val="sr-Cyrl-CS"/>
        </w:rPr>
      </w:pPr>
      <w:r w:rsidRPr="00156874">
        <w:rPr>
          <w:rFonts w:ascii="Arial" w:hAnsi="Arial" w:cs="Arial"/>
          <w:lang w:val="sr-Cyrl-CS"/>
        </w:rPr>
        <w:t>Обавезна садржина понуде:</w:t>
      </w:r>
    </w:p>
    <w:p w:rsidR="001756A0" w:rsidRPr="00156874" w:rsidRDefault="001756A0" w:rsidP="00F96EFA">
      <w:pPr>
        <w:jc w:val="both"/>
        <w:rPr>
          <w:rFonts w:ascii="Arial" w:hAnsi="Arial" w:cs="Arial"/>
          <w:lang w:val="sr-Cyrl-CS"/>
        </w:rPr>
      </w:pPr>
      <w:r w:rsidRPr="00156874">
        <w:rPr>
          <w:rFonts w:ascii="Arial" w:hAnsi="Arial" w:cs="Arial"/>
          <w:lang w:val="sr-Cyrl-CS"/>
        </w:rPr>
        <w:t>- ИЗЈАВА О ИСПУЊАВАЊУ УСЛОВА ИЗ ЧЛАНА 75. ЗЈН У ПОСТУПКУ</w:t>
      </w:r>
      <w:r w:rsidR="00F96EFA">
        <w:rPr>
          <w:rFonts w:ascii="Arial" w:hAnsi="Arial" w:cs="Arial"/>
          <w:lang w:val="sr-Cyrl-CS"/>
        </w:rPr>
        <w:t xml:space="preserve"> </w:t>
      </w:r>
      <w:r w:rsidRPr="00156874">
        <w:rPr>
          <w:rFonts w:ascii="Arial" w:hAnsi="Arial" w:cs="Arial"/>
          <w:lang w:val="sr-Cyrl-CS"/>
        </w:rPr>
        <w:t>ЈАВНЕ НАБАВКЕ МАЛЕ ВРЕДНОСТИ (попуњен</w:t>
      </w:r>
      <w:r w:rsidR="00711330">
        <w:rPr>
          <w:rFonts w:ascii="Arial" w:hAnsi="Arial" w:cs="Arial"/>
          <w:lang w:val="sr-Cyrl-CS"/>
        </w:rPr>
        <w:t>а</w:t>
      </w:r>
      <w:r w:rsidRPr="00156874">
        <w:rPr>
          <w:rFonts w:ascii="Arial" w:hAnsi="Arial" w:cs="Arial"/>
          <w:lang w:val="sr-Cyrl-CS"/>
        </w:rPr>
        <w:t>, потписан),</w:t>
      </w:r>
    </w:p>
    <w:p w:rsidR="001756A0" w:rsidRDefault="001756A0" w:rsidP="00F96EFA">
      <w:pPr>
        <w:jc w:val="both"/>
        <w:rPr>
          <w:rFonts w:ascii="Arial" w:hAnsi="Arial" w:cs="Arial"/>
          <w:lang w:val="sr-Cyrl-CS"/>
        </w:rPr>
      </w:pPr>
      <w:r w:rsidRPr="00156874">
        <w:rPr>
          <w:rFonts w:ascii="Arial" w:hAnsi="Arial" w:cs="Arial"/>
          <w:lang w:val="sr-Cyrl-CS"/>
        </w:rPr>
        <w:t xml:space="preserve">- ИЗЈАВА О ИСПУЊАВАЊУ УСЛОВА ИЗ ЧЛАНА 75. ЗЈН У ПОСТУПКУ ЈАВНЕ НАБАВКЕ МАЛЕ ВРЕДНОСТИ (ЗА ПОДИЗВОЂАЧА) </w:t>
      </w:r>
      <w:r w:rsidR="00F96EFA">
        <w:rPr>
          <w:rFonts w:ascii="Arial" w:hAnsi="Arial" w:cs="Arial"/>
          <w:lang w:val="sr-Cyrl-CS"/>
        </w:rPr>
        <w:t xml:space="preserve">- </w:t>
      </w:r>
      <w:r w:rsidRPr="00156874">
        <w:rPr>
          <w:rFonts w:ascii="Arial" w:hAnsi="Arial" w:cs="Arial"/>
          <w:lang w:val="sr-Cyrl-CS"/>
        </w:rPr>
        <w:t>уколико понуђач делимично извршење набавке поверава подизвођачу (попуњен</w:t>
      </w:r>
      <w:r w:rsidR="00711330">
        <w:rPr>
          <w:rFonts w:ascii="Arial" w:hAnsi="Arial" w:cs="Arial"/>
          <w:lang w:val="sr-Cyrl-CS"/>
        </w:rPr>
        <w:t>а</w:t>
      </w:r>
      <w:r w:rsidRPr="00156874">
        <w:rPr>
          <w:rFonts w:ascii="Arial" w:hAnsi="Arial" w:cs="Arial"/>
          <w:lang w:val="sr-Cyrl-CS"/>
        </w:rPr>
        <w:t>, потписан),</w:t>
      </w:r>
    </w:p>
    <w:p w:rsidR="00E11414" w:rsidRPr="00156874" w:rsidRDefault="00E11414" w:rsidP="00F96EFA">
      <w:pPr>
        <w:jc w:val="both"/>
        <w:rPr>
          <w:rFonts w:ascii="Arial" w:hAnsi="Arial" w:cs="Arial"/>
          <w:lang w:val="sr-Cyrl-CS"/>
        </w:rPr>
      </w:pPr>
      <w:r>
        <w:rPr>
          <w:rFonts w:ascii="Arial" w:hAnsi="Arial" w:cs="Arial"/>
          <w:lang w:val="sr-Cyrl-CS"/>
        </w:rPr>
        <w:lastRenderedPageBreak/>
        <w:t>- Образац и</w:t>
      </w:r>
      <w:r w:rsidRPr="0020759B">
        <w:rPr>
          <w:rFonts w:ascii="Arial" w:hAnsi="Arial" w:cs="Arial"/>
          <w:lang w:val="sr-Cyrl-CS"/>
        </w:rPr>
        <w:t>зјаве о поштовању обавеза из чл. 75. ст. 2. Закона</w:t>
      </w:r>
      <w:r>
        <w:rPr>
          <w:rFonts w:ascii="Arial" w:hAnsi="Arial" w:cs="Arial"/>
          <w:lang w:val="sr-Cyrl-CS"/>
        </w:rPr>
        <w:t xml:space="preserve"> </w:t>
      </w:r>
      <w:r w:rsidRPr="00A114E8">
        <w:rPr>
          <w:rFonts w:ascii="Arial" w:hAnsi="Arial" w:cs="Arial"/>
          <w:lang w:val="sr-Cyrl-CS"/>
        </w:rPr>
        <w:t>(попуњен</w:t>
      </w:r>
      <w:r>
        <w:rPr>
          <w:rFonts w:ascii="Arial" w:hAnsi="Arial" w:cs="Arial"/>
          <w:lang w:val="sr-Cyrl-CS"/>
        </w:rPr>
        <w:t>, потписан)</w:t>
      </w:r>
    </w:p>
    <w:p w:rsidR="005E4411" w:rsidRPr="005E4411" w:rsidRDefault="001756A0" w:rsidP="005E4411">
      <w:pPr>
        <w:jc w:val="both"/>
        <w:rPr>
          <w:rFonts w:ascii="Arial" w:hAnsi="Arial" w:cs="Arial"/>
          <w:i/>
          <w:color w:val="000000" w:themeColor="text1"/>
          <w:lang w:val="sr-Cyrl-CS"/>
        </w:rPr>
      </w:pPr>
      <w:r w:rsidRPr="005E4411">
        <w:rPr>
          <w:rFonts w:ascii="Arial" w:hAnsi="Arial" w:cs="Arial"/>
          <w:color w:val="000000" w:themeColor="text1"/>
          <w:lang w:val="sr-Cyrl-CS"/>
        </w:rPr>
        <w:t>-</w:t>
      </w:r>
      <w:r w:rsidR="00F96EFA" w:rsidRPr="005E4411">
        <w:rPr>
          <w:rFonts w:ascii="Arial" w:hAnsi="Arial" w:cs="Arial"/>
          <w:color w:val="000000" w:themeColor="text1"/>
          <w:lang w:val="sr-Cyrl-CS"/>
        </w:rPr>
        <w:t xml:space="preserve"> </w:t>
      </w:r>
      <w:r w:rsidR="005E4411" w:rsidRPr="005E4411">
        <w:rPr>
          <w:rFonts w:ascii="Arial" w:hAnsi="Arial" w:cs="Arial"/>
          <w:color w:val="000000" w:themeColor="text1"/>
          <w:lang w:val="sr-Cyrl-CS"/>
        </w:rPr>
        <w:t xml:space="preserve">Копија </w:t>
      </w:r>
      <w:r w:rsidR="001B4ACF">
        <w:rPr>
          <w:rFonts w:ascii="Arial" w:hAnsi="Arial" w:cs="Arial"/>
          <w:color w:val="000000" w:themeColor="text1"/>
          <w:lang/>
        </w:rPr>
        <w:t>решења</w:t>
      </w:r>
      <w:r w:rsidR="005E4411" w:rsidRPr="005E4411">
        <w:rPr>
          <w:rFonts w:ascii="Arial" w:hAnsi="Arial" w:cs="Arial"/>
          <w:color w:val="000000" w:themeColor="text1"/>
        </w:rPr>
        <w:t xml:space="preserve"> за обављање послова контролисања</w:t>
      </w:r>
      <w:r w:rsidR="005E4411" w:rsidRPr="005E4411">
        <w:rPr>
          <w:rFonts w:ascii="Arial" w:hAnsi="Arial" w:cs="Arial"/>
          <w:color w:val="000000" w:themeColor="text1"/>
          <w:lang w:val="sr-Cyrl-CS"/>
        </w:rPr>
        <w:t xml:space="preserve"> мобилних уређаја за гашење пожара, инсталација хидрантских мрежа за гашење пожара, инсталација и уређаја за </w:t>
      </w:r>
      <w:r w:rsidR="001B4ACF">
        <w:rPr>
          <w:rFonts w:ascii="Arial" w:hAnsi="Arial" w:cs="Arial"/>
          <w:color w:val="000000" w:themeColor="text1"/>
          <w:lang w:val="sr-Cyrl-CS"/>
        </w:rPr>
        <w:t>аутоматско</w:t>
      </w:r>
      <w:r w:rsidR="001B4ACF" w:rsidRPr="00354AAA">
        <w:rPr>
          <w:rFonts w:ascii="Arial" w:hAnsi="Arial" w:cs="Arial"/>
          <w:color w:val="000000" w:themeColor="text1"/>
          <w:lang w:val="sr-Cyrl-CS"/>
        </w:rPr>
        <w:t xml:space="preserve"> </w:t>
      </w:r>
      <w:r w:rsidR="005E4411" w:rsidRPr="005E4411">
        <w:rPr>
          <w:rFonts w:ascii="Arial" w:hAnsi="Arial" w:cs="Arial"/>
          <w:color w:val="000000" w:themeColor="text1"/>
          <w:lang w:val="sr-Cyrl-CS"/>
        </w:rPr>
        <w:t xml:space="preserve">откривање и дојаву пожара и инсталација и уређаја у зонама опасности од експлозија – </w:t>
      </w:r>
      <w:r w:rsidR="005E4411" w:rsidRPr="005E4411">
        <w:rPr>
          <w:rFonts w:ascii="Arial" w:hAnsi="Arial" w:cs="Arial"/>
          <w:i/>
          <w:color w:val="000000" w:themeColor="text1"/>
          <w:lang w:val="sr-Cyrl-CS"/>
        </w:rPr>
        <w:t>издато од стране МУП-а</w:t>
      </w:r>
      <w:r w:rsidR="00801226">
        <w:rPr>
          <w:rFonts w:ascii="Arial" w:hAnsi="Arial" w:cs="Arial"/>
          <w:i/>
          <w:color w:val="000000" w:themeColor="text1"/>
          <w:lang w:val="sr-Cyrl-CS"/>
        </w:rPr>
        <w:t xml:space="preserve"> РС</w:t>
      </w:r>
      <w:r w:rsidR="005E4411" w:rsidRPr="005E4411">
        <w:rPr>
          <w:rFonts w:ascii="Arial" w:hAnsi="Arial" w:cs="Arial"/>
          <w:i/>
          <w:color w:val="000000" w:themeColor="text1"/>
          <w:lang w:val="sr-Cyrl-CS"/>
        </w:rPr>
        <w:t>;</w:t>
      </w:r>
    </w:p>
    <w:p w:rsidR="005E4411" w:rsidRPr="005E4411" w:rsidRDefault="005E4411" w:rsidP="005E4411">
      <w:pPr>
        <w:jc w:val="both"/>
        <w:rPr>
          <w:rFonts w:ascii="Arial" w:hAnsi="Arial" w:cs="Arial"/>
          <w:b/>
          <w:color w:val="000000" w:themeColor="text1"/>
          <w:lang w:val="sr-Cyrl-CS" w:eastAsia="hr-HR"/>
        </w:rPr>
      </w:pPr>
      <w:r w:rsidRPr="005E4411">
        <w:rPr>
          <w:rFonts w:ascii="Arial" w:hAnsi="Arial" w:cs="Arial"/>
          <w:color w:val="000000" w:themeColor="text1"/>
          <w:lang w:val="sr-Cyrl-CS" w:eastAsia="hr-HR"/>
        </w:rPr>
        <w:t xml:space="preserve">- </w:t>
      </w:r>
      <w:r w:rsidRPr="005E4411">
        <w:rPr>
          <w:rFonts w:ascii="Arial" w:hAnsi="Arial" w:cs="Arial"/>
          <w:color w:val="000000" w:themeColor="text1"/>
        </w:rPr>
        <w:t>Копија важећег сертификата</w:t>
      </w:r>
      <w:r w:rsidRPr="005E4411">
        <w:rPr>
          <w:rFonts w:ascii="Arial" w:hAnsi="Arial" w:cs="Arial"/>
          <w:color w:val="000000" w:themeColor="text1"/>
          <w:lang w:val="sr-Cyrl-CS"/>
        </w:rPr>
        <w:t xml:space="preserve"> система менаџмента</w:t>
      </w:r>
      <w:r w:rsidRPr="005E4411">
        <w:rPr>
          <w:rFonts w:ascii="Arial" w:hAnsi="Arial" w:cs="Arial"/>
          <w:color w:val="000000" w:themeColor="text1"/>
        </w:rPr>
        <w:t xml:space="preserve"> ISO 9001</w:t>
      </w:r>
      <w:r w:rsidRPr="005E4411">
        <w:rPr>
          <w:rFonts w:ascii="Arial" w:hAnsi="Arial" w:cs="Arial"/>
          <w:color w:val="000000" w:themeColor="text1"/>
          <w:lang w:val="sr-Cyrl-CS"/>
        </w:rPr>
        <w:t>;</w:t>
      </w:r>
    </w:p>
    <w:p w:rsidR="005E4411" w:rsidRPr="005E4411" w:rsidRDefault="005E4411" w:rsidP="005E4411">
      <w:pPr>
        <w:jc w:val="both"/>
        <w:rPr>
          <w:rFonts w:ascii="Arial" w:hAnsi="Arial" w:cs="Arial"/>
          <w:color w:val="000000" w:themeColor="text1"/>
          <w:lang w:val="sr-Cyrl-CS" w:eastAsia="hr-HR"/>
        </w:rPr>
      </w:pPr>
      <w:r w:rsidRPr="005E4411">
        <w:rPr>
          <w:rFonts w:ascii="Arial" w:hAnsi="Arial" w:cs="Arial"/>
          <w:color w:val="000000" w:themeColor="text1"/>
          <w:lang w:val="sr-Cyrl-CS" w:eastAsia="hr-HR"/>
        </w:rPr>
        <w:t>- Копија важеће полисе осигурања;</w:t>
      </w:r>
    </w:p>
    <w:p w:rsidR="005E4411" w:rsidRPr="005E4411" w:rsidRDefault="005E4411" w:rsidP="005E4411">
      <w:pPr>
        <w:jc w:val="both"/>
        <w:rPr>
          <w:rFonts w:ascii="Arial" w:hAnsi="Arial" w:cs="Arial"/>
          <w:color w:val="000000" w:themeColor="text1"/>
          <w:lang w:val="sr-Cyrl-CS" w:eastAsia="hr-HR"/>
        </w:rPr>
      </w:pPr>
      <w:r w:rsidRPr="005E4411">
        <w:rPr>
          <w:rFonts w:ascii="Arial" w:hAnsi="Arial" w:cs="Arial"/>
          <w:color w:val="000000" w:themeColor="text1"/>
          <w:lang w:val="sr-Cyrl-CS"/>
        </w:rPr>
        <w:t xml:space="preserve">- </w:t>
      </w:r>
      <w:r w:rsidRPr="005E4411">
        <w:rPr>
          <w:rFonts w:ascii="Arial" w:hAnsi="Arial" w:cs="Arial"/>
          <w:color w:val="000000" w:themeColor="text1"/>
        </w:rPr>
        <w:t xml:space="preserve">Копија </w:t>
      </w:r>
      <w:r w:rsidRPr="005E4411">
        <w:rPr>
          <w:rFonts w:ascii="Arial" w:hAnsi="Arial" w:cs="Arial"/>
          <w:color w:val="000000" w:themeColor="text1"/>
          <w:lang w:val="sr-Cyrl-CS"/>
        </w:rPr>
        <w:t>уговора</w:t>
      </w:r>
      <w:r w:rsidRPr="005E4411">
        <w:rPr>
          <w:rFonts w:ascii="Arial" w:hAnsi="Arial" w:cs="Arial"/>
          <w:color w:val="000000" w:themeColor="text1"/>
        </w:rPr>
        <w:t xml:space="preserve"> са произвођачем система за дојаву пожара "SCHRACK SECONET" Austria</w:t>
      </w:r>
      <w:r w:rsidRPr="005E4411">
        <w:rPr>
          <w:rFonts w:ascii="Arial" w:hAnsi="Arial" w:cs="Arial"/>
          <w:color w:val="000000" w:themeColor="text1"/>
          <w:lang w:val="sr-Cyrl-CS"/>
        </w:rPr>
        <w:t>;</w:t>
      </w:r>
    </w:p>
    <w:p w:rsidR="005E4411" w:rsidRPr="005E4411" w:rsidRDefault="005E4411" w:rsidP="005E4411">
      <w:pPr>
        <w:jc w:val="both"/>
        <w:rPr>
          <w:rFonts w:ascii="Arial" w:hAnsi="Arial" w:cs="Arial"/>
          <w:color w:val="000000" w:themeColor="text1"/>
          <w:lang w:val="sr-Cyrl-CS" w:eastAsia="hr-HR"/>
        </w:rPr>
      </w:pPr>
      <w:r w:rsidRPr="005E4411">
        <w:rPr>
          <w:rFonts w:ascii="Arial" w:hAnsi="Arial" w:cs="Arial"/>
          <w:color w:val="000000" w:themeColor="text1"/>
          <w:lang w:val="sr-Cyrl-CS"/>
        </w:rPr>
        <w:t>- Копија важеће акредитације са исказаним обимом акредитације према наведеном стандарду SRPS EN 60079-19;</w:t>
      </w:r>
    </w:p>
    <w:p w:rsidR="005E4411" w:rsidRPr="005E4411" w:rsidRDefault="005E4411" w:rsidP="005E4411">
      <w:pPr>
        <w:jc w:val="both"/>
        <w:rPr>
          <w:rFonts w:ascii="Arial" w:hAnsi="Arial" w:cs="Arial"/>
          <w:color w:val="000000" w:themeColor="text1"/>
          <w:lang w:val="sr-Cyrl-CS" w:eastAsia="hr-HR"/>
        </w:rPr>
      </w:pPr>
      <w:r w:rsidRPr="005E4411">
        <w:rPr>
          <w:rFonts w:ascii="Arial" w:hAnsi="Arial" w:cs="Arial"/>
          <w:color w:val="000000" w:themeColor="text1"/>
          <w:lang w:val="sr-Cyrl-CS" w:eastAsia="hr-HR"/>
        </w:rPr>
        <w:t>- Копија М обрасца или доказ о радном ангажовању лица која су положила стручни испит из области ЗОП-а;</w:t>
      </w:r>
    </w:p>
    <w:p w:rsidR="005E4411" w:rsidRPr="008314D8" w:rsidRDefault="005E4411" w:rsidP="005E4411">
      <w:pPr>
        <w:jc w:val="both"/>
        <w:rPr>
          <w:rFonts w:ascii="Arial" w:hAnsi="Arial" w:cs="Arial"/>
          <w:color w:val="000000" w:themeColor="text1"/>
          <w:lang w:eastAsia="hr-HR"/>
        </w:rPr>
      </w:pPr>
      <w:r>
        <w:rPr>
          <w:rFonts w:ascii="Arial" w:hAnsi="Arial" w:cs="Arial"/>
          <w:color w:val="000000" w:themeColor="text1"/>
          <w:lang w:val="sr-Cyrl-CS" w:eastAsia="hr-HR"/>
        </w:rPr>
        <w:t>-</w:t>
      </w:r>
      <w:r w:rsidR="008314D8">
        <w:rPr>
          <w:rFonts w:ascii="Arial" w:hAnsi="Arial" w:cs="Arial"/>
          <w:color w:val="000000" w:themeColor="text1"/>
          <w:lang w:val="sr-Cyrl-CS" w:eastAsia="hr-HR"/>
        </w:rPr>
        <w:t xml:space="preserve"> </w:t>
      </w:r>
      <w:r w:rsidRPr="005E4411">
        <w:rPr>
          <w:rFonts w:ascii="Arial" w:hAnsi="Arial" w:cs="Arial"/>
          <w:color w:val="000000" w:themeColor="text1"/>
          <w:lang w:val="sr-Cyrl-CS" w:eastAsia="hr-HR"/>
        </w:rPr>
        <w:t>Копија уверења о положеном стручном испи</w:t>
      </w:r>
      <w:r w:rsidR="008314D8">
        <w:rPr>
          <w:rFonts w:ascii="Arial" w:hAnsi="Arial" w:cs="Arial"/>
          <w:color w:val="000000" w:themeColor="text1"/>
          <w:lang w:val="sr-Cyrl-CS" w:eastAsia="hr-HR"/>
        </w:rPr>
        <w:t xml:space="preserve">ту из области </w:t>
      </w:r>
      <w:r w:rsidR="0001350B">
        <w:rPr>
          <w:rFonts w:ascii="Arial" w:hAnsi="Arial" w:cs="Arial"/>
          <w:color w:val="000000" w:themeColor="text1"/>
          <w:lang w:val="sr-Cyrl-CS" w:eastAsia="hr-HR"/>
        </w:rPr>
        <w:t>ЗОП-а за наведен</w:t>
      </w:r>
      <w:r w:rsidR="000F1EB5">
        <w:rPr>
          <w:rFonts w:ascii="Arial" w:hAnsi="Arial" w:cs="Arial"/>
          <w:color w:val="000000" w:themeColor="text1"/>
          <w:lang w:val="sr-Cyrl-CS" w:eastAsia="hr-HR"/>
        </w:rPr>
        <w:t xml:space="preserve">е </w:t>
      </w:r>
      <w:r w:rsidR="00366452">
        <w:rPr>
          <w:rFonts w:ascii="Arial" w:hAnsi="Arial" w:cs="Arial"/>
          <w:color w:val="000000" w:themeColor="text1"/>
          <w:lang w:val="sr-Cyrl-CS" w:eastAsia="hr-HR"/>
        </w:rPr>
        <w:t xml:space="preserve">запослене </w:t>
      </w:r>
      <w:r w:rsidR="000F1EB5">
        <w:rPr>
          <w:rFonts w:ascii="Arial" w:hAnsi="Arial" w:cs="Arial"/>
          <w:color w:val="000000" w:themeColor="text1"/>
          <w:lang w:val="sr-Cyrl-CS" w:eastAsia="hr-HR"/>
        </w:rPr>
        <w:t>раднике/радно ангажована лица</w:t>
      </w:r>
      <w:r w:rsidR="008314D8">
        <w:rPr>
          <w:rFonts w:ascii="Arial" w:hAnsi="Arial" w:cs="Arial"/>
          <w:color w:val="000000" w:themeColor="text1"/>
          <w:lang w:val="sr-Cyrl-CS" w:eastAsia="hr-HR"/>
        </w:rPr>
        <w:t>;</w:t>
      </w:r>
    </w:p>
    <w:p w:rsidR="005E4411" w:rsidRPr="005E4411" w:rsidRDefault="005E4411" w:rsidP="005E4411">
      <w:pPr>
        <w:jc w:val="both"/>
        <w:rPr>
          <w:rFonts w:ascii="Arial" w:hAnsi="Arial" w:cs="Arial"/>
          <w:color w:val="000000" w:themeColor="text1"/>
          <w:lang w:val="sr-Cyrl-CS" w:eastAsia="hr-HR"/>
        </w:rPr>
      </w:pPr>
      <w:r w:rsidRPr="005E4411">
        <w:rPr>
          <w:rFonts w:ascii="Arial" w:hAnsi="Arial" w:cs="Arial"/>
          <w:b/>
          <w:color w:val="000000" w:themeColor="text1"/>
          <w:lang w:val="sr-Cyrl-CS" w:eastAsia="hr-HR"/>
        </w:rPr>
        <w:t>-</w:t>
      </w:r>
      <w:r>
        <w:rPr>
          <w:rFonts w:ascii="Arial" w:hAnsi="Arial" w:cs="Arial"/>
          <w:b/>
          <w:color w:val="000000" w:themeColor="text1"/>
          <w:lang w:eastAsia="hr-HR"/>
        </w:rPr>
        <w:t xml:space="preserve"> </w:t>
      </w:r>
      <w:r w:rsidRPr="005E4411">
        <w:rPr>
          <w:rFonts w:ascii="Arial" w:hAnsi="Arial" w:cs="Arial"/>
          <w:color w:val="000000" w:themeColor="text1"/>
          <w:lang w:val="sr-Cyrl-CS" w:eastAsia="hr-HR"/>
        </w:rPr>
        <w:t>Копија М образаца за два запослена електроинжењера или доказ о радном ангажовању ;</w:t>
      </w:r>
    </w:p>
    <w:p w:rsidR="005E4411" w:rsidRDefault="005E4411" w:rsidP="005E4411">
      <w:pPr>
        <w:jc w:val="both"/>
        <w:rPr>
          <w:rFonts w:ascii="Arial" w:hAnsi="Arial" w:cs="Arial"/>
          <w:color w:val="000000" w:themeColor="text1"/>
          <w:lang w:eastAsia="hr-HR"/>
        </w:rPr>
      </w:pPr>
      <w:r w:rsidRPr="005E4411">
        <w:rPr>
          <w:rFonts w:ascii="Arial" w:hAnsi="Arial" w:cs="Arial"/>
          <w:color w:val="000000" w:themeColor="text1"/>
          <w:lang w:val="sr-Cyrl-CS" w:eastAsia="hr-HR"/>
        </w:rPr>
        <w:t>-  Копија лиценце за пројектовање и извођење за делатност Б2;</w:t>
      </w:r>
    </w:p>
    <w:p w:rsidR="00D12450" w:rsidRPr="00D12450" w:rsidRDefault="00D12450" w:rsidP="005E4411">
      <w:pPr>
        <w:jc w:val="both"/>
        <w:rPr>
          <w:rFonts w:ascii="Arial" w:hAnsi="Arial" w:cs="Arial"/>
          <w:color w:val="000000" w:themeColor="text1"/>
          <w:lang w:eastAsia="hr-HR"/>
        </w:rPr>
      </w:pPr>
      <w:r w:rsidRPr="005E4411">
        <w:rPr>
          <w:rFonts w:ascii="Arial" w:hAnsi="Arial" w:cs="Arial"/>
          <w:color w:val="000000" w:themeColor="text1"/>
          <w:lang w:val="sr-Cyrl-CS" w:eastAsia="hr-HR"/>
        </w:rPr>
        <w:t>- Копија лиценце за пројектовање и извођење за делатност А;</w:t>
      </w:r>
    </w:p>
    <w:p w:rsidR="005E4411" w:rsidRPr="005E4411" w:rsidRDefault="005E4411" w:rsidP="005E4411">
      <w:pPr>
        <w:jc w:val="both"/>
        <w:rPr>
          <w:rFonts w:ascii="Arial" w:hAnsi="Arial" w:cs="Arial"/>
          <w:color w:val="000000" w:themeColor="text1"/>
          <w:lang w:val="sr-Cyrl-CS" w:eastAsia="hr-HR"/>
        </w:rPr>
      </w:pPr>
      <w:r>
        <w:rPr>
          <w:rFonts w:ascii="Arial" w:eastAsia="Times New Roman" w:hAnsi="Arial" w:cs="Arial"/>
          <w:color w:val="000000" w:themeColor="text1"/>
          <w:kern w:val="0"/>
          <w:lang w:val="sr-Cyrl-CS" w:eastAsia="hr-HR"/>
        </w:rPr>
        <w:t>-</w:t>
      </w:r>
      <w:r>
        <w:rPr>
          <w:rFonts w:ascii="Arial" w:eastAsia="Times New Roman" w:hAnsi="Arial" w:cs="Arial"/>
          <w:color w:val="000000" w:themeColor="text1"/>
          <w:kern w:val="0"/>
          <w:lang w:eastAsia="hr-HR"/>
        </w:rPr>
        <w:t xml:space="preserve"> </w:t>
      </w:r>
      <w:r w:rsidRPr="005E4411">
        <w:rPr>
          <w:rFonts w:ascii="Arial" w:eastAsia="Times New Roman" w:hAnsi="Arial" w:cs="Arial"/>
          <w:color w:val="000000" w:themeColor="text1"/>
          <w:kern w:val="0"/>
          <w:lang w:eastAsia="hr-HR"/>
        </w:rPr>
        <w:t>Копија сертификата за сервисера издата од произвођача система за дојаву пожара "SCHRACK SECONET" Austria</w:t>
      </w:r>
      <w:r w:rsidRPr="005E4411">
        <w:rPr>
          <w:rFonts w:ascii="Arial" w:eastAsia="Times New Roman" w:hAnsi="Arial" w:cs="Arial"/>
          <w:color w:val="000000" w:themeColor="text1"/>
          <w:kern w:val="0"/>
          <w:lang w:val="sr-Cyrl-CS" w:eastAsia="hr-HR"/>
        </w:rPr>
        <w:t>;</w:t>
      </w:r>
    </w:p>
    <w:p w:rsidR="00EA4329" w:rsidRDefault="005E4411" w:rsidP="005E4411">
      <w:pPr>
        <w:jc w:val="both"/>
        <w:rPr>
          <w:rFonts w:ascii="Arial" w:hAnsi="Arial" w:cs="Arial"/>
          <w:color w:val="auto"/>
          <w:lang w:val="sr-Cyrl-CS"/>
        </w:rPr>
      </w:pPr>
      <w:r w:rsidRPr="005E4411">
        <w:rPr>
          <w:rFonts w:ascii="Arial" w:hAnsi="Arial" w:cs="Arial"/>
          <w:color w:val="000000" w:themeColor="text1"/>
          <w:lang w:val="sr-Cyrl-CS"/>
        </w:rPr>
        <w:t>-</w:t>
      </w:r>
      <w:r w:rsidRPr="005E4411">
        <w:rPr>
          <w:rFonts w:ascii="Arial" w:hAnsi="Arial" w:cs="Arial"/>
          <w:color w:val="000000" w:themeColor="text1"/>
          <w:lang w:val="sr-Cyrl-CS" w:eastAsia="hr-HR"/>
        </w:rPr>
        <w:t xml:space="preserve"> </w:t>
      </w:r>
      <w:r w:rsidR="0092089D">
        <w:rPr>
          <w:rFonts w:ascii="Arial" w:hAnsi="Arial" w:cs="Arial"/>
          <w:color w:val="auto"/>
          <w:lang w:val="sr-Cyrl-CS" w:eastAsia="hr-HR"/>
        </w:rPr>
        <w:t xml:space="preserve">Очитане важеће саобраћајне дозволе, </w:t>
      </w:r>
      <w:r w:rsidR="0092089D" w:rsidRPr="00156874">
        <w:rPr>
          <w:rFonts w:ascii="Arial" w:hAnsi="Arial" w:cs="Arial"/>
          <w:color w:val="auto"/>
          <w:lang w:val="sr-Cyrl-CS" w:eastAsia="hr-HR"/>
        </w:rPr>
        <w:t>подаци</w:t>
      </w:r>
      <w:r w:rsidR="0092089D">
        <w:rPr>
          <w:rFonts w:ascii="Arial" w:hAnsi="Arial" w:cs="Arial"/>
          <w:color w:val="auto"/>
          <w:lang w:val="sr-Cyrl-CS" w:eastAsia="hr-HR"/>
        </w:rPr>
        <w:t>, односно доказ</w:t>
      </w:r>
      <w:r w:rsidR="0092089D" w:rsidRPr="00156874">
        <w:rPr>
          <w:rFonts w:ascii="Arial" w:hAnsi="Arial" w:cs="Arial"/>
          <w:color w:val="auto"/>
          <w:lang w:val="sr-Cyrl-CS" w:eastAsia="hr-HR"/>
        </w:rPr>
        <w:t xml:space="preserve"> о датуму регистрације за свако возило</w:t>
      </w:r>
      <w:r w:rsidR="0092089D" w:rsidRPr="00156874">
        <w:rPr>
          <w:rFonts w:ascii="Arial" w:hAnsi="Arial" w:cs="Arial"/>
          <w:color w:val="auto"/>
          <w:lang w:val="sr-Cyrl-CS"/>
        </w:rPr>
        <w:t xml:space="preserve"> (Уколико возило није у власништву понуђача доставит</w:t>
      </w:r>
      <w:r w:rsidR="0092089D">
        <w:rPr>
          <w:rFonts w:ascii="Arial" w:hAnsi="Arial" w:cs="Arial"/>
          <w:color w:val="auto"/>
          <w:lang w:val="sr-Cyrl-CS"/>
        </w:rPr>
        <w:t>и поред саобраћајне дозволе и у</w:t>
      </w:r>
      <w:r w:rsidR="0092089D" w:rsidRPr="00156874">
        <w:rPr>
          <w:rFonts w:ascii="Arial" w:hAnsi="Arial" w:cs="Arial"/>
          <w:color w:val="auto"/>
          <w:lang w:val="sr-Cyrl-CS"/>
        </w:rPr>
        <w:t>говор о закупу - лизингу)</w:t>
      </w:r>
      <w:r w:rsidR="0092089D">
        <w:rPr>
          <w:rFonts w:ascii="Arial" w:hAnsi="Arial" w:cs="Arial"/>
          <w:color w:val="auto"/>
          <w:lang w:val="sr-Cyrl-CS"/>
        </w:rPr>
        <w:t>.</w:t>
      </w:r>
    </w:p>
    <w:p w:rsidR="009A5FCB" w:rsidRPr="009A5FCB" w:rsidRDefault="009A5FCB" w:rsidP="005E4411">
      <w:pPr>
        <w:jc w:val="both"/>
        <w:rPr>
          <w:rFonts w:ascii="Arial" w:hAnsi="Arial" w:cs="Arial"/>
          <w:lang w:val="sr-Cyrl-CS"/>
        </w:rPr>
      </w:pPr>
      <w:r w:rsidRPr="00156874">
        <w:rPr>
          <w:rFonts w:ascii="Arial" w:hAnsi="Arial" w:cs="Arial"/>
          <w:lang w:val="sr-Cyrl-CS"/>
        </w:rPr>
        <w:t>- ИЗЈАВА О НЕЗАВИСНОЈ ПОНУДИ (попуњен</w:t>
      </w:r>
      <w:r>
        <w:rPr>
          <w:rFonts w:ascii="Arial" w:hAnsi="Arial" w:cs="Arial"/>
          <w:lang w:val="sr-Cyrl-CS"/>
        </w:rPr>
        <w:t>а</w:t>
      </w:r>
      <w:r w:rsidRPr="00156874">
        <w:rPr>
          <w:rFonts w:ascii="Arial" w:hAnsi="Arial" w:cs="Arial"/>
          <w:lang w:val="sr-Cyrl-CS"/>
        </w:rPr>
        <w:t>, потписан</w:t>
      </w:r>
      <w:r>
        <w:rPr>
          <w:rFonts w:ascii="Arial" w:hAnsi="Arial" w:cs="Arial"/>
          <w:lang w:val="sr-Cyrl-CS"/>
        </w:rPr>
        <w:t>а</w:t>
      </w:r>
      <w:r w:rsidRPr="00156874">
        <w:rPr>
          <w:rFonts w:ascii="Arial" w:hAnsi="Arial" w:cs="Arial"/>
          <w:lang w:val="sr-Cyrl-CS"/>
        </w:rPr>
        <w:t>),</w:t>
      </w:r>
    </w:p>
    <w:p w:rsidR="001756A0" w:rsidRPr="00156874" w:rsidRDefault="001756A0" w:rsidP="005E4411">
      <w:pPr>
        <w:jc w:val="both"/>
        <w:rPr>
          <w:rFonts w:ascii="Arial" w:eastAsia="Times New Roman" w:hAnsi="Arial" w:cs="Arial"/>
          <w:color w:val="auto"/>
          <w:kern w:val="0"/>
          <w:lang w:val="sr-Cyrl-CS" w:eastAsia="hr-HR"/>
        </w:rPr>
      </w:pPr>
      <w:r w:rsidRPr="00156874">
        <w:rPr>
          <w:rFonts w:ascii="Arial" w:hAnsi="Arial" w:cs="Arial"/>
          <w:color w:val="auto"/>
          <w:lang w:val="sr-Cyrl-CS"/>
        </w:rPr>
        <w:t xml:space="preserve">- </w:t>
      </w:r>
      <w:r w:rsidR="003F2E1B">
        <w:rPr>
          <w:rFonts w:ascii="Arial" w:hAnsi="Arial" w:cs="Arial"/>
          <w:color w:val="auto"/>
          <w:lang w:val="sr-Cyrl-CS"/>
        </w:rPr>
        <w:t>Образац структуре цене</w:t>
      </w:r>
      <w:r w:rsidRPr="00156874">
        <w:rPr>
          <w:rFonts w:ascii="Arial" w:hAnsi="Arial" w:cs="Arial"/>
          <w:color w:val="auto"/>
          <w:lang w:val="sr-Cyrl-CS"/>
        </w:rPr>
        <w:t xml:space="preserve"> (попуњен, потписан</w:t>
      </w:r>
      <w:r w:rsidR="003F2E1B">
        <w:rPr>
          <w:rFonts w:ascii="Arial" w:hAnsi="Arial" w:cs="Arial"/>
          <w:color w:val="auto"/>
          <w:lang w:val="sr-Cyrl-CS"/>
        </w:rPr>
        <w:t>)</w:t>
      </w:r>
      <w:r w:rsidRPr="00156874">
        <w:rPr>
          <w:rFonts w:ascii="Arial" w:hAnsi="Arial" w:cs="Arial"/>
          <w:color w:val="auto"/>
          <w:lang w:val="sr-Cyrl-CS"/>
        </w:rPr>
        <w:t>,</w:t>
      </w:r>
    </w:p>
    <w:p w:rsidR="001756A0" w:rsidRPr="00156874" w:rsidRDefault="001756A0" w:rsidP="00F96EFA">
      <w:pPr>
        <w:jc w:val="both"/>
        <w:rPr>
          <w:rFonts w:ascii="Arial" w:hAnsi="Arial" w:cs="Arial"/>
          <w:lang w:val="sr-Cyrl-CS"/>
        </w:rPr>
      </w:pPr>
      <w:r w:rsidRPr="00156874">
        <w:rPr>
          <w:rFonts w:ascii="Arial" w:hAnsi="Arial" w:cs="Arial"/>
          <w:lang w:val="sr-Cyrl-CS"/>
        </w:rPr>
        <w:t xml:space="preserve">- </w:t>
      </w:r>
      <w:r w:rsidR="00A071B1">
        <w:rPr>
          <w:rFonts w:ascii="Arial" w:hAnsi="Arial" w:cs="Arial"/>
          <w:lang w:val="sr-Cyrl-CS"/>
        </w:rPr>
        <w:t>Образац понуде</w:t>
      </w:r>
      <w:r w:rsidRPr="00156874">
        <w:rPr>
          <w:rFonts w:ascii="Arial" w:hAnsi="Arial" w:cs="Arial"/>
          <w:lang w:val="sr-Cyrl-CS"/>
        </w:rPr>
        <w:t xml:space="preserve"> (попуњен, потписан),</w:t>
      </w:r>
    </w:p>
    <w:p w:rsidR="001756A0" w:rsidRPr="00156874" w:rsidRDefault="001756A0" w:rsidP="00F96EFA">
      <w:pPr>
        <w:jc w:val="both"/>
        <w:rPr>
          <w:rFonts w:ascii="Arial" w:hAnsi="Arial" w:cs="Arial"/>
          <w:lang w:val="sr-Cyrl-CS"/>
        </w:rPr>
      </w:pPr>
      <w:r w:rsidRPr="00156874">
        <w:rPr>
          <w:rFonts w:ascii="Arial" w:hAnsi="Arial" w:cs="Arial"/>
          <w:lang w:val="sr-Cyrl-CS"/>
        </w:rPr>
        <w:t>- СПОРАЗУМ О ЗАЈЕДНИЧКОМ ИЗВРШЕЊУ НАБАВКЕ (достављају само понуђачи који подносе заједничку понуду)</w:t>
      </w:r>
    </w:p>
    <w:p w:rsidR="001756A0" w:rsidRPr="00156874" w:rsidRDefault="001756A0" w:rsidP="00F96EFA">
      <w:pPr>
        <w:jc w:val="both"/>
        <w:rPr>
          <w:rFonts w:ascii="Arial" w:hAnsi="Arial" w:cs="Arial"/>
          <w:lang w:val="sr-Cyrl-CS"/>
        </w:rPr>
      </w:pPr>
      <w:r w:rsidRPr="00156874">
        <w:rPr>
          <w:rFonts w:ascii="Arial" w:hAnsi="Arial" w:cs="Arial"/>
          <w:lang w:val="sr-Cyrl-CS"/>
        </w:rPr>
        <w:t>-</w:t>
      </w:r>
      <w:r w:rsidR="00A071B1">
        <w:rPr>
          <w:rFonts w:ascii="Arial" w:hAnsi="Arial" w:cs="Arial"/>
          <w:lang w:val="sr-Cyrl-CS"/>
        </w:rPr>
        <w:t xml:space="preserve"> </w:t>
      </w:r>
      <w:r w:rsidRPr="00156874">
        <w:rPr>
          <w:rFonts w:ascii="Arial" w:hAnsi="Arial" w:cs="Arial"/>
          <w:lang w:val="sr-Cyrl-CS"/>
        </w:rPr>
        <w:t>МОДЕЛ УГОВОРА (попуњен, потписан)</w:t>
      </w:r>
    </w:p>
    <w:p w:rsidR="00B13ED8" w:rsidRDefault="001756A0" w:rsidP="00F96EFA">
      <w:pPr>
        <w:jc w:val="both"/>
        <w:rPr>
          <w:rFonts w:ascii="Arial" w:hAnsi="Arial" w:cs="Arial"/>
          <w:lang w:val="sr-Cyrl-CS"/>
        </w:rPr>
      </w:pPr>
      <w:r w:rsidRPr="00156874">
        <w:rPr>
          <w:rFonts w:ascii="Arial" w:hAnsi="Arial" w:cs="Arial"/>
          <w:lang w:val="sr-Cyrl-CS"/>
        </w:rPr>
        <w:t>Уколико понуђач као саст</w:t>
      </w:r>
      <w:r w:rsidR="00A071B1">
        <w:rPr>
          <w:rFonts w:ascii="Arial" w:hAnsi="Arial" w:cs="Arial"/>
          <w:lang w:val="sr-Cyrl-CS"/>
        </w:rPr>
        <w:t>авни део понуде достави попуњен и</w:t>
      </w:r>
      <w:r w:rsidRPr="00156874">
        <w:rPr>
          <w:rFonts w:ascii="Arial" w:hAnsi="Arial" w:cs="Arial"/>
          <w:lang w:val="sr-Cyrl-CS"/>
        </w:rPr>
        <w:t xml:space="preserve"> потписан од стране овлашћеног лица понуђача </w:t>
      </w:r>
      <w:r w:rsidR="00A071B1">
        <w:rPr>
          <w:rFonts w:ascii="Arial" w:hAnsi="Arial" w:cs="Arial"/>
          <w:lang w:val="sr-Cyrl-CS"/>
        </w:rPr>
        <w:t>о</w:t>
      </w:r>
      <w:r w:rsidRPr="00156874">
        <w:rPr>
          <w:rFonts w:ascii="Arial" w:hAnsi="Arial" w:cs="Arial"/>
          <w:lang w:val="sr-Cyrl-CS"/>
        </w:rPr>
        <w:t>бразац трошкова припреме понуда, смат</w:t>
      </w:r>
      <w:r w:rsidR="00A071B1">
        <w:rPr>
          <w:rFonts w:ascii="Arial" w:hAnsi="Arial" w:cs="Arial"/>
          <w:lang w:val="sr-Cyrl-CS"/>
        </w:rPr>
        <w:t>раће се да је понуђач доставио з</w:t>
      </w:r>
      <w:r w:rsidRPr="00156874">
        <w:rPr>
          <w:rFonts w:ascii="Arial" w:hAnsi="Arial" w:cs="Arial"/>
          <w:lang w:val="sr-Cyrl-CS"/>
        </w:rPr>
        <w:t>ахтев за накнаду трошкова.</w:t>
      </w:r>
    </w:p>
    <w:p w:rsidR="00A071B1" w:rsidRDefault="00A071B1" w:rsidP="00A071B1">
      <w:pPr>
        <w:jc w:val="both"/>
        <w:rPr>
          <w:rFonts w:ascii="Arial" w:hAnsi="Arial" w:cs="Arial"/>
          <w:color w:val="000000" w:themeColor="text1"/>
          <w:lang w:val="sr-Cyrl-CS"/>
        </w:rPr>
      </w:pPr>
    </w:p>
    <w:p w:rsidR="00A071B1" w:rsidRPr="009770D4" w:rsidRDefault="00A071B1" w:rsidP="00A071B1">
      <w:pPr>
        <w:jc w:val="both"/>
        <w:rPr>
          <w:rFonts w:ascii="Arial" w:hAnsi="Arial" w:cs="Arial"/>
          <w:color w:val="000000" w:themeColor="text1"/>
          <w:lang w:val="sr-Cyrl-CS"/>
        </w:rPr>
      </w:pPr>
      <w:r w:rsidRPr="009770D4">
        <w:rPr>
          <w:rFonts w:ascii="Arial" w:hAnsi="Arial" w:cs="Arial"/>
          <w:color w:val="000000" w:themeColor="text1"/>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F457AA" w:rsidRPr="00057F97" w:rsidRDefault="00057F97" w:rsidP="00F96EFA">
      <w:pPr>
        <w:spacing w:before="100" w:beforeAutospacing="1" w:after="100" w:afterAutospacing="1"/>
        <w:jc w:val="both"/>
        <w:rPr>
          <w:rFonts w:ascii="Arial" w:hAnsi="Arial" w:cs="Arial"/>
        </w:rPr>
      </w:pPr>
      <w:r>
        <w:rPr>
          <w:rFonts w:ascii="Arial" w:hAnsi="Arial" w:cs="Arial"/>
        </w:rPr>
        <w:t>Приликом сачињавања понуде понуђачи нису обавезни да употребљавају печат.</w:t>
      </w:r>
    </w:p>
    <w:p w:rsidR="003F7DF0" w:rsidRPr="00156874" w:rsidRDefault="008548AA" w:rsidP="003F7DF0">
      <w:pPr>
        <w:jc w:val="both"/>
        <w:rPr>
          <w:rFonts w:ascii="Arial" w:hAnsi="Arial" w:cs="Arial"/>
          <w:bCs/>
          <w:iCs/>
        </w:rPr>
      </w:pPr>
      <w:r w:rsidRPr="00156874">
        <w:rPr>
          <w:rFonts w:ascii="Arial" w:hAnsi="Arial" w:cs="Arial"/>
          <w:b/>
          <w:i/>
          <w:iCs/>
          <w:lang w:val="sr-Cyrl-CS"/>
        </w:rPr>
        <w:t>3</w:t>
      </w:r>
      <w:r w:rsidR="003F7DF0" w:rsidRPr="00156874">
        <w:rPr>
          <w:rFonts w:ascii="Arial" w:hAnsi="Arial" w:cs="Arial"/>
          <w:b/>
          <w:i/>
          <w:iCs/>
        </w:rPr>
        <w:t>.</w:t>
      </w:r>
      <w:r w:rsidR="003F7DF0" w:rsidRPr="00156874">
        <w:rPr>
          <w:rFonts w:ascii="Arial" w:hAnsi="Arial" w:cs="Arial"/>
          <w:b/>
          <w:bCs/>
          <w:i/>
          <w:iCs/>
        </w:rPr>
        <w:t xml:space="preserve">  ПОНУДА СА ВАРИЈАНТАМА</w:t>
      </w:r>
    </w:p>
    <w:p w:rsidR="003F7DF0" w:rsidRPr="00156874" w:rsidRDefault="003F7DF0" w:rsidP="003F7DF0">
      <w:pPr>
        <w:jc w:val="both"/>
        <w:rPr>
          <w:rFonts w:ascii="Arial" w:hAnsi="Arial" w:cs="Arial"/>
          <w:bCs/>
          <w:iCs/>
        </w:rPr>
      </w:pPr>
    </w:p>
    <w:p w:rsidR="003F7DF0" w:rsidRPr="00156874" w:rsidRDefault="003F7DF0" w:rsidP="00851800">
      <w:pPr>
        <w:jc w:val="both"/>
        <w:outlineLvl w:val="0"/>
        <w:rPr>
          <w:rFonts w:ascii="Arial" w:hAnsi="Arial" w:cs="Arial"/>
          <w:b/>
          <w:bCs/>
          <w:i/>
          <w:iCs/>
        </w:rPr>
      </w:pPr>
      <w:r w:rsidRPr="00156874">
        <w:rPr>
          <w:rFonts w:ascii="Arial" w:hAnsi="Arial" w:cs="Arial"/>
          <w:bCs/>
          <w:iCs/>
        </w:rPr>
        <w:t>Подношење понуде са варијантама није дозвољено.</w:t>
      </w:r>
    </w:p>
    <w:p w:rsidR="003F7DF0" w:rsidRPr="00156874" w:rsidRDefault="003F7DF0" w:rsidP="003F7DF0">
      <w:pPr>
        <w:jc w:val="both"/>
        <w:rPr>
          <w:rFonts w:ascii="Arial" w:hAnsi="Arial" w:cs="Arial"/>
          <w:b/>
          <w:bCs/>
          <w:i/>
          <w:iCs/>
        </w:rPr>
      </w:pPr>
    </w:p>
    <w:p w:rsidR="003F7DF0" w:rsidRPr="00156874" w:rsidRDefault="008548AA" w:rsidP="003F7DF0">
      <w:pPr>
        <w:jc w:val="both"/>
        <w:rPr>
          <w:rFonts w:ascii="Arial" w:hAnsi="Arial" w:cs="Arial"/>
        </w:rPr>
      </w:pPr>
      <w:r w:rsidRPr="00156874">
        <w:rPr>
          <w:rFonts w:ascii="Arial" w:hAnsi="Arial" w:cs="Arial"/>
          <w:b/>
          <w:bCs/>
          <w:i/>
          <w:iCs/>
          <w:lang w:val="sr-Cyrl-CS"/>
        </w:rPr>
        <w:t>4</w:t>
      </w:r>
      <w:r w:rsidR="003F7DF0" w:rsidRPr="00156874">
        <w:rPr>
          <w:rFonts w:ascii="Arial" w:hAnsi="Arial" w:cs="Arial"/>
          <w:b/>
          <w:bCs/>
          <w:i/>
          <w:iCs/>
        </w:rPr>
        <w:t xml:space="preserve">. </w:t>
      </w:r>
      <w:r w:rsidR="003F7DF0" w:rsidRPr="00156874">
        <w:rPr>
          <w:rFonts w:ascii="Arial" w:hAnsi="Arial" w:cs="Arial"/>
          <w:b/>
          <w:i/>
          <w:iCs/>
        </w:rPr>
        <w:t>НАЧИН ИЗМЕНЕ, ДОПУНЕ И ОПОЗИВА ПОНУДЕ</w:t>
      </w:r>
    </w:p>
    <w:p w:rsidR="003F7DF0" w:rsidRPr="00156874" w:rsidRDefault="003F7DF0" w:rsidP="003F7DF0">
      <w:pPr>
        <w:jc w:val="both"/>
        <w:rPr>
          <w:rFonts w:ascii="Arial" w:hAnsi="Arial" w:cs="Arial"/>
        </w:rPr>
      </w:pPr>
    </w:p>
    <w:p w:rsidR="003F7DF0" w:rsidRPr="00156874" w:rsidRDefault="003F7DF0" w:rsidP="003F7DF0">
      <w:pPr>
        <w:jc w:val="both"/>
        <w:rPr>
          <w:rFonts w:ascii="Arial" w:hAnsi="Arial" w:cs="Arial"/>
        </w:rPr>
      </w:pPr>
      <w:r w:rsidRPr="00156874">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3F7DF0" w:rsidRPr="00156874" w:rsidRDefault="003F7DF0" w:rsidP="003F7DF0">
      <w:pPr>
        <w:jc w:val="both"/>
        <w:rPr>
          <w:rFonts w:ascii="Arial" w:eastAsia="TimesNewRomanPSMT" w:hAnsi="Arial" w:cs="Arial"/>
          <w:bCs/>
          <w:iCs/>
          <w:color w:val="auto"/>
        </w:rPr>
      </w:pPr>
      <w:r w:rsidRPr="00156874">
        <w:rPr>
          <w:rFonts w:ascii="Arial" w:hAnsi="Arial" w:cs="Arial"/>
        </w:rPr>
        <w:t xml:space="preserve">Понуђач је дужан да јасно назначи који део понуде мења односно која </w:t>
      </w:r>
      <w:r w:rsidRPr="00156874">
        <w:rPr>
          <w:rFonts w:ascii="Arial" w:hAnsi="Arial" w:cs="Arial"/>
          <w:color w:val="auto"/>
        </w:rPr>
        <w:t xml:space="preserve">документа накнадно доставља. </w:t>
      </w:r>
    </w:p>
    <w:p w:rsidR="003F7DF0" w:rsidRPr="00156874" w:rsidRDefault="003F7DF0" w:rsidP="003F7DF0">
      <w:pPr>
        <w:jc w:val="both"/>
        <w:rPr>
          <w:rFonts w:ascii="Arial" w:eastAsia="TimesNewRomanPSMT" w:hAnsi="Arial" w:cs="Arial"/>
          <w:bCs/>
          <w:iCs/>
          <w:color w:val="auto"/>
        </w:rPr>
      </w:pPr>
      <w:r w:rsidRPr="00156874">
        <w:rPr>
          <w:rFonts w:ascii="Arial" w:eastAsia="TimesNewRomanPSMT" w:hAnsi="Arial" w:cs="Arial"/>
          <w:bCs/>
          <w:iCs/>
          <w:color w:val="auto"/>
        </w:rPr>
        <w:lastRenderedPageBreak/>
        <w:t>Измену, допуну или опозив понуде треба доставити на адресу:</w:t>
      </w:r>
      <w:r w:rsidR="008F666A">
        <w:rPr>
          <w:rFonts w:ascii="Arial" w:eastAsia="TimesNewRomanPSMT" w:hAnsi="Arial" w:cs="Arial"/>
          <w:bCs/>
          <w:iCs/>
          <w:color w:val="auto"/>
          <w:lang w:val="sr-Cyrl-CS"/>
        </w:rPr>
        <w:t xml:space="preserve"> Установа Геронтолошки центар Београд</w:t>
      </w:r>
      <w:r w:rsidRPr="00156874">
        <w:rPr>
          <w:rFonts w:ascii="Arial" w:eastAsia="TimesNewRomanPSMT" w:hAnsi="Arial" w:cs="Arial"/>
          <w:bCs/>
          <w:iCs/>
          <w:color w:val="auto"/>
          <w:lang w:val="sr-Cyrl-CS"/>
        </w:rPr>
        <w:t>, Београд, Земун, Марије Бурсаћ 49</w:t>
      </w:r>
      <w:r w:rsidRPr="00156874">
        <w:rPr>
          <w:rFonts w:ascii="Arial" w:hAnsi="Arial" w:cs="Arial"/>
          <w:i/>
          <w:iCs/>
          <w:color w:val="auto"/>
        </w:rPr>
        <w:t xml:space="preserve">, </w:t>
      </w:r>
      <w:r w:rsidRPr="00156874">
        <w:rPr>
          <w:rFonts w:ascii="Arial" w:eastAsia="TimesNewRomanPSMT" w:hAnsi="Arial" w:cs="Arial"/>
          <w:bCs/>
          <w:iCs/>
          <w:color w:val="auto"/>
        </w:rPr>
        <w:t xml:space="preserve"> са назнаком:</w:t>
      </w:r>
    </w:p>
    <w:p w:rsidR="003F7DF0" w:rsidRPr="00156874" w:rsidRDefault="003F7DF0" w:rsidP="003F7DF0">
      <w:pPr>
        <w:jc w:val="both"/>
        <w:rPr>
          <w:rFonts w:ascii="Arial" w:eastAsia="TimesNewRomanPSMT" w:hAnsi="Arial" w:cs="Arial"/>
          <w:bCs/>
          <w:iCs/>
          <w:color w:val="auto"/>
        </w:rPr>
      </w:pPr>
      <w:r w:rsidRPr="00156874">
        <w:rPr>
          <w:rFonts w:ascii="Arial" w:eastAsia="TimesNewRomanPSMT" w:hAnsi="Arial" w:cs="Arial"/>
          <w:bCs/>
          <w:iCs/>
          <w:color w:val="auto"/>
        </w:rPr>
        <w:t>„</w:t>
      </w:r>
      <w:r w:rsidRPr="00156874">
        <w:rPr>
          <w:rFonts w:ascii="Arial" w:eastAsia="TimesNewRomanPSMT" w:hAnsi="Arial" w:cs="Arial"/>
          <w:b/>
          <w:bCs/>
          <w:iCs/>
          <w:color w:val="auto"/>
        </w:rPr>
        <w:t>Измена понуде</w:t>
      </w:r>
      <w:r w:rsidRPr="00156874">
        <w:rPr>
          <w:rFonts w:ascii="Arial" w:eastAsia="TimesNewRomanPS-BoldMT" w:hAnsi="Arial" w:cs="Arial"/>
          <w:b/>
          <w:bCs/>
          <w:color w:val="auto"/>
        </w:rPr>
        <w:t xml:space="preserve"> за јавну набавку</w:t>
      </w:r>
      <w:r w:rsidRPr="00156874">
        <w:rPr>
          <w:rFonts w:ascii="Arial" w:hAnsi="Arial" w:cs="Arial"/>
          <w:color w:val="auto"/>
          <w:lang w:val="sr-Cyrl-CS"/>
        </w:rPr>
        <w:t xml:space="preserve"> </w:t>
      </w:r>
      <w:r w:rsidR="003D032F" w:rsidRPr="00156874">
        <w:rPr>
          <w:rFonts w:ascii="Arial" w:hAnsi="Arial" w:cs="Arial"/>
          <w:b/>
          <w:color w:val="auto"/>
          <w:lang w:val="sr-Cyrl-CS"/>
        </w:rPr>
        <w:t>услуга</w:t>
      </w:r>
      <w:r w:rsidRPr="00156874">
        <w:rPr>
          <w:rFonts w:ascii="Arial" w:hAnsi="Arial" w:cs="Arial"/>
          <w:color w:val="auto"/>
        </w:rPr>
        <w:t xml:space="preserve"> </w:t>
      </w:r>
      <w:r w:rsidR="00430117" w:rsidRPr="00156874">
        <w:rPr>
          <w:rFonts w:ascii="Arial" w:hAnsi="Arial" w:cs="Arial"/>
          <w:b/>
          <w:color w:val="auto"/>
          <w:lang w:val="sr-Cyrl-CS"/>
        </w:rPr>
        <w:t>–</w:t>
      </w:r>
      <w:r w:rsidR="00AF3A84" w:rsidRPr="00156874">
        <w:rPr>
          <w:rFonts w:ascii="Arial" w:hAnsi="Arial" w:cs="Arial"/>
          <w:b/>
          <w:color w:val="auto"/>
          <w:lang w:val="sr-Cyrl-CS"/>
        </w:rPr>
        <w:t xml:space="preserve"> </w:t>
      </w:r>
      <w:r w:rsidR="00430117" w:rsidRPr="00156874">
        <w:rPr>
          <w:rFonts w:ascii="Arial" w:hAnsi="Arial" w:cs="Arial"/>
          <w:b/>
          <w:color w:val="auto"/>
        </w:rPr>
        <w:t>Противпожарна заштита</w:t>
      </w:r>
      <w:r w:rsidR="00AF3A84" w:rsidRPr="00156874">
        <w:rPr>
          <w:rFonts w:ascii="Arial" w:hAnsi="Arial" w:cs="Arial"/>
          <w:b/>
          <w:color w:val="auto"/>
          <w:lang w:val="sr-Cyrl-CS"/>
        </w:rPr>
        <w:t>,</w:t>
      </w:r>
      <w:r w:rsidRPr="00156874">
        <w:rPr>
          <w:rFonts w:ascii="Arial" w:eastAsia="TimesNewRomanPS-BoldMT" w:hAnsi="Arial" w:cs="Arial"/>
          <w:b/>
          <w:bCs/>
          <w:color w:val="auto"/>
        </w:rPr>
        <w:t xml:space="preserve"> </w:t>
      </w:r>
      <w:r w:rsidR="00AF3A84" w:rsidRPr="00156874">
        <w:rPr>
          <w:rFonts w:ascii="Arial" w:eastAsia="TimesNewRomanPS-BoldMT" w:hAnsi="Arial" w:cs="Arial"/>
          <w:b/>
          <w:bCs/>
          <w:color w:val="auto"/>
          <w:lang w:val="sr-Cyrl-CS"/>
        </w:rPr>
        <w:t xml:space="preserve"> </w:t>
      </w:r>
      <w:r w:rsidRPr="00156874">
        <w:rPr>
          <w:rFonts w:ascii="Arial" w:eastAsia="TimesNewRomanPS-BoldMT" w:hAnsi="Arial" w:cs="Arial"/>
          <w:b/>
          <w:bCs/>
          <w:color w:val="auto"/>
        </w:rPr>
        <w:t>ЈН</w:t>
      </w:r>
      <w:r w:rsidR="00586B3F">
        <w:rPr>
          <w:rFonts w:ascii="Arial" w:eastAsia="TimesNewRomanPS-BoldMT" w:hAnsi="Arial" w:cs="Arial"/>
          <w:b/>
          <w:bCs/>
          <w:color w:val="auto"/>
        </w:rPr>
        <w:t>МВ</w:t>
      </w:r>
      <w:r w:rsidRPr="00156874">
        <w:rPr>
          <w:rFonts w:ascii="Arial" w:eastAsia="TimesNewRomanPS-BoldMT" w:hAnsi="Arial" w:cs="Arial"/>
          <w:b/>
          <w:bCs/>
          <w:color w:val="auto"/>
        </w:rPr>
        <w:t xml:space="preserve"> бр</w:t>
      </w:r>
      <w:r w:rsidR="008F666A">
        <w:rPr>
          <w:rFonts w:ascii="Arial" w:eastAsia="TimesNewRomanPS-BoldMT" w:hAnsi="Arial" w:cs="Arial"/>
          <w:b/>
          <w:bCs/>
          <w:color w:val="auto"/>
        </w:rPr>
        <w:t>.</w:t>
      </w:r>
      <w:r w:rsidR="00856600" w:rsidRPr="00156874">
        <w:rPr>
          <w:rFonts w:ascii="Arial" w:eastAsia="TimesNewRomanPS-BoldMT" w:hAnsi="Arial" w:cs="Arial"/>
          <w:b/>
          <w:bCs/>
          <w:color w:val="auto"/>
          <w:lang w:val="sr-Cyrl-CS"/>
        </w:rPr>
        <w:t xml:space="preserve"> </w:t>
      </w:r>
      <w:r w:rsidR="008F666A">
        <w:rPr>
          <w:rFonts w:ascii="Arial" w:eastAsia="TimesNewRomanPS-BoldMT" w:hAnsi="Arial" w:cs="Arial"/>
          <w:b/>
          <w:bCs/>
          <w:color w:val="auto"/>
        </w:rPr>
        <w:t xml:space="preserve">19/2020 </w:t>
      </w:r>
      <w:r w:rsidRPr="00156874">
        <w:rPr>
          <w:rFonts w:ascii="Arial" w:eastAsia="TimesNewRomanPSMT" w:hAnsi="Arial" w:cs="Arial"/>
          <w:b/>
          <w:bCs/>
          <w:color w:val="auto"/>
        </w:rPr>
        <w:t xml:space="preserve">- </w:t>
      </w:r>
      <w:r w:rsidRPr="00156874">
        <w:rPr>
          <w:rFonts w:ascii="Arial" w:eastAsia="TimesNewRomanPS-BoldMT" w:hAnsi="Arial" w:cs="Arial"/>
          <w:b/>
          <w:bCs/>
          <w:color w:val="auto"/>
        </w:rPr>
        <w:t>НЕ ОТВАРАТИ”</w:t>
      </w:r>
      <w:r w:rsidRPr="00156874">
        <w:rPr>
          <w:rFonts w:ascii="Arial" w:eastAsia="TimesNewRomanPSMT" w:hAnsi="Arial" w:cs="Arial"/>
          <w:bCs/>
          <w:iCs/>
          <w:color w:val="auto"/>
        </w:rPr>
        <w:t xml:space="preserve"> или</w:t>
      </w:r>
    </w:p>
    <w:p w:rsidR="008F666A" w:rsidRPr="00156874" w:rsidRDefault="003F7DF0" w:rsidP="008F666A">
      <w:pPr>
        <w:jc w:val="both"/>
        <w:rPr>
          <w:rFonts w:ascii="Arial" w:eastAsia="TimesNewRomanPSMT" w:hAnsi="Arial" w:cs="Arial"/>
          <w:bCs/>
          <w:iCs/>
          <w:color w:val="auto"/>
        </w:rPr>
      </w:pPr>
      <w:r w:rsidRPr="00156874">
        <w:rPr>
          <w:rFonts w:ascii="Arial" w:eastAsia="TimesNewRomanPSMT" w:hAnsi="Arial" w:cs="Arial"/>
          <w:bCs/>
          <w:iCs/>
          <w:color w:val="auto"/>
        </w:rPr>
        <w:t>„</w:t>
      </w:r>
      <w:r w:rsidRPr="00156874">
        <w:rPr>
          <w:rFonts w:ascii="Arial" w:eastAsia="TimesNewRomanPSMT" w:hAnsi="Arial" w:cs="Arial"/>
          <w:b/>
          <w:bCs/>
          <w:iCs/>
          <w:color w:val="auto"/>
        </w:rPr>
        <w:t>Допуна понуде</w:t>
      </w:r>
      <w:r w:rsidRPr="00156874">
        <w:rPr>
          <w:rFonts w:ascii="Arial" w:eastAsia="TimesNewRomanPSMT" w:hAnsi="Arial" w:cs="Arial"/>
          <w:bCs/>
          <w:iCs/>
          <w:color w:val="auto"/>
        </w:rPr>
        <w:t xml:space="preserve"> </w:t>
      </w:r>
      <w:r w:rsidRPr="00156874">
        <w:rPr>
          <w:rFonts w:ascii="Arial" w:eastAsia="TimesNewRomanPS-BoldMT" w:hAnsi="Arial" w:cs="Arial"/>
          <w:b/>
          <w:bCs/>
          <w:color w:val="auto"/>
        </w:rPr>
        <w:t>за јавну набавку</w:t>
      </w:r>
      <w:r w:rsidRPr="00156874">
        <w:rPr>
          <w:rFonts w:ascii="Arial" w:hAnsi="Arial" w:cs="Arial"/>
          <w:color w:val="auto"/>
          <w:lang w:val="sr-Cyrl-CS"/>
        </w:rPr>
        <w:t xml:space="preserve"> </w:t>
      </w:r>
      <w:r w:rsidR="003D032F" w:rsidRPr="00156874">
        <w:rPr>
          <w:rFonts w:ascii="Arial" w:hAnsi="Arial" w:cs="Arial"/>
          <w:b/>
          <w:color w:val="auto"/>
          <w:lang w:val="sr-Cyrl-CS"/>
        </w:rPr>
        <w:t>услуга</w:t>
      </w:r>
      <w:r w:rsidR="00AF3A84" w:rsidRPr="00156874">
        <w:rPr>
          <w:rFonts w:ascii="Arial" w:hAnsi="Arial" w:cs="Arial"/>
          <w:b/>
          <w:color w:val="auto"/>
          <w:lang w:val="sr-Cyrl-CS"/>
        </w:rPr>
        <w:t xml:space="preserve"> </w:t>
      </w:r>
      <w:r w:rsidR="00430117" w:rsidRPr="00156874">
        <w:rPr>
          <w:rFonts w:ascii="Arial" w:hAnsi="Arial" w:cs="Arial"/>
          <w:b/>
          <w:color w:val="auto"/>
          <w:lang w:val="sr-Cyrl-CS"/>
        </w:rPr>
        <w:t>–</w:t>
      </w:r>
      <w:r w:rsidR="00AF3A84" w:rsidRPr="00156874">
        <w:rPr>
          <w:rFonts w:ascii="Arial" w:hAnsi="Arial" w:cs="Arial"/>
          <w:b/>
          <w:color w:val="auto"/>
          <w:lang w:val="sr-Cyrl-CS"/>
        </w:rPr>
        <w:t xml:space="preserve"> </w:t>
      </w:r>
      <w:r w:rsidR="00430117" w:rsidRPr="00156874">
        <w:rPr>
          <w:rFonts w:ascii="Arial" w:hAnsi="Arial" w:cs="Arial"/>
          <w:b/>
          <w:color w:val="auto"/>
        </w:rPr>
        <w:t>Противпожарна заштита</w:t>
      </w:r>
      <w:r w:rsidR="00AF3A84" w:rsidRPr="00156874">
        <w:rPr>
          <w:rFonts w:ascii="Arial" w:hAnsi="Arial" w:cs="Arial"/>
          <w:b/>
          <w:color w:val="auto"/>
          <w:lang w:val="sr-Cyrl-CS"/>
        </w:rPr>
        <w:t>,</w:t>
      </w:r>
      <w:r w:rsidRPr="00156874">
        <w:rPr>
          <w:rFonts w:ascii="Arial" w:hAnsi="Arial" w:cs="Arial"/>
          <w:color w:val="auto"/>
        </w:rPr>
        <w:t xml:space="preserve"> </w:t>
      </w:r>
      <w:r w:rsidRPr="00156874">
        <w:rPr>
          <w:rFonts w:ascii="Arial" w:eastAsia="TimesNewRomanPS-BoldMT" w:hAnsi="Arial" w:cs="Arial"/>
          <w:b/>
          <w:bCs/>
          <w:color w:val="auto"/>
        </w:rPr>
        <w:t xml:space="preserve"> </w:t>
      </w:r>
      <w:r w:rsidR="00586B3F">
        <w:rPr>
          <w:rFonts w:ascii="Arial" w:eastAsia="TimesNewRomanPS-BoldMT" w:hAnsi="Arial" w:cs="Arial"/>
          <w:b/>
          <w:bCs/>
          <w:color w:val="auto"/>
        </w:rPr>
        <w:t>ЈНМВ</w:t>
      </w:r>
      <w:r w:rsidRPr="00156874">
        <w:rPr>
          <w:rFonts w:ascii="Arial" w:eastAsia="TimesNewRomanPS-BoldMT" w:hAnsi="Arial" w:cs="Arial"/>
          <w:b/>
          <w:bCs/>
          <w:color w:val="auto"/>
        </w:rPr>
        <w:t xml:space="preserve"> </w:t>
      </w:r>
      <w:r w:rsidR="008F666A" w:rsidRPr="00156874">
        <w:rPr>
          <w:rFonts w:ascii="Arial" w:eastAsia="TimesNewRomanPS-BoldMT" w:hAnsi="Arial" w:cs="Arial"/>
          <w:b/>
          <w:bCs/>
          <w:color w:val="auto"/>
        </w:rPr>
        <w:t>бр</w:t>
      </w:r>
      <w:r w:rsidR="008F666A">
        <w:rPr>
          <w:rFonts w:ascii="Arial" w:eastAsia="TimesNewRomanPS-BoldMT" w:hAnsi="Arial" w:cs="Arial"/>
          <w:b/>
          <w:bCs/>
          <w:color w:val="auto"/>
        </w:rPr>
        <w:t>.</w:t>
      </w:r>
      <w:r w:rsidR="008F666A" w:rsidRPr="00156874">
        <w:rPr>
          <w:rFonts w:ascii="Arial" w:eastAsia="TimesNewRomanPS-BoldMT" w:hAnsi="Arial" w:cs="Arial"/>
          <w:b/>
          <w:bCs/>
          <w:color w:val="auto"/>
          <w:lang w:val="sr-Cyrl-CS"/>
        </w:rPr>
        <w:t xml:space="preserve"> </w:t>
      </w:r>
      <w:r w:rsidR="008F666A">
        <w:rPr>
          <w:rFonts w:ascii="Arial" w:eastAsia="TimesNewRomanPS-BoldMT" w:hAnsi="Arial" w:cs="Arial"/>
          <w:b/>
          <w:bCs/>
          <w:color w:val="auto"/>
        </w:rPr>
        <w:t xml:space="preserve">19/2020 </w:t>
      </w:r>
      <w:r w:rsidR="008F666A" w:rsidRPr="00156874">
        <w:rPr>
          <w:rFonts w:ascii="Arial" w:eastAsia="TimesNewRomanPSMT" w:hAnsi="Arial" w:cs="Arial"/>
          <w:b/>
          <w:bCs/>
          <w:color w:val="auto"/>
        </w:rPr>
        <w:t xml:space="preserve">- </w:t>
      </w:r>
      <w:r w:rsidR="008F666A" w:rsidRPr="00156874">
        <w:rPr>
          <w:rFonts w:ascii="Arial" w:eastAsia="TimesNewRomanPS-BoldMT" w:hAnsi="Arial" w:cs="Arial"/>
          <w:b/>
          <w:bCs/>
          <w:color w:val="auto"/>
        </w:rPr>
        <w:t>НЕ ОТВАРАТИ”</w:t>
      </w:r>
      <w:r w:rsidR="008F666A" w:rsidRPr="00156874">
        <w:rPr>
          <w:rFonts w:ascii="Arial" w:eastAsia="TimesNewRomanPSMT" w:hAnsi="Arial" w:cs="Arial"/>
          <w:bCs/>
          <w:iCs/>
          <w:color w:val="auto"/>
        </w:rPr>
        <w:t xml:space="preserve"> или</w:t>
      </w:r>
    </w:p>
    <w:p w:rsidR="008F666A" w:rsidRPr="00156874" w:rsidRDefault="003F7DF0" w:rsidP="008F666A">
      <w:pPr>
        <w:jc w:val="both"/>
        <w:rPr>
          <w:rFonts w:ascii="Arial" w:eastAsia="TimesNewRomanPSMT" w:hAnsi="Arial" w:cs="Arial"/>
          <w:bCs/>
          <w:iCs/>
          <w:color w:val="auto"/>
        </w:rPr>
      </w:pPr>
      <w:r w:rsidRPr="00156874">
        <w:rPr>
          <w:rFonts w:ascii="Arial" w:eastAsia="TimesNewRomanPSMT" w:hAnsi="Arial" w:cs="Arial"/>
          <w:bCs/>
          <w:iCs/>
          <w:color w:val="auto"/>
        </w:rPr>
        <w:t>„</w:t>
      </w:r>
      <w:r w:rsidRPr="00156874">
        <w:rPr>
          <w:rFonts w:ascii="Arial" w:eastAsia="TimesNewRomanPSMT" w:hAnsi="Arial" w:cs="Arial"/>
          <w:b/>
          <w:bCs/>
          <w:iCs/>
          <w:color w:val="auto"/>
        </w:rPr>
        <w:t>Опозив понуде</w:t>
      </w:r>
      <w:r w:rsidRPr="00156874">
        <w:rPr>
          <w:rFonts w:ascii="Arial" w:eastAsia="TimesNewRomanPSMT" w:hAnsi="Arial" w:cs="Arial"/>
          <w:bCs/>
          <w:iCs/>
          <w:color w:val="auto"/>
        </w:rPr>
        <w:t xml:space="preserve"> </w:t>
      </w:r>
      <w:r w:rsidRPr="00156874">
        <w:rPr>
          <w:rFonts w:ascii="Arial" w:eastAsia="TimesNewRomanPS-BoldMT" w:hAnsi="Arial" w:cs="Arial"/>
          <w:b/>
          <w:bCs/>
          <w:color w:val="auto"/>
        </w:rPr>
        <w:t>за јавну набавку</w:t>
      </w:r>
      <w:r w:rsidRPr="00156874">
        <w:rPr>
          <w:rFonts w:ascii="Arial" w:hAnsi="Arial" w:cs="Arial"/>
          <w:color w:val="auto"/>
          <w:lang w:val="sr-Cyrl-CS"/>
        </w:rPr>
        <w:t xml:space="preserve"> </w:t>
      </w:r>
      <w:r w:rsidR="003D032F" w:rsidRPr="00156874">
        <w:rPr>
          <w:rFonts w:ascii="Arial" w:hAnsi="Arial" w:cs="Arial"/>
          <w:b/>
          <w:color w:val="auto"/>
          <w:lang w:val="sr-Cyrl-CS"/>
        </w:rPr>
        <w:t>услуга</w:t>
      </w:r>
      <w:r w:rsidR="00AF3A84" w:rsidRPr="00156874">
        <w:rPr>
          <w:rFonts w:ascii="Arial" w:hAnsi="Arial" w:cs="Arial"/>
          <w:b/>
          <w:color w:val="auto"/>
          <w:lang w:val="sr-Cyrl-CS"/>
        </w:rPr>
        <w:t xml:space="preserve"> </w:t>
      </w:r>
      <w:r w:rsidR="00430117" w:rsidRPr="00156874">
        <w:rPr>
          <w:rFonts w:ascii="Arial" w:hAnsi="Arial" w:cs="Arial"/>
          <w:b/>
          <w:color w:val="auto"/>
          <w:lang w:val="sr-Cyrl-CS"/>
        </w:rPr>
        <w:t>–</w:t>
      </w:r>
      <w:r w:rsidR="00AF3A84" w:rsidRPr="00156874">
        <w:rPr>
          <w:rFonts w:ascii="Arial" w:hAnsi="Arial" w:cs="Arial"/>
          <w:b/>
          <w:color w:val="auto"/>
          <w:lang w:val="sr-Cyrl-CS"/>
        </w:rPr>
        <w:t xml:space="preserve"> </w:t>
      </w:r>
      <w:r w:rsidR="00430117" w:rsidRPr="00156874">
        <w:rPr>
          <w:rFonts w:ascii="Arial" w:hAnsi="Arial" w:cs="Arial"/>
          <w:b/>
          <w:color w:val="auto"/>
        </w:rPr>
        <w:t>Противпожарна заштита</w:t>
      </w:r>
      <w:r w:rsidR="00AF3A84" w:rsidRPr="00156874">
        <w:rPr>
          <w:rFonts w:ascii="Arial" w:hAnsi="Arial" w:cs="Arial"/>
          <w:b/>
          <w:color w:val="auto"/>
          <w:lang w:val="sr-Cyrl-CS"/>
        </w:rPr>
        <w:t>,</w:t>
      </w:r>
      <w:r w:rsidR="00AF3A84" w:rsidRPr="00156874">
        <w:rPr>
          <w:rFonts w:ascii="Arial" w:hAnsi="Arial" w:cs="Arial"/>
          <w:color w:val="auto"/>
        </w:rPr>
        <w:t xml:space="preserve"> </w:t>
      </w:r>
      <w:r w:rsidRPr="00156874">
        <w:rPr>
          <w:rFonts w:ascii="Arial" w:hAnsi="Arial" w:cs="Arial"/>
          <w:color w:val="auto"/>
        </w:rPr>
        <w:t xml:space="preserve"> </w:t>
      </w:r>
      <w:r w:rsidRPr="00156874">
        <w:rPr>
          <w:rFonts w:ascii="Arial" w:eastAsia="TimesNewRomanPS-BoldMT" w:hAnsi="Arial" w:cs="Arial"/>
          <w:b/>
          <w:bCs/>
          <w:color w:val="auto"/>
        </w:rPr>
        <w:t xml:space="preserve"> </w:t>
      </w:r>
      <w:r w:rsidR="00586B3F">
        <w:rPr>
          <w:rFonts w:ascii="Arial" w:eastAsia="TimesNewRomanPS-BoldMT" w:hAnsi="Arial" w:cs="Arial"/>
          <w:b/>
          <w:bCs/>
          <w:color w:val="auto"/>
        </w:rPr>
        <w:t>ЈНМВ</w:t>
      </w:r>
      <w:r w:rsidRPr="00156874">
        <w:rPr>
          <w:rFonts w:ascii="Arial" w:eastAsia="TimesNewRomanPS-BoldMT" w:hAnsi="Arial" w:cs="Arial"/>
          <w:b/>
          <w:bCs/>
          <w:color w:val="auto"/>
        </w:rPr>
        <w:t xml:space="preserve"> </w:t>
      </w:r>
      <w:r w:rsidR="008F666A" w:rsidRPr="00156874">
        <w:rPr>
          <w:rFonts w:ascii="Arial" w:eastAsia="TimesNewRomanPS-BoldMT" w:hAnsi="Arial" w:cs="Arial"/>
          <w:b/>
          <w:bCs/>
          <w:color w:val="auto"/>
        </w:rPr>
        <w:t>бр</w:t>
      </w:r>
      <w:r w:rsidR="008F666A">
        <w:rPr>
          <w:rFonts w:ascii="Arial" w:eastAsia="TimesNewRomanPS-BoldMT" w:hAnsi="Arial" w:cs="Arial"/>
          <w:b/>
          <w:bCs/>
          <w:color w:val="auto"/>
        </w:rPr>
        <w:t>.</w:t>
      </w:r>
      <w:r w:rsidR="008F666A" w:rsidRPr="00156874">
        <w:rPr>
          <w:rFonts w:ascii="Arial" w:eastAsia="TimesNewRomanPS-BoldMT" w:hAnsi="Arial" w:cs="Arial"/>
          <w:b/>
          <w:bCs/>
          <w:color w:val="auto"/>
          <w:lang w:val="sr-Cyrl-CS"/>
        </w:rPr>
        <w:t xml:space="preserve"> </w:t>
      </w:r>
      <w:r w:rsidR="008F666A">
        <w:rPr>
          <w:rFonts w:ascii="Arial" w:eastAsia="TimesNewRomanPS-BoldMT" w:hAnsi="Arial" w:cs="Arial"/>
          <w:b/>
          <w:bCs/>
          <w:color w:val="auto"/>
        </w:rPr>
        <w:t xml:space="preserve">19/2020 </w:t>
      </w:r>
      <w:r w:rsidR="008F666A" w:rsidRPr="00156874">
        <w:rPr>
          <w:rFonts w:ascii="Arial" w:eastAsia="TimesNewRomanPSMT" w:hAnsi="Arial" w:cs="Arial"/>
          <w:b/>
          <w:bCs/>
          <w:color w:val="auto"/>
        </w:rPr>
        <w:t xml:space="preserve">- </w:t>
      </w:r>
      <w:r w:rsidR="008F666A" w:rsidRPr="00156874">
        <w:rPr>
          <w:rFonts w:ascii="Arial" w:eastAsia="TimesNewRomanPS-BoldMT" w:hAnsi="Arial" w:cs="Arial"/>
          <w:b/>
          <w:bCs/>
          <w:color w:val="auto"/>
        </w:rPr>
        <w:t>НЕ ОТВАРАТИ”</w:t>
      </w:r>
      <w:r w:rsidR="008F666A" w:rsidRPr="00156874">
        <w:rPr>
          <w:rFonts w:ascii="Arial" w:eastAsia="TimesNewRomanPSMT" w:hAnsi="Arial" w:cs="Arial"/>
          <w:bCs/>
          <w:iCs/>
          <w:color w:val="auto"/>
        </w:rPr>
        <w:t xml:space="preserve"> или</w:t>
      </w:r>
    </w:p>
    <w:p w:rsidR="003F7DF0" w:rsidRPr="008F666A" w:rsidRDefault="003F7DF0" w:rsidP="008F666A">
      <w:pPr>
        <w:jc w:val="both"/>
        <w:rPr>
          <w:rFonts w:ascii="Arial" w:eastAsia="TimesNewRomanPSMT" w:hAnsi="Arial" w:cs="Arial"/>
          <w:bCs/>
          <w:iCs/>
          <w:color w:val="auto"/>
        </w:rPr>
      </w:pPr>
      <w:r w:rsidRPr="00156874">
        <w:rPr>
          <w:rFonts w:ascii="Arial" w:eastAsia="TimesNewRomanPSMT" w:hAnsi="Arial" w:cs="Arial"/>
          <w:bCs/>
          <w:iCs/>
          <w:color w:val="auto"/>
        </w:rPr>
        <w:t>„</w:t>
      </w:r>
      <w:r w:rsidRPr="00156874">
        <w:rPr>
          <w:rFonts w:ascii="Arial" w:eastAsia="TimesNewRomanPSMT" w:hAnsi="Arial" w:cs="Arial"/>
          <w:b/>
          <w:bCs/>
          <w:iCs/>
          <w:color w:val="auto"/>
        </w:rPr>
        <w:t>Измена и допуна понуде</w:t>
      </w:r>
      <w:r w:rsidRPr="00156874">
        <w:rPr>
          <w:rFonts w:ascii="Arial" w:eastAsia="TimesNewRomanPS-BoldMT" w:hAnsi="Arial" w:cs="Arial"/>
          <w:b/>
          <w:bCs/>
          <w:color w:val="auto"/>
        </w:rPr>
        <w:t xml:space="preserve"> за јавну набавку</w:t>
      </w:r>
      <w:r w:rsidRPr="00156874">
        <w:rPr>
          <w:rFonts w:ascii="Arial" w:hAnsi="Arial" w:cs="Arial"/>
          <w:color w:val="auto"/>
          <w:lang w:val="sr-Cyrl-CS"/>
        </w:rPr>
        <w:t xml:space="preserve"> </w:t>
      </w:r>
      <w:r w:rsidR="003D032F" w:rsidRPr="00156874">
        <w:rPr>
          <w:rFonts w:ascii="Arial" w:hAnsi="Arial" w:cs="Arial"/>
          <w:b/>
          <w:color w:val="auto"/>
          <w:lang w:val="sr-Cyrl-CS"/>
        </w:rPr>
        <w:t>услуга</w:t>
      </w:r>
      <w:r w:rsidR="00AF3A84" w:rsidRPr="00156874">
        <w:rPr>
          <w:rFonts w:ascii="Arial" w:hAnsi="Arial" w:cs="Arial"/>
          <w:b/>
          <w:color w:val="auto"/>
          <w:lang w:val="sr-Cyrl-CS"/>
        </w:rPr>
        <w:t xml:space="preserve"> </w:t>
      </w:r>
      <w:r w:rsidR="00430117" w:rsidRPr="00156874">
        <w:rPr>
          <w:rFonts w:ascii="Arial" w:hAnsi="Arial" w:cs="Arial"/>
          <w:b/>
          <w:color w:val="auto"/>
          <w:lang w:val="sr-Cyrl-CS"/>
        </w:rPr>
        <w:t>–</w:t>
      </w:r>
      <w:r w:rsidR="00AF3A84" w:rsidRPr="00156874">
        <w:rPr>
          <w:rFonts w:ascii="Arial" w:hAnsi="Arial" w:cs="Arial"/>
          <w:b/>
          <w:color w:val="auto"/>
          <w:lang w:val="sr-Cyrl-CS"/>
        </w:rPr>
        <w:t xml:space="preserve"> </w:t>
      </w:r>
      <w:r w:rsidR="00430117" w:rsidRPr="00156874">
        <w:rPr>
          <w:rFonts w:ascii="Arial" w:hAnsi="Arial" w:cs="Arial"/>
          <w:b/>
          <w:color w:val="auto"/>
        </w:rPr>
        <w:t>Противпожарна заштита</w:t>
      </w:r>
      <w:r w:rsidR="00AF3A84" w:rsidRPr="00156874">
        <w:rPr>
          <w:rFonts w:ascii="Arial" w:hAnsi="Arial" w:cs="Arial"/>
          <w:b/>
          <w:color w:val="auto"/>
          <w:lang w:val="sr-Cyrl-CS"/>
        </w:rPr>
        <w:t>,</w:t>
      </w:r>
      <w:r w:rsidRPr="00156874">
        <w:rPr>
          <w:rFonts w:ascii="Arial" w:hAnsi="Arial" w:cs="Arial"/>
          <w:color w:val="auto"/>
        </w:rPr>
        <w:t xml:space="preserve"> </w:t>
      </w:r>
      <w:r w:rsidRPr="00156874">
        <w:rPr>
          <w:rFonts w:ascii="Arial" w:eastAsia="TimesNewRomanPS-BoldMT" w:hAnsi="Arial" w:cs="Arial"/>
          <w:b/>
          <w:bCs/>
          <w:color w:val="auto"/>
        </w:rPr>
        <w:t xml:space="preserve"> </w:t>
      </w:r>
      <w:r w:rsidR="00586B3F">
        <w:rPr>
          <w:rFonts w:ascii="Arial" w:eastAsia="TimesNewRomanPS-BoldMT" w:hAnsi="Arial" w:cs="Arial"/>
          <w:b/>
          <w:bCs/>
          <w:color w:val="auto"/>
        </w:rPr>
        <w:t>ЈНМВ</w:t>
      </w:r>
      <w:r w:rsidR="00EE2019" w:rsidRPr="00156874">
        <w:rPr>
          <w:rFonts w:ascii="Arial" w:eastAsia="TimesNewRomanPS-BoldMT" w:hAnsi="Arial" w:cs="Arial"/>
          <w:b/>
          <w:bCs/>
          <w:color w:val="auto"/>
        </w:rPr>
        <w:t xml:space="preserve"> </w:t>
      </w:r>
      <w:r w:rsidR="008F666A" w:rsidRPr="00156874">
        <w:rPr>
          <w:rFonts w:ascii="Arial" w:eastAsia="TimesNewRomanPS-BoldMT" w:hAnsi="Arial" w:cs="Arial"/>
          <w:b/>
          <w:bCs/>
          <w:color w:val="auto"/>
        </w:rPr>
        <w:t>бр</w:t>
      </w:r>
      <w:r w:rsidR="008F666A">
        <w:rPr>
          <w:rFonts w:ascii="Arial" w:eastAsia="TimesNewRomanPS-BoldMT" w:hAnsi="Arial" w:cs="Arial"/>
          <w:b/>
          <w:bCs/>
          <w:color w:val="auto"/>
        </w:rPr>
        <w:t>.</w:t>
      </w:r>
      <w:r w:rsidR="008F666A" w:rsidRPr="00156874">
        <w:rPr>
          <w:rFonts w:ascii="Arial" w:eastAsia="TimesNewRomanPS-BoldMT" w:hAnsi="Arial" w:cs="Arial"/>
          <w:b/>
          <w:bCs/>
          <w:color w:val="auto"/>
          <w:lang w:val="sr-Cyrl-CS"/>
        </w:rPr>
        <w:t xml:space="preserve"> </w:t>
      </w:r>
      <w:r w:rsidR="008F666A">
        <w:rPr>
          <w:rFonts w:ascii="Arial" w:eastAsia="TimesNewRomanPS-BoldMT" w:hAnsi="Arial" w:cs="Arial"/>
          <w:b/>
          <w:bCs/>
          <w:color w:val="auto"/>
        </w:rPr>
        <w:t xml:space="preserve">19/2020 </w:t>
      </w:r>
      <w:r w:rsidR="008F666A" w:rsidRPr="00156874">
        <w:rPr>
          <w:rFonts w:ascii="Arial" w:eastAsia="TimesNewRomanPSMT" w:hAnsi="Arial" w:cs="Arial"/>
          <w:b/>
          <w:bCs/>
          <w:color w:val="auto"/>
        </w:rPr>
        <w:t xml:space="preserve">- </w:t>
      </w:r>
      <w:r w:rsidR="008F666A" w:rsidRPr="00156874">
        <w:rPr>
          <w:rFonts w:ascii="Arial" w:eastAsia="TimesNewRomanPS-BoldMT" w:hAnsi="Arial" w:cs="Arial"/>
          <w:b/>
          <w:bCs/>
          <w:color w:val="auto"/>
        </w:rPr>
        <w:t>НЕ ОТВАРАТИ”</w:t>
      </w:r>
      <w:r w:rsidRPr="00156874">
        <w:rPr>
          <w:rFonts w:ascii="Arial" w:eastAsia="TimesNewRomanPS-BoldMT" w:hAnsi="Arial" w:cs="Arial"/>
          <w:b/>
          <w:bCs/>
          <w:color w:val="auto"/>
        </w:rPr>
        <w:t>.</w:t>
      </w:r>
    </w:p>
    <w:p w:rsidR="003F7DF0" w:rsidRPr="00156874" w:rsidRDefault="003F7DF0" w:rsidP="003F7DF0">
      <w:pPr>
        <w:jc w:val="both"/>
        <w:rPr>
          <w:rFonts w:ascii="Arial" w:hAnsi="Arial" w:cs="Arial"/>
        </w:rPr>
      </w:pPr>
      <w:r w:rsidRPr="00156874">
        <w:rPr>
          <w:rFonts w:ascii="Arial" w:eastAsia="TimesNewRomanPSMT" w:hAnsi="Arial" w:cs="Arial"/>
          <w:bCs/>
          <w:color w:val="auto"/>
        </w:rPr>
        <w:t>На полеђини коверте или на кутији навести назив</w:t>
      </w:r>
      <w:r w:rsidRPr="00156874">
        <w:rPr>
          <w:rFonts w:ascii="Arial" w:eastAsia="TimesNewRomanPSMT" w:hAnsi="Arial" w:cs="Arial"/>
          <w:bCs/>
          <w:color w:val="auto"/>
          <w:lang w:val="sr-Cyrl-CS"/>
        </w:rPr>
        <w:t xml:space="preserve"> и адресу</w:t>
      </w:r>
      <w:r w:rsidRPr="00156874">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156874">
        <w:rPr>
          <w:rFonts w:ascii="Arial" w:eastAsia="TimesNewRomanPSMT" w:hAnsi="Arial" w:cs="Arial"/>
          <w:bCs/>
        </w:rPr>
        <w:t xml:space="preserve"> и навести називе и адресу свих учесника у заједничкој понуди.</w:t>
      </w:r>
    </w:p>
    <w:p w:rsidR="003F7DF0" w:rsidRPr="00156874" w:rsidRDefault="003F7DF0" w:rsidP="003F7DF0">
      <w:pPr>
        <w:jc w:val="both"/>
        <w:rPr>
          <w:rFonts w:ascii="Arial" w:hAnsi="Arial" w:cs="Arial"/>
          <w:b/>
          <w:i/>
          <w:iCs/>
        </w:rPr>
      </w:pPr>
      <w:r w:rsidRPr="00156874">
        <w:rPr>
          <w:rFonts w:ascii="Arial" w:hAnsi="Arial" w:cs="Arial"/>
        </w:rPr>
        <w:t>По истеку рока за подношење понуда понуђач не може да повуче нити да мења своју понуду.</w:t>
      </w:r>
    </w:p>
    <w:p w:rsidR="00AF7FDE" w:rsidRPr="00BA1E31" w:rsidRDefault="00AF7FDE" w:rsidP="00F457AA">
      <w:pPr>
        <w:pStyle w:val="ListParagraph"/>
        <w:tabs>
          <w:tab w:val="left" w:pos="680"/>
        </w:tabs>
        <w:ind w:left="0"/>
        <w:jc w:val="both"/>
        <w:rPr>
          <w:rFonts w:ascii="Arial" w:eastAsia="TimesNewRomanPSMT" w:hAnsi="Arial" w:cs="Arial"/>
          <w:bCs/>
        </w:rPr>
      </w:pPr>
    </w:p>
    <w:p w:rsidR="00EE2019" w:rsidRPr="00156874" w:rsidRDefault="008548AA" w:rsidP="00EE2019">
      <w:pPr>
        <w:jc w:val="both"/>
        <w:rPr>
          <w:rFonts w:ascii="Arial" w:hAnsi="Arial" w:cs="Arial"/>
          <w:bCs/>
          <w:iCs/>
        </w:rPr>
      </w:pPr>
      <w:r w:rsidRPr="00156874">
        <w:rPr>
          <w:rFonts w:ascii="Arial" w:hAnsi="Arial" w:cs="Arial"/>
          <w:b/>
          <w:bCs/>
          <w:i/>
          <w:iCs/>
          <w:lang w:val="sr-Cyrl-CS"/>
        </w:rPr>
        <w:t>5</w:t>
      </w:r>
      <w:r w:rsidR="00EE2019" w:rsidRPr="00156874">
        <w:rPr>
          <w:rFonts w:ascii="Arial" w:hAnsi="Arial" w:cs="Arial"/>
          <w:b/>
          <w:bCs/>
          <w:i/>
          <w:iCs/>
        </w:rPr>
        <w:t xml:space="preserve">. УЧЕСТВОВАЊЕ У ЗАЈЕДНИЧКОЈ ПОНУДИ ИЛИ КАО ПОДИЗВОЂАЧ </w:t>
      </w:r>
    </w:p>
    <w:p w:rsidR="00EE2019" w:rsidRPr="00156874" w:rsidRDefault="00EE2019" w:rsidP="00EE2019">
      <w:pPr>
        <w:jc w:val="both"/>
        <w:rPr>
          <w:rFonts w:ascii="Arial" w:hAnsi="Arial" w:cs="Arial"/>
          <w:bCs/>
          <w:iCs/>
        </w:rPr>
      </w:pPr>
    </w:p>
    <w:p w:rsidR="00EE2019" w:rsidRPr="00156874" w:rsidRDefault="00EE2019" w:rsidP="00EE2019">
      <w:pPr>
        <w:jc w:val="both"/>
        <w:rPr>
          <w:rFonts w:ascii="Arial" w:hAnsi="Arial" w:cs="Arial"/>
          <w:iCs/>
        </w:rPr>
      </w:pPr>
      <w:r w:rsidRPr="00156874">
        <w:rPr>
          <w:rFonts w:ascii="Arial" w:hAnsi="Arial" w:cs="Arial"/>
          <w:bCs/>
          <w:iCs/>
        </w:rPr>
        <w:t>Понуђач може да поднесе само једну понуду.</w:t>
      </w:r>
      <w:r w:rsidRPr="00156874">
        <w:rPr>
          <w:rFonts w:ascii="Arial" w:hAnsi="Arial" w:cs="Arial"/>
          <w:i/>
          <w:iCs/>
        </w:rPr>
        <w:t xml:space="preserve"> </w:t>
      </w:r>
    </w:p>
    <w:p w:rsidR="00EE2019" w:rsidRPr="00156874" w:rsidRDefault="00EE2019" w:rsidP="00EE2019">
      <w:pPr>
        <w:jc w:val="both"/>
        <w:rPr>
          <w:rFonts w:ascii="Arial" w:hAnsi="Arial" w:cs="Arial"/>
          <w:iCs/>
        </w:rPr>
      </w:pPr>
      <w:r w:rsidRPr="00156874">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156874" w:rsidRDefault="008F666A" w:rsidP="00EE2019">
      <w:pPr>
        <w:jc w:val="both"/>
        <w:rPr>
          <w:rFonts w:ascii="Arial" w:hAnsi="Arial" w:cs="Arial"/>
          <w:iCs/>
          <w:lang w:val="sr-Cyrl-CS"/>
        </w:rPr>
      </w:pPr>
      <w:r>
        <w:rPr>
          <w:rFonts w:ascii="Arial" w:hAnsi="Arial" w:cs="Arial"/>
          <w:iCs/>
        </w:rPr>
        <w:t>У о</w:t>
      </w:r>
      <w:r w:rsidR="0069677C" w:rsidRPr="00156874">
        <w:rPr>
          <w:rFonts w:ascii="Arial" w:hAnsi="Arial" w:cs="Arial"/>
          <w:iCs/>
        </w:rPr>
        <w:t>брасцу понуде</w:t>
      </w:r>
      <w:r>
        <w:rPr>
          <w:rFonts w:ascii="Arial" w:hAnsi="Arial" w:cs="Arial"/>
          <w:iCs/>
        </w:rPr>
        <w:t xml:space="preserve"> </w:t>
      </w:r>
      <w:r w:rsidR="00EE2019" w:rsidRPr="00156874">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F666A" w:rsidRPr="006869A9" w:rsidRDefault="008F666A" w:rsidP="00EE2019">
      <w:pPr>
        <w:jc w:val="both"/>
        <w:rPr>
          <w:rFonts w:ascii="Arial" w:hAnsi="Arial" w:cs="Arial"/>
          <w:lang/>
        </w:rPr>
      </w:pPr>
    </w:p>
    <w:p w:rsidR="00EE2019" w:rsidRPr="00156874" w:rsidRDefault="008548AA" w:rsidP="00EE2019">
      <w:pPr>
        <w:jc w:val="both"/>
        <w:rPr>
          <w:rFonts w:ascii="Arial" w:hAnsi="Arial" w:cs="Arial"/>
          <w:iCs/>
        </w:rPr>
      </w:pPr>
      <w:r w:rsidRPr="00156874">
        <w:rPr>
          <w:rFonts w:ascii="Arial" w:hAnsi="Arial" w:cs="Arial"/>
          <w:b/>
          <w:bCs/>
          <w:i/>
          <w:iCs/>
          <w:lang w:val="sr-Cyrl-CS"/>
        </w:rPr>
        <w:t>6</w:t>
      </w:r>
      <w:r w:rsidR="00EE2019" w:rsidRPr="00156874">
        <w:rPr>
          <w:rFonts w:ascii="Arial" w:hAnsi="Arial" w:cs="Arial"/>
          <w:b/>
          <w:bCs/>
          <w:i/>
          <w:iCs/>
        </w:rPr>
        <w:t>. ПОНУДА СА ПОДИЗВОЂАЧЕМ</w:t>
      </w:r>
    </w:p>
    <w:p w:rsidR="00EE2019" w:rsidRPr="00156874" w:rsidRDefault="00EE2019" w:rsidP="00EE2019">
      <w:pPr>
        <w:jc w:val="both"/>
        <w:rPr>
          <w:rFonts w:ascii="Arial" w:hAnsi="Arial" w:cs="Arial"/>
          <w:iCs/>
        </w:rPr>
      </w:pPr>
    </w:p>
    <w:p w:rsidR="00EE2019" w:rsidRPr="00156874" w:rsidRDefault="00EE2019" w:rsidP="00EE2019">
      <w:pPr>
        <w:jc w:val="both"/>
        <w:rPr>
          <w:rFonts w:ascii="Arial" w:hAnsi="Arial" w:cs="Arial"/>
          <w:iCs/>
        </w:rPr>
      </w:pPr>
      <w:r w:rsidRPr="00156874">
        <w:rPr>
          <w:rFonts w:ascii="Arial" w:hAnsi="Arial" w:cs="Arial"/>
          <w:iCs/>
        </w:rPr>
        <w:t>Уколико понуђач подноси понуду</w:t>
      </w:r>
      <w:r w:rsidR="008F666A">
        <w:rPr>
          <w:rFonts w:ascii="Arial" w:hAnsi="Arial" w:cs="Arial"/>
          <w:iCs/>
        </w:rPr>
        <w:t xml:space="preserve"> са подизвођачем дужан је да у о</w:t>
      </w:r>
      <w:r w:rsidRPr="00156874">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156874" w:rsidRDefault="00EE2019" w:rsidP="00EE2019">
      <w:pPr>
        <w:jc w:val="both"/>
        <w:rPr>
          <w:rFonts w:ascii="Arial" w:hAnsi="Arial" w:cs="Arial"/>
          <w:iCs/>
        </w:rPr>
      </w:pPr>
      <w:r w:rsidRPr="00156874">
        <w:rPr>
          <w:rFonts w:ascii="Arial" w:hAnsi="Arial" w:cs="Arial"/>
          <w:iCs/>
        </w:rPr>
        <w:t xml:space="preserve">Понуђач </w:t>
      </w:r>
      <w:r w:rsidR="00DF06F7">
        <w:rPr>
          <w:rFonts w:ascii="Arial" w:hAnsi="Arial" w:cs="Arial"/>
          <w:iCs/>
          <w:color w:val="auto"/>
        </w:rPr>
        <w:t>у о</w:t>
      </w:r>
      <w:r w:rsidRPr="00156874">
        <w:rPr>
          <w:rFonts w:ascii="Arial" w:hAnsi="Arial" w:cs="Arial"/>
          <w:iCs/>
          <w:color w:val="auto"/>
        </w:rPr>
        <w:t>брасцу понуде</w:t>
      </w:r>
      <w:r w:rsidRPr="00156874">
        <w:rPr>
          <w:rFonts w:ascii="Arial" w:hAnsi="Arial" w:cs="Arial"/>
          <w:i/>
          <w:iCs/>
        </w:rPr>
        <w:t xml:space="preserve"> </w:t>
      </w:r>
      <w:r w:rsidRPr="00156874">
        <w:rPr>
          <w:rFonts w:ascii="Arial" w:hAnsi="Arial" w:cs="Arial"/>
          <w:iCs/>
        </w:rPr>
        <w:t>наводи</w:t>
      </w:r>
      <w:r w:rsidR="00DF06F7">
        <w:rPr>
          <w:rFonts w:ascii="Arial" w:hAnsi="Arial" w:cs="Arial"/>
          <w:iCs/>
        </w:rPr>
        <w:t xml:space="preserve"> назив и седиште подизвођача</w:t>
      </w:r>
      <w:r w:rsidRPr="00156874">
        <w:rPr>
          <w:rFonts w:ascii="Arial" w:hAnsi="Arial" w:cs="Arial"/>
          <w:iCs/>
        </w:rPr>
        <w:t xml:space="preserve"> уколико ће делимично извршење набавке поверити подизвођачу. </w:t>
      </w:r>
    </w:p>
    <w:p w:rsidR="00EE2019" w:rsidRPr="00156874" w:rsidRDefault="00EE2019" w:rsidP="00EE2019">
      <w:pPr>
        <w:jc w:val="both"/>
        <w:rPr>
          <w:rFonts w:ascii="Arial" w:hAnsi="Arial" w:cs="Arial"/>
          <w:iCs/>
          <w:lang w:val="sr-Cyrl-CS"/>
        </w:rPr>
      </w:pPr>
    </w:p>
    <w:p w:rsidR="00EE2019" w:rsidRPr="00156874" w:rsidRDefault="00EE2019" w:rsidP="00EE2019">
      <w:pPr>
        <w:jc w:val="both"/>
        <w:rPr>
          <w:rFonts w:ascii="Arial" w:eastAsia="TimesNewRomanPSMT" w:hAnsi="Arial" w:cs="Arial"/>
          <w:bCs/>
        </w:rPr>
      </w:pPr>
      <w:r w:rsidRPr="00156874">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56874">
        <w:rPr>
          <w:rFonts w:ascii="Arial" w:eastAsia="TimesNewRomanPSMT" w:hAnsi="Arial" w:cs="Arial"/>
          <w:bCs/>
        </w:rPr>
        <w:t xml:space="preserve"> </w:t>
      </w:r>
    </w:p>
    <w:p w:rsidR="00EE2019" w:rsidRPr="00156874" w:rsidRDefault="00EE2019" w:rsidP="00EE2019">
      <w:pPr>
        <w:jc w:val="both"/>
        <w:rPr>
          <w:rFonts w:ascii="Arial" w:hAnsi="Arial" w:cs="Arial"/>
          <w:iCs/>
        </w:rPr>
      </w:pPr>
      <w:r w:rsidRPr="00156874">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156874">
        <w:rPr>
          <w:rFonts w:ascii="Arial" w:eastAsia="TimesNewRomanPSMT" w:hAnsi="Arial" w:cs="Arial"/>
          <w:bCs/>
          <w:lang w:val="ru-RU"/>
        </w:rPr>
        <w:t xml:space="preserve"> </w:t>
      </w:r>
      <w:r w:rsidR="00510FE7" w:rsidRPr="00156874">
        <w:rPr>
          <w:rFonts w:ascii="Arial" w:eastAsia="TimesNewRomanPSMT" w:hAnsi="Arial" w:cs="Arial"/>
          <w:bCs/>
        </w:rPr>
        <w:t>конкурсн</w:t>
      </w:r>
      <w:r w:rsidR="00510FE7" w:rsidRPr="00156874">
        <w:rPr>
          <w:rFonts w:ascii="Arial" w:eastAsia="TimesNewRomanPSMT" w:hAnsi="Arial" w:cs="Arial"/>
          <w:bCs/>
          <w:lang w:val="sr-Cyrl-CS"/>
        </w:rPr>
        <w:t>ој</w:t>
      </w:r>
      <w:r w:rsidR="00510FE7" w:rsidRPr="00156874">
        <w:rPr>
          <w:rFonts w:ascii="Arial" w:eastAsia="TimesNewRomanPSMT" w:hAnsi="Arial" w:cs="Arial"/>
          <w:bCs/>
        </w:rPr>
        <w:t xml:space="preserve"> документациј</w:t>
      </w:r>
      <w:r w:rsidR="00510FE7" w:rsidRPr="00156874">
        <w:rPr>
          <w:rFonts w:ascii="Arial" w:eastAsia="TimesNewRomanPSMT" w:hAnsi="Arial" w:cs="Arial"/>
          <w:bCs/>
          <w:lang w:val="sr-Cyrl-CS"/>
        </w:rPr>
        <w:t>и</w:t>
      </w:r>
      <w:r w:rsidR="00DF06F7">
        <w:rPr>
          <w:rFonts w:ascii="Arial" w:eastAsia="TimesNewRomanPSMT" w:hAnsi="Arial" w:cs="Arial"/>
          <w:bCs/>
        </w:rPr>
        <w:t>, у складу са у</w:t>
      </w:r>
      <w:r w:rsidRPr="00156874">
        <w:rPr>
          <w:rFonts w:ascii="Arial" w:eastAsia="TimesNewRomanPSMT" w:hAnsi="Arial" w:cs="Arial"/>
          <w:bCs/>
        </w:rPr>
        <w:t>путством како се доказује испуњеност услова.</w:t>
      </w:r>
    </w:p>
    <w:p w:rsidR="00EE2019" w:rsidRPr="00156874" w:rsidRDefault="00EE2019" w:rsidP="00EE2019">
      <w:pPr>
        <w:jc w:val="both"/>
        <w:rPr>
          <w:rFonts w:ascii="Arial" w:hAnsi="Arial" w:cs="Arial"/>
          <w:iCs/>
        </w:rPr>
      </w:pPr>
      <w:r w:rsidRPr="00156874">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156874" w:rsidRDefault="00EE2019" w:rsidP="00EE2019">
      <w:pPr>
        <w:jc w:val="both"/>
        <w:rPr>
          <w:rFonts w:ascii="Arial" w:hAnsi="Arial" w:cs="Arial"/>
          <w:iCs/>
          <w:lang w:val="sr-Cyrl-CS"/>
        </w:rPr>
      </w:pPr>
      <w:r w:rsidRPr="00156874">
        <w:rPr>
          <w:rFonts w:ascii="Arial" w:hAnsi="Arial" w:cs="Arial"/>
          <w:iCs/>
        </w:rPr>
        <w:t xml:space="preserve">Понуђач је дужан да наручиоцу, на његов захтев, </w:t>
      </w:r>
      <w:r w:rsidR="00DF06F7">
        <w:rPr>
          <w:rFonts w:ascii="Arial" w:hAnsi="Arial" w:cs="Arial"/>
          <w:iCs/>
        </w:rPr>
        <w:t>омогући приступ код подизвођача</w:t>
      </w:r>
      <w:r w:rsidRPr="00156874">
        <w:rPr>
          <w:rFonts w:ascii="Arial" w:hAnsi="Arial" w:cs="Arial"/>
          <w:iCs/>
        </w:rPr>
        <w:t xml:space="preserve"> ради утврђивања испуњености тражених услова.</w:t>
      </w:r>
    </w:p>
    <w:p w:rsidR="004C2D0C" w:rsidRPr="00AF7FDE" w:rsidRDefault="004C2D0C" w:rsidP="00EE2019">
      <w:pPr>
        <w:jc w:val="both"/>
        <w:rPr>
          <w:rFonts w:ascii="Arial" w:hAnsi="Arial" w:cs="Arial"/>
          <w:b/>
          <w:i/>
        </w:rPr>
      </w:pPr>
    </w:p>
    <w:p w:rsidR="00F3647F" w:rsidRPr="00156874" w:rsidRDefault="008548AA" w:rsidP="00F3647F">
      <w:pPr>
        <w:jc w:val="both"/>
        <w:rPr>
          <w:rFonts w:ascii="Arial" w:hAnsi="Arial" w:cs="Arial"/>
        </w:rPr>
      </w:pPr>
      <w:r w:rsidRPr="00156874">
        <w:rPr>
          <w:rFonts w:ascii="Arial" w:hAnsi="Arial" w:cs="Arial"/>
          <w:b/>
          <w:i/>
          <w:lang w:val="sr-Cyrl-CS"/>
        </w:rPr>
        <w:t>7</w:t>
      </w:r>
      <w:r w:rsidR="00F3647F" w:rsidRPr="00156874">
        <w:rPr>
          <w:rFonts w:ascii="Arial" w:hAnsi="Arial" w:cs="Arial"/>
          <w:b/>
          <w:i/>
        </w:rPr>
        <w:t>. ЗАЈЕДНИЧКА ПОНУДА</w:t>
      </w:r>
    </w:p>
    <w:p w:rsidR="00F3647F" w:rsidRPr="00156874" w:rsidRDefault="00F3647F" w:rsidP="00F3647F">
      <w:pPr>
        <w:jc w:val="both"/>
        <w:rPr>
          <w:rFonts w:ascii="Arial" w:hAnsi="Arial" w:cs="Arial"/>
        </w:rPr>
      </w:pPr>
    </w:p>
    <w:p w:rsidR="00F3647F" w:rsidRPr="00156874" w:rsidRDefault="00F3647F" w:rsidP="00F3647F">
      <w:pPr>
        <w:jc w:val="both"/>
        <w:rPr>
          <w:rFonts w:ascii="Arial" w:hAnsi="Arial" w:cs="Arial"/>
        </w:rPr>
      </w:pPr>
      <w:r w:rsidRPr="00156874">
        <w:rPr>
          <w:rFonts w:ascii="Arial" w:hAnsi="Arial" w:cs="Arial"/>
        </w:rPr>
        <w:t>Понуду може поднети група понуђача.</w:t>
      </w:r>
    </w:p>
    <w:p w:rsidR="00AF7FDE" w:rsidRPr="00A114E8" w:rsidRDefault="00F3647F" w:rsidP="00AF7FDE">
      <w:pPr>
        <w:jc w:val="both"/>
        <w:rPr>
          <w:rFonts w:ascii="Arial" w:hAnsi="Arial" w:cs="Arial"/>
        </w:rPr>
      </w:pPr>
      <w:r w:rsidRPr="00156874">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w:t>
      </w:r>
      <w:r w:rsidR="00AF7FDE">
        <w:rPr>
          <w:rFonts w:ascii="Arial" w:hAnsi="Arial" w:cs="Arial"/>
        </w:rPr>
        <w:t xml:space="preserve">зно садржи податке </w:t>
      </w:r>
      <w:r w:rsidR="00AF7FDE" w:rsidRPr="0020759B">
        <w:rPr>
          <w:rFonts w:ascii="Arial" w:hAnsi="Arial" w:cs="Arial"/>
        </w:rPr>
        <w:t xml:space="preserve">из члана </w:t>
      </w:r>
      <w:r w:rsidR="00AF7FDE" w:rsidRPr="00A114E8">
        <w:rPr>
          <w:rFonts w:ascii="Arial" w:hAnsi="Arial" w:cs="Arial"/>
        </w:rPr>
        <w:t>81. ст</w:t>
      </w:r>
      <w:r w:rsidR="00AF7FDE" w:rsidRPr="00A114E8">
        <w:rPr>
          <w:rFonts w:ascii="Arial" w:hAnsi="Arial" w:cs="Arial"/>
          <w:lang w:val="sr-Cyrl-CS"/>
        </w:rPr>
        <w:t>.</w:t>
      </w:r>
      <w:r w:rsidR="00AF7FDE" w:rsidRPr="00A114E8">
        <w:rPr>
          <w:rFonts w:ascii="Arial" w:hAnsi="Arial" w:cs="Arial"/>
        </w:rPr>
        <w:t xml:space="preserve"> 4. Закона и то податке о: </w:t>
      </w:r>
    </w:p>
    <w:p w:rsidR="00AF7FDE" w:rsidRPr="00A114E8" w:rsidRDefault="00AF7FDE" w:rsidP="00AF7FDE">
      <w:pPr>
        <w:numPr>
          <w:ilvl w:val="0"/>
          <w:numId w:val="2"/>
        </w:numPr>
        <w:jc w:val="both"/>
        <w:rPr>
          <w:rFonts w:ascii="Arial" w:hAnsi="Arial" w:cs="Arial"/>
        </w:rPr>
      </w:pPr>
      <w:r w:rsidRPr="00A114E8">
        <w:rPr>
          <w:rFonts w:ascii="Arial" w:hAnsi="Arial" w:cs="Arial"/>
        </w:rPr>
        <w:lastRenderedPageBreak/>
        <w:t xml:space="preserve">члану групе који ће бити носилац посла, односно који ће поднети понуду и који ће заступати групу понуђача пред наручиоцем, </w:t>
      </w:r>
    </w:p>
    <w:p w:rsidR="00AF7FDE" w:rsidRPr="00A114E8" w:rsidRDefault="00AF7FDE" w:rsidP="00AF7FDE">
      <w:pPr>
        <w:numPr>
          <w:ilvl w:val="0"/>
          <w:numId w:val="2"/>
        </w:numPr>
        <w:jc w:val="both"/>
        <w:rPr>
          <w:rFonts w:ascii="Arial" w:eastAsia="TimesNewRomanPSMT" w:hAnsi="Arial" w:cs="Arial"/>
          <w:bCs/>
        </w:rPr>
      </w:pPr>
      <w:r w:rsidRPr="00A114E8">
        <w:rPr>
          <w:rFonts w:ascii="Arial" w:hAnsi="Arial" w:cs="Arial"/>
          <w:lang w:val="sr-Cyrl-CS"/>
        </w:rPr>
        <w:t>опис послова сваког од понуђача из групе понуђача у извршењу уговора</w:t>
      </w:r>
    </w:p>
    <w:p w:rsidR="00F3647F" w:rsidRPr="00156874" w:rsidRDefault="00F3647F" w:rsidP="00AF7FDE">
      <w:pPr>
        <w:jc w:val="both"/>
        <w:rPr>
          <w:rFonts w:ascii="Arial" w:eastAsia="TimesNewRomanPSMT" w:hAnsi="Arial" w:cs="Arial"/>
          <w:bCs/>
        </w:rPr>
      </w:pPr>
    </w:p>
    <w:p w:rsidR="00F3647F" w:rsidRPr="00156874" w:rsidRDefault="00F3647F" w:rsidP="00F3647F">
      <w:pPr>
        <w:jc w:val="both"/>
        <w:rPr>
          <w:rFonts w:ascii="Arial" w:hAnsi="Arial" w:cs="Arial"/>
        </w:rPr>
      </w:pPr>
      <w:r w:rsidRPr="00156874">
        <w:rPr>
          <w:rFonts w:ascii="Arial" w:eastAsia="TimesNewRomanPSMT" w:hAnsi="Arial" w:cs="Arial"/>
          <w:bCs/>
        </w:rPr>
        <w:t>Група понуђача је дужна да достави све доказе о испуњености услова</w:t>
      </w:r>
      <w:r w:rsidR="00DF06F7">
        <w:rPr>
          <w:rFonts w:ascii="Arial" w:eastAsia="TimesNewRomanPSMT" w:hAnsi="Arial" w:cs="Arial"/>
          <w:bCs/>
        </w:rPr>
        <w:t>, у складу са у</w:t>
      </w:r>
      <w:r w:rsidRPr="00156874">
        <w:rPr>
          <w:rFonts w:ascii="Arial" w:eastAsia="TimesNewRomanPSMT" w:hAnsi="Arial" w:cs="Arial"/>
          <w:bCs/>
        </w:rPr>
        <w:t>путством како се доказује испуњеност услова.</w:t>
      </w:r>
    </w:p>
    <w:p w:rsidR="00F3647F" w:rsidRPr="00156874" w:rsidRDefault="00F3647F" w:rsidP="00F3647F">
      <w:pPr>
        <w:jc w:val="both"/>
        <w:rPr>
          <w:rFonts w:ascii="Arial" w:hAnsi="Arial" w:cs="Arial"/>
          <w:color w:val="auto"/>
        </w:rPr>
      </w:pPr>
      <w:r w:rsidRPr="00156874">
        <w:rPr>
          <w:rFonts w:ascii="Arial" w:hAnsi="Arial" w:cs="Arial"/>
        </w:rPr>
        <w:t xml:space="preserve">Понуђачи из групе понуђача одговарају неограничено солидарно према наручиоцу. </w:t>
      </w:r>
    </w:p>
    <w:p w:rsidR="00F3647F" w:rsidRPr="00156874" w:rsidRDefault="00F3647F" w:rsidP="00F3647F">
      <w:pPr>
        <w:jc w:val="both"/>
        <w:rPr>
          <w:rFonts w:ascii="Arial" w:hAnsi="Arial" w:cs="Arial"/>
          <w:color w:val="auto"/>
        </w:rPr>
      </w:pPr>
      <w:r w:rsidRPr="00156874">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3647F" w:rsidRPr="00156874" w:rsidRDefault="00F3647F" w:rsidP="00F3647F">
      <w:pPr>
        <w:jc w:val="both"/>
        <w:rPr>
          <w:rFonts w:ascii="Arial" w:hAnsi="Arial" w:cs="Arial"/>
          <w:color w:val="auto"/>
        </w:rPr>
      </w:pPr>
      <w:r w:rsidRPr="00156874">
        <w:rPr>
          <w:rFonts w:ascii="Arial" w:hAnsi="Arial" w:cs="Arial"/>
          <w:color w:val="auto"/>
        </w:rPr>
        <w:t>Ако задруга подноси понуду у своје име</w:t>
      </w:r>
      <w:r w:rsidR="00134A33">
        <w:rPr>
          <w:rFonts w:ascii="Arial" w:hAnsi="Arial" w:cs="Arial"/>
          <w:color w:val="auto"/>
        </w:rPr>
        <w:t>,</w:t>
      </w:r>
      <w:r w:rsidRPr="00156874">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3647F" w:rsidRPr="00156874" w:rsidRDefault="00F3647F" w:rsidP="00F3647F">
      <w:pPr>
        <w:jc w:val="both"/>
        <w:rPr>
          <w:rFonts w:ascii="Arial" w:hAnsi="Arial" w:cs="Arial"/>
        </w:rPr>
      </w:pPr>
      <w:r w:rsidRPr="00156874">
        <w:rPr>
          <w:rFonts w:ascii="Arial" w:hAnsi="Arial" w:cs="Arial"/>
          <w:color w:val="auto"/>
        </w:rPr>
        <w:t>Ако задруга подноси заједничку понуду у име задругара</w:t>
      </w:r>
      <w:r w:rsidR="00134A33">
        <w:rPr>
          <w:rFonts w:ascii="Arial" w:hAnsi="Arial" w:cs="Arial"/>
          <w:color w:val="auto"/>
        </w:rPr>
        <w:t>,</w:t>
      </w:r>
      <w:r w:rsidRPr="00156874">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457AA" w:rsidRPr="00156874" w:rsidRDefault="00F457AA" w:rsidP="00F457AA">
      <w:pPr>
        <w:pStyle w:val="ListParagraph"/>
        <w:tabs>
          <w:tab w:val="left" w:pos="680"/>
        </w:tabs>
        <w:ind w:left="0"/>
        <w:jc w:val="both"/>
        <w:rPr>
          <w:rFonts w:ascii="Arial" w:eastAsia="TimesNewRomanPSMT" w:hAnsi="Arial" w:cs="Arial"/>
          <w:bCs/>
        </w:rPr>
      </w:pPr>
    </w:p>
    <w:p w:rsidR="00012664" w:rsidRPr="00156874" w:rsidRDefault="008548AA" w:rsidP="00012664">
      <w:pPr>
        <w:jc w:val="both"/>
        <w:rPr>
          <w:rFonts w:ascii="Arial" w:hAnsi="Arial" w:cs="Arial"/>
        </w:rPr>
      </w:pPr>
      <w:r w:rsidRPr="00156874">
        <w:rPr>
          <w:rFonts w:ascii="Arial" w:hAnsi="Arial" w:cs="Arial"/>
          <w:b/>
          <w:bCs/>
          <w:i/>
          <w:iCs/>
          <w:lang w:val="sr-Cyrl-CS"/>
        </w:rPr>
        <w:t>8</w:t>
      </w:r>
      <w:r w:rsidR="00012664" w:rsidRPr="00156874">
        <w:rPr>
          <w:rFonts w:ascii="Arial" w:hAnsi="Arial" w:cs="Arial"/>
          <w:b/>
          <w:bCs/>
          <w:i/>
          <w:iCs/>
        </w:rPr>
        <w:t>. НАЧИН И УСЛОВ</w:t>
      </w:r>
      <w:r w:rsidR="00012664" w:rsidRPr="00156874">
        <w:rPr>
          <w:rFonts w:ascii="Arial" w:hAnsi="Arial" w:cs="Arial"/>
          <w:b/>
          <w:bCs/>
          <w:i/>
          <w:iCs/>
          <w:lang w:val="sr-Cyrl-CS"/>
        </w:rPr>
        <w:t>И</w:t>
      </w:r>
      <w:r w:rsidR="00F24467" w:rsidRPr="00156874">
        <w:rPr>
          <w:rFonts w:ascii="Arial" w:hAnsi="Arial" w:cs="Arial"/>
          <w:b/>
          <w:bCs/>
          <w:i/>
          <w:iCs/>
        </w:rPr>
        <w:t xml:space="preserve"> ПЛАЋАЊА, </w:t>
      </w:r>
      <w:r w:rsidR="00012664" w:rsidRPr="00156874">
        <w:rPr>
          <w:rFonts w:ascii="Arial" w:hAnsi="Arial" w:cs="Arial"/>
          <w:b/>
          <w:bCs/>
          <w:i/>
          <w:iCs/>
        </w:rPr>
        <w:t xml:space="preserve"> РОК</w:t>
      </w:r>
      <w:r w:rsidR="00F24467" w:rsidRPr="00156874">
        <w:rPr>
          <w:rFonts w:ascii="Arial" w:hAnsi="Arial" w:cs="Arial"/>
          <w:b/>
          <w:bCs/>
          <w:i/>
          <w:iCs/>
          <w:lang w:val="sr-Cyrl-CS"/>
        </w:rPr>
        <w:t xml:space="preserve"> И</w:t>
      </w:r>
      <w:r w:rsidR="00134A33">
        <w:rPr>
          <w:rFonts w:ascii="Arial" w:hAnsi="Arial" w:cs="Arial"/>
          <w:b/>
          <w:bCs/>
          <w:i/>
          <w:iCs/>
          <w:lang w:val="sr-Cyrl-CS"/>
        </w:rPr>
        <w:t>ЗВРШЕЊА</w:t>
      </w:r>
      <w:r w:rsidR="00012664" w:rsidRPr="00156874">
        <w:rPr>
          <w:rFonts w:ascii="Arial" w:hAnsi="Arial" w:cs="Arial"/>
          <w:b/>
          <w:bCs/>
          <w:i/>
          <w:iCs/>
        </w:rPr>
        <w:t>, КАО И ДРУГЕ ОКОЛНОСТИ ОД КОЈИХ ЗАВИСИ ПРИХВАТЉИВОСТ  ПОНУДЕ</w:t>
      </w:r>
    </w:p>
    <w:p w:rsidR="00012664" w:rsidRPr="00156874" w:rsidRDefault="00012664" w:rsidP="00012664">
      <w:pPr>
        <w:jc w:val="both"/>
        <w:rPr>
          <w:rFonts w:ascii="Arial" w:hAnsi="Arial" w:cs="Arial"/>
        </w:rPr>
      </w:pPr>
    </w:p>
    <w:p w:rsidR="00012664" w:rsidRPr="00156874" w:rsidRDefault="008548AA" w:rsidP="00851800">
      <w:pPr>
        <w:jc w:val="both"/>
        <w:outlineLvl w:val="0"/>
        <w:rPr>
          <w:rFonts w:ascii="Arial" w:hAnsi="Arial" w:cs="Arial"/>
          <w:iCs/>
        </w:rPr>
      </w:pPr>
      <w:r w:rsidRPr="00156874">
        <w:rPr>
          <w:rFonts w:ascii="Arial" w:hAnsi="Arial" w:cs="Arial"/>
          <w:b/>
          <w:bCs/>
          <w:i/>
          <w:iCs/>
          <w:lang w:val="sr-Cyrl-CS"/>
        </w:rPr>
        <w:t>8</w:t>
      </w:r>
      <w:r w:rsidR="00012664" w:rsidRPr="00156874">
        <w:rPr>
          <w:rFonts w:ascii="Arial" w:hAnsi="Arial" w:cs="Arial"/>
          <w:b/>
          <w:bCs/>
          <w:i/>
          <w:iCs/>
        </w:rPr>
        <w:t>.1</w:t>
      </w:r>
      <w:r w:rsidR="00012664" w:rsidRPr="00156874">
        <w:rPr>
          <w:rFonts w:ascii="Arial" w:hAnsi="Arial" w:cs="Arial"/>
          <w:b/>
          <w:bCs/>
          <w:i/>
          <w:iCs/>
          <w:u w:val="single"/>
        </w:rPr>
        <w:t xml:space="preserve">. </w:t>
      </w:r>
      <w:r w:rsidR="00012664" w:rsidRPr="00156874">
        <w:rPr>
          <w:rFonts w:ascii="Arial" w:hAnsi="Arial" w:cs="Arial"/>
          <w:iCs/>
          <w:u w:val="single"/>
        </w:rPr>
        <w:t>Захтеви у погледу начина, рока и услова плаћања</w:t>
      </w:r>
      <w:r w:rsidR="00012664" w:rsidRPr="00156874">
        <w:rPr>
          <w:rFonts w:ascii="Arial" w:hAnsi="Arial" w:cs="Arial"/>
          <w:i/>
          <w:iCs/>
          <w:u w:val="single"/>
        </w:rPr>
        <w:t>.</w:t>
      </w:r>
    </w:p>
    <w:p w:rsidR="00012664" w:rsidRPr="00156874" w:rsidRDefault="00012664" w:rsidP="00012664">
      <w:pPr>
        <w:jc w:val="both"/>
        <w:rPr>
          <w:rFonts w:ascii="Arial" w:hAnsi="Arial" w:cs="Arial"/>
          <w:iCs/>
        </w:rPr>
      </w:pPr>
      <w:r w:rsidRPr="00156874">
        <w:rPr>
          <w:rFonts w:ascii="Arial" w:hAnsi="Arial" w:cs="Arial"/>
          <w:iCs/>
        </w:rPr>
        <w:t>Рок плаћања је</w:t>
      </w:r>
      <w:r w:rsidRPr="00156874">
        <w:rPr>
          <w:rFonts w:ascii="Arial" w:hAnsi="Arial" w:cs="Arial"/>
          <w:iCs/>
          <w:lang w:val="sr-Cyrl-CS"/>
        </w:rPr>
        <w:t xml:space="preserve"> 45 дана</w:t>
      </w:r>
      <w:r w:rsidR="00497C2C">
        <w:rPr>
          <w:rFonts w:ascii="Arial" w:eastAsia="TimesNewRomanPSMT" w:hAnsi="Arial" w:cs="Arial"/>
          <w:i/>
        </w:rPr>
        <w:t xml:space="preserve"> </w:t>
      </w:r>
      <w:r w:rsidRPr="00156874">
        <w:rPr>
          <w:rFonts w:ascii="Arial" w:hAnsi="Arial" w:cs="Arial"/>
          <w:lang w:val="sr-Cyrl-CS"/>
        </w:rPr>
        <w:t xml:space="preserve">од дана пријема исправно испостављене фактуре по </w:t>
      </w:r>
      <w:r w:rsidR="00497C2C">
        <w:rPr>
          <w:rFonts w:ascii="Arial" w:hAnsi="Arial" w:cs="Arial"/>
          <w:lang w:val="sr-Cyrl-CS"/>
        </w:rPr>
        <w:t>извршењу услуге</w:t>
      </w:r>
      <w:r w:rsidRPr="00156874">
        <w:rPr>
          <w:rFonts w:ascii="Arial" w:hAnsi="Arial" w:cs="Arial"/>
          <w:lang w:val="sr-Cyrl-CS"/>
        </w:rPr>
        <w:t xml:space="preserve">. </w:t>
      </w:r>
      <w:r w:rsidRPr="00156874">
        <w:rPr>
          <w:rFonts w:ascii="Arial" w:hAnsi="Arial" w:cs="Arial"/>
          <w:iCs/>
        </w:rPr>
        <w:t>Плаћање се врши уплатом на рачун понуђача.</w:t>
      </w:r>
      <w:r w:rsidR="004A3F6F" w:rsidRPr="00156874">
        <w:rPr>
          <w:rFonts w:ascii="Arial" w:hAnsi="Arial" w:cs="Arial"/>
          <w:iCs/>
        </w:rPr>
        <w:t xml:space="preserve"> </w:t>
      </w:r>
    </w:p>
    <w:p w:rsidR="00012664" w:rsidRDefault="00012664" w:rsidP="00012664">
      <w:pPr>
        <w:jc w:val="both"/>
        <w:rPr>
          <w:rFonts w:ascii="Arial" w:hAnsi="Arial" w:cs="Arial"/>
          <w:iCs/>
        </w:rPr>
      </w:pPr>
      <w:r w:rsidRPr="00156874">
        <w:rPr>
          <w:rFonts w:ascii="Arial" w:hAnsi="Arial" w:cs="Arial"/>
          <w:iCs/>
        </w:rPr>
        <w:t>Понуђачу није дозвољено да захтева аванс.</w:t>
      </w:r>
    </w:p>
    <w:p w:rsidR="00497C2C" w:rsidRDefault="00497C2C" w:rsidP="00497C2C">
      <w:pPr>
        <w:jc w:val="both"/>
        <w:rPr>
          <w:rFonts w:ascii="Arial" w:hAnsi="Arial" w:cs="Arial"/>
          <w:iCs/>
          <w:color w:val="000000" w:themeColor="text1"/>
        </w:rPr>
      </w:pPr>
      <w:r w:rsidRPr="009770D4">
        <w:rPr>
          <w:rFonts w:ascii="Arial" w:hAnsi="Arial" w:cs="Arial"/>
          <w:iCs/>
          <w:color w:val="000000" w:themeColor="text1"/>
        </w:rPr>
        <w:t>Извршилац је у обавези да на фактури наведе датум и број уговора додељен од стране наручиоца.</w:t>
      </w:r>
    </w:p>
    <w:p w:rsidR="00497C2C" w:rsidRPr="00BE3D0D" w:rsidRDefault="00497C2C" w:rsidP="00497C2C">
      <w:pPr>
        <w:jc w:val="both"/>
        <w:rPr>
          <w:rFonts w:ascii="Arial" w:hAnsi="Arial" w:cs="Arial"/>
          <w:iCs/>
          <w:color w:val="000000" w:themeColor="text1"/>
        </w:rPr>
      </w:pPr>
    </w:p>
    <w:p w:rsidR="00497C2C" w:rsidRPr="009770D4" w:rsidRDefault="00497C2C" w:rsidP="00497C2C">
      <w:pPr>
        <w:pStyle w:val="normal0"/>
        <w:spacing w:before="0" w:beforeAutospacing="0" w:after="0" w:afterAutospacing="0"/>
        <w:jc w:val="both"/>
        <w:rPr>
          <w:rFonts w:ascii="Arial" w:hAnsi="Arial" w:cs="Arial"/>
          <w:color w:val="000000" w:themeColor="text1"/>
          <w:lang w:val="sr-Cyrl-CS"/>
        </w:rPr>
      </w:pPr>
      <w:r w:rsidRPr="009770D4">
        <w:rPr>
          <w:rFonts w:ascii="Arial" w:hAnsi="Arial" w:cs="Arial"/>
          <w:iCs/>
          <w:color w:val="000000" w:themeColor="text1"/>
        </w:rPr>
        <w:t xml:space="preserve">Извршилац </w:t>
      </w:r>
      <w:r w:rsidRPr="009770D4">
        <w:rPr>
          <w:rFonts w:ascii="Arial" w:hAnsi="Arial" w:cs="Arial"/>
          <w:color w:val="000000" w:themeColor="text1"/>
          <w:lang w:val="sr-Cyrl-CS"/>
        </w:rPr>
        <w:t>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497C2C" w:rsidRPr="00497C2C" w:rsidRDefault="00497C2C" w:rsidP="00497C2C">
      <w:pPr>
        <w:jc w:val="both"/>
        <w:rPr>
          <w:rFonts w:ascii="Arial" w:hAnsi="Arial" w:cs="Arial"/>
          <w:b/>
          <w:bCs/>
          <w:i/>
          <w:iCs/>
        </w:rPr>
      </w:pPr>
      <w:r w:rsidRPr="009770D4">
        <w:rPr>
          <w:rFonts w:ascii="Arial" w:hAnsi="Arial" w:cs="Arial"/>
          <w:color w:val="000000" w:themeColor="text1"/>
          <w:lang w:val="sr-Cyrl-CS"/>
        </w:rPr>
        <w:t>Наручилац је дужан да измирује новчане обавезе по фактурама које су исправно регистроване у Централном регистру фактура</w:t>
      </w:r>
      <w:r>
        <w:rPr>
          <w:rFonts w:ascii="Arial" w:hAnsi="Arial" w:cs="Arial"/>
          <w:color w:val="000000" w:themeColor="text1"/>
          <w:lang w:val="sr-Cyrl-CS"/>
        </w:rPr>
        <w:t>.</w:t>
      </w:r>
    </w:p>
    <w:p w:rsidR="00012664" w:rsidRPr="003E03D6" w:rsidRDefault="00012664" w:rsidP="00012664">
      <w:pPr>
        <w:jc w:val="both"/>
        <w:rPr>
          <w:rFonts w:ascii="Arial" w:hAnsi="Arial" w:cs="Arial"/>
          <w:iCs/>
        </w:rPr>
      </w:pPr>
    </w:p>
    <w:p w:rsidR="00012664" w:rsidRPr="00156874" w:rsidRDefault="008548AA" w:rsidP="00851800">
      <w:pPr>
        <w:jc w:val="both"/>
        <w:outlineLvl w:val="0"/>
        <w:rPr>
          <w:rFonts w:ascii="Arial" w:hAnsi="Arial" w:cs="Arial"/>
          <w:iCs/>
          <w:u w:val="single"/>
        </w:rPr>
      </w:pPr>
      <w:r w:rsidRPr="00156874">
        <w:rPr>
          <w:rFonts w:ascii="Arial" w:hAnsi="Arial" w:cs="Arial"/>
          <w:b/>
          <w:bCs/>
          <w:i/>
          <w:iCs/>
          <w:lang w:val="sr-Cyrl-CS"/>
        </w:rPr>
        <w:t>8</w:t>
      </w:r>
      <w:r w:rsidR="00012664" w:rsidRPr="00156874">
        <w:rPr>
          <w:rFonts w:ascii="Arial" w:hAnsi="Arial" w:cs="Arial"/>
          <w:b/>
          <w:bCs/>
          <w:i/>
          <w:iCs/>
        </w:rPr>
        <w:t>.</w:t>
      </w:r>
      <w:r w:rsidR="00012664" w:rsidRPr="00156874">
        <w:rPr>
          <w:rFonts w:ascii="Arial" w:hAnsi="Arial" w:cs="Arial"/>
          <w:b/>
          <w:bCs/>
          <w:i/>
          <w:iCs/>
          <w:lang w:val="sr-Cyrl-CS"/>
        </w:rPr>
        <w:t>2</w:t>
      </w:r>
      <w:r w:rsidR="00012664" w:rsidRPr="00156874">
        <w:rPr>
          <w:rFonts w:ascii="Arial" w:hAnsi="Arial" w:cs="Arial"/>
          <w:b/>
          <w:bCs/>
          <w:i/>
          <w:iCs/>
        </w:rPr>
        <w:t xml:space="preserve">. </w:t>
      </w:r>
      <w:r w:rsidR="00012664" w:rsidRPr="00156874">
        <w:rPr>
          <w:rFonts w:ascii="Arial" w:hAnsi="Arial" w:cs="Arial"/>
          <w:iCs/>
          <w:u w:val="single"/>
        </w:rPr>
        <w:t xml:space="preserve">Захтев у погледу рока </w:t>
      </w:r>
      <w:r w:rsidR="00224C27" w:rsidRPr="00156874">
        <w:rPr>
          <w:rFonts w:ascii="Arial" w:hAnsi="Arial" w:cs="Arial"/>
          <w:iCs/>
          <w:u w:val="single"/>
        </w:rPr>
        <w:t>извршења услуге</w:t>
      </w:r>
    </w:p>
    <w:p w:rsidR="002F42A9" w:rsidRPr="00156874" w:rsidRDefault="002F42A9" w:rsidP="002F42A9">
      <w:pPr>
        <w:jc w:val="both"/>
        <w:rPr>
          <w:rFonts w:ascii="Arial" w:hAnsi="Arial" w:cs="Arial"/>
          <w:color w:val="auto"/>
          <w:lang w:val="ru-RU"/>
        </w:rPr>
      </w:pPr>
      <w:r w:rsidRPr="00156874">
        <w:rPr>
          <w:rFonts w:ascii="Arial" w:hAnsi="Arial" w:cs="Arial"/>
          <w:color w:val="auto"/>
          <w:lang w:val="ru-RU"/>
        </w:rPr>
        <w:t>Извршилац се обавезује да за потребе наручиоца обавља услуге противпожарне заштите у свему према спецификацији из прилога а све према важећим прописима Републике Србије из области противпожарне заштите.</w:t>
      </w:r>
    </w:p>
    <w:p w:rsidR="00012664" w:rsidRPr="00156874" w:rsidRDefault="00012664" w:rsidP="002F42A9">
      <w:pPr>
        <w:jc w:val="both"/>
        <w:rPr>
          <w:rFonts w:ascii="Arial" w:hAnsi="Arial" w:cs="Arial"/>
          <w:b/>
          <w:bCs/>
          <w:i/>
          <w:iCs/>
        </w:rPr>
      </w:pPr>
    </w:p>
    <w:p w:rsidR="00012664" w:rsidRPr="00156874" w:rsidRDefault="008548AA" w:rsidP="00851800">
      <w:pPr>
        <w:jc w:val="both"/>
        <w:outlineLvl w:val="0"/>
        <w:rPr>
          <w:rFonts w:ascii="Arial" w:hAnsi="Arial" w:cs="Arial"/>
          <w:iCs/>
        </w:rPr>
      </w:pPr>
      <w:r w:rsidRPr="00156874">
        <w:rPr>
          <w:rFonts w:ascii="Arial" w:hAnsi="Arial" w:cs="Arial"/>
          <w:b/>
          <w:bCs/>
          <w:iCs/>
          <w:u w:val="single"/>
          <w:lang w:val="sr-Cyrl-CS"/>
        </w:rPr>
        <w:t>8</w:t>
      </w:r>
      <w:r w:rsidR="00396EE8" w:rsidRPr="00156874">
        <w:rPr>
          <w:rFonts w:ascii="Arial" w:hAnsi="Arial" w:cs="Arial"/>
          <w:b/>
          <w:bCs/>
          <w:iCs/>
          <w:u w:val="single"/>
        </w:rPr>
        <w:t>.</w:t>
      </w:r>
      <w:r w:rsidR="00396EE8" w:rsidRPr="00156874">
        <w:rPr>
          <w:rFonts w:ascii="Arial" w:hAnsi="Arial" w:cs="Arial"/>
          <w:b/>
          <w:bCs/>
          <w:iCs/>
          <w:u w:val="single"/>
          <w:lang w:val="sr-Cyrl-CS"/>
        </w:rPr>
        <w:t>3</w:t>
      </w:r>
      <w:r w:rsidR="00012664" w:rsidRPr="00156874">
        <w:rPr>
          <w:rFonts w:ascii="Arial" w:hAnsi="Arial" w:cs="Arial"/>
          <w:b/>
          <w:bCs/>
          <w:iCs/>
          <w:u w:val="single"/>
        </w:rPr>
        <w:t xml:space="preserve">. </w:t>
      </w:r>
      <w:r w:rsidR="00012664" w:rsidRPr="00156874">
        <w:rPr>
          <w:rFonts w:ascii="Arial" w:hAnsi="Arial" w:cs="Arial"/>
          <w:iCs/>
          <w:u w:val="single"/>
        </w:rPr>
        <w:t>Захтев у погледу рока важења понуде</w:t>
      </w:r>
    </w:p>
    <w:p w:rsidR="00012664" w:rsidRPr="00156874" w:rsidRDefault="00012664" w:rsidP="00012664">
      <w:pPr>
        <w:jc w:val="both"/>
        <w:rPr>
          <w:rFonts w:ascii="Arial" w:hAnsi="Arial" w:cs="Arial"/>
          <w:iCs/>
        </w:rPr>
      </w:pPr>
      <w:r w:rsidRPr="00156874">
        <w:rPr>
          <w:rFonts w:ascii="Arial" w:hAnsi="Arial" w:cs="Arial"/>
          <w:iCs/>
        </w:rPr>
        <w:t>Рок важењ</w:t>
      </w:r>
      <w:r w:rsidR="00396EE8" w:rsidRPr="00156874">
        <w:rPr>
          <w:rFonts w:ascii="Arial" w:hAnsi="Arial" w:cs="Arial"/>
          <w:iCs/>
        </w:rPr>
        <w:t xml:space="preserve">а понуде не може бити краћи од </w:t>
      </w:r>
      <w:r w:rsidR="00A1727F" w:rsidRPr="00156874">
        <w:rPr>
          <w:rFonts w:ascii="Arial" w:hAnsi="Arial" w:cs="Arial"/>
          <w:iCs/>
          <w:lang w:val="sr-Cyrl-CS"/>
        </w:rPr>
        <w:t>3</w:t>
      </w:r>
      <w:r w:rsidRPr="00156874">
        <w:rPr>
          <w:rFonts w:ascii="Arial" w:hAnsi="Arial" w:cs="Arial"/>
          <w:iCs/>
        </w:rPr>
        <w:t>0 дана од дана отварања понуда.</w:t>
      </w:r>
    </w:p>
    <w:p w:rsidR="00012664" w:rsidRPr="00156874" w:rsidRDefault="00012664" w:rsidP="00012664">
      <w:pPr>
        <w:jc w:val="both"/>
        <w:rPr>
          <w:rFonts w:ascii="Arial" w:hAnsi="Arial" w:cs="Arial"/>
          <w:iCs/>
        </w:rPr>
      </w:pPr>
      <w:r w:rsidRPr="00156874">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012664" w:rsidRDefault="00012664" w:rsidP="00012664">
      <w:pPr>
        <w:jc w:val="both"/>
        <w:rPr>
          <w:rFonts w:ascii="Arial" w:hAnsi="Arial" w:cs="Arial"/>
          <w:iCs/>
          <w:lang/>
        </w:rPr>
      </w:pPr>
      <w:r w:rsidRPr="00156874">
        <w:rPr>
          <w:rFonts w:ascii="Arial" w:hAnsi="Arial" w:cs="Arial"/>
          <w:iCs/>
        </w:rPr>
        <w:t>Понуђач који прихвати захтев за</w:t>
      </w:r>
      <w:r w:rsidR="00130244" w:rsidRPr="00156874">
        <w:rPr>
          <w:rFonts w:ascii="Arial" w:hAnsi="Arial" w:cs="Arial"/>
          <w:iCs/>
        </w:rPr>
        <w:t xml:space="preserve"> продужење рока важења понуде н</w:t>
      </w:r>
      <w:r w:rsidR="00130244" w:rsidRPr="00156874">
        <w:rPr>
          <w:rFonts w:ascii="Arial" w:hAnsi="Arial" w:cs="Arial"/>
          <w:iCs/>
          <w:lang w:val="sr-Cyrl-CS"/>
        </w:rPr>
        <w:t>е</w:t>
      </w:r>
      <w:r w:rsidRPr="00156874">
        <w:rPr>
          <w:rFonts w:ascii="Arial" w:hAnsi="Arial" w:cs="Arial"/>
          <w:iCs/>
        </w:rPr>
        <w:t xml:space="preserve"> може мењати понуду.</w:t>
      </w:r>
    </w:p>
    <w:p w:rsidR="00F457AA" w:rsidRPr="00C90231" w:rsidRDefault="00F457AA" w:rsidP="00F457AA">
      <w:pPr>
        <w:pStyle w:val="ListParagraph"/>
        <w:tabs>
          <w:tab w:val="left" w:pos="680"/>
        </w:tabs>
        <w:ind w:left="0"/>
        <w:jc w:val="both"/>
        <w:rPr>
          <w:rFonts w:ascii="Arial" w:eastAsia="TimesNewRomanPSMT" w:hAnsi="Arial" w:cs="Arial"/>
          <w:bCs/>
          <w:lang/>
        </w:rPr>
      </w:pPr>
    </w:p>
    <w:p w:rsidR="00E15883" w:rsidRPr="00156874" w:rsidRDefault="008548AA" w:rsidP="00E15883">
      <w:pPr>
        <w:jc w:val="both"/>
        <w:rPr>
          <w:rFonts w:ascii="Arial" w:hAnsi="Arial" w:cs="Arial"/>
          <w:b/>
          <w:bCs/>
          <w:i/>
          <w:iCs/>
        </w:rPr>
      </w:pPr>
      <w:r w:rsidRPr="00156874">
        <w:rPr>
          <w:rFonts w:ascii="Arial" w:hAnsi="Arial" w:cs="Arial"/>
          <w:b/>
          <w:bCs/>
          <w:i/>
          <w:iCs/>
          <w:lang w:val="sr-Cyrl-CS"/>
        </w:rPr>
        <w:t>9</w:t>
      </w:r>
      <w:r w:rsidR="00E15883" w:rsidRPr="00156874">
        <w:rPr>
          <w:rFonts w:ascii="Arial" w:hAnsi="Arial" w:cs="Arial"/>
          <w:b/>
          <w:bCs/>
          <w:i/>
          <w:iCs/>
        </w:rPr>
        <w:t>. ВАЛУТА И НАЧИН НА КОЈИ МОРА ДА БУДЕ НАВЕДЕНА И ИЗРАЖЕНА ЦЕНА У ПОНУДИ</w:t>
      </w:r>
    </w:p>
    <w:p w:rsidR="00E15883" w:rsidRPr="00156874" w:rsidRDefault="00E15883" w:rsidP="00E15883">
      <w:pPr>
        <w:jc w:val="both"/>
        <w:rPr>
          <w:rFonts w:ascii="Arial" w:hAnsi="Arial" w:cs="Arial"/>
          <w:b/>
          <w:bCs/>
          <w:i/>
          <w:iCs/>
        </w:rPr>
      </w:pPr>
    </w:p>
    <w:p w:rsidR="00E15883" w:rsidRPr="00156874" w:rsidRDefault="00E15883" w:rsidP="00E15883">
      <w:pPr>
        <w:jc w:val="both"/>
        <w:rPr>
          <w:rFonts w:ascii="Arial" w:hAnsi="Arial" w:cs="Arial"/>
          <w:iCs/>
        </w:rPr>
      </w:pPr>
      <w:r w:rsidRPr="00156874">
        <w:rPr>
          <w:rFonts w:ascii="Arial" w:hAnsi="Arial" w:cs="Arial"/>
          <w:iCs/>
        </w:rPr>
        <w:t xml:space="preserve">Цена мора бити исказана у динарима, са и </w:t>
      </w:r>
      <w:r w:rsidRPr="00156874">
        <w:rPr>
          <w:rFonts w:ascii="Arial" w:hAnsi="Arial" w:cs="Arial"/>
          <w:iCs/>
          <w:color w:val="00000A"/>
        </w:rPr>
        <w:t>без пореза на додату вредност,</w:t>
      </w:r>
      <w:r w:rsidRPr="00156874">
        <w:rPr>
          <w:rFonts w:ascii="Arial" w:hAnsi="Arial" w:cs="Arial"/>
          <w:color w:val="00000A"/>
        </w:rPr>
        <w:t xml:space="preserve"> </w:t>
      </w:r>
      <w:r w:rsidRPr="00156874">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Pr="00156874" w:rsidRDefault="00E15883" w:rsidP="00E15883">
      <w:pPr>
        <w:jc w:val="both"/>
        <w:rPr>
          <w:rFonts w:ascii="Arial" w:hAnsi="Arial" w:cs="Arial"/>
        </w:rPr>
      </w:pPr>
      <w:r w:rsidRPr="00156874">
        <w:rPr>
          <w:rFonts w:ascii="Arial" w:hAnsi="Arial" w:cs="Arial"/>
          <w:iCs/>
        </w:rPr>
        <w:lastRenderedPageBreak/>
        <w:t>Цена је фиксна и не може се мењати.</w:t>
      </w:r>
      <w:r w:rsidRPr="00156874">
        <w:rPr>
          <w:rFonts w:ascii="Arial" w:hAnsi="Arial" w:cs="Arial"/>
        </w:rPr>
        <w:t xml:space="preserve"> </w:t>
      </w:r>
    </w:p>
    <w:p w:rsidR="00E15883" w:rsidRPr="00156874" w:rsidRDefault="00E15883" w:rsidP="00E15883">
      <w:pPr>
        <w:jc w:val="both"/>
        <w:rPr>
          <w:rFonts w:ascii="Arial" w:hAnsi="Arial" w:cs="Arial"/>
          <w:iCs/>
        </w:rPr>
      </w:pPr>
      <w:r w:rsidRPr="00156874">
        <w:rPr>
          <w:rFonts w:ascii="Arial" w:hAnsi="Arial" w:cs="Arial"/>
        </w:rPr>
        <w:t>Ако је у понуди исказана неуобичајено ниска цена, наручилац ће поступити у складу са чланом 92. Закона.</w:t>
      </w:r>
    </w:p>
    <w:p w:rsidR="00722F24" w:rsidRPr="00156874" w:rsidRDefault="00722F24" w:rsidP="00E15883">
      <w:pPr>
        <w:jc w:val="both"/>
        <w:rPr>
          <w:rFonts w:ascii="Arial" w:hAnsi="Arial" w:cs="Arial"/>
          <w:lang w:val="sr-Cyrl-CS"/>
        </w:rPr>
      </w:pPr>
    </w:p>
    <w:p w:rsidR="00E15883" w:rsidRPr="00156874" w:rsidRDefault="008548AA" w:rsidP="00E15883">
      <w:pPr>
        <w:jc w:val="both"/>
        <w:rPr>
          <w:rFonts w:ascii="Arial" w:hAnsi="Arial" w:cs="Arial"/>
          <w:b/>
          <w:i/>
          <w:iCs/>
        </w:rPr>
      </w:pPr>
      <w:r w:rsidRPr="00156874">
        <w:rPr>
          <w:rFonts w:ascii="Arial" w:hAnsi="Arial" w:cs="Arial"/>
          <w:b/>
          <w:i/>
          <w:iCs/>
        </w:rPr>
        <w:t>1</w:t>
      </w:r>
      <w:r w:rsidR="005A57AE">
        <w:rPr>
          <w:rFonts w:ascii="Arial" w:hAnsi="Arial" w:cs="Arial"/>
          <w:b/>
          <w:i/>
          <w:iCs/>
          <w:lang w:val="sr-Cyrl-CS"/>
        </w:rPr>
        <w:t>0</w:t>
      </w:r>
      <w:r w:rsidR="00E15883" w:rsidRPr="00156874">
        <w:rPr>
          <w:rFonts w:ascii="Arial" w:hAnsi="Arial" w:cs="Arial"/>
          <w:b/>
          <w:i/>
          <w:iCs/>
        </w:rPr>
        <w:t>. ПОДАЦИ О ВРСТИ, САДРЖИНИ, НАЧИНУ ПОДНОШЕЊА, ВИСИНИ И РОКОВИМА ОБЕЗБЕЂЕЊА ИСПУЊЕЊА ОБАВЕЗА ПОНУЂАЧА</w:t>
      </w:r>
    </w:p>
    <w:p w:rsidR="00F70FB3" w:rsidRPr="00156874" w:rsidRDefault="00F70FB3" w:rsidP="00F70FB3">
      <w:pPr>
        <w:rPr>
          <w:rFonts w:ascii="Arial" w:hAnsi="Arial" w:cs="Arial"/>
          <w:lang w:val="sr-Cyrl-CS"/>
        </w:rPr>
      </w:pPr>
    </w:p>
    <w:p w:rsidR="00F70FB3" w:rsidRPr="00156874" w:rsidRDefault="00F70FB3" w:rsidP="00F70FB3">
      <w:pPr>
        <w:jc w:val="both"/>
        <w:rPr>
          <w:rFonts w:ascii="Arial" w:hAnsi="Arial" w:cs="Arial"/>
          <w:lang w:val="sr-Cyrl-CS"/>
        </w:rPr>
      </w:pPr>
      <w:r w:rsidRPr="00156874">
        <w:rPr>
          <w:rFonts w:ascii="Arial" w:hAnsi="Arial" w:cs="Arial"/>
          <w:lang w:val="sr-Cyrl-CS"/>
        </w:rPr>
        <w:t>Средства финансијског обезбеђења које доставља изабрани понуђач приликом закључења уговора:</w:t>
      </w:r>
    </w:p>
    <w:p w:rsidR="00F70FB3" w:rsidRPr="00156874" w:rsidRDefault="00F70FB3" w:rsidP="00F70FB3">
      <w:pPr>
        <w:jc w:val="both"/>
        <w:rPr>
          <w:rFonts w:ascii="Arial" w:hAnsi="Arial" w:cs="Arial"/>
          <w:lang w:val="sr-Cyrl-CS"/>
        </w:rPr>
      </w:pPr>
      <w:r w:rsidRPr="00156874">
        <w:rPr>
          <w:rFonts w:ascii="Arial" w:hAnsi="Arial" w:cs="Arial"/>
          <w:lang w:val="sr-Cyrl-CS"/>
        </w:rPr>
        <w:t>За добро извршење посла</w:t>
      </w:r>
      <w:r w:rsidR="00DF504F">
        <w:rPr>
          <w:rFonts w:ascii="Arial" w:hAnsi="Arial" w:cs="Arial"/>
          <w:lang w:val="sr-Cyrl-CS"/>
        </w:rPr>
        <w:t xml:space="preserve"> </w:t>
      </w:r>
      <w:r w:rsidRPr="00156874">
        <w:rPr>
          <w:rFonts w:ascii="Arial" w:hAnsi="Arial" w:cs="Arial"/>
          <w:lang w:val="sr-Cyrl-CS"/>
        </w:rPr>
        <w:t>- БЛАНКО МЕНИЦА, прописно потписана и оверена, са меничним овлашћењем на попуну у висини 10% од укупне вредности уго</w:t>
      </w:r>
      <w:r w:rsidR="00A952C8" w:rsidRPr="00156874">
        <w:rPr>
          <w:rFonts w:ascii="Arial" w:hAnsi="Arial" w:cs="Arial"/>
          <w:lang w:val="sr-Cyrl-CS"/>
        </w:rPr>
        <w:t>вора са свим трошковима без ПДВ-а</w:t>
      </w:r>
      <w:r w:rsidRPr="00156874">
        <w:rPr>
          <w:rFonts w:ascii="Arial" w:hAnsi="Arial" w:cs="Arial"/>
          <w:lang w:val="sr-Cyrl-CS"/>
        </w:rPr>
        <w:t>.</w:t>
      </w:r>
    </w:p>
    <w:p w:rsidR="00F70FB3" w:rsidRPr="00156874" w:rsidRDefault="00F70FB3" w:rsidP="00F70FB3">
      <w:pPr>
        <w:jc w:val="both"/>
        <w:rPr>
          <w:rFonts w:ascii="Arial" w:hAnsi="Arial" w:cs="Arial"/>
          <w:lang w:val="sr-Cyrl-CS"/>
        </w:rPr>
      </w:pPr>
      <w:r w:rsidRPr="00156874">
        <w:rPr>
          <w:rFonts w:ascii="Arial" w:hAnsi="Arial" w:cs="Arial"/>
          <w:lang w:val="sr-Cyrl-CS"/>
        </w:rPr>
        <w:t>Предметна</w:t>
      </w:r>
      <w:r w:rsidR="00DF504F">
        <w:rPr>
          <w:rFonts w:ascii="Arial" w:hAnsi="Arial" w:cs="Arial"/>
          <w:lang w:val="sr-Cyrl-CS"/>
        </w:rPr>
        <w:t xml:space="preserve"> меница за добро извршење посла</w:t>
      </w:r>
      <w:r w:rsidRPr="00156874">
        <w:rPr>
          <w:rFonts w:ascii="Arial" w:hAnsi="Arial" w:cs="Arial"/>
          <w:lang w:val="sr-Cyrl-CS"/>
        </w:rPr>
        <w:t xml:space="preserve"> активираће се у случају да </w:t>
      </w:r>
      <w:r w:rsidR="00DF504F">
        <w:rPr>
          <w:rFonts w:ascii="Arial" w:hAnsi="Arial" w:cs="Arial"/>
          <w:lang w:val="sr-Cyrl-CS"/>
        </w:rPr>
        <w:t>изврш</w:t>
      </w:r>
      <w:r w:rsidRPr="00156874">
        <w:rPr>
          <w:rFonts w:ascii="Arial" w:hAnsi="Arial" w:cs="Arial"/>
          <w:lang w:val="sr-Cyrl-CS"/>
        </w:rPr>
        <w:t>илац не извршава уговорене обавезе у</w:t>
      </w:r>
      <w:r w:rsidR="00DF504F">
        <w:rPr>
          <w:rFonts w:ascii="Arial" w:hAnsi="Arial" w:cs="Arial"/>
          <w:lang w:val="sr-Cyrl-CS"/>
        </w:rPr>
        <w:t xml:space="preserve"> роковима и на начин предвиђен у</w:t>
      </w:r>
      <w:r w:rsidRPr="00156874">
        <w:rPr>
          <w:rFonts w:ascii="Arial" w:hAnsi="Arial" w:cs="Arial"/>
          <w:lang w:val="sr-Cyrl-CS"/>
        </w:rPr>
        <w:t>говором.</w:t>
      </w:r>
    </w:p>
    <w:p w:rsidR="00F70FB3" w:rsidRPr="00156874" w:rsidRDefault="00F70FB3" w:rsidP="00F70FB3">
      <w:pPr>
        <w:jc w:val="both"/>
        <w:rPr>
          <w:rFonts w:ascii="Arial" w:hAnsi="Arial" w:cs="Arial"/>
          <w:lang w:val="sr-Cyrl-CS"/>
        </w:rPr>
      </w:pPr>
      <w:r w:rsidRPr="00156874">
        <w:rPr>
          <w:rFonts w:ascii="Arial" w:hAnsi="Arial" w:cs="Arial"/>
          <w:lang w:val="sr-Cyrl-CS"/>
        </w:rPr>
        <w:t xml:space="preserve">Меница за добро извршење посла биће на писани захтев враћена </w:t>
      </w:r>
      <w:r w:rsidR="00DF504F">
        <w:rPr>
          <w:rFonts w:ascii="Arial" w:hAnsi="Arial" w:cs="Arial"/>
          <w:lang w:val="sr-Cyrl-CS"/>
        </w:rPr>
        <w:t>изврш</w:t>
      </w:r>
      <w:r w:rsidRPr="00156874">
        <w:rPr>
          <w:rFonts w:ascii="Arial" w:hAnsi="Arial" w:cs="Arial"/>
          <w:lang w:val="sr-Cyrl-CS"/>
        </w:rPr>
        <w:t>иоцу у року од 30 дана након извршења свих уговорених обавеза.</w:t>
      </w:r>
    </w:p>
    <w:p w:rsidR="00F70FB3" w:rsidRPr="00156874" w:rsidRDefault="00F70FB3" w:rsidP="00F70FB3">
      <w:pPr>
        <w:jc w:val="both"/>
        <w:rPr>
          <w:rFonts w:ascii="Arial" w:hAnsi="Arial" w:cs="Arial"/>
          <w:lang w:val="sr-Cyrl-CS"/>
        </w:rPr>
      </w:pPr>
    </w:p>
    <w:p w:rsidR="00F70FB3" w:rsidRPr="00156874" w:rsidRDefault="00F70FB3" w:rsidP="00F70FB3">
      <w:pPr>
        <w:jc w:val="both"/>
        <w:rPr>
          <w:rFonts w:ascii="Arial" w:hAnsi="Arial" w:cs="Arial"/>
          <w:lang w:val="sr-Cyrl-CS"/>
        </w:rPr>
      </w:pPr>
      <w:r w:rsidRPr="00156874">
        <w:rPr>
          <w:rFonts w:ascii="Arial" w:hAnsi="Arial" w:cs="Arial"/>
          <w:lang w:val="sr-Cyrl-CS"/>
        </w:rPr>
        <w:t>Уз меницу изабрани понуђач је дужан да достави и следећа документа:</w:t>
      </w:r>
    </w:p>
    <w:p w:rsidR="00F70FB3" w:rsidRPr="00156874" w:rsidRDefault="00F70FB3" w:rsidP="00F70FB3">
      <w:pPr>
        <w:jc w:val="both"/>
        <w:rPr>
          <w:rFonts w:ascii="Arial" w:hAnsi="Arial" w:cs="Arial"/>
          <w:lang w:val="sr-Cyrl-CS"/>
        </w:rPr>
      </w:pPr>
      <w:r w:rsidRPr="00156874">
        <w:rPr>
          <w:rFonts w:ascii="Arial" w:hAnsi="Arial" w:cs="Arial"/>
          <w:lang w:val="sr-Cyrl-CS"/>
        </w:rPr>
        <w:t xml:space="preserve">  - прописно сачињено,</w:t>
      </w:r>
      <w:r w:rsidR="00DF504F">
        <w:rPr>
          <w:rFonts w:ascii="Arial" w:hAnsi="Arial" w:cs="Arial"/>
          <w:lang w:val="sr-Cyrl-CS"/>
        </w:rPr>
        <w:t xml:space="preserve"> потписано и оверено овлашћење н</w:t>
      </w:r>
      <w:r w:rsidRPr="00156874">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70FB3" w:rsidRPr="00156874" w:rsidRDefault="00F70FB3" w:rsidP="00F70FB3">
      <w:pPr>
        <w:jc w:val="both"/>
        <w:rPr>
          <w:rFonts w:ascii="Arial" w:hAnsi="Arial" w:cs="Arial"/>
          <w:lang w:val="sr-Cyrl-CS"/>
        </w:rPr>
      </w:pPr>
      <w:r w:rsidRPr="00156874">
        <w:rPr>
          <w:rFonts w:ascii="Arial" w:hAnsi="Arial" w:cs="Arial"/>
          <w:lang w:val="sr-Cyrl-CS"/>
        </w:rPr>
        <w:t xml:space="preserve">  - фотокопију Картона депонованих потписа,</w:t>
      </w:r>
    </w:p>
    <w:p w:rsidR="00F70FB3" w:rsidRPr="00156874" w:rsidRDefault="00F70FB3" w:rsidP="00F70FB3">
      <w:pPr>
        <w:jc w:val="both"/>
        <w:rPr>
          <w:rFonts w:ascii="Arial" w:hAnsi="Arial" w:cs="Arial"/>
          <w:lang w:val="sr-Cyrl-CS"/>
        </w:rPr>
      </w:pPr>
      <w:r w:rsidRPr="00156874">
        <w:rPr>
          <w:rFonts w:ascii="Arial" w:hAnsi="Arial" w:cs="Arial"/>
          <w:lang w:val="sr-Cyrl-CS"/>
        </w:rPr>
        <w:t xml:space="preserve">  - фотокопију ОП обрасца</w:t>
      </w:r>
    </w:p>
    <w:p w:rsidR="00F70FB3" w:rsidRPr="00156874" w:rsidRDefault="00F70FB3" w:rsidP="00F70FB3">
      <w:pPr>
        <w:jc w:val="both"/>
        <w:rPr>
          <w:rFonts w:ascii="Arial" w:hAnsi="Arial" w:cs="Arial"/>
        </w:rPr>
      </w:pPr>
      <w:r w:rsidRPr="00156874">
        <w:rPr>
          <w:rFonts w:ascii="Arial" w:hAnsi="Arial" w:cs="Arial"/>
          <w:lang w:val="sr-Cyrl-CS"/>
        </w:rPr>
        <w:t xml:space="preserve">  - фотокопију овереног захтева за регистрацију меница од стране пословне банке</w:t>
      </w:r>
      <w:r w:rsidR="0006198D" w:rsidRPr="00156874">
        <w:rPr>
          <w:rFonts w:ascii="Arial" w:hAnsi="Arial" w:cs="Arial"/>
          <w:lang w:val="sr-Cyrl-CS"/>
        </w:rPr>
        <w:t xml:space="preserve"> или копију листинга са сајта НБС.</w:t>
      </w:r>
    </w:p>
    <w:p w:rsidR="00F70FB3" w:rsidRPr="00156874" w:rsidRDefault="00F70FB3" w:rsidP="00F70FB3">
      <w:pPr>
        <w:rPr>
          <w:rFonts w:ascii="Arial" w:hAnsi="Arial" w:cs="Arial"/>
          <w:lang w:val="sr-Cyrl-CS"/>
        </w:rPr>
      </w:pPr>
    </w:p>
    <w:p w:rsidR="00F70FB3" w:rsidRPr="00156874" w:rsidRDefault="008548AA" w:rsidP="00F70FB3">
      <w:pPr>
        <w:jc w:val="both"/>
        <w:rPr>
          <w:rFonts w:ascii="Arial" w:hAnsi="Arial" w:cs="Arial"/>
        </w:rPr>
      </w:pPr>
      <w:r w:rsidRPr="00156874">
        <w:rPr>
          <w:rFonts w:ascii="Arial" w:hAnsi="Arial" w:cs="Arial"/>
          <w:b/>
          <w:bCs/>
          <w:i/>
        </w:rPr>
        <w:t>1</w:t>
      </w:r>
      <w:r w:rsidR="00C12332">
        <w:rPr>
          <w:rFonts w:ascii="Arial" w:hAnsi="Arial" w:cs="Arial"/>
          <w:b/>
          <w:bCs/>
          <w:i/>
          <w:lang w:val="sr-Cyrl-CS"/>
        </w:rPr>
        <w:t>1</w:t>
      </w:r>
      <w:r w:rsidR="00F70FB3" w:rsidRPr="00156874">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70FB3" w:rsidRPr="00156874" w:rsidRDefault="00F70FB3" w:rsidP="00F70FB3">
      <w:pPr>
        <w:spacing w:before="120" w:after="120"/>
        <w:jc w:val="both"/>
        <w:rPr>
          <w:rFonts w:ascii="Arial" w:hAnsi="Arial" w:cs="Arial"/>
          <w:b/>
          <w:i/>
        </w:rPr>
      </w:pPr>
      <w:r w:rsidRPr="00156874">
        <w:rPr>
          <w:rFonts w:ascii="Arial" w:hAnsi="Arial" w:cs="Arial"/>
        </w:rPr>
        <w:t>Предметна набавка не садржи поверљиве информације које наручилац ставља на располагање.</w:t>
      </w:r>
    </w:p>
    <w:p w:rsidR="00F70FB3" w:rsidRPr="00156874" w:rsidRDefault="00F70FB3" w:rsidP="00F70FB3">
      <w:pPr>
        <w:rPr>
          <w:rFonts w:ascii="Arial" w:hAnsi="Arial" w:cs="Arial"/>
        </w:rPr>
      </w:pPr>
    </w:p>
    <w:p w:rsidR="00F70FB3" w:rsidRPr="00156874" w:rsidRDefault="008548AA" w:rsidP="00F70FB3">
      <w:pPr>
        <w:jc w:val="both"/>
        <w:rPr>
          <w:rFonts w:ascii="Arial" w:hAnsi="Arial" w:cs="Arial"/>
          <w:b/>
          <w:bCs/>
        </w:rPr>
      </w:pPr>
      <w:r w:rsidRPr="00156874">
        <w:rPr>
          <w:rFonts w:ascii="Arial" w:hAnsi="Arial" w:cs="Arial"/>
          <w:b/>
          <w:bCs/>
        </w:rPr>
        <w:t>1</w:t>
      </w:r>
      <w:r w:rsidR="00C12332">
        <w:rPr>
          <w:rFonts w:ascii="Arial" w:hAnsi="Arial" w:cs="Arial"/>
          <w:b/>
          <w:bCs/>
          <w:lang w:val="sr-Cyrl-CS"/>
        </w:rPr>
        <w:t>2</w:t>
      </w:r>
      <w:r w:rsidR="00F70FB3" w:rsidRPr="00156874">
        <w:rPr>
          <w:rFonts w:ascii="Arial" w:hAnsi="Arial" w:cs="Arial"/>
          <w:b/>
          <w:bCs/>
        </w:rPr>
        <w:t>. ДОДАТНЕ ИНФОРМАЦИЈЕ ИЛИ ПОЈАШЊЕЊА У ВЕЗИ СА ПРИПРЕМАЊЕМ ПОНУДЕ</w:t>
      </w:r>
    </w:p>
    <w:p w:rsidR="00F70FB3" w:rsidRPr="00156874" w:rsidRDefault="00F70FB3" w:rsidP="00F70FB3">
      <w:pPr>
        <w:jc w:val="both"/>
        <w:rPr>
          <w:rFonts w:ascii="Arial" w:hAnsi="Arial" w:cs="Arial"/>
          <w:b/>
          <w:bCs/>
        </w:rPr>
      </w:pPr>
    </w:p>
    <w:p w:rsidR="00F70FB3" w:rsidRPr="00156874" w:rsidRDefault="00F70FB3" w:rsidP="00F70FB3">
      <w:pPr>
        <w:jc w:val="both"/>
        <w:rPr>
          <w:rFonts w:ascii="Arial" w:hAnsi="Arial" w:cs="Arial"/>
        </w:rPr>
      </w:pPr>
      <w:r w:rsidRPr="00156874">
        <w:rPr>
          <w:rFonts w:ascii="Arial" w:hAnsi="Arial" w:cs="Arial"/>
        </w:rPr>
        <w:t xml:space="preserve">Заинтересовано лице може, у писаном </w:t>
      </w:r>
      <w:r w:rsidRPr="00156874">
        <w:rPr>
          <w:rFonts w:ascii="Arial" w:hAnsi="Arial" w:cs="Arial"/>
          <w:color w:val="auto"/>
        </w:rPr>
        <w:t xml:space="preserve">облику </w:t>
      </w:r>
      <w:r w:rsidRPr="00156874">
        <w:rPr>
          <w:rFonts w:ascii="Arial" w:hAnsi="Arial" w:cs="Arial"/>
          <w:i/>
          <w:iCs/>
          <w:color w:val="auto"/>
        </w:rPr>
        <w:t>[</w:t>
      </w:r>
      <w:r w:rsidRPr="00156874">
        <w:rPr>
          <w:rFonts w:ascii="Arial" w:hAnsi="Arial" w:cs="Arial"/>
          <w:i/>
          <w:color w:val="auto"/>
        </w:rPr>
        <w:t>путем поште</w:t>
      </w:r>
      <w:r w:rsidRPr="00156874">
        <w:rPr>
          <w:rFonts w:ascii="Arial" w:hAnsi="Arial" w:cs="Arial"/>
          <w:i/>
          <w:color w:val="auto"/>
          <w:lang w:val="sr-Cyrl-CS"/>
        </w:rPr>
        <w:t xml:space="preserve"> на адресу наручиоца</w:t>
      </w:r>
      <w:r w:rsidRPr="00156874">
        <w:rPr>
          <w:rFonts w:ascii="Arial" w:hAnsi="Arial" w:cs="Arial"/>
          <w:i/>
          <w:color w:val="auto"/>
        </w:rPr>
        <w:t>, електронске поште</w:t>
      </w:r>
      <w:r w:rsidRPr="00156874">
        <w:rPr>
          <w:rFonts w:ascii="Arial" w:hAnsi="Arial" w:cs="Arial"/>
          <w:i/>
          <w:color w:val="auto"/>
          <w:lang w:val="sr-Cyrl-CS"/>
        </w:rPr>
        <w:t xml:space="preserve"> на </w:t>
      </w:r>
      <w:r w:rsidR="003717D6">
        <w:rPr>
          <w:rFonts w:ascii="Arial" w:hAnsi="Arial" w:cs="Arial"/>
          <w:i/>
          <w:iCs/>
          <w:color w:val="auto"/>
        </w:rPr>
        <w:t>имејл</w:t>
      </w:r>
      <w:r w:rsidR="0006198D" w:rsidRPr="00156874">
        <w:rPr>
          <w:rFonts w:ascii="Arial" w:hAnsi="Arial" w:cs="Arial"/>
          <w:i/>
          <w:color w:val="auto"/>
          <w:lang w:val="sr-Cyrl-CS"/>
        </w:rPr>
        <w:t xml:space="preserve"> </w:t>
      </w:r>
      <w:hyperlink r:id="rId11" w:history="1">
        <w:r w:rsidR="00C01770" w:rsidRPr="005132FB">
          <w:rPr>
            <w:rStyle w:val="Hyperlink"/>
            <w:rFonts w:ascii="Arial" w:hAnsi="Arial" w:cs="Arial"/>
            <w:i/>
          </w:rPr>
          <w:t>javnenabavke@ugcb.rs</w:t>
        </w:r>
      </w:hyperlink>
      <w:r w:rsidR="00C01770">
        <w:rPr>
          <w:rFonts w:ascii="Arial" w:hAnsi="Arial" w:cs="Arial"/>
          <w:i/>
          <w:color w:val="auto"/>
        </w:rPr>
        <w:t xml:space="preserve"> </w:t>
      </w:r>
      <w:r w:rsidR="00C01770" w:rsidRPr="00156874">
        <w:rPr>
          <w:rFonts w:ascii="Arial" w:hAnsi="Arial" w:cs="Arial"/>
          <w:i/>
          <w:color w:val="auto"/>
        </w:rPr>
        <w:t xml:space="preserve">или </w:t>
      </w:r>
      <w:hyperlink r:id="rId12" w:history="1">
        <w:r w:rsidR="00C01770" w:rsidRPr="005132FB">
          <w:rPr>
            <w:rStyle w:val="Hyperlink"/>
            <w:rFonts w:ascii="Arial" w:hAnsi="Arial" w:cs="Arial"/>
            <w:i/>
          </w:rPr>
          <w:t>djordjevicm</w:t>
        </w:r>
        <w:r w:rsidR="00C01770" w:rsidRPr="005132FB">
          <w:rPr>
            <w:rStyle w:val="Hyperlink"/>
            <w:rFonts w:ascii="Arial" w:hAnsi="Arial" w:cs="Arial"/>
            <w:i/>
            <w:lang w:val="sr-Cyrl-CS"/>
          </w:rPr>
          <w:t>@ugcb.</w:t>
        </w:r>
        <w:r w:rsidR="00C01770" w:rsidRPr="005132FB">
          <w:rPr>
            <w:rStyle w:val="Hyperlink"/>
            <w:rFonts w:ascii="Arial" w:hAnsi="Arial" w:cs="Arial"/>
            <w:i/>
            <w:lang w:val="sr-Latn-CS"/>
          </w:rPr>
          <w:t>rs</w:t>
        </w:r>
      </w:hyperlink>
      <w:r w:rsidR="00C01770">
        <w:rPr>
          <w:rFonts w:ascii="Arial" w:hAnsi="Arial" w:cs="Arial"/>
          <w:i/>
          <w:color w:val="auto"/>
          <w:lang w:val="sr-Latn-CS"/>
        </w:rPr>
        <w:t xml:space="preserve"> </w:t>
      </w:r>
      <w:r w:rsidRPr="00156874">
        <w:rPr>
          <w:rFonts w:ascii="Arial" w:hAnsi="Arial" w:cs="Arial"/>
          <w:i/>
          <w:color w:val="auto"/>
        </w:rPr>
        <w:t>или факсом</w:t>
      </w:r>
      <w:r w:rsidR="00DC26FB" w:rsidRPr="00156874">
        <w:rPr>
          <w:rFonts w:ascii="Arial" w:hAnsi="Arial" w:cs="Arial"/>
          <w:i/>
          <w:color w:val="auto"/>
          <w:lang w:val="sr-Cyrl-CS"/>
        </w:rPr>
        <w:t xml:space="preserve"> на број 011-</w:t>
      </w:r>
      <w:r w:rsidR="00741779" w:rsidRPr="00156874">
        <w:rPr>
          <w:rFonts w:ascii="Arial" w:hAnsi="Arial" w:cs="Arial"/>
          <w:i/>
          <w:color w:val="auto"/>
          <w:lang w:val="sr-Cyrl-CS"/>
        </w:rPr>
        <w:t>26</w:t>
      </w:r>
      <w:r w:rsidR="0006198D" w:rsidRPr="00156874">
        <w:rPr>
          <w:rFonts w:ascii="Arial" w:hAnsi="Arial" w:cs="Arial"/>
          <w:i/>
          <w:color w:val="auto"/>
        </w:rPr>
        <w:t>04-928</w:t>
      </w:r>
      <w:r w:rsidR="003717D6">
        <w:rPr>
          <w:rFonts w:ascii="Arial" w:hAnsi="Arial" w:cs="Arial"/>
          <w:i/>
          <w:color w:val="auto"/>
        </w:rPr>
        <w:t>]</w:t>
      </w:r>
      <w:r w:rsidR="0006198D" w:rsidRPr="00156874">
        <w:rPr>
          <w:rFonts w:ascii="Arial" w:hAnsi="Arial" w:cs="Arial"/>
          <w:i/>
          <w:color w:val="auto"/>
        </w:rPr>
        <w:t xml:space="preserve"> </w:t>
      </w:r>
      <w:r w:rsidRPr="00156874">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70FB3" w:rsidRPr="00156874" w:rsidRDefault="00F70FB3" w:rsidP="00F70FB3">
      <w:pPr>
        <w:jc w:val="both"/>
        <w:rPr>
          <w:rFonts w:ascii="Arial" w:hAnsi="Arial" w:cs="Arial"/>
        </w:rPr>
      </w:pPr>
      <w:r w:rsidRPr="00156874">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F70FB3" w:rsidRPr="00156874" w:rsidRDefault="00F70FB3" w:rsidP="00F70FB3">
      <w:pPr>
        <w:jc w:val="both"/>
        <w:rPr>
          <w:rFonts w:ascii="Arial" w:hAnsi="Arial" w:cs="Arial"/>
          <w:color w:val="FF0000"/>
        </w:rPr>
      </w:pPr>
      <w:r w:rsidRPr="00156874">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DC26FB" w:rsidRPr="00156874">
        <w:rPr>
          <w:rFonts w:ascii="Arial" w:eastAsia="TimesNewRomanPS-BoldMT" w:hAnsi="Arial" w:cs="Arial"/>
          <w:b/>
          <w:bCs/>
        </w:rPr>
        <w:t xml:space="preserve"> </w:t>
      </w:r>
      <w:r w:rsidR="00DC26FB" w:rsidRPr="00156874">
        <w:rPr>
          <w:rFonts w:ascii="Arial" w:eastAsia="TimesNewRomanPS-BoldMT" w:hAnsi="Arial" w:cs="Arial"/>
          <w:b/>
          <w:bCs/>
          <w:color w:val="auto"/>
        </w:rPr>
        <w:t>ЈН бр</w:t>
      </w:r>
      <w:r w:rsidR="00167583">
        <w:rPr>
          <w:rFonts w:ascii="Arial" w:eastAsia="TimesNewRomanPS-BoldMT" w:hAnsi="Arial" w:cs="Arial"/>
          <w:b/>
          <w:bCs/>
          <w:color w:val="auto"/>
        </w:rPr>
        <w:t>.</w:t>
      </w:r>
      <w:r w:rsidR="00FD35B0" w:rsidRPr="00156874">
        <w:rPr>
          <w:rFonts w:ascii="Arial" w:eastAsia="TimesNewRomanPS-BoldMT" w:hAnsi="Arial" w:cs="Arial"/>
          <w:b/>
          <w:bCs/>
          <w:color w:val="FF0000"/>
          <w:lang w:val="sr-Cyrl-CS"/>
        </w:rPr>
        <w:t xml:space="preserve"> </w:t>
      </w:r>
      <w:r w:rsidR="00167583">
        <w:rPr>
          <w:rFonts w:ascii="Arial" w:eastAsia="TimesNewRomanPS-BoldMT" w:hAnsi="Arial" w:cs="Arial"/>
          <w:b/>
          <w:bCs/>
          <w:color w:val="auto"/>
        </w:rPr>
        <w:t>19/2020“</w:t>
      </w:r>
      <w:r w:rsidRPr="00156874">
        <w:rPr>
          <w:rFonts w:ascii="Arial" w:hAnsi="Arial" w:cs="Arial"/>
          <w:color w:val="auto"/>
        </w:rPr>
        <w:t>.</w:t>
      </w:r>
    </w:p>
    <w:p w:rsidR="00F70FB3" w:rsidRPr="00156874" w:rsidRDefault="00F70FB3" w:rsidP="00F70FB3">
      <w:pPr>
        <w:jc w:val="both"/>
        <w:rPr>
          <w:rFonts w:ascii="Arial" w:hAnsi="Arial" w:cs="Arial"/>
        </w:rPr>
      </w:pPr>
      <w:r w:rsidRPr="00156874">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70FB3" w:rsidRPr="00156874" w:rsidRDefault="00F70FB3" w:rsidP="00F70FB3">
      <w:pPr>
        <w:jc w:val="both"/>
        <w:rPr>
          <w:rFonts w:ascii="Arial" w:hAnsi="Arial" w:cs="Arial"/>
        </w:rPr>
      </w:pPr>
      <w:r w:rsidRPr="00156874">
        <w:rPr>
          <w:rFonts w:ascii="Arial" w:hAnsi="Arial" w:cs="Arial"/>
        </w:rPr>
        <w:t>По истеку рока предвиђеног за подношење понуда н</w:t>
      </w:r>
      <w:r w:rsidRPr="00156874">
        <w:rPr>
          <w:rFonts w:ascii="Arial" w:hAnsi="Arial" w:cs="Arial"/>
          <w:lang w:val="sr-Cyrl-CS"/>
        </w:rPr>
        <w:t>а</w:t>
      </w:r>
      <w:r w:rsidRPr="00156874">
        <w:rPr>
          <w:rFonts w:ascii="Arial" w:hAnsi="Arial" w:cs="Arial"/>
        </w:rPr>
        <w:t xml:space="preserve">ручилац не може да мења нити да допуњује конкурсну документацију. </w:t>
      </w:r>
    </w:p>
    <w:p w:rsidR="00F70FB3" w:rsidRPr="00156874" w:rsidRDefault="00F70FB3" w:rsidP="00F70FB3">
      <w:pPr>
        <w:jc w:val="both"/>
        <w:rPr>
          <w:rFonts w:ascii="Arial" w:hAnsi="Arial" w:cs="Arial"/>
          <w:bCs/>
          <w:color w:val="auto"/>
        </w:rPr>
      </w:pPr>
      <w:r w:rsidRPr="00156874">
        <w:rPr>
          <w:rFonts w:ascii="Arial" w:hAnsi="Arial" w:cs="Arial"/>
        </w:rPr>
        <w:lastRenderedPageBreak/>
        <w:t xml:space="preserve">Тражење додатних информација или појашњења у вези са припремањем понуде телефоном није дозвољено. </w:t>
      </w:r>
    </w:p>
    <w:p w:rsidR="00F70FB3" w:rsidRDefault="00F70FB3" w:rsidP="00F70FB3">
      <w:pPr>
        <w:jc w:val="both"/>
        <w:rPr>
          <w:rFonts w:ascii="Arial" w:hAnsi="Arial" w:cs="Arial"/>
          <w:bCs/>
          <w:color w:val="auto"/>
        </w:rPr>
      </w:pPr>
      <w:r w:rsidRPr="00156874">
        <w:rPr>
          <w:rFonts w:ascii="Arial" w:hAnsi="Arial" w:cs="Arial"/>
          <w:bCs/>
          <w:color w:val="auto"/>
        </w:rPr>
        <w:t>Комуникација у поступку јавне набавке врши се искључиво на начин одређен чланом 20. Закона.</w:t>
      </w:r>
    </w:p>
    <w:p w:rsidR="00C12332" w:rsidRPr="00C12332" w:rsidRDefault="00C12332" w:rsidP="00F70FB3">
      <w:pPr>
        <w:jc w:val="both"/>
        <w:rPr>
          <w:rFonts w:ascii="Arial" w:hAnsi="Arial" w:cs="Arial"/>
          <w:bCs/>
          <w:color w:val="auto"/>
        </w:rPr>
      </w:pPr>
    </w:p>
    <w:p w:rsidR="00DC26FB" w:rsidRPr="00156874" w:rsidRDefault="008548AA" w:rsidP="00DC26FB">
      <w:pPr>
        <w:jc w:val="both"/>
        <w:rPr>
          <w:rFonts w:ascii="Arial" w:hAnsi="Arial" w:cs="Arial"/>
          <w:b/>
          <w:bCs/>
        </w:rPr>
      </w:pPr>
      <w:r w:rsidRPr="00156874">
        <w:rPr>
          <w:rFonts w:ascii="Arial" w:hAnsi="Arial" w:cs="Arial"/>
          <w:b/>
          <w:bCs/>
        </w:rPr>
        <w:t>1</w:t>
      </w:r>
      <w:r w:rsidR="00C12332">
        <w:rPr>
          <w:rFonts w:ascii="Arial" w:hAnsi="Arial" w:cs="Arial"/>
          <w:b/>
          <w:bCs/>
          <w:lang w:val="sr-Cyrl-CS"/>
        </w:rPr>
        <w:t>3</w:t>
      </w:r>
      <w:r w:rsidR="00DC26FB" w:rsidRPr="00156874">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C26FB" w:rsidRPr="00156874" w:rsidRDefault="00DC26FB" w:rsidP="00DC26FB">
      <w:pPr>
        <w:jc w:val="both"/>
        <w:rPr>
          <w:rFonts w:ascii="Arial" w:hAnsi="Arial" w:cs="Arial"/>
          <w:b/>
          <w:bCs/>
        </w:rPr>
      </w:pPr>
    </w:p>
    <w:p w:rsidR="00DC26FB" w:rsidRPr="00156874" w:rsidRDefault="00DC26FB" w:rsidP="00DC26FB">
      <w:pPr>
        <w:jc w:val="both"/>
        <w:rPr>
          <w:rFonts w:ascii="Arial" w:eastAsia="TimesNewRomanPSMT" w:hAnsi="Arial" w:cs="Arial"/>
          <w:bCs/>
        </w:rPr>
      </w:pPr>
      <w:r w:rsidRPr="00156874">
        <w:rPr>
          <w:rFonts w:ascii="Arial" w:hAnsi="Arial" w:cs="Arial"/>
        </w:rPr>
        <w:t>После отварања понуда наручилац може</w:t>
      </w:r>
      <w:r w:rsidR="00167583">
        <w:rPr>
          <w:rFonts w:ascii="Arial" w:hAnsi="Arial" w:cs="Arial"/>
        </w:rPr>
        <w:t>,</w:t>
      </w:r>
      <w:r w:rsidRPr="00156874">
        <w:rPr>
          <w:rFonts w:ascii="Arial" w:hAnsi="Arial" w:cs="Arial"/>
        </w:rPr>
        <w:t xml:space="preserve"> приликом стручне оцене понуда</w:t>
      </w:r>
      <w:r w:rsidR="00167583">
        <w:rPr>
          <w:rFonts w:ascii="Arial" w:hAnsi="Arial" w:cs="Arial"/>
        </w:rPr>
        <w:t>,</w:t>
      </w:r>
      <w:r w:rsidRPr="00156874">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Pr="00156874" w:rsidRDefault="00DC26FB" w:rsidP="00DC26FB">
      <w:pPr>
        <w:tabs>
          <w:tab w:val="left" w:pos="-135"/>
          <w:tab w:val="left" w:pos="0"/>
          <w:tab w:val="left" w:pos="120"/>
        </w:tabs>
        <w:jc w:val="both"/>
        <w:rPr>
          <w:rFonts w:ascii="Arial" w:hAnsi="Arial" w:cs="Arial"/>
        </w:rPr>
      </w:pPr>
      <w:r w:rsidRPr="00156874">
        <w:rPr>
          <w:rFonts w:ascii="Arial" w:eastAsia="TimesNewRomanPSMT" w:hAnsi="Arial" w:cs="Arial"/>
          <w:bCs/>
        </w:rPr>
        <w:t>Уколико наручилац оцени да су потребна додатна објашњења или је потребно извршити</w:t>
      </w:r>
      <w:r w:rsidRPr="00156874">
        <w:rPr>
          <w:rFonts w:ascii="Arial" w:hAnsi="Arial" w:cs="Arial"/>
        </w:rPr>
        <w:t xml:space="preserve"> контролу (увид) код понуђача, односно његовог подизвођача</w:t>
      </w:r>
      <w:r w:rsidRPr="00156874">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156874" w:rsidRDefault="00DC26FB" w:rsidP="00DC26FB">
      <w:pPr>
        <w:tabs>
          <w:tab w:val="left" w:pos="-135"/>
          <w:tab w:val="left" w:pos="0"/>
          <w:tab w:val="left" w:pos="120"/>
        </w:tabs>
        <w:jc w:val="both"/>
        <w:rPr>
          <w:rFonts w:ascii="Arial" w:hAnsi="Arial" w:cs="Arial"/>
        </w:rPr>
      </w:pPr>
      <w:r w:rsidRPr="00156874">
        <w:rPr>
          <w:rFonts w:ascii="Arial" w:hAnsi="Arial" w:cs="Arial"/>
        </w:rPr>
        <w:t>Наручилац може</w:t>
      </w:r>
      <w:r w:rsidR="00C3178A">
        <w:rPr>
          <w:rFonts w:ascii="Arial" w:hAnsi="Arial" w:cs="Arial"/>
        </w:rPr>
        <w:t>,</w:t>
      </w:r>
      <w:r w:rsidRPr="00156874">
        <w:rPr>
          <w:rFonts w:ascii="Arial" w:hAnsi="Arial" w:cs="Arial"/>
        </w:rPr>
        <w:t xml:space="preserve"> уз сагласност понуђача</w:t>
      </w:r>
      <w:r w:rsidR="00C3178A">
        <w:rPr>
          <w:rFonts w:ascii="Arial" w:hAnsi="Arial" w:cs="Arial"/>
        </w:rPr>
        <w:t>,</w:t>
      </w:r>
      <w:r w:rsidRPr="00156874">
        <w:rPr>
          <w:rFonts w:ascii="Arial" w:hAnsi="Arial" w:cs="Arial"/>
        </w:rPr>
        <w:t xml:space="preserve"> да изврши исправке рачунских грешака уочених приликом разматрања понуде по окончаном поступку отварања. </w:t>
      </w:r>
    </w:p>
    <w:p w:rsidR="00DC26FB" w:rsidRPr="00156874" w:rsidRDefault="00DC26FB" w:rsidP="00DC26FB">
      <w:pPr>
        <w:tabs>
          <w:tab w:val="left" w:pos="-135"/>
          <w:tab w:val="left" w:pos="0"/>
          <w:tab w:val="left" w:pos="120"/>
        </w:tabs>
        <w:jc w:val="both"/>
        <w:rPr>
          <w:rFonts w:ascii="Arial" w:hAnsi="Arial" w:cs="Arial"/>
        </w:rPr>
      </w:pPr>
      <w:r w:rsidRPr="00156874">
        <w:rPr>
          <w:rFonts w:ascii="Arial" w:hAnsi="Arial" w:cs="Arial"/>
        </w:rPr>
        <w:t>У случају разлике између јединичне и укупне цене, меродавна је јединична цена.</w:t>
      </w:r>
    </w:p>
    <w:p w:rsidR="00DC26FB" w:rsidRPr="00156874" w:rsidRDefault="00DC26FB" w:rsidP="00DC26FB">
      <w:pPr>
        <w:jc w:val="both"/>
        <w:rPr>
          <w:rFonts w:ascii="Arial" w:hAnsi="Arial" w:cs="Arial"/>
          <w:b/>
          <w:bCs/>
        </w:rPr>
      </w:pPr>
      <w:r w:rsidRPr="00156874">
        <w:rPr>
          <w:rFonts w:ascii="Arial" w:hAnsi="Arial" w:cs="Arial"/>
        </w:rPr>
        <w:t>Ако се понуђач не сагласи са исправком рачунских грешака, наручил</w:t>
      </w:r>
      <w:r w:rsidRPr="00156874">
        <w:rPr>
          <w:rFonts w:ascii="Arial" w:hAnsi="Arial" w:cs="Arial"/>
          <w:lang w:val="sr-Cyrl-CS"/>
        </w:rPr>
        <w:t>а</w:t>
      </w:r>
      <w:r w:rsidRPr="00156874">
        <w:rPr>
          <w:rFonts w:ascii="Arial" w:hAnsi="Arial" w:cs="Arial"/>
        </w:rPr>
        <w:t xml:space="preserve">ц ће његову понуду одбити као неприхватљиву. </w:t>
      </w:r>
    </w:p>
    <w:p w:rsidR="00546AC9" w:rsidRPr="00156874" w:rsidRDefault="00546AC9" w:rsidP="004A3F6F">
      <w:pPr>
        <w:jc w:val="both"/>
        <w:rPr>
          <w:rFonts w:ascii="Arial" w:hAnsi="Arial" w:cs="Arial"/>
        </w:rPr>
      </w:pPr>
    </w:p>
    <w:p w:rsidR="00DC26FB" w:rsidRPr="00156874" w:rsidRDefault="00DC26FB" w:rsidP="00F70FB3">
      <w:pPr>
        <w:jc w:val="both"/>
        <w:rPr>
          <w:rFonts w:ascii="Arial" w:hAnsi="Arial" w:cs="Arial"/>
          <w:bCs/>
          <w:color w:val="auto"/>
        </w:rPr>
      </w:pPr>
    </w:p>
    <w:p w:rsidR="00545A6B" w:rsidRPr="00156874" w:rsidRDefault="008548AA" w:rsidP="00545A6B">
      <w:pPr>
        <w:jc w:val="both"/>
        <w:rPr>
          <w:rFonts w:ascii="Arial" w:hAnsi="Arial" w:cs="Arial"/>
        </w:rPr>
      </w:pPr>
      <w:r w:rsidRPr="00156874">
        <w:rPr>
          <w:rFonts w:ascii="Arial" w:hAnsi="Arial" w:cs="Arial"/>
          <w:b/>
          <w:bCs/>
        </w:rPr>
        <w:t>1</w:t>
      </w:r>
      <w:r w:rsidR="00C12332">
        <w:rPr>
          <w:rFonts w:ascii="Arial" w:hAnsi="Arial" w:cs="Arial"/>
          <w:b/>
          <w:bCs/>
          <w:lang w:val="sr-Cyrl-CS"/>
        </w:rPr>
        <w:t>4</w:t>
      </w:r>
      <w:r w:rsidR="00545A6B" w:rsidRPr="00156874">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156874" w:rsidRDefault="00545A6B" w:rsidP="00545A6B">
      <w:pPr>
        <w:jc w:val="both"/>
        <w:rPr>
          <w:rFonts w:ascii="Arial" w:hAnsi="Arial" w:cs="Arial"/>
        </w:rPr>
      </w:pPr>
    </w:p>
    <w:p w:rsidR="00545A6B" w:rsidRPr="00156874" w:rsidRDefault="00C3178A" w:rsidP="00545A6B">
      <w:pPr>
        <w:jc w:val="both"/>
        <w:rPr>
          <w:rFonts w:ascii="Arial" w:hAnsi="Arial" w:cs="Arial"/>
          <w:b/>
          <w:bCs/>
          <w:i/>
          <w:iCs/>
        </w:rPr>
      </w:pPr>
      <w:r>
        <w:rPr>
          <w:rFonts w:ascii="Arial" w:hAnsi="Arial" w:cs="Arial"/>
        </w:rPr>
        <w:t>Критеријум за доделу уговора је</w:t>
      </w:r>
      <w:r w:rsidR="00545A6B" w:rsidRPr="00156874">
        <w:rPr>
          <w:rFonts w:ascii="Arial" w:hAnsi="Arial" w:cs="Arial"/>
        </w:rPr>
        <w:t xml:space="preserve"> </w:t>
      </w:r>
      <w:r>
        <w:rPr>
          <w:rFonts w:ascii="Arial" w:hAnsi="Arial" w:cs="Arial"/>
          <w:b/>
          <w:bCs/>
        </w:rPr>
        <w:t>„н</w:t>
      </w:r>
      <w:r w:rsidR="00545A6B" w:rsidRPr="00156874">
        <w:rPr>
          <w:rFonts w:ascii="Arial" w:hAnsi="Arial" w:cs="Arial"/>
          <w:b/>
          <w:bCs/>
        </w:rPr>
        <w:t xml:space="preserve">ајнижа понуђена цена“. </w:t>
      </w:r>
    </w:p>
    <w:p w:rsidR="00545A6B" w:rsidRPr="00C42BAF" w:rsidRDefault="00545A6B" w:rsidP="00545A6B">
      <w:pPr>
        <w:jc w:val="both"/>
        <w:rPr>
          <w:rFonts w:ascii="Arial" w:hAnsi="Arial" w:cs="Arial"/>
        </w:rPr>
      </w:pPr>
    </w:p>
    <w:p w:rsidR="00545A6B" w:rsidRPr="00156874" w:rsidRDefault="008548AA" w:rsidP="00545A6B">
      <w:pPr>
        <w:jc w:val="both"/>
        <w:rPr>
          <w:rFonts w:ascii="Arial" w:hAnsi="Arial" w:cs="Arial"/>
          <w:b/>
          <w:bCs/>
        </w:rPr>
      </w:pPr>
      <w:r w:rsidRPr="00156874">
        <w:rPr>
          <w:rFonts w:ascii="Arial" w:hAnsi="Arial" w:cs="Arial"/>
          <w:b/>
          <w:bCs/>
        </w:rPr>
        <w:t>1</w:t>
      </w:r>
      <w:r w:rsidR="00C12332">
        <w:rPr>
          <w:rFonts w:ascii="Arial" w:hAnsi="Arial" w:cs="Arial"/>
          <w:b/>
          <w:bCs/>
          <w:lang w:val="sr-Cyrl-CS"/>
        </w:rPr>
        <w:t>5</w:t>
      </w:r>
      <w:r w:rsidR="00545A6B" w:rsidRPr="00156874">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156874" w:rsidRDefault="00545A6B" w:rsidP="00545A6B">
      <w:pPr>
        <w:jc w:val="both"/>
        <w:rPr>
          <w:rFonts w:ascii="Arial" w:hAnsi="Arial" w:cs="Arial"/>
          <w:b/>
          <w:bCs/>
        </w:rPr>
      </w:pPr>
    </w:p>
    <w:p w:rsidR="00545A6B" w:rsidRPr="00156874" w:rsidRDefault="00545A6B" w:rsidP="00545A6B">
      <w:pPr>
        <w:jc w:val="both"/>
        <w:rPr>
          <w:rFonts w:ascii="Arial" w:hAnsi="Arial" w:cs="Arial"/>
          <w:b/>
          <w:bCs/>
          <w:i/>
          <w:iCs/>
        </w:rPr>
      </w:pPr>
      <w:r w:rsidRPr="00156874">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156874">
        <w:rPr>
          <w:rFonts w:ascii="Arial" w:hAnsi="Arial" w:cs="Arial"/>
          <w:iCs/>
          <w:lang w:val="sr-Cyrl-CS"/>
        </w:rPr>
        <w:t xml:space="preserve"> дуж</w:t>
      </w:r>
      <w:r w:rsidRPr="00156874">
        <w:rPr>
          <w:rFonts w:ascii="Arial" w:hAnsi="Arial" w:cs="Arial"/>
          <w:iCs/>
        </w:rPr>
        <w:t>и рок важења понуде.</w:t>
      </w:r>
    </w:p>
    <w:p w:rsidR="00F70FB3" w:rsidRPr="00156874" w:rsidRDefault="00F70FB3" w:rsidP="00F70FB3">
      <w:pPr>
        <w:rPr>
          <w:rFonts w:ascii="Arial" w:hAnsi="Arial" w:cs="Arial"/>
          <w:lang w:val="sr-Cyrl-CS"/>
        </w:rPr>
      </w:pPr>
    </w:p>
    <w:p w:rsidR="00545A6B" w:rsidRPr="00156874" w:rsidRDefault="00545A6B" w:rsidP="00545A6B">
      <w:pPr>
        <w:jc w:val="both"/>
        <w:rPr>
          <w:rFonts w:ascii="Arial" w:hAnsi="Arial" w:cs="Arial"/>
          <w:b/>
          <w:bCs/>
        </w:rPr>
      </w:pPr>
      <w:r w:rsidRPr="00156874">
        <w:rPr>
          <w:rFonts w:ascii="Arial" w:hAnsi="Arial" w:cs="Arial"/>
          <w:b/>
          <w:bCs/>
          <w:lang w:val="sr-Cyrl-CS"/>
        </w:rPr>
        <w:t>1</w:t>
      </w:r>
      <w:r w:rsidR="00C12332">
        <w:rPr>
          <w:rFonts w:ascii="Arial" w:hAnsi="Arial" w:cs="Arial"/>
          <w:b/>
          <w:bCs/>
          <w:lang w:val="sr-Cyrl-CS"/>
        </w:rPr>
        <w:t>6</w:t>
      </w:r>
      <w:r w:rsidRPr="00156874">
        <w:rPr>
          <w:rFonts w:ascii="Arial" w:hAnsi="Arial" w:cs="Arial"/>
          <w:b/>
          <w:bCs/>
        </w:rPr>
        <w:t xml:space="preserve">. ПОШТОВАЊЕ ОБАВЕЗА КОЈЕ ПРОИЗИЛАЗЕ ИЗ ВАЖЕЋИХ ПРОПИСА </w:t>
      </w:r>
    </w:p>
    <w:p w:rsidR="00545A6B" w:rsidRPr="00156874" w:rsidRDefault="00545A6B" w:rsidP="00545A6B">
      <w:pPr>
        <w:jc w:val="both"/>
        <w:rPr>
          <w:rFonts w:ascii="Arial" w:hAnsi="Arial" w:cs="Arial"/>
          <w:b/>
          <w:bCs/>
        </w:rPr>
      </w:pPr>
    </w:p>
    <w:p w:rsidR="00545A6B" w:rsidRPr="00156874" w:rsidRDefault="00545A6B" w:rsidP="00545A6B">
      <w:pPr>
        <w:jc w:val="both"/>
        <w:rPr>
          <w:rFonts w:ascii="Arial" w:hAnsi="Arial" w:cs="Arial"/>
        </w:rPr>
      </w:pPr>
      <w:r w:rsidRPr="00156874">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C3178A">
        <w:rPr>
          <w:rFonts w:ascii="Arial" w:hAnsi="Arial" w:cs="Arial"/>
        </w:rPr>
        <w:t>ац права интелектуалне својине (образац изјаве</w:t>
      </w:r>
      <w:r w:rsidRPr="00156874">
        <w:rPr>
          <w:rFonts w:ascii="Arial" w:hAnsi="Arial" w:cs="Arial"/>
        </w:rPr>
        <w:t xml:space="preserve"> </w:t>
      </w:r>
      <w:r w:rsidR="00E5314C" w:rsidRPr="00156874">
        <w:rPr>
          <w:rFonts w:ascii="Arial" w:hAnsi="Arial" w:cs="Arial"/>
        </w:rPr>
        <w:t>дат је у</w:t>
      </w:r>
      <w:r w:rsidRPr="00156874">
        <w:rPr>
          <w:rFonts w:ascii="Arial" w:hAnsi="Arial" w:cs="Arial"/>
          <w:lang w:val="ru-RU"/>
        </w:rPr>
        <w:t xml:space="preserve"> </w:t>
      </w:r>
      <w:r w:rsidR="00E5314C" w:rsidRPr="00156874">
        <w:rPr>
          <w:rFonts w:ascii="Arial" w:hAnsi="Arial" w:cs="Arial"/>
        </w:rPr>
        <w:t>конкурсн</w:t>
      </w:r>
      <w:r w:rsidR="00E5314C" w:rsidRPr="00156874">
        <w:rPr>
          <w:rFonts w:ascii="Arial" w:hAnsi="Arial" w:cs="Arial"/>
          <w:lang w:val="sr-Cyrl-CS"/>
        </w:rPr>
        <w:t>ој</w:t>
      </w:r>
      <w:r w:rsidR="00E5314C" w:rsidRPr="00156874">
        <w:rPr>
          <w:rFonts w:ascii="Arial" w:hAnsi="Arial" w:cs="Arial"/>
        </w:rPr>
        <w:t xml:space="preserve"> документациј</w:t>
      </w:r>
      <w:r w:rsidR="00E5314C" w:rsidRPr="00156874">
        <w:rPr>
          <w:rFonts w:ascii="Arial" w:hAnsi="Arial" w:cs="Arial"/>
          <w:lang w:val="sr-Cyrl-CS"/>
        </w:rPr>
        <w:t>и</w:t>
      </w:r>
      <w:r w:rsidRPr="00156874">
        <w:rPr>
          <w:rFonts w:ascii="Arial" w:hAnsi="Arial" w:cs="Arial"/>
        </w:rPr>
        <w:t>)</w:t>
      </w:r>
      <w:r w:rsidRPr="00156874">
        <w:rPr>
          <w:rFonts w:ascii="Arial" w:hAnsi="Arial" w:cs="Arial"/>
          <w:lang w:val="sr-Cyrl-CS"/>
        </w:rPr>
        <w:t>.</w:t>
      </w:r>
    </w:p>
    <w:p w:rsidR="00545A6B" w:rsidRPr="00156874" w:rsidRDefault="00545A6B" w:rsidP="00545A6B">
      <w:pPr>
        <w:jc w:val="both"/>
        <w:rPr>
          <w:rFonts w:ascii="Arial" w:hAnsi="Arial" w:cs="Arial"/>
          <w:b/>
        </w:rPr>
      </w:pPr>
      <w:r w:rsidRPr="00156874">
        <w:rPr>
          <w:rFonts w:ascii="Arial" w:hAnsi="Arial" w:cs="Arial"/>
        </w:rPr>
        <w:t xml:space="preserve"> </w:t>
      </w:r>
    </w:p>
    <w:p w:rsidR="00545A6B" w:rsidRPr="00156874" w:rsidRDefault="008548AA" w:rsidP="00545A6B">
      <w:pPr>
        <w:jc w:val="both"/>
        <w:rPr>
          <w:rFonts w:ascii="Arial" w:hAnsi="Arial" w:cs="Arial"/>
          <w:b/>
        </w:rPr>
      </w:pPr>
      <w:r w:rsidRPr="00156874">
        <w:rPr>
          <w:rFonts w:ascii="Arial" w:hAnsi="Arial" w:cs="Arial"/>
          <w:b/>
          <w:lang w:val="sr-Cyrl-CS"/>
        </w:rPr>
        <w:t>1</w:t>
      </w:r>
      <w:r w:rsidR="00C12332">
        <w:rPr>
          <w:rFonts w:ascii="Arial" w:hAnsi="Arial" w:cs="Arial"/>
          <w:b/>
          <w:lang w:val="sr-Cyrl-CS"/>
        </w:rPr>
        <w:t>7</w:t>
      </w:r>
      <w:r w:rsidR="00545A6B" w:rsidRPr="00156874">
        <w:rPr>
          <w:rFonts w:ascii="Arial" w:hAnsi="Arial" w:cs="Arial"/>
          <w:b/>
        </w:rPr>
        <w:t>. КОРИШЋЕЊЕ ПАТЕНТА И ОДГОВОРНОСТ ЗА ПОВРЕДУ ЗАШТИЋЕНИХ ПРАВА ИНТЕЛЕКТУАЛНЕ СВОЈИНЕ ТРЕЋИХ ЛИЦА</w:t>
      </w:r>
    </w:p>
    <w:p w:rsidR="00545A6B" w:rsidRPr="00156874" w:rsidRDefault="00545A6B" w:rsidP="00545A6B">
      <w:pPr>
        <w:jc w:val="both"/>
        <w:rPr>
          <w:rFonts w:ascii="Arial" w:hAnsi="Arial" w:cs="Arial"/>
          <w:b/>
        </w:rPr>
      </w:pPr>
    </w:p>
    <w:p w:rsidR="00545A6B" w:rsidRPr="00156874" w:rsidRDefault="00545A6B" w:rsidP="00545A6B">
      <w:pPr>
        <w:jc w:val="both"/>
        <w:rPr>
          <w:rFonts w:ascii="Arial" w:hAnsi="Arial" w:cs="Arial"/>
          <w:b/>
        </w:rPr>
      </w:pPr>
      <w:r w:rsidRPr="00156874">
        <w:rPr>
          <w:rFonts w:ascii="Arial" w:eastAsia="TimesNewRomanPSMT" w:hAnsi="Arial" w:cs="Arial"/>
          <w:bCs/>
          <w:iCs/>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545A6B" w:rsidRPr="00156874" w:rsidRDefault="00545A6B" w:rsidP="00545A6B">
      <w:pPr>
        <w:jc w:val="both"/>
        <w:rPr>
          <w:rFonts w:ascii="Arial" w:hAnsi="Arial" w:cs="Arial"/>
          <w:b/>
        </w:rPr>
      </w:pPr>
    </w:p>
    <w:p w:rsidR="00545A6B" w:rsidRPr="00156874" w:rsidRDefault="00C12332" w:rsidP="00545A6B">
      <w:pPr>
        <w:jc w:val="both"/>
        <w:rPr>
          <w:rFonts w:ascii="Arial" w:hAnsi="Arial" w:cs="Arial"/>
          <w:b/>
          <w:bCs/>
        </w:rPr>
      </w:pPr>
      <w:r>
        <w:rPr>
          <w:rFonts w:ascii="Arial" w:hAnsi="Arial" w:cs="Arial"/>
          <w:b/>
          <w:bCs/>
        </w:rPr>
        <w:t>18</w:t>
      </w:r>
      <w:r w:rsidR="00545A6B" w:rsidRPr="00156874">
        <w:rPr>
          <w:rFonts w:ascii="Arial" w:hAnsi="Arial" w:cs="Arial"/>
          <w:b/>
          <w:bCs/>
        </w:rPr>
        <w:t xml:space="preserve">. НАЧИН И РОК ЗА ПОДНОШЕЊЕ ЗАХТЕВА ЗА ЗАШТИТУ ПРАВА ПОНУЂАЧА </w:t>
      </w:r>
    </w:p>
    <w:p w:rsidR="00545A6B" w:rsidRPr="00156874" w:rsidRDefault="00545A6B" w:rsidP="00545A6B">
      <w:pPr>
        <w:jc w:val="both"/>
        <w:rPr>
          <w:rFonts w:ascii="Arial" w:hAnsi="Arial" w:cs="Arial"/>
          <w:b/>
          <w:bCs/>
        </w:rPr>
      </w:pPr>
    </w:p>
    <w:p w:rsidR="00C3178A" w:rsidRPr="006B2FAC" w:rsidRDefault="00C3178A" w:rsidP="00C3178A">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Pr>
          <w:rFonts w:ascii="Arial" w:hAnsi="Arial" w:cs="Arial"/>
          <w:lang w:val="sr-Cyrl-CS"/>
        </w:rPr>
        <w:t>, у складу са одредбама 148-</w:t>
      </w:r>
      <w:r w:rsidRPr="006B2FAC">
        <w:rPr>
          <w:rFonts w:ascii="Arial" w:hAnsi="Arial" w:cs="Arial"/>
          <w:lang w:val="sr-Cyrl-CS"/>
        </w:rPr>
        <w:t>159. ЗЈН.</w:t>
      </w:r>
    </w:p>
    <w:p w:rsidR="00C3178A" w:rsidRPr="00B273EC" w:rsidRDefault="00C3178A" w:rsidP="00C3178A">
      <w:pPr>
        <w:jc w:val="both"/>
        <w:rPr>
          <w:rFonts w:ascii="Arial" w:hAnsi="Arial" w:cs="Arial"/>
          <w:lang w:val="sr-Cyrl-CS"/>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p>
    <w:p w:rsidR="00C3178A" w:rsidRPr="006B2FAC" w:rsidRDefault="00C3178A" w:rsidP="00C3178A">
      <w:pPr>
        <w:jc w:val="both"/>
        <w:rPr>
          <w:rFonts w:ascii="Arial" w:hAnsi="Arial" w:cs="Arial"/>
          <w:lang w:val="sr-Cyrl-CS"/>
        </w:rPr>
      </w:pPr>
      <w:r w:rsidRPr="006B2FAC">
        <w:rPr>
          <w:rFonts w:ascii="Arial" w:hAnsi="Arial" w:cs="Arial"/>
          <w:lang w:val="sr-Cyrl-CS"/>
        </w:rPr>
        <w:t>О под</w:t>
      </w:r>
      <w:r>
        <w:rPr>
          <w:rFonts w:ascii="Arial" w:hAnsi="Arial" w:cs="Arial"/>
          <w:lang w:val="sr-Cyrl-CS"/>
        </w:rPr>
        <w:t>нетом захтеву за заштиту права 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3178A" w:rsidRDefault="00C3178A" w:rsidP="00C3178A">
      <w:pPr>
        <w:jc w:val="both"/>
        <w:rPr>
          <w:rFonts w:ascii="Arial" w:hAnsi="Arial" w:cs="Arial"/>
        </w:rPr>
      </w:pPr>
      <w:r w:rsidRPr="00D642D5">
        <w:rPr>
          <w:rFonts w:ascii="Arial" w:hAnsi="Arial"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w:t>
      </w:r>
      <w:r>
        <w:rPr>
          <w:rFonts w:ascii="Arial" w:hAnsi="Arial" w:cs="Arial"/>
        </w:rPr>
        <w:t>а наручилац исте није отклонио.</w:t>
      </w:r>
    </w:p>
    <w:p w:rsidR="00C3178A" w:rsidRPr="00D642D5" w:rsidRDefault="00C3178A" w:rsidP="00C3178A">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3178A" w:rsidRPr="006B2FAC" w:rsidRDefault="00C3178A" w:rsidP="00C3178A">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3178A" w:rsidRPr="006B2FAC" w:rsidRDefault="00C3178A" w:rsidP="00C3178A">
      <w:pPr>
        <w:jc w:val="both"/>
        <w:rPr>
          <w:rFonts w:ascii="Arial" w:hAnsi="Arial" w:cs="Arial"/>
          <w:lang w:val="sr-Cyrl-CS"/>
        </w:rPr>
      </w:pPr>
      <w:r w:rsidRPr="006B2FAC">
        <w:rPr>
          <w:rFonts w:ascii="Arial" w:hAnsi="Arial" w:cs="Arial"/>
          <w:lang w:val="sr-Cyrl-CS"/>
        </w:rPr>
        <w:t>Захтевом за заштиту пра</w:t>
      </w:r>
      <w:r>
        <w:rPr>
          <w:rFonts w:ascii="Arial" w:hAnsi="Arial" w:cs="Arial"/>
          <w:lang w:val="sr-Cyrl-CS"/>
        </w:rPr>
        <w:t xml:space="preserve">ва не могу се оспоравати радње </w:t>
      </w:r>
      <w:r>
        <w:rPr>
          <w:rFonts w:ascii="Arial" w:hAnsi="Arial" w:cs="Arial"/>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3178A" w:rsidRPr="006B2FAC" w:rsidRDefault="00C3178A" w:rsidP="00C3178A">
      <w:pPr>
        <w:jc w:val="both"/>
        <w:rPr>
          <w:rFonts w:ascii="Arial" w:hAnsi="Arial" w:cs="Arial"/>
          <w:lang w:val="sr-Cyrl-CS"/>
        </w:rPr>
      </w:pPr>
      <w:r w:rsidRPr="006B2FAC">
        <w:rPr>
          <w:rFonts w:ascii="Arial" w:hAnsi="Arial" w:cs="Arial"/>
          <w:lang w:val="sr-Cyrl-CS"/>
        </w:rPr>
        <w:t>Уговор о јавној набавци не може бити закључе</w:t>
      </w:r>
      <w:r>
        <w:rPr>
          <w:rFonts w:ascii="Arial" w:hAnsi="Arial" w:cs="Arial"/>
          <w:lang w:val="sr-Cyrl-CS"/>
        </w:rPr>
        <w:t>н пре истека рока за подношење за</w:t>
      </w:r>
      <w:r w:rsidRPr="006B2FAC">
        <w:rPr>
          <w:rFonts w:ascii="Arial" w:hAnsi="Arial" w:cs="Arial"/>
          <w:lang w:val="sr-Cyrl-CS"/>
        </w:rPr>
        <w:t>хтева за заштиту права из члана 149. ЗЈН.</w:t>
      </w:r>
    </w:p>
    <w:p w:rsidR="00C3178A" w:rsidRPr="006B2FAC" w:rsidRDefault="00C3178A" w:rsidP="00C3178A">
      <w:pPr>
        <w:jc w:val="both"/>
        <w:rPr>
          <w:rFonts w:ascii="Arial" w:hAnsi="Arial" w:cs="Arial"/>
          <w:lang w:val="sr-Cyrl-CS"/>
        </w:rPr>
      </w:pPr>
      <w:r w:rsidRPr="006B2FAC">
        <w:rPr>
          <w:rFonts w:ascii="Arial" w:hAnsi="Arial" w:cs="Arial"/>
          <w:lang w:val="sr-Cyrl-CS"/>
        </w:rPr>
        <w:t xml:space="preserve">Захтев за заштиту </w:t>
      </w:r>
      <w:r>
        <w:rPr>
          <w:rFonts w:ascii="Arial" w:hAnsi="Arial" w:cs="Arial"/>
          <w:lang w:val="sr-Cyrl-CS"/>
        </w:rPr>
        <w:t>права задржава даље активности н</w:t>
      </w:r>
      <w:r w:rsidRPr="006B2FAC">
        <w:rPr>
          <w:rFonts w:ascii="Arial" w:hAnsi="Arial" w:cs="Arial"/>
          <w:lang w:val="sr-Cyrl-CS"/>
        </w:rPr>
        <w:t xml:space="preserve">аручиоца у поступку јавне набавке до доношења </w:t>
      </w:r>
      <w:r>
        <w:rPr>
          <w:rFonts w:ascii="Arial" w:hAnsi="Arial" w:cs="Arial"/>
          <w:lang w:val="sr-Cyrl-CS"/>
        </w:rPr>
        <w:t>одлуке о поднетом з</w:t>
      </w:r>
      <w:r w:rsidRPr="006B2FAC">
        <w:rPr>
          <w:rFonts w:ascii="Arial" w:hAnsi="Arial" w:cs="Arial"/>
          <w:lang w:val="sr-Cyrl-CS"/>
        </w:rPr>
        <w:t xml:space="preserve">ахтеву за заштиту права, осим ако </w:t>
      </w:r>
      <w:r>
        <w:rPr>
          <w:rFonts w:ascii="Arial" w:hAnsi="Arial" w:cs="Arial"/>
          <w:lang w:val="sr-Cyrl-CS"/>
        </w:rPr>
        <w:t>Републичка комисија на предлог н</w:t>
      </w:r>
      <w:r w:rsidRPr="006B2FAC">
        <w:rPr>
          <w:rFonts w:ascii="Arial" w:hAnsi="Arial" w:cs="Arial"/>
          <w:lang w:val="sr-Cyrl-CS"/>
        </w:rPr>
        <w:t>аручиоца не одлучи другачије.</w:t>
      </w:r>
    </w:p>
    <w:p w:rsidR="00C3178A" w:rsidRPr="006B2FAC" w:rsidRDefault="00C3178A" w:rsidP="00C3178A">
      <w:pPr>
        <w:jc w:val="both"/>
        <w:rPr>
          <w:rFonts w:ascii="Arial" w:hAnsi="Arial" w:cs="Arial"/>
          <w:lang w:val="sr-Cyrl-CS"/>
        </w:rPr>
      </w:pPr>
      <w:r w:rsidRPr="006B2FAC">
        <w:rPr>
          <w:rFonts w:ascii="Arial" w:hAnsi="Arial" w:cs="Arial"/>
          <w:lang w:val="sr-Cyrl-CS"/>
        </w:rPr>
        <w:t>Подносилац захтева за заштиту права је дужан да на рачун буџета Републике Србије број: 840-30678845-06 уплати таксу у износу од = 60.000,00 динара.</w:t>
      </w:r>
      <w:r>
        <w:rPr>
          <w:rFonts w:ascii="Arial" w:hAnsi="Arial" w:cs="Arial"/>
          <w:lang w:val="sr-Cyrl-CS"/>
        </w:rPr>
        <w:t xml:space="preserve"> Шифра плаћања: 253; модул: 97; позив на број: 97 50-016; с</w:t>
      </w:r>
      <w:r w:rsidRPr="006B2FAC">
        <w:rPr>
          <w:rFonts w:ascii="Arial" w:hAnsi="Arial" w:cs="Arial"/>
          <w:lang w:val="sr-Cyrl-CS"/>
        </w:rPr>
        <w:t>врха: Републичка административна такса-са назна</w:t>
      </w:r>
      <w:r>
        <w:rPr>
          <w:rFonts w:ascii="Arial" w:hAnsi="Arial" w:cs="Arial"/>
          <w:lang w:val="sr-Cyrl-CS"/>
        </w:rPr>
        <w:t>ком набавке на коју се односи; к</w:t>
      </w:r>
      <w:r w:rsidRPr="006B2FAC">
        <w:rPr>
          <w:rFonts w:ascii="Arial" w:hAnsi="Arial" w:cs="Arial"/>
          <w:lang w:val="sr-Cyrl-CS"/>
        </w:rPr>
        <w:t>орисник: Буџет Републике Србије,</w:t>
      </w:r>
    </w:p>
    <w:p w:rsidR="00C3178A" w:rsidRDefault="00C3178A" w:rsidP="00C3178A">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4A3F6F" w:rsidRPr="00156874" w:rsidRDefault="00C3178A" w:rsidP="00C3178A">
      <w:pPr>
        <w:jc w:val="both"/>
        <w:rPr>
          <w:rFonts w:ascii="Arial" w:hAnsi="Arial" w:cs="Arial"/>
          <w:lang w:val="sr-Cyrl-CS"/>
        </w:rPr>
      </w:pPr>
      <w:r>
        <w:rPr>
          <w:rFonts w:ascii="Arial" w:eastAsia="TimesNewRomanPSMT" w:hAnsi="Arial" w:cs="Arial"/>
          <w:bCs/>
        </w:rPr>
        <w:t>Поступак заштите права понуђача регулисан је одредбама чл. 138-167. Закона</w:t>
      </w:r>
    </w:p>
    <w:p w:rsidR="004A3F6F" w:rsidRPr="00156874" w:rsidRDefault="004A3F6F" w:rsidP="00C3178A">
      <w:pPr>
        <w:jc w:val="both"/>
        <w:rPr>
          <w:rFonts w:ascii="Arial" w:hAnsi="Arial" w:cs="Arial"/>
          <w:lang w:val="sr-Cyrl-CS"/>
        </w:rPr>
      </w:pPr>
    </w:p>
    <w:p w:rsidR="00545A6B" w:rsidRPr="00156874" w:rsidRDefault="00C12332" w:rsidP="00545A6B">
      <w:pPr>
        <w:jc w:val="both"/>
        <w:rPr>
          <w:rFonts w:ascii="Arial" w:hAnsi="Arial" w:cs="Arial"/>
          <w:b/>
        </w:rPr>
      </w:pPr>
      <w:r>
        <w:rPr>
          <w:rFonts w:ascii="Arial" w:hAnsi="Arial" w:cs="Arial"/>
          <w:b/>
        </w:rPr>
        <w:t>19</w:t>
      </w:r>
      <w:r w:rsidR="00545A6B" w:rsidRPr="00156874">
        <w:rPr>
          <w:rFonts w:ascii="Arial" w:hAnsi="Arial" w:cs="Arial"/>
          <w:b/>
        </w:rPr>
        <w:t>. РОК У КОЈЕМ ЋЕ УГОВОР БИТИ ЗАКЉУЧЕН</w:t>
      </w:r>
    </w:p>
    <w:p w:rsidR="00545A6B" w:rsidRPr="00156874" w:rsidRDefault="00545A6B" w:rsidP="00545A6B">
      <w:pPr>
        <w:jc w:val="both"/>
        <w:rPr>
          <w:rFonts w:ascii="Arial" w:hAnsi="Arial" w:cs="Arial"/>
          <w:b/>
        </w:rPr>
      </w:pPr>
    </w:p>
    <w:p w:rsidR="00545A6B" w:rsidRPr="00156874" w:rsidRDefault="00545A6B" w:rsidP="00545A6B">
      <w:pPr>
        <w:jc w:val="both"/>
        <w:rPr>
          <w:rFonts w:ascii="Arial" w:hAnsi="Arial" w:cs="Arial"/>
        </w:rPr>
      </w:pPr>
      <w:r w:rsidRPr="00156874">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156874">
        <w:rPr>
          <w:rFonts w:ascii="Arial" w:hAnsi="Arial" w:cs="Arial"/>
          <w:lang w:val="sr-Cyrl-CS"/>
        </w:rPr>
        <w:t>е</w:t>
      </w:r>
      <w:r w:rsidRPr="00156874">
        <w:rPr>
          <w:rFonts w:ascii="Arial" w:hAnsi="Arial" w:cs="Arial"/>
        </w:rPr>
        <w:t xml:space="preserve">ва за заштиту права из члана 149. Закона. </w:t>
      </w:r>
    </w:p>
    <w:p w:rsidR="00545A6B" w:rsidRPr="00156874" w:rsidRDefault="00545A6B" w:rsidP="00545A6B">
      <w:pPr>
        <w:jc w:val="both"/>
        <w:rPr>
          <w:rFonts w:ascii="Arial" w:hAnsi="Arial" w:cs="Arial"/>
          <w:lang w:val="sr-Cyrl-CS"/>
        </w:rPr>
      </w:pPr>
      <w:r w:rsidRPr="00156874">
        <w:rPr>
          <w:rFonts w:ascii="Arial" w:hAnsi="Arial" w:cs="Arial"/>
        </w:rPr>
        <w:lastRenderedPageBreak/>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290267" w:rsidRPr="00C3178A" w:rsidRDefault="00290267" w:rsidP="00545A6B">
      <w:pPr>
        <w:jc w:val="both"/>
        <w:rPr>
          <w:rFonts w:ascii="Arial" w:hAnsi="Arial" w:cs="Arial"/>
          <w:color w:val="FF0000"/>
        </w:rPr>
      </w:pPr>
    </w:p>
    <w:p w:rsidR="00F06249" w:rsidRDefault="00F06249"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E4169E" w:rsidRDefault="00E4169E"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rPr>
      </w:pPr>
    </w:p>
    <w:p w:rsidR="00777D67" w:rsidRDefault="00777D67" w:rsidP="00545A6B">
      <w:pPr>
        <w:jc w:val="both"/>
        <w:rPr>
          <w:rFonts w:ascii="Arial" w:hAnsi="Arial" w:cs="Arial"/>
          <w:lang/>
        </w:rPr>
      </w:pPr>
    </w:p>
    <w:p w:rsidR="00832846" w:rsidRDefault="00832846" w:rsidP="00545A6B">
      <w:pPr>
        <w:jc w:val="both"/>
        <w:rPr>
          <w:rFonts w:ascii="Arial" w:hAnsi="Arial" w:cs="Arial"/>
          <w:lang/>
        </w:rPr>
      </w:pPr>
    </w:p>
    <w:p w:rsidR="00832846" w:rsidRDefault="00832846" w:rsidP="00545A6B">
      <w:pPr>
        <w:jc w:val="both"/>
        <w:rPr>
          <w:rFonts w:ascii="Arial" w:hAnsi="Arial" w:cs="Arial"/>
          <w:lang/>
        </w:rPr>
      </w:pPr>
    </w:p>
    <w:p w:rsidR="00832846" w:rsidRPr="00832846" w:rsidRDefault="00832846" w:rsidP="00545A6B">
      <w:pPr>
        <w:jc w:val="both"/>
        <w:rPr>
          <w:rFonts w:ascii="Arial" w:hAnsi="Arial" w:cs="Arial"/>
          <w:lang/>
        </w:rPr>
      </w:pPr>
    </w:p>
    <w:p w:rsidR="00777D67" w:rsidRDefault="00777D67" w:rsidP="00545A6B">
      <w:pPr>
        <w:jc w:val="both"/>
        <w:rPr>
          <w:rFonts w:ascii="Arial" w:hAnsi="Arial" w:cs="Arial"/>
          <w:lang/>
        </w:rPr>
      </w:pPr>
    </w:p>
    <w:p w:rsidR="007D23C1" w:rsidRDefault="007D23C1" w:rsidP="00545A6B">
      <w:pPr>
        <w:jc w:val="both"/>
        <w:rPr>
          <w:rFonts w:ascii="Arial" w:hAnsi="Arial" w:cs="Arial"/>
          <w:lang/>
        </w:rPr>
      </w:pPr>
    </w:p>
    <w:p w:rsidR="007D23C1" w:rsidRDefault="007D23C1" w:rsidP="00545A6B">
      <w:pPr>
        <w:jc w:val="both"/>
        <w:rPr>
          <w:rFonts w:ascii="Arial" w:hAnsi="Arial" w:cs="Arial"/>
          <w:lang/>
        </w:rPr>
      </w:pPr>
    </w:p>
    <w:p w:rsidR="007D23C1" w:rsidRDefault="007D23C1" w:rsidP="00545A6B">
      <w:pPr>
        <w:jc w:val="both"/>
        <w:rPr>
          <w:rFonts w:ascii="Arial" w:hAnsi="Arial" w:cs="Arial"/>
          <w:lang/>
        </w:rPr>
      </w:pPr>
    </w:p>
    <w:p w:rsidR="007D23C1" w:rsidRPr="007D23C1" w:rsidRDefault="007D23C1" w:rsidP="00545A6B">
      <w:pPr>
        <w:jc w:val="both"/>
        <w:rPr>
          <w:rFonts w:ascii="Arial" w:hAnsi="Arial" w:cs="Arial"/>
          <w:lang/>
        </w:rPr>
      </w:pPr>
    </w:p>
    <w:p w:rsidR="00E4169E" w:rsidRDefault="00E4169E" w:rsidP="00545A6B">
      <w:pPr>
        <w:jc w:val="both"/>
        <w:rPr>
          <w:rFonts w:ascii="Arial" w:hAnsi="Arial" w:cs="Arial"/>
        </w:rPr>
      </w:pPr>
    </w:p>
    <w:p w:rsidR="00151EF7" w:rsidRPr="00156874" w:rsidRDefault="00151EF7" w:rsidP="00151EF7">
      <w:pPr>
        <w:ind w:right="-1260"/>
        <w:jc w:val="both"/>
        <w:rPr>
          <w:rFonts w:ascii="Arial" w:hAnsi="Arial" w:cs="Arial"/>
          <w:b/>
        </w:rPr>
      </w:pPr>
      <w:r w:rsidRPr="00156874">
        <w:rPr>
          <w:rFonts w:ascii="Arial" w:hAnsi="Arial" w:cs="Arial"/>
          <w:b/>
          <w:lang w:val="sr-Cyrl-CS"/>
        </w:rPr>
        <w:lastRenderedPageBreak/>
        <w:t xml:space="preserve">ПОНУЂАЧ:  </w:t>
      </w:r>
    </w:p>
    <w:p w:rsidR="00151EF7" w:rsidRPr="00156874" w:rsidRDefault="00151EF7" w:rsidP="00151EF7">
      <w:pPr>
        <w:ind w:right="-1260"/>
        <w:jc w:val="both"/>
        <w:rPr>
          <w:rFonts w:ascii="Arial" w:hAnsi="Arial" w:cs="Arial"/>
          <w:b/>
        </w:rPr>
      </w:pPr>
      <w:r w:rsidRPr="00156874">
        <w:rPr>
          <w:rFonts w:ascii="Arial" w:hAnsi="Arial" w:cs="Arial"/>
          <w:b/>
        </w:rPr>
        <w:t xml:space="preserve">______________________  </w:t>
      </w:r>
    </w:p>
    <w:p w:rsidR="00151EF7" w:rsidRPr="00156874" w:rsidRDefault="00151EF7" w:rsidP="00151EF7">
      <w:pPr>
        <w:ind w:right="-1260"/>
        <w:jc w:val="both"/>
        <w:rPr>
          <w:rFonts w:ascii="Arial" w:hAnsi="Arial" w:cs="Arial"/>
          <w:b/>
          <w:lang w:val="sr-Cyrl-CS"/>
        </w:rPr>
      </w:pPr>
      <w:r w:rsidRPr="00156874">
        <w:rPr>
          <w:rFonts w:ascii="Arial" w:hAnsi="Arial" w:cs="Arial"/>
          <w:b/>
          <w:lang w:val="sr-Cyrl-CS"/>
        </w:rPr>
        <w:t>______________________</w:t>
      </w:r>
      <w:r w:rsidRPr="00156874">
        <w:rPr>
          <w:rFonts w:ascii="Arial" w:hAnsi="Arial" w:cs="Arial"/>
          <w:b/>
          <w:lang w:val="sr-Cyrl-CS"/>
        </w:rPr>
        <w:tab/>
      </w:r>
      <w:r w:rsidRPr="00156874">
        <w:rPr>
          <w:rFonts w:ascii="Arial" w:hAnsi="Arial" w:cs="Arial"/>
          <w:b/>
          <w:lang w:val="sr-Cyrl-CS"/>
        </w:rPr>
        <w:tab/>
      </w:r>
      <w:r w:rsidRPr="00156874">
        <w:rPr>
          <w:rFonts w:ascii="Arial" w:hAnsi="Arial" w:cs="Arial"/>
          <w:b/>
          <w:lang w:val="sr-Cyrl-CS"/>
        </w:rPr>
        <w:tab/>
      </w:r>
    </w:p>
    <w:p w:rsidR="00151EF7" w:rsidRPr="00156874" w:rsidRDefault="00151EF7" w:rsidP="00151EF7">
      <w:pPr>
        <w:ind w:right="-1080"/>
        <w:rPr>
          <w:rFonts w:ascii="Arial" w:hAnsi="Arial" w:cs="Arial"/>
          <w:b/>
          <w:lang w:val="sr-Cyrl-CS"/>
        </w:rPr>
      </w:pPr>
      <w:r w:rsidRPr="00156874">
        <w:rPr>
          <w:rFonts w:ascii="Arial" w:hAnsi="Arial" w:cs="Arial"/>
          <w:b/>
          <w:lang w:val="sr-Cyrl-CS"/>
        </w:rPr>
        <w:t xml:space="preserve">______________________                                                                  </w:t>
      </w:r>
      <w:r>
        <w:rPr>
          <w:rFonts w:ascii="Arial" w:hAnsi="Arial" w:cs="Arial"/>
          <w:b/>
          <w:lang w:val="sr-Cyrl-CS"/>
        </w:rPr>
        <w:t xml:space="preserve">          </w:t>
      </w:r>
      <w:r w:rsidRPr="00156874">
        <w:rPr>
          <w:rFonts w:ascii="Arial" w:hAnsi="Arial" w:cs="Arial"/>
          <w:b/>
          <w:lang w:val="sr-Latn-CS"/>
        </w:rPr>
        <w:t>Н А Р У Ч И Л</w:t>
      </w:r>
      <w:r w:rsidRPr="00156874">
        <w:rPr>
          <w:rFonts w:ascii="Arial" w:hAnsi="Arial" w:cs="Arial"/>
          <w:b/>
          <w:lang w:val="sr-Cyrl-CS"/>
        </w:rPr>
        <w:t xml:space="preserve"> А Ц:</w:t>
      </w:r>
    </w:p>
    <w:p w:rsidR="00151EF7" w:rsidRPr="00156874" w:rsidRDefault="00151EF7" w:rsidP="00151EF7">
      <w:pPr>
        <w:ind w:right="-1260"/>
        <w:rPr>
          <w:rFonts w:ascii="Arial" w:hAnsi="Arial" w:cs="Arial"/>
          <w:b/>
          <w:lang w:val="sr-Cyrl-CS"/>
        </w:rPr>
      </w:pPr>
      <w:r w:rsidRPr="00156874">
        <w:rPr>
          <w:rFonts w:ascii="Arial" w:hAnsi="Arial" w:cs="Arial"/>
          <w:b/>
          <w:lang w:val="sr-Cyrl-CS"/>
        </w:rPr>
        <w:t xml:space="preserve">Број понуде:___________                                              </w:t>
      </w:r>
      <w:r>
        <w:rPr>
          <w:rFonts w:ascii="Arial" w:hAnsi="Arial" w:cs="Arial"/>
          <w:b/>
          <w:lang w:val="sr-Cyrl-CS"/>
        </w:rPr>
        <w:t xml:space="preserve">           Установа Геронтолошки  </w:t>
      </w:r>
      <w:r>
        <w:rPr>
          <w:rFonts w:ascii="Arial" w:hAnsi="Arial" w:cs="Arial"/>
          <w:b/>
        </w:rPr>
        <w:t>ц</w:t>
      </w:r>
      <w:r w:rsidRPr="00156874">
        <w:rPr>
          <w:rFonts w:ascii="Arial" w:hAnsi="Arial" w:cs="Arial"/>
          <w:b/>
          <w:lang w:val="sr-Cyrl-CS"/>
        </w:rPr>
        <w:t>ентар</w:t>
      </w:r>
    </w:p>
    <w:p w:rsidR="00151EF7" w:rsidRPr="00156874" w:rsidRDefault="00151EF7" w:rsidP="00151EF7">
      <w:pPr>
        <w:rPr>
          <w:rFonts w:ascii="Arial" w:hAnsi="Arial" w:cs="Arial"/>
          <w:b/>
          <w:lang w:val="sr-Cyrl-CS"/>
        </w:rPr>
      </w:pPr>
      <w:r w:rsidRPr="00156874">
        <w:rPr>
          <w:rFonts w:ascii="Arial" w:hAnsi="Arial" w:cs="Arial"/>
          <w:b/>
          <w:lang w:val="sr-Cyrl-CS"/>
        </w:rPr>
        <w:t xml:space="preserve">Датум:________________ </w:t>
      </w:r>
    </w:p>
    <w:p w:rsidR="00151EF7" w:rsidRPr="00156874" w:rsidRDefault="00151EF7" w:rsidP="00151EF7">
      <w:pPr>
        <w:rPr>
          <w:rFonts w:ascii="Arial" w:hAnsi="Arial" w:cs="Arial"/>
          <w:b/>
          <w:lang w:val="sr-Cyrl-CS"/>
        </w:rPr>
      </w:pPr>
      <w:r w:rsidRPr="00156874">
        <w:rPr>
          <w:rFonts w:ascii="Arial" w:hAnsi="Arial" w:cs="Arial"/>
          <w:b/>
          <w:lang w:val="sr-Cyrl-CS"/>
        </w:rPr>
        <w:t xml:space="preserve">                                                                                                                </w:t>
      </w:r>
      <w:r>
        <w:rPr>
          <w:rFonts w:ascii="Arial" w:hAnsi="Arial" w:cs="Arial"/>
          <w:b/>
          <w:lang w:val="sr-Cyrl-CS"/>
        </w:rPr>
        <w:t xml:space="preserve">          </w:t>
      </w:r>
      <w:r w:rsidRPr="00156874">
        <w:rPr>
          <w:rFonts w:ascii="Arial" w:hAnsi="Arial" w:cs="Arial"/>
          <w:b/>
          <w:lang w:val="sr-Cyrl-CS"/>
        </w:rPr>
        <w:t>Б Е О Г Р А Д</w:t>
      </w:r>
    </w:p>
    <w:p w:rsidR="00151EF7" w:rsidRPr="00156874" w:rsidRDefault="00151EF7" w:rsidP="00151EF7">
      <w:pPr>
        <w:rPr>
          <w:rFonts w:ascii="Arial" w:hAnsi="Arial" w:cs="Arial"/>
          <w:b/>
          <w:sz w:val="28"/>
          <w:szCs w:val="28"/>
          <w:lang w:val="sr-Cyrl-CS"/>
        </w:rPr>
      </w:pPr>
    </w:p>
    <w:p w:rsidR="00151EF7" w:rsidRPr="00156874" w:rsidRDefault="00151EF7" w:rsidP="00151EF7">
      <w:pPr>
        <w:tabs>
          <w:tab w:val="left" w:pos="3570"/>
        </w:tabs>
        <w:rPr>
          <w:rFonts w:ascii="Arial" w:hAnsi="Arial" w:cs="Arial"/>
          <w:b/>
          <w:sz w:val="28"/>
          <w:szCs w:val="28"/>
        </w:rPr>
      </w:pPr>
      <w:r w:rsidRPr="00156874">
        <w:rPr>
          <w:rFonts w:ascii="Arial" w:hAnsi="Arial" w:cs="Arial"/>
          <w:b/>
          <w:sz w:val="28"/>
          <w:szCs w:val="28"/>
          <w:lang w:val="sr-Cyrl-CS"/>
        </w:rPr>
        <w:tab/>
        <w:t>ОБРАЗАЦ СТРУКТУРЕ ЦЕНЕ</w:t>
      </w:r>
    </w:p>
    <w:p w:rsidR="00151EF7" w:rsidRPr="00151EF7" w:rsidRDefault="00151EF7" w:rsidP="00151EF7">
      <w:pPr>
        <w:tabs>
          <w:tab w:val="left" w:pos="4455"/>
        </w:tabs>
        <w:jc w:val="center"/>
        <w:rPr>
          <w:rFonts w:ascii="Arial" w:hAnsi="Arial" w:cs="Arial"/>
          <w:b/>
          <w:sz w:val="28"/>
          <w:szCs w:val="28"/>
        </w:rPr>
      </w:pPr>
      <w:r w:rsidRPr="00156874">
        <w:rPr>
          <w:rFonts w:ascii="Arial" w:hAnsi="Arial" w:cs="Arial"/>
          <w:b/>
          <w:sz w:val="28"/>
          <w:szCs w:val="28"/>
        </w:rPr>
        <w:t>ПРОТИВПОЖАРНА ЗАШТИТА</w:t>
      </w:r>
      <w:r>
        <w:rPr>
          <w:rFonts w:ascii="Arial" w:hAnsi="Arial" w:cs="Arial"/>
          <w:b/>
          <w:sz w:val="28"/>
          <w:szCs w:val="28"/>
        </w:rPr>
        <w:t xml:space="preserve"> –</w:t>
      </w:r>
      <w:r w:rsidRPr="00156874">
        <w:rPr>
          <w:rFonts w:ascii="Arial" w:hAnsi="Arial" w:cs="Arial"/>
          <w:b/>
          <w:sz w:val="28"/>
          <w:szCs w:val="28"/>
        </w:rPr>
        <w:t xml:space="preserve"> </w:t>
      </w:r>
      <w:r>
        <w:rPr>
          <w:rFonts w:ascii="Arial" w:hAnsi="Arial" w:cs="Arial"/>
          <w:b/>
          <w:sz w:val="28"/>
          <w:szCs w:val="28"/>
        </w:rPr>
        <w:t>19/2020</w:t>
      </w:r>
    </w:p>
    <w:p w:rsidR="00151EF7" w:rsidRPr="005763EA" w:rsidRDefault="00151EF7" w:rsidP="00151EF7">
      <w:pPr>
        <w:jc w:val="both"/>
        <w:rPr>
          <w:rFonts w:ascii="Arial" w:hAnsi="Arial" w:cs="Arial"/>
          <w:lang w:val="sr-Cyrl-CS"/>
        </w:rPr>
      </w:pPr>
    </w:p>
    <w:tbl>
      <w:tblPr>
        <w:tblW w:w="11558" w:type="dxa"/>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3576"/>
        <w:gridCol w:w="822"/>
        <w:gridCol w:w="791"/>
        <w:gridCol w:w="1430"/>
        <w:gridCol w:w="1406"/>
        <w:gridCol w:w="1431"/>
        <w:gridCol w:w="1431"/>
      </w:tblGrid>
      <w:tr w:rsidR="00151EF7" w:rsidRPr="00156874" w:rsidTr="00151EF7">
        <w:trPr>
          <w:trHeight w:val="953"/>
          <w:jc w:val="center"/>
        </w:trPr>
        <w:tc>
          <w:tcPr>
            <w:tcW w:w="67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rPr>
            </w:pPr>
            <w:r w:rsidRPr="00156874">
              <w:rPr>
                <w:rFonts w:ascii="Arial" w:hAnsi="Arial" w:cs="Arial"/>
                <w:b/>
                <w:sz w:val="40"/>
                <w:szCs w:val="40"/>
              </w:rPr>
              <w:t>1.</w:t>
            </w:r>
          </w:p>
        </w:tc>
        <w:tc>
          <w:tcPr>
            <w:tcW w:w="10887" w:type="dxa"/>
            <w:gridSpan w:val="7"/>
            <w:tcBorders>
              <w:top w:val="single" w:sz="4" w:space="0" w:color="auto"/>
              <w:left w:val="single" w:sz="4" w:space="0" w:color="auto"/>
              <w:bottom w:val="single" w:sz="4" w:space="0" w:color="auto"/>
              <w:right w:val="single" w:sz="4" w:space="0" w:color="auto"/>
            </w:tcBorders>
            <w:vAlign w:val="center"/>
          </w:tcPr>
          <w:p w:rsidR="00151EF7" w:rsidRDefault="00151EF7" w:rsidP="00151EF7">
            <w:pPr>
              <w:ind w:left="284" w:right="486" w:hanging="284"/>
              <w:rPr>
                <w:rFonts w:ascii="Arial" w:hAnsi="Arial" w:cs="Arial"/>
                <w:b/>
                <w:lang w:val="sr-Cyrl-CS"/>
              </w:rPr>
            </w:pPr>
            <w:r w:rsidRPr="00156874">
              <w:rPr>
                <w:rFonts w:ascii="Arial" w:hAnsi="Arial" w:cs="Arial"/>
                <w:b/>
                <w:u w:val="single"/>
                <w:lang w:val="sr-Cyrl-CS"/>
              </w:rPr>
              <w:t>ТАБЕЛА БР.1</w:t>
            </w:r>
            <w:r w:rsidRPr="00156874">
              <w:rPr>
                <w:rFonts w:ascii="Arial" w:hAnsi="Arial" w:cs="Arial"/>
                <w:b/>
                <w:sz w:val="32"/>
                <w:szCs w:val="32"/>
                <w:lang w:val="sr-Cyrl-CS"/>
              </w:rPr>
              <w:t xml:space="preserve"> </w:t>
            </w:r>
            <w:r w:rsidRPr="00156874">
              <w:rPr>
                <w:rFonts w:ascii="Arial" w:hAnsi="Arial" w:cs="Arial"/>
                <w:b/>
                <w:lang w:val="sr-Cyrl-CS"/>
              </w:rPr>
              <w:t xml:space="preserve">- РЕДОВНА КОНТРОЛА ФУНКЦИОНАЛНЕ ИСПРАВНОСТИ КЛАПНИ </w:t>
            </w:r>
          </w:p>
          <w:p w:rsidR="00151EF7" w:rsidRDefault="00151EF7" w:rsidP="00151EF7">
            <w:pPr>
              <w:ind w:left="284" w:right="486" w:hanging="284"/>
              <w:rPr>
                <w:rFonts w:ascii="Arial" w:hAnsi="Arial" w:cs="Arial"/>
                <w:b/>
                <w:lang w:val="sr-Cyrl-CS"/>
              </w:rPr>
            </w:pPr>
            <w:r w:rsidRPr="00156874">
              <w:rPr>
                <w:rFonts w:ascii="Arial" w:hAnsi="Arial" w:cs="Arial"/>
                <w:b/>
                <w:lang w:val="sr-Cyrl-CS"/>
              </w:rPr>
              <w:t xml:space="preserve">ОТПОРНИХ НА ПОЖАР  УЗ ВОЂЕЊЕ ЕВИДЕНЦИЈЕ, НАЈМАЊЕ ЈЕДАНПУТ У ДВА </w:t>
            </w:r>
          </w:p>
          <w:p w:rsidR="00151EF7" w:rsidRDefault="00151EF7" w:rsidP="00151EF7">
            <w:pPr>
              <w:ind w:left="284" w:right="486" w:hanging="284"/>
              <w:rPr>
                <w:rFonts w:ascii="Arial" w:hAnsi="Arial" w:cs="Arial"/>
                <w:b/>
                <w:lang w:val="sr-Cyrl-CS"/>
              </w:rPr>
            </w:pPr>
            <w:r w:rsidRPr="00156874">
              <w:rPr>
                <w:rFonts w:ascii="Arial" w:hAnsi="Arial" w:cs="Arial"/>
                <w:b/>
                <w:lang w:val="sr-Cyrl-CS"/>
              </w:rPr>
              <w:t xml:space="preserve">МЕСЕЦА И СЕРВИСИРАЊЕ - ПОПРАВКА ИСТИХ  ЗА ОБЈЕКАТ – ПОСЛОВНУ </w:t>
            </w:r>
          </w:p>
          <w:p w:rsidR="00151EF7" w:rsidRPr="00156874" w:rsidRDefault="00151EF7" w:rsidP="00151EF7">
            <w:pPr>
              <w:ind w:left="284" w:right="486" w:hanging="284"/>
              <w:rPr>
                <w:rFonts w:ascii="Arial" w:hAnsi="Arial" w:cs="Arial"/>
                <w:b/>
                <w:lang w:val="sr-Cyrl-CS"/>
              </w:rPr>
            </w:pPr>
            <w:r w:rsidRPr="00156874">
              <w:rPr>
                <w:rFonts w:ascii="Arial" w:hAnsi="Arial" w:cs="Arial"/>
                <w:b/>
                <w:lang w:val="sr-Cyrl-CS"/>
              </w:rPr>
              <w:t>ЈЕДИНИЦУ:</w:t>
            </w:r>
          </w:p>
        </w:tc>
      </w:tr>
      <w:tr w:rsidR="00151EF7" w:rsidRPr="00156874" w:rsidTr="00151EF7">
        <w:trPr>
          <w:trHeight w:val="953"/>
          <w:jc w:val="center"/>
        </w:trPr>
        <w:tc>
          <w:tcPr>
            <w:tcW w:w="671"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hanging="284"/>
              <w:jc w:val="center"/>
              <w:rPr>
                <w:rFonts w:ascii="Arial" w:hAnsi="Arial" w:cs="Arial"/>
                <w:b/>
                <w:i/>
                <w:color w:val="FF0000"/>
                <w:sz w:val="52"/>
                <w:szCs w:val="52"/>
                <w:lang w:val="sr-Latn-CS"/>
              </w:rPr>
            </w:pPr>
          </w:p>
        </w:tc>
        <w:tc>
          <w:tcPr>
            <w:tcW w:w="3576"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ind w:left="284" w:hanging="284"/>
              <w:jc w:val="center"/>
              <w:rPr>
                <w:rFonts w:ascii="Arial" w:hAnsi="Arial" w:cs="Arial"/>
                <w:b/>
                <w:lang w:val="sr-Cyrl-CS"/>
              </w:rPr>
            </w:pPr>
            <w:r w:rsidRPr="00151EF7">
              <w:rPr>
                <w:rFonts w:ascii="Arial" w:hAnsi="Arial" w:cs="Arial"/>
                <w:b/>
                <w:lang w:val="sr-Cyrl-CS"/>
              </w:rPr>
              <w:t>НАЗИВ, ВРСТА, ЛОКАЦИЈА</w:t>
            </w:r>
          </w:p>
          <w:p w:rsidR="00151EF7" w:rsidRPr="00151EF7" w:rsidRDefault="00151EF7" w:rsidP="00151EF7">
            <w:pPr>
              <w:ind w:left="284" w:hanging="284"/>
              <w:jc w:val="center"/>
              <w:rPr>
                <w:rFonts w:ascii="Arial" w:hAnsi="Arial" w:cs="Arial"/>
                <w:b/>
                <w:lang w:val="sr-Cyrl-CS"/>
              </w:rPr>
            </w:pPr>
            <w:r w:rsidRPr="00151EF7">
              <w:rPr>
                <w:rFonts w:ascii="Arial" w:hAnsi="Arial" w:cs="Arial"/>
                <w:b/>
                <w:lang w:val="sr-Cyrl-CS"/>
              </w:rPr>
              <w:t>И КАРАКТЕРИСТИКЕ УСЛУГЕ</w:t>
            </w:r>
          </w:p>
        </w:tc>
        <w:tc>
          <w:tcPr>
            <w:tcW w:w="822"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ind w:left="284" w:hanging="284"/>
              <w:jc w:val="center"/>
              <w:rPr>
                <w:rFonts w:ascii="Arial" w:hAnsi="Arial" w:cs="Arial"/>
                <w:b/>
                <w:lang w:val="sr-Cyrl-CS"/>
              </w:rPr>
            </w:pPr>
            <w:r w:rsidRPr="00151EF7">
              <w:rPr>
                <w:rFonts w:ascii="Arial" w:hAnsi="Arial" w:cs="Arial"/>
                <w:b/>
                <w:lang w:val="sr-Cyrl-CS"/>
              </w:rPr>
              <w:t>Јед.</w:t>
            </w:r>
          </w:p>
          <w:p w:rsidR="00151EF7" w:rsidRPr="00151EF7" w:rsidRDefault="00151EF7" w:rsidP="00151EF7">
            <w:pPr>
              <w:ind w:left="284" w:hanging="284"/>
              <w:jc w:val="center"/>
              <w:rPr>
                <w:rFonts w:ascii="Arial" w:hAnsi="Arial" w:cs="Arial"/>
                <w:b/>
                <w:lang w:val="sr-Cyrl-CS"/>
              </w:rPr>
            </w:pPr>
            <w:r w:rsidRPr="00151EF7">
              <w:rPr>
                <w:rFonts w:ascii="Arial" w:hAnsi="Arial" w:cs="Arial"/>
                <w:b/>
                <w:lang w:val="sr-Cyrl-CS"/>
              </w:rPr>
              <w:t>мере</w:t>
            </w:r>
          </w:p>
        </w:tc>
        <w:tc>
          <w:tcPr>
            <w:tcW w:w="791"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ind w:left="284" w:hanging="284"/>
              <w:jc w:val="center"/>
              <w:rPr>
                <w:rFonts w:ascii="Arial" w:hAnsi="Arial" w:cs="Arial"/>
                <w:b/>
                <w:lang w:val="sr-Cyrl-CS"/>
              </w:rPr>
            </w:pPr>
            <w:r w:rsidRPr="00151EF7">
              <w:rPr>
                <w:rFonts w:ascii="Arial" w:hAnsi="Arial" w:cs="Arial"/>
                <w:b/>
                <w:lang w:val="sr-Cyrl-CS"/>
              </w:rPr>
              <w:t>Кол</w:t>
            </w:r>
          </w:p>
        </w:tc>
        <w:tc>
          <w:tcPr>
            <w:tcW w:w="1430"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151EF7" w:rsidRDefault="00151EF7" w:rsidP="00151EF7">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151EF7" w:rsidRPr="00151EF7" w:rsidRDefault="00151EF7" w:rsidP="00151EF7">
            <w:pPr>
              <w:rPr>
                <w:rFonts w:ascii="Arial" w:hAnsi="Arial" w:cs="Arial"/>
                <w:b/>
                <w:lang w:val="sr-Cyrl-CS"/>
              </w:rPr>
            </w:pPr>
          </w:p>
        </w:tc>
        <w:tc>
          <w:tcPr>
            <w:tcW w:w="1406"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151EF7" w:rsidRDefault="00151EF7" w:rsidP="00151EF7">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151EF7" w:rsidRPr="00151EF7" w:rsidRDefault="00151EF7" w:rsidP="00151EF7">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431" w:type="dxa"/>
            <w:tcBorders>
              <w:top w:val="single" w:sz="4" w:space="0" w:color="auto"/>
              <w:left w:val="single" w:sz="4" w:space="0" w:color="auto"/>
              <w:bottom w:val="single" w:sz="4" w:space="0" w:color="auto"/>
              <w:right w:val="single" w:sz="4" w:space="0" w:color="auto"/>
            </w:tcBorders>
          </w:tcPr>
          <w:p w:rsidR="00151EF7" w:rsidRPr="00151EF7" w:rsidRDefault="00151EF7" w:rsidP="00151EF7">
            <w:pPr>
              <w:rPr>
                <w:rFonts w:ascii="Arial" w:hAnsi="Arial" w:cs="Arial"/>
                <w:b/>
                <w:lang w:val="sr-Cyrl-CS"/>
              </w:rPr>
            </w:pPr>
            <w:r>
              <w:rPr>
                <w:rFonts w:ascii="Arial" w:hAnsi="Arial" w:cs="Arial"/>
                <w:b/>
                <w:lang w:val="sr-Cyrl-CS"/>
              </w:rPr>
              <w:t>В</w:t>
            </w:r>
            <w:r w:rsidRPr="00151EF7">
              <w:rPr>
                <w:rFonts w:ascii="Arial" w:hAnsi="Arial" w:cs="Arial"/>
                <w:b/>
                <w:lang w:val="sr-Cyrl-CS"/>
              </w:rPr>
              <w:t>редност</w:t>
            </w:r>
          </w:p>
          <w:p w:rsidR="00151EF7" w:rsidRDefault="00151EF7" w:rsidP="00151EF7">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151EF7" w:rsidRPr="00151EF7" w:rsidRDefault="00151EF7" w:rsidP="00151EF7">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151EF7" w:rsidRPr="00151EF7" w:rsidRDefault="00151EF7" w:rsidP="00151EF7">
            <w:pPr>
              <w:ind w:left="284" w:hanging="284"/>
              <w:rPr>
                <w:rFonts w:ascii="Arial" w:hAnsi="Arial" w:cs="Arial"/>
                <w:b/>
                <w:lang w:val="sr-Cyrl-CS"/>
              </w:rPr>
            </w:pPr>
          </w:p>
        </w:tc>
        <w:tc>
          <w:tcPr>
            <w:tcW w:w="1431" w:type="dxa"/>
            <w:tcBorders>
              <w:top w:val="single" w:sz="4" w:space="0" w:color="auto"/>
              <w:left w:val="single" w:sz="4" w:space="0" w:color="auto"/>
              <w:bottom w:val="single" w:sz="4" w:space="0" w:color="auto"/>
              <w:right w:val="single" w:sz="4" w:space="0" w:color="auto"/>
            </w:tcBorders>
          </w:tcPr>
          <w:p w:rsidR="00151EF7" w:rsidRPr="00151EF7" w:rsidRDefault="00151EF7" w:rsidP="00151EF7">
            <w:pPr>
              <w:rPr>
                <w:rFonts w:ascii="Arial" w:hAnsi="Arial" w:cs="Arial"/>
                <w:b/>
                <w:lang w:val="sr-Cyrl-CS"/>
              </w:rPr>
            </w:pPr>
            <w:r>
              <w:rPr>
                <w:rFonts w:ascii="Arial" w:hAnsi="Arial" w:cs="Arial"/>
                <w:b/>
                <w:lang w:val="sr-Cyrl-CS"/>
              </w:rPr>
              <w:t>В</w:t>
            </w:r>
            <w:r w:rsidRPr="00151EF7">
              <w:rPr>
                <w:rFonts w:ascii="Arial" w:hAnsi="Arial" w:cs="Arial"/>
                <w:b/>
                <w:lang w:val="sr-Cyrl-CS"/>
              </w:rPr>
              <w:t>редност</w:t>
            </w:r>
          </w:p>
          <w:p w:rsidR="00151EF7" w:rsidRDefault="00151EF7" w:rsidP="00151EF7">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151EF7" w:rsidRPr="00151EF7" w:rsidRDefault="00151EF7" w:rsidP="00151EF7">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151EF7" w:rsidRPr="00151EF7" w:rsidRDefault="00151EF7" w:rsidP="00151EF7">
            <w:pPr>
              <w:ind w:left="284" w:hanging="284"/>
              <w:rPr>
                <w:rFonts w:ascii="Arial" w:hAnsi="Arial" w:cs="Arial"/>
                <w:b/>
                <w:lang w:val="sr-Cyrl-CS"/>
              </w:rPr>
            </w:pPr>
          </w:p>
        </w:tc>
      </w:tr>
      <w:tr w:rsidR="00151EF7" w:rsidRPr="00156874" w:rsidTr="00151EF7">
        <w:trPr>
          <w:trHeight w:val="207"/>
          <w:jc w:val="center"/>
        </w:trPr>
        <w:tc>
          <w:tcPr>
            <w:tcW w:w="67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23"/>
              </w:numPr>
              <w:tabs>
                <w:tab w:val="clear" w:pos="785"/>
                <w:tab w:val="num" w:pos="720"/>
              </w:tabs>
              <w:suppressAutoHyphens w:val="0"/>
              <w:spacing w:line="240" w:lineRule="auto"/>
              <w:ind w:left="284" w:hanging="284"/>
              <w:jc w:val="center"/>
              <w:rPr>
                <w:rFonts w:ascii="Arial" w:hAnsi="Arial" w:cs="Arial"/>
                <w:lang w:val="sr-Cyrl-CS"/>
              </w:rPr>
            </w:pPr>
          </w:p>
        </w:tc>
        <w:tc>
          <w:tcPr>
            <w:tcW w:w="3576"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right="197"/>
              <w:rPr>
                <w:rFonts w:ascii="Arial" w:hAnsi="Arial" w:cs="Arial"/>
                <w:lang w:val="sr-Cyrl-CS"/>
              </w:rPr>
            </w:pPr>
            <w:r w:rsidRPr="00156874">
              <w:rPr>
                <w:rFonts w:ascii="Arial" w:hAnsi="Arial" w:cs="Arial"/>
                <w:lang w:val="sr-Cyrl-CS"/>
              </w:rPr>
              <w:t>ПЈ-01 Дом "Бежанијска коса"</w:t>
            </w:r>
            <w:r w:rsidRPr="00156874">
              <w:rPr>
                <w:rFonts w:ascii="Arial" w:hAnsi="Arial" w:cs="Arial"/>
                <w:lang w:val="sr-Latn-CS"/>
              </w:rPr>
              <w:t xml:space="preserve">, </w:t>
            </w:r>
            <w:r w:rsidRPr="00156874">
              <w:rPr>
                <w:rFonts w:ascii="Arial" w:hAnsi="Arial" w:cs="Arial"/>
                <w:lang w:val="sr-Cyrl-CS"/>
              </w:rPr>
              <w:t>Марије Бурсаћ</w:t>
            </w:r>
          </w:p>
          <w:p w:rsidR="00151EF7" w:rsidRPr="00156874" w:rsidRDefault="00151EF7" w:rsidP="00151EF7">
            <w:pPr>
              <w:ind w:right="197"/>
              <w:rPr>
                <w:rFonts w:ascii="Arial" w:hAnsi="Arial" w:cs="Arial"/>
                <w:lang w:val="sr-Cyrl-CS"/>
              </w:rPr>
            </w:pPr>
            <w:r w:rsidRPr="00156874">
              <w:rPr>
                <w:rFonts w:ascii="Arial" w:hAnsi="Arial" w:cs="Arial"/>
                <w:lang w:val="sr-Cyrl-CS"/>
              </w:rPr>
              <w:t>бр. 49, у системима за вентилацију има клапни отпорних на пожар - ПП клапни 165</w:t>
            </w:r>
            <w:r w:rsidRPr="005763EA">
              <w:rPr>
                <w:rFonts w:ascii="Arial" w:hAnsi="Arial" w:cs="Arial"/>
                <w:lang w:val="sr-Cyrl-CS"/>
              </w:rPr>
              <w:t xml:space="preserve"> </w:t>
            </w:r>
            <w:r w:rsidRPr="00156874">
              <w:rPr>
                <w:rFonts w:ascii="Arial" w:hAnsi="Arial" w:cs="Arial"/>
                <w:lang w:val="sr-Cyrl-CS"/>
              </w:rPr>
              <w:t>ком</w:t>
            </w:r>
          </w:p>
        </w:tc>
        <w:tc>
          <w:tcPr>
            <w:tcW w:w="822"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50" w:right="-159"/>
              <w:jc w:val="center"/>
              <w:rPr>
                <w:rFonts w:ascii="Arial" w:hAnsi="Arial" w:cs="Arial"/>
                <w:lang w:val="sr-Cyrl-CS"/>
              </w:rPr>
            </w:pPr>
          </w:p>
          <w:p w:rsidR="00151EF7" w:rsidRPr="00156874" w:rsidRDefault="00151EF7" w:rsidP="00151EF7">
            <w:pPr>
              <w:ind w:left="-50" w:right="-159"/>
              <w:jc w:val="center"/>
              <w:rPr>
                <w:rFonts w:ascii="Arial" w:hAnsi="Arial" w:cs="Arial"/>
                <w:lang w:val="sr-Cyrl-CS"/>
              </w:rPr>
            </w:pPr>
            <w:r>
              <w:rPr>
                <w:rFonts w:ascii="Arial" w:hAnsi="Arial" w:cs="Arial"/>
                <w:lang w:val="sr-Cyrl-CS"/>
              </w:rPr>
              <w:t>ком</w:t>
            </w:r>
          </w:p>
        </w:tc>
        <w:tc>
          <w:tcPr>
            <w:tcW w:w="79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lang w:val="sr-Cyrl-CS"/>
              </w:rPr>
            </w:pPr>
            <w:r w:rsidRPr="00156874">
              <w:rPr>
                <w:rFonts w:ascii="Arial" w:hAnsi="Arial" w:cs="Arial"/>
                <w:lang w:val="sr-Cyrl-CS"/>
              </w:rPr>
              <w:t>1</w:t>
            </w:r>
          </w:p>
        </w:tc>
        <w:tc>
          <w:tcPr>
            <w:tcW w:w="1430"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06"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r>
      <w:tr w:rsidR="00151EF7" w:rsidRPr="00156874" w:rsidTr="00151EF7">
        <w:trPr>
          <w:trHeight w:val="207"/>
          <w:jc w:val="center"/>
        </w:trPr>
        <w:tc>
          <w:tcPr>
            <w:tcW w:w="67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23"/>
              </w:numPr>
              <w:tabs>
                <w:tab w:val="clear" w:pos="785"/>
                <w:tab w:val="num" w:pos="720"/>
              </w:tabs>
              <w:suppressAutoHyphens w:val="0"/>
              <w:spacing w:line="240" w:lineRule="auto"/>
              <w:ind w:left="284" w:hanging="284"/>
              <w:jc w:val="center"/>
              <w:rPr>
                <w:rFonts w:ascii="Arial" w:hAnsi="Arial" w:cs="Arial"/>
                <w:lang w:val="sr-Cyrl-CS"/>
              </w:rPr>
            </w:pPr>
          </w:p>
        </w:tc>
        <w:tc>
          <w:tcPr>
            <w:tcW w:w="3576"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right="197"/>
              <w:rPr>
                <w:rFonts w:ascii="Arial" w:hAnsi="Arial" w:cs="Arial"/>
                <w:lang w:val="sr-Cyrl-CS"/>
              </w:rPr>
            </w:pPr>
            <w:r w:rsidRPr="00156874">
              <w:rPr>
                <w:rFonts w:ascii="Arial" w:hAnsi="Arial" w:cs="Arial"/>
                <w:lang w:val="sr-Cyrl-CS"/>
              </w:rPr>
              <w:t>ПЈ-03 Дом "Карабурма"</w:t>
            </w:r>
            <w:r w:rsidRPr="00156874">
              <w:rPr>
                <w:rFonts w:ascii="Arial" w:hAnsi="Arial" w:cs="Arial"/>
                <w:lang w:val="sr-Latn-CS"/>
              </w:rPr>
              <w:t xml:space="preserve">, </w:t>
            </w:r>
            <w:r w:rsidRPr="00156874">
              <w:rPr>
                <w:rFonts w:ascii="Arial" w:hAnsi="Arial" w:cs="Arial"/>
                <w:lang w:val="sr-Cyrl-CS"/>
              </w:rPr>
              <w:t>Пљешевичка бр. 2 у системима за вентилацију</w:t>
            </w:r>
          </w:p>
          <w:p w:rsidR="00151EF7" w:rsidRPr="00156874" w:rsidRDefault="00151EF7" w:rsidP="00151EF7">
            <w:pPr>
              <w:ind w:right="197"/>
              <w:rPr>
                <w:rFonts w:ascii="Arial" w:hAnsi="Arial" w:cs="Arial"/>
                <w:lang w:val="sr-Cyrl-CS"/>
              </w:rPr>
            </w:pPr>
            <w:r w:rsidRPr="00156874">
              <w:rPr>
                <w:rFonts w:ascii="Arial" w:hAnsi="Arial" w:cs="Arial"/>
                <w:lang w:val="sr-Cyrl-CS"/>
              </w:rPr>
              <w:t>има клапни отпорних на пожар - ПП клапни 6 ком</w:t>
            </w:r>
          </w:p>
        </w:tc>
        <w:tc>
          <w:tcPr>
            <w:tcW w:w="822"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50" w:right="-159"/>
              <w:jc w:val="center"/>
              <w:rPr>
                <w:rFonts w:ascii="Arial" w:hAnsi="Arial" w:cs="Arial"/>
                <w:lang w:val="sr-Cyrl-CS"/>
              </w:rPr>
            </w:pPr>
          </w:p>
          <w:p w:rsidR="00151EF7" w:rsidRPr="00156874" w:rsidRDefault="00151EF7" w:rsidP="00151EF7">
            <w:pPr>
              <w:ind w:left="-50" w:right="-159"/>
              <w:jc w:val="center"/>
              <w:rPr>
                <w:rFonts w:ascii="Arial" w:hAnsi="Arial" w:cs="Arial"/>
                <w:lang w:val="sr-Cyrl-CS"/>
              </w:rPr>
            </w:pPr>
            <w:r>
              <w:rPr>
                <w:rFonts w:ascii="Arial" w:hAnsi="Arial" w:cs="Arial"/>
                <w:lang w:val="sr-Cyrl-CS"/>
              </w:rPr>
              <w:t>ком</w:t>
            </w:r>
          </w:p>
        </w:tc>
        <w:tc>
          <w:tcPr>
            <w:tcW w:w="79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lang w:val="sr-Cyrl-CS"/>
              </w:rPr>
            </w:pPr>
            <w:r w:rsidRPr="00156874">
              <w:rPr>
                <w:rFonts w:ascii="Arial" w:hAnsi="Arial" w:cs="Arial"/>
                <w:lang w:val="sr-Cyrl-CS"/>
              </w:rPr>
              <w:t>1</w:t>
            </w:r>
          </w:p>
        </w:tc>
        <w:tc>
          <w:tcPr>
            <w:tcW w:w="1430"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06"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r>
      <w:tr w:rsidR="00151EF7" w:rsidRPr="00156874" w:rsidTr="00151EF7">
        <w:trPr>
          <w:trHeight w:val="207"/>
          <w:jc w:val="center"/>
        </w:trPr>
        <w:tc>
          <w:tcPr>
            <w:tcW w:w="67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23"/>
              </w:numPr>
              <w:tabs>
                <w:tab w:val="clear" w:pos="785"/>
                <w:tab w:val="num" w:pos="720"/>
              </w:tabs>
              <w:suppressAutoHyphens w:val="0"/>
              <w:spacing w:line="240" w:lineRule="auto"/>
              <w:ind w:left="284" w:hanging="284"/>
              <w:jc w:val="center"/>
              <w:rPr>
                <w:rFonts w:ascii="Arial" w:hAnsi="Arial" w:cs="Arial"/>
                <w:lang w:val="sr-Cyrl-CS"/>
              </w:rPr>
            </w:pPr>
          </w:p>
        </w:tc>
        <w:tc>
          <w:tcPr>
            <w:tcW w:w="3576"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right="197"/>
              <w:rPr>
                <w:rFonts w:ascii="Arial" w:hAnsi="Arial" w:cs="Arial"/>
                <w:lang w:val="sr-Cyrl-CS"/>
              </w:rPr>
            </w:pPr>
            <w:r w:rsidRPr="00156874">
              <w:rPr>
                <w:rFonts w:ascii="Arial" w:hAnsi="Arial" w:cs="Arial"/>
                <w:lang w:val="sr-Cyrl-CS"/>
              </w:rPr>
              <w:t>ПЈ-04 "Стационар"</w:t>
            </w:r>
            <w:r w:rsidRPr="00156874">
              <w:rPr>
                <w:rFonts w:ascii="Arial" w:hAnsi="Arial" w:cs="Arial"/>
                <w:lang w:val="sr-Latn-CS"/>
              </w:rPr>
              <w:t xml:space="preserve">, </w:t>
            </w:r>
            <w:r w:rsidRPr="00156874">
              <w:rPr>
                <w:rFonts w:ascii="Arial" w:hAnsi="Arial" w:cs="Arial"/>
                <w:lang w:val="sr-Cyrl-CS"/>
              </w:rPr>
              <w:t>Диљска бр. 2 у системима за</w:t>
            </w:r>
          </w:p>
          <w:p w:rsidR="00151EF7" w:rsidRPr="00156874" w:rsidRDefault="00151EF7" w:rsidP="00151EF7">
            <w:pPr>
              <w:ind w:right="197"/>
              <w:rPr>
                <w:rFonts w:ascii="Arial" w:hAnsi="Arial" w:cs="Arial"/>
                <w:lang w:val="sr-Cyrl-CS"/>
              </w:rPr>
            </w:pPr>
            <w:r w:rsidRPr="00156874">
              <w:rPr>
                <w:rFonts w:ascii="Arial" w:hAnsi="Arial" w:cs="Arial"/>
                <w:lang w:val="sr-Cyrl-CS"/>
              </w:rPr>
              <w:t>вентилацију има клапни отпорних на пожар - ПП клапни 3</w:t>
            </w:r>
          </w:p>
        </w:tc>
        <w:tc>
          <w:tcPr>
            <w:tcW w:w="822"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50" w:right="-159"/>
              <w:jc w:val="center"/>
              <w:rPr>
                <w:rFonts w:ascii="Arial" w:hAnsi="Arial" w:cs="Arial"/>
                <w:lang w:val="sr-Cyrl-CS"/>
              </w:rPr>
            </w:pPr>
          </w:p>
          <w:p w:rsidR="00151EF7" w:rsidRPr="00156874" w:rsidRDefault="00151EF7" w:rsidP="00151EF7">
            <w:pPr>
              <w:ind w:left="-50" w:right="-159"/>
              <w:jc w:val="center"/>
              <w:rPr>
                <w:rFonts w:ascii="Arial" w:hAnsi="Arial" w:cs="Arial"/>
                <w:lang w:val="sr-Cyrl-CS"/>
              </w:rPr>
            </w:pPr>
            <w:r>
              <w:rPr>
                <w:rFonts w:ascii="Arial" w:hAnsi="Arial" w:cs="Arial"/>
                <w:lang w:val="sr-Cyrl-CS"/>
              </w:rPr>
              <w:t>ком</w:t>
            </w:r>
          </w:p>
        </w:tc>
        <w:tc>
          <w:tcPr>
            <w:tcW w:w="79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lang w:val="sr-Cyrl-CS"/>
              </w:rPr>
            </w:pPr>
            <w:r w:rsidRPr="00156874">
              <w:rPr>
                <w:rFonts w:ascii="Arial" w:hAnsi="Arial" w:cs="Arial"/>
                <w:lang w:val="sr-Cyrl-CS"/>
              </w:rPr>
              <w:t>1</w:t>
            </w:r>
          </w:p>
        </w:tc>
        <w:tc>
          <w:tcPr>
            <w:tcW w:w="1430"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06"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r>
      <w:tr w:rsidR="00151EF7" w:rsidRPr="00156874" w:rsidTr="00151EF7">
        <w:trPr>
          <w:trHeight w:val="207"/>
          <w:jc w:val="center"/>
        </w:trPr>
        <w:tc>
          <w:tcPr>
            <w:tcW w:w="8696" w:type="dxa"/>
            <w:gridSpan w:val="6"/>
            <w:tcBorders>
              <w:top w:val="single" w:sz="4" w:space="0" w:color="auto"/>
              <w:left w:val="single" w:sz="4" w:space="0" w:color="auto"/>
              <w:bottom w:val="single" w:sz="4" w:space="0" w:color="auto"/>
              <w:right w:val="single" w:sz="4" w:space="0" w:color="auto"/>
            </w:tcBorders>
            <w:vAlign w:val="center"/>
          </w:tcPr>
          <w:p w:rsidR="00151EF7" w:rsidRDefault="00151EF7" w:rsidP="00151EF7">
            <w:pPr>
              <w:ind w:left="284" w:hanging="284"/>
              <w:jc w:val="right"/>
              <w:rPr>
                <w:rFonts w:ascii="Arial" w:hAnsi="Arial" w:cs="Arial"/>
                <w:sz w:val="20"/>
                <w:szCs w:val="20"/>
              </w:rPr>
            </w:pPr>
          </w:p>
          <w:p w:rsidR="00151EF7" w:rsidRPr="00151EF7" w:rsidRDefault="00151EF7" w:rsidP="00151EF7">
            <w:pPr>
              <w:ind w:left="284" w:hanging="284"/>
              <w:jc w:val="right"/>
              <w:rPr>
                <w:rFonts w:ascii="Arial" w:hAnsi="Arial" w:cs="Arial"/>
                <w:b/>
              </w:rPr>
            </w:pPr>
            <w:r w:rsidRPr="00151EF7">
              <w:rPr>
                <w:rFonts w:ascii="Arial" w:hAnsi="Arial" w:cs="Arial"/>
                <w:b/>
              </w:rPr>
              <w:t>УКУПНО:</w:t>
            </w: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right"/>
              <w:rPr>
                <w:rFonts w:ascii="Arial" w:hAnsi="Arial" w:cs="Arial"/>
                <w:sz w:val="20"/>
                <w:szCs w:val="20"/>
              </w:rPr>
            </w:pPr>
          </w:p>
        </w:tc>
      </w:tr>
    </w:tbl>
    <w:p w:rsidR="00151EF7" w:rsidRPr="005763EA" w:rsidRDefault="00151EF7" w:rsidP="00151EF7">
      <w:pPr>
        <w:jc w:val="both"/>
        <w:rPr>
          <w:rFonts w:ascii="Arial" w:hAnsi="Arial" w:cs="Arial"/>
        </w:rPr>
      </w:pPr>
    </w:p>
    <w:p w:rsidR="00151EF7" w:rsidRDefault="00151EF7" w:rsidP="00151EF7">
      <w:pPr>
        <w:jc w:val="both"/>
        <w:rPr>
          <w:rFonts w:ascii="Arial" w:hAnsi="Arial" w:cs="Arial"/>
        </w:rPr>
      </w:pPr>
    </w:p>
    <w:p w:rsidR="00151EF7" w:rsidRDefault="00151EF7" w:rsidP="00151EF7">
      <w:pPr>
        <w:jc w:val="both"/>
        <w:rPr>
          <w:rFonts w:ascii="Arial" w:hAnsi="Arial" w:cs="Arial"/>
        </w:rPr>
      </w:pPr>
    </w:p>
    <w:p w:rsidR="00151EF7" w:rsidRDefault="00151EF7" w:rsidP="00151EF7">
      <w:pPr>
        <w:jc w:val="both"/>
        <w:rPr>
          <w:rFonts w:ascii="Arial" w:hAnsi="Arial" w:cs="Arial"/>
        </w:rPr>
      </w:pPr>
    </w:p>
    <w:p w:rsidR="00151EF7" w:rsidRDefault="00151EF7" w:rsidP="00151EF7">
      <w:pPr>
        <w:jc w:val="both"/>
        <w:rPr>
          <w:rFonts w:ascii="Arial" w:hAnsi="Arial" w:cs="Arial"/>
        </w:rPr>
      </w:pPr>
    </w:p>
    <w:p w:rsidR="00151EF7" w:rsidRDefault="00151EF7" w:rsidP="00151EF7">
      <w:pPr>
        <w:jc w:val="both"/>
        <w:rPr>
          <w:rFonts w:ascii="Arial" w:hAnsi="Arial" w:cs="Arial"/>
        </w:rPr>
      </w:pPr>
    </w:p>
    <w:p w:rsidR="00151EF7" w:rsidRPr="00151EF7" w:rsidRDefault="00151EF7" w:rsidP="00151EF7">
      <w:pPr>
        <w:jc w:val="both"/>
        <w:rPr>
          <w:rFonts w:ascii="Arial" w:hAnsi="Arial" w:cs="Arial"/>
        </w:rPr>
      </w:pPr>
    </w:p>
    <w:p w:rsidR="00151EF7" w:rsidRPr="005763EA" w:rsidRDefault="00151EF7" w:rsidP="00151EF7">
      <w:pPr>
        <w:jc w:val="both"/>
        <w:rPr>
          <w:rFonts w:ascii="Arial" w:hAnsi="Arial" w:cs="Arial"/>
        </w:rPr>
      </w:pPr>
    </w:p>
    <w:p w:rsidR="00151EF7" w:rsidRPr="005763EA" w:rsidRDefault="00151EF7" w:rsidP="00151EF7">
      <w:pPr>
        <w:jc w:val="both"/>
        <w:rPr>
          <w:rFonts w:ascii="Arial" w:hAnsi="Arial" w:cs="Arial"/>
        </w:rPr>
      </w:pPr>
    </w:p>
    <w:tbl>
      <w:tblPr>
        <w:tblW w:w="114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3827"/>
        <w:gridCol w:w="851"/>
        <w:gridCol w:w="709"/>
        <w:gridCol w:w="1417"/>
        <w:gridCol w:w="1418"/>
        <w:gridCol w:w="1275"/>
        <w:gridCol w:w="1279"/>
      </w:tblGrid>
      <w:tr w:rsidR="00151EF7" w:rsidRPr="00156874" w:rsidTr="00231F04">
        <w:trPr>
          <w:trHeight w:val="531"/>
        </w:trPr>
        <w:tc>
          <w:tcPr>
            <w:tcW w:w="682" w:type="dxa"/>
            <w:vMerge w:val="restart"/>
            <w:tcBorders>
              <w:top w:val="single" w:sz="4" w:space="0" w:color="auto"/>
              <w:left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lang w:val="sr-Cyrl-CS"/>
              </w:rPr>
            </w:pPr>
            <w:r w:rsidRPr="00156874">
              <w:rPr>
                <w:rFonts w:ascii="Arial" w:hAnsi="Arial" w:cs="Arial"/>
                <w:b/>
                <w:sz w:val="40"/>
                <w:szCs w:val="40"/>
                <w:lang w:val="sr-Cyrl-CS"/>
              </w:rPr>
              <w:lastRenderedPageBreak/>
              <w:t>2.</w:t>
            </w:r>
          </w:p>
        </w:tc>
        <w:tc>
          <w:tcPr>
            <w:tcW w:w="10776" w:type="dxa"/>
            <w:gridSpan w:val="7"/>
            <w:tcBorders>
              <w:top w:val="single" w:sz="4" w:space="0" w:color="auto"/>
              <w:left w:val="single" w:sz="4" w:space="0" w:color="auto"/>
              <w:bottom w:val="single" w:sz="4" w:space="0" w:color="auto"/>
              <w:right w:val="single" w:sz="4" w:space="0" w:color="auto"/>
            </w:tcBorders>
            <w:vAlign w:val="center"/>
          </w:tcPr>
          <w:p w:rsidR="00151EF7" w:rsidRDefault="00151EF7" w:rsidP="00151EF7">
            <w:pPr>
              <w:ind w:left="284" w:right="660" w:hanging="284"/>
              <w:rPr>
                <w:rFonts w:ascii="Arial" w:hAnsi="Arial" w:cs="Arial"/>
                <w:b/>
                <w:lang w:val="sr-Cyrl-CS"/>
              </w:rPr>
            </w:pPr>
            <w:r w:rsidRPr="00156874">
              <w:rPr>
                <w:rFonts w:ascii="Arial" w:hAnsi="Arial" w:cs="Arial"/>
                <w:b/>
                <w:u w:val="single"/>
                <w:lang w:val="sr-Cyrl-CS"/>
              </w:rPr>
              <w:t>ТАБЕЛА БР. 2</w:t>
            </w:r>
            <w:r w:rsidRPr="00156874">
              <w:rPr>
                <w:rFonts w:ascii="Arial" w:hAnsi="Arial" w:cs="Arial"/>
                <w:b/>
                <w:lang w:val="sr-Cyrl-CS"/>
              </w:rPr>
              <w:t xml:space="preserve"> – КОНТРОЛИСАЊЕ СИСТЕМА ЗА АУТОМАТСКУ ДЕТЕКЦИЈУ </w:t>
            </w:r>
          </w:p>
          <w:p w:rsidR="00151EF7" w:rsidRPr="00156874" w:rsidRDefault="00151EF7" w:rsidP="00151EF7">
            <w:pPr>
              <w:ind w:left="284" w:right="660" w:hanging="284"/>
              <w:rPr>
                <w:rFonts w:ascii="Arial" w:hAnsi="Arial" w:cs="Arial"/>
                <w:b/>
                <w:lang w:val="sr-Cyrl-CS"/>
              </w:rPr>
            </w:pPr>
            <w:r w:rsidRPr="00156874">
              <w:rPr>
                <w:rFonts w:ascii="Arial" w:hAnsi="Arial" w:cs="Arial"/>
                <w:b/>
                <w:lang w:val="sr-Cyrl-CS"/>
              </w:rPr>
              <w:t>И ДОЈАВУ ПОЖАРА</w:t>
            </w:r>
          </w:p>
          <w:p w:rsidR="00151EF7" w:rsidRPr="00156874" w:rsidRDefault="00151EF7" w:rsidP="00151EF7">
            <w:pPr>
              <w:ind w:left="284" w:right="660" w:hanging="284"/>
              <w:rPr>
                <w:rFonts w:ascii="Arial" w:hAnsi="Arial" w:cs="Arial"/>
                <w:b/>
                <w:caps/>
                <w:lang w:val="sr-Cyrl-CS"/>
              </w:rPr>
            </w:pPr>
            <w:r w:rsidRPr="00156874">
              <w:rPr>
                <w:rFonts w:ascii="Arial" w:hAnsi="Arial" w:cs="Arial"/>
                <w:b/>
                <w:caps/>
                <w:lang w:val="sr-Cyrl-CS"/>
              </w:rPr>
              <w:t>објекат РЈ 01: Дом "Бежанијска коса" Ул. Марије Бурсаћ бр. 49</w:t>
            </w:r>
          </w:p>
        </w:tc>
      </w:tr>
      <w:tr w:rsidR="00151EF7" w:rsidRPr="00156874" w:rsidTr="00231F04">
        <w:trPr>
          <w:trHeight w:val="339"/>
        </w:trPr>
        <w:tc>
          <w:tcPr>
            <w:tcW w:w="682" w:type="dxa"/>
            <w:vMerge/>
            <w:tcBorders>
              <w:left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776" w:type="dxa"/>
            <w:gridSpan w:val="7"/>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i/>
                <w:lang w:val="sr-Cyrl-CS"/>
              </w:rPr>
            </w:pPr>
            <w:r w:rsidRPr="00156874">
              <w:rPr>
                <w:rFonts w:ascii="Arial" w:hAnsi="Arial" w:cs="Arial"/>
                <w:i/>
                <w:lang w:val="sr-Cyrl-CS"/>
              </w:rPr>
              <w:t>ТЕХНИЧКЕ КАРАКТЕРИСТИКЕ ПРОТИВПОЖАРНЕ ЦЕНТРАЛЕ</w:t>
            </w:r>
          </w:p>
        </w:tc>
      </w:tr>
      <w:tr w:rsidR="00151EF7" w:rsidRPr="00156874" w:rsidTr="00231F04">
        <w:trPr>
          <w:trHeight w:val="1070"/>
        </w:trPr>
        <w:tc>
          <w:tcPr>
            <w:tcW w:w="682" w:type="dxa"/>
            <w:vMerge/>
            <w:tcBorders>
              <w:left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776" w:type="dxa"/>
            <w:gridSpan w:val="7"/>
            <w:tcBorders>
              <w:top w:val="single" w:sz="4" w:space="0" w:color="auto"/>
              <w:left w:val="single" w:sz="4" w:space="0" w:color="auto"/>
              <w:right w:val="single" w:sz="4" w:space="0" w:color="auto"/>
            </w:tcBorders>
            <w:vAlign w:val="center"/>
          </w:tcPr>
          <w:p w:rsidR="00151EF7" w:rsidRPr="00156874" w:rsidRDefault="00151EF7" w:rsidP="00151EF7">
            <w:pPr>
              <w:numPr>
                <w:ilvl w:val="0"/>
                <w:numId w:val="8"/>
              </w:numPr>
              <w:tabs>
                <w:tab w:val="clear" w:pos="720"/>
                <w:tab w:val="num" w:pos="440"/>
              </w:tabs>
              <w:suppressAutoHyphens w:val="0"/>
              <w:spacing w:line="240" w:lineRule="auto"/>
              <w:ind w:left="284" w:right="76" w:hanging="284"/>
              <w:rPr>
                <w:rFonts w:ascii="Arial" w:hAnsi="Arial" w:cs="Arial"/>
                <w:i/>
                <w:lang w:val="sr-Cyrl-CS"/>
              </w:rPr>
            </w:pPr>
            <w:r w:rsidRPr="00156874">
              <w:rPr>
                <w:rFonts w:ascii="Arial" w:hAnsi="Arial" w:cs="Arial"/>
                <w:i/>
                <w:lang w:val="sr-Cyrl-CS"/>
              </w:rPr>
              <w:t xml:space="preserve">Адресабилна централа </w:t>
            </w:r>
            <w:r w:rsidRPr="00156874">
              <w:rPr>
                <w:rFonts w:ascii="Arial" w:hAnsi="Arial" w:cs="Arial"/>
                <w:i/>
                <w:lang w:val="sr-Latn-CS"/>
              </w:rPr>
              <w:t xml:space="preserve">Cooper R6000L4NC </w:t>
            </w:r>
          </w:p>
          <w:p w:rsidR="00151EF7" w:rsidRPr="00156874" w:rsidRDefault="00151EF7" w:rsidP="00151EF7">
            <w:pPr>
              <w:ind w:left="284" w:right="76" w:hanging="284"/>
              <w:rPr>
                <w:rFonts w:ascii="Arial" w:hAnsi="Arial" w:cs="Arial"/>
                <w:i/>
                <w:lang w:val="sr-Cyrl-CS"/>
              </w:rPr>
            </w:pPr>
            <w:r w:rsidRPr="00156874">
              <w:rPr>
                <w:rFonts w:ascii="Arial" w:hAnsi="Arial" w:cs="Arial"/>
                <w:i/>
                <w:lang w:val="sr-Cyrl-CS"/>
              </w:rPr>
              <w:t xml:space="preserve">са 4 петље                                                                                    </w:t>
            </w:r>
            <w:r>
              <w:rPr>
                <w:rFonts w:ascii="Arial" w:hAnsi="Arial" w:cs="Arial"/>
                <w:i/>
                <w:lang w:val="sr-Cyrl-CS"/>
              </w:rPr>
              <w:t xml:space="preserve">   </w:t>
            </w:r>
            <w:r w:rsidRPr="00156874">
              <w:rPr>
                <w:rFonts w:ascii="Arial" w:hAnsi="Arial" w:cs="Arial"/>
                <w:i/>
                <w:lang w:val="sr-Cyrl-CS"/>
              </w:rPr>
              <w:t xml:space="preserve">2 </w:t>
            </w:r>
            <w:r w:rsidRPr="00156874">
              <w:rPr>
                <w:rFonts w:ascii="Arial" w:hAnsi="Arial" w:cs="Arial"/>
                <w:i/>
                <w:sz w:val="20"/>
                <w:szCs w:val="20"/>
                <w:lang w:val="sr-Cyrl-CS"/>
              </w:rPr>
              <w:t>комада</w:t>
            </w:r>
          </w:p>
          <w:p w:rsidR="00151EF7" w:rsidRPr="00156874" w:rsidRDefault="00151EF7" w:rsidP="00151EF7">
            <w:pPr>
              <w:numPr>
                <w:ilvl w:val="0"/>
                <w:numId w:val="8"/>
              </w:numPr>
              <w:tabs>
                <w:tab w:val="clear" w:pos="720"/>
                <w:tab w:val="num" w:pos="440"/>
              </w:tabs>
              <w:suppressAutoHyphens w:val="0"/>
              <w:spacing w:line="240" w:lineRule="auto"/>
              <w:ind w:left="284" w:right="76" w:hanging="284"/>
              <w:rPr>
                <w:rFonts w:ascii="Arial" w:hAnsi="Arial" w:cs="Arial"/>
                <w:i/>
                <w:lang w:val="sr-Cyrl-CS"/>
              </w:rPr>
            </w:pPr>
            <w:r w:rsidRPr="00156874">
              <w:rPr>
                <w:rFonts w:ascii="Arial" w:hAnsi="Arial" w:cs="Arial"/>
                <w:i/>
                <w:lang w:val="sr-Cyrl-CS"/>
              </w:rPr>
              <w:t xml:space="preserve">Адресабилна централа </w:t>
            </w:r>
            <w:r w:rsidRPr="00156874">
              <w:rPr>
                <w:rFonts w:ascii="Arial" w:hAnsi="Arial" w:cs="Arial"/>
                <w:i/>
                <w:lang w:val="sr-Latn-CS"/>
              </w:rPr>
              <w:t>Cooper R6000L</w:t>
            </w:r>
            <w:r w:rsidRPr="00156874">
              <w:rPr>
                <w:rFonts w:ascii="Arial" w:hAnsi="Arial" w:cs="Arial"/>
                <w:i/>
                <w:lang w:val="sr-Cyrl-CS"/>
              </w:rPr>
              <w:t>2</w:t>
            </w:r>
            <w:r w:rsidRPr="00156874">
              <w:rPr>
                <w:rFonts w:ascii="Arial" w:hAnsi="Arial" w:cs="Arial"/>
                <w:i/>
                <w:lang w:val="sr-Latn-CS"/>
              </w:rPr>
              <w:t xml:space="preserve">NC </w:t>
            </w:r>
          </w:p>
          <w:p w:rsidR="00151EF7" w:rsidRPr="00156874" w:rsidRDefault="00151EF7" w:rsidP="00151EF7">
            <w:pPr>
              <w:ind w:left="284" w:right="76" w:hanging="284"/>
              <w:rPr>
                <w:rFonts w:ascii="Arial" w:hAnsi="Arial" w:cs="Arial"/>
                <w:i/>
                <w:lang w:val="sr-Cyrl-CS"/>
              </w:rPr>
            </w:pPr>
            <w:r w:rsidRPr="00156874">
              <w:rPr>
                <w:rFonts w:ascii="Arial" w:hAnsi="Arial" w:cs="Arial"/>
                <w:i/>
                <w:lang w:val="sr-Cyrl-CS"/>
              </w:rPr>
              <w:t xml:space="preserve">са 2 петље (1 петља у функцији)                                                </w:t>
            </w:r>
            <w:r>
              <w:rPr>
                <w:rFonts w:ascii="Arial" w:hAnsi="Arial" w:cs="Arial"/>
                <w:i/>
                <w:lang w:val="sr-Cyrl-CS"/>
              </w:rPr>
              <w:t xml:space="preserve"> </w:t>
            </w:r>
            <w:r w:rsidRPr="00156874">
              <w:rPr>
                <w:rFonts w:ascii="Arial" w:hAnsi="Arial" w:cs="Arial"/>
                <w:i/>
                <w:lang w:val="sr-Cyrl-CS"/>
              </w:rPr>
              <w:t xml:space="preserve">1 </w:t>
            </w:r>
            <w:r w:rsidRPr="00156874">
              <w:rPr>
                <w:rFonts w:ascii="Arial" w:hAnsi="Arial" w:cs="Arial"/>
                <w:i/>
                <w:sz w:val="20"/>
                <w:szCs w:val="20"/>
                <w:lang w:val="sr-Cyrl-CS"/>
              </w:rPr>
              <w:t>комад</w:t>
            </w:r>
          </w:p>
          <w:p w:rsidR="00151EF7" w:rsidRPr="00156874" w:rsidRDefault="00151EF7" w:rsidP="00151EF7">
            <w:pPr>
              <w:numPr>
                <w:ilvl w:val="0"/>
                <w:numId w:val="8"/>
              </w:numPr>
              <w:tabs>
                <w:tab w:val="clear" w:pos="720"/>
              </w:tabs>
              <w:suppressAutoHyphens w:val="0"/>
              <w:spacing w:line="240" w:lineRule="auto"/>
              <w:ind w:left="284" w:right="76" w:hanging="284"/>
              <w:rPr>
                <w:rFonts w:ascii="Arial" w:hAnsi="Arial" w:cs="Arial"/>
                <w:i/>
                <w:lang w:val="sr-Cyrl-CS"/>
              </w:rPr>
            </w:pPr>
            <w:r w:rsidRPr="00156874">
              <w:rPr>
                <w:rFonts w:ascii="Arial" w:hAnsi="Arial" w:cs="Arial"/>
                <w:i/>
                <w:lang w:val="sr-Cyrl-CS"/>
              </w:rPr>
              <w:t xml:space="preserve">Петљи за дојаву пожара                                                       </w:t>
            </w:r>
            <w:r>
              <w:rPr>
                <w:rFonts w:ascii="Arial" w:hAnsi="Arial" w:cs="Arial"/>
                <w:i/>
                <w:lang w:val="sr-Cyrl-CS"/>
              </w:rPr>
              <w:t xml:space="preserve">     </w:t>
            </w:r>
            <w:r w:rsidRPr="00156874">
              <w:rPr>
                <w:rFonts w:ascii="Arial" w:hAnsi="Arial" w:cs="Arial"/>
                <w:i/>
                <w:lang w:val="sr-Cyrl-CS"/>
              </w:rPr>
              <w:t xml:space="preserve">9 </w:t>
            </w:r>
            <w:r w:rsidRPr="00156874">
              <w:rPr>
                <w:rFonts w:ascii="Arial" w:hAnsi="Arial" w:cs="Arial"/>
                <w:i/>
                <w:sz w:val="20"/>
                <w:szCs w:val="20"/>
                <w:lang w:val="sr-Cyrl-CS"/>
              </w:rPr>
              <w:t>комада</w:t>
            </w:r>
          </w:p>
          <w:p w:rsidR="00151EF7" w:rsidRPr="00156874" w:rsidRDefault="00151EF7" w:rsidP="00151EF7">
            <w:pPr>
              <w:numPr>
                <w:ilvl w:val="0"/>
                <w:numId w:val="7"/>
              </w:numPr>
              <w:tabs>
                <w:tab w:val="clear" w:pos="720"/>
                <w:tab w:val="num" w:pos="260"/>
              </w:tabs>
              <w:suppressAutoHyphens w:val="0"/>
              <w:spacing w:line="240" w:lineRule="auto"/>
              <w:ind w:left="284" w:right="76" w:hanging="284"/>
              <w:rPr>
                <w:rFonts w:ascii="Arial" w:hAnsi="Arial" w:cs="Arial"/>
                <w:i/>
                <w:lang w:val="sr-Cyrl-CS"/>
              </w:rPr>
            </w:pPr>
            <w:r w:rsidRPr="00156874">
              <w:rPr>
                <w:rFonts w:ascii="Arial" w:hAnsi="Arial" w:cs="Arial"/>
                <w:i/>
                <w:lang w:val="sr-Latn-CS"/>
              </w:rPr>
              <w:t xml:space="preserve">   </w:t>
            </w:r>
            <w:r w:rsidRPr="00156874">
              <w:rPr>
                <w:rFonts w:ascii="Arial" w:hAnsi="Arial" w:cs="Arial"/>
                <w:i/>
                <w:lang w:val="sr-Cyrl-CS"/>
              </w:rPr>
              <w:t>Аутоматски</w:t>
            </w:r>
            <w:r w:rsidRPr="00156874">
              <w:rPr>
                <w:rFonts w:ascii="Arial" w:hAnsi="Arial" w:cs="Arial"/>
                <w:i/>
                <w:lang w:val="sr-Latn-CS"/>
              </w:rPr>
              <w:t xml:space="preserve"> a</w:t>
            </w:r>
            <w:r w:rsidRPr="00156874">
              <w:rPr>
                <w:rFonts w:ascii="Arial" w:hAnsi="Arial" w:cs="Arial"/>
                <w:i/>
                <w:lang w:val="sr-Cyrl-CS"/>
              </w:rPr>
              <w:t>дресабилни јављачи пожара:</w:t>
            </w:r>
          </w:p>
          <w:p w:rsidR="00151EF7" w:rsidRPr="00156874" w:rsidRDefault="00151EF7" w:rsidP="00151EF7">
            <w:pPr>
              <w:ind w:left="284" w:right="76" w:hanging="284"/>
              <w:rPr>
                <w:rFonts w:ascii="Arial" w:hAnsi="Arial" w:cs="Arial"/>
                <w:i/>
                <w:lang w:val="sr-Latn-CS"/>
              </w:rPr>
            </w:pPr>
            <w:r w:rsidRPr="00156874">
              <w:rPr>
                <w:rFonts w:ascii="Arial" w:hAnsi="Arial" w:cs="Arial"/>
                <w:i/>
                <w:lang w:val="sr-Cyrl-CS"/>
              </w:rPr>
              <w:t xml:space="preserve">- Ручни јављач пожара тип </w:t>
            </w:r>
            <w:r w:rsidRPr="00156874">
              <w:rPr>
                <w:rFonts w:ascii="Arial" w:hAnsi="Arial" w:cs="Arial"/>
                <w:i/>
                <w:lang w:val="sr-Latn-CS"/>
              </w:rPr>
              <w:t>Cooper</w:t>
            </w:r>
            <w:r w:rsidRPr="00156874">
              <w:rPr>
                <w:rFonts w:ascii="Arial" w:hAnsi="Arial" w:cs="Arial"/>
                <w:i/>
                <w:lang w:val="sr-Cyrl-CS"/>
              </w:rPr>
              <w:t xml:space="preserve"> CBG370S                       </w:t>
            </w:r>
            <w:r>
              <w:rPr>
                <w:rFonts w:ascii="Arial" w:hAnsi="Arial" w:cs="Arial"/>
                <w:i/>
                <w:lang w:val="sr-Cyrl-CS"/>
              </w:rPr>
              <w:t xml:space="preserve">   </w:t>
            </w:r>
            <w:r w:rsidRPr="00156874">
              <w:rPr>
                <w:rFonts w:ascii="Arial" w:hAnsi="Arial" w:cs="Arial"/>
                <w:i/>
                <w:lang w:val="sr-Cyrl-CS"/>
              </w:rPr>
              <w:t xml:space="preserve">134 </w:t>
            </w:r>
            <w:r w:rsidRPr="00156874">
              <w:rPr>
                <w:rFonts w:ascii="Arial" w:hAnsi="Arial" w:cs="Arial"/>
                <w:i/>
                <w:sz w:val="20"/>
                <w:szCs w:val="20"/>
                <w:lang w:val="sr-Cyrl-CS"/>
              </w:rPr>
              <w:t>комада</w:t>
            </w:r>
          </w:p>
          <w:p w:rsidR="00151EF7" w:rsidRPr="00156874" w:rsidRDefault="00151EF7" w:rsidP="00151EF7">
            <w:pPr>
              <w:ind w:left="284" w:right="76" w:hanging="284"/>
              <w:rPr>
                <w:rFonts w:ascii="Arial" w:hAnsi="Arial" w:cs="Arial"/>
                <w:i/>
                <w:lang w:val="sr-Cyrl-CS"/>
              </w:rPr>
            </w:pPr>
            <w:r w:rsidRPr="00156874">
              <w:rPr>
                <w:rFonts w:ascii="Arial" w:hAnsi="Arial" w:cs="Arial"/>
                <w:i/>
                <w:lang w:val="sr-Cyrl-CS"/>
              </w:rPr>
              <w:t xml:space="preserve">- </w:t>
            </w:r>
            <w:r w:rsidRPr="00156874">
              <w:rPr>
                <w:rFonts w:ascii="Arial" w:hAnsi="Arial" w:cs="Arial"/>
                <w:i/>
                <w:lang w:val="sr-Latn-CS"/>
              </w:rPr>
              <w:t>Оптички</w:t>
            </w:r>
            <w:r w:rsidRPr="00156874">
              <w:rPr>
                <w:rFonts w:ascii="Arial" w:hAnsi="Arial" w:cs="Arial"/>
                <w:i/>
                <w:lang w:val="sr-Cyrl-CS"/>
              </w:rPr>
              <w:t xml:space="preserve"> јављач пожара тип </w:t>
            </w:r>
            <w:r w:rsidRPr="00156874">
              <w:rPr>
                <w:rFonts w:ascii="Arial" w:hAnsi="Arial" w:cs="Arial"/>
                <w:i/>
                <w:lang w:val="sr-Latn-CS"/>
              </w:rPr>
              <w:t>Cooper</w:t>
            </w:r>
            <w:r w:rsidRPr="00156874">
              <w:rPr>
                <w:rFonts w:ascii="Arial" w:hAnsi="Arial" w:cs="Arial"/>
                <w:i/>
                <w:lang w:val="sr-Cyrl-CS"/>
              </w:rPr>
              <w:t xml:space="preserve"> C</w:t>
            </w:r>
            <w:r w:rsidRPr="00156874">
              <w:rPr>
                <w:rFonts w:ascii="Arial" w:hAnsi="Arial" w:cs="Arial"/>
                <w:i/>
                <w:lang w:val="sr-Latn-CS"/>
              </w:rPr>
              <w:t>AP</w:t>
            </w:r>
            <w:r w:rsidRPr="00156874">
              <w:rPr>
                <w:rFonts w:ascii="Arial" w:hAnsi="Arial" w:cs="Arial"/>
                <w:i/>
                <w:lang w:val="sr-Cyrl-CS"/>
              </w:rPr>
              <w:t xml:space="preserve">320                      </w:t>
            </w:r>
            <w:r>
              <w:rPr>
                <w:rFonts w:ascii="Arial" w:hAnsi="Arial" w:cs="Arial"/>
                <w:i/>
                <w:lang w:val="sr-Cyrl-CS"/>
              </w:rPr>
              <w:t xml:space="preserve">  </w:t>
            </w:r>
            <w:r w:rsidRPr="00156874">
              <w:rPr>
                <w:rFonts w:ascii="Arial" w:hAnsi="Arial" w:cs="Arial"/>
                <w:i/>
                <w:lang w:val="sr-Cyrl-CS"/>
              </w:rPr>
              <w:t xml:space="preserve">820 </w:t>
            </w:r>
            <w:r w:rsidRPr="00156874">
              <w:rPr>
                <w:rFonts w:ascii="Arial" w:hAnsi="Arial" w:cs="Arial"/>
                <w:i/>
                <w:sz w:val="20"/>
                <w:szCs w:val="20"/>
                <w:lang w:val="sr-Cyrl-CS"/>
              </w:rPr>
              <w:t>комада</w:t>
            </w:r>
          </w:p>
          <w:p w:rsidR="00151EF7" w:rsidRPr="00156874" w:rsidRDefault="00151EF7" w:rsidP="00151EF7">
            <w:pPr>
              <w:ind w:left="284" w:right="76" w:hanging="284"/>
              <w:rPr>
                <w:rFonts w:ascii="Arial" w:hAnsi="Arial" w:cs="Arial"/>
                <w:i/>
                <w:lang w:val="sr-Latn-CS"/>
              </w:rPr>
            </w:pPr>
            <w:r w:rsidRPr="00156874">
              <w:rPr>
                <w:rFonts w:ascii="Arial" w:hAnsi="Arial" w:cs="Arial"/>
                <w:i/>
                <w:lang w:val="sr-Cyrl-CS"/>
              </w:rPr>
              <w:t xml:space="preserve">- Термички јављач пожара </w:t>
            </w:r>
            <w:r w:rsidRPr="00156874">
              <w:rPr>
                <w:rFonts w:ascii="Arial" w:hAnsi="Arial" w:cs="Arial"/>
                <w:i/>
                <w:lang w:val="sr-Latn-CS"/>
              </w:rPr>
              <w:t>Cooper</w:t>
            </w:r>
            <w:r w:rsidRPr="00156874">
              <w:rPr>
                <w:rFonts w:ascii="Arial" w:hAnsi="Arial" w:cs="Arial"/>
                <w:i/>
                <w:lang w:val="sr-Cyrl-CS"/>
              </w:rPr>
              <w:t xml:space="preserve"> C</w:t>
            </w:r>
            <w:r w:rsidRPr="00156874">
              <w:rPr>
                <w:rFonts w:ascii="Arial" w:hAnsi="Arial" w:cs="Arial"/>
                <w:i/>
                <w:lang w:val="sr-Latn-CS"/>
              </w:rPr>
              <w:t>AH</w:t>
            </w:r>
            <w:r w:rsidRPr="00156874">
              <w:rPr>
                <w:rFonts w:ascii="Arial" w:hAnsi="Arial" w:cs="Arial"/>
                <w:i/>
                <w:lang w:val="sr-Cyrl-CS"/>
              </w:rPr>
              <w:t>3</w:t>
            </w:r>
            <w:r w:rsidRPr="00156874">
              <w:rPr>
                <w:rFonts w:ascii="Arial" w:hAnsi="Arial" w:cs="Arial"/>
                <w:i/>
                <w:lang w:val="sr-Latn-CS"/>
              </w:rPr>
              <w:t>3</w:t>
            </w:r>
            <w:r w:rsidRPr="00156874">
              <w:rPr>
                <w:rFonts w:ascii="Arial" w:hAnsi="Arial" w:cs="Arial"/>
                <w:i/>
                <w:lang w:val="sr-Cyrl-CS"/>
              </w:rPr>
              <w:t xml:space="preserve">0                            </w:t>
            </w:r>
            <w:r>
              <w:rPr>
                <w:rFonts w:ascii="Arial" w:hAnsi="Arial" w:cs="Arial"/>
                <w:i/>
                <w:lang w:val="sr-Cyrl-CS"/>
              </w:rPr>
              <w:t xml:space="preserve">     </w:t>
            </w:r>
            <w:r w:rsidRPr="00156874">
              <w:rPr>
                <w:rFonts w:ascii="Arial" w:hAnsi="Arial" w:cs="Arial"/>
                <w:i/>
                <w:lang w:val="sr-Cyrl-CS"/>
              </w:rPr>
              <w:t xml:space="preserve">63 </w:t>
            </w:r>
            <w:r w:rsidRPr="00156874">
              <w:rPr>
                <w:rFonts w:ascii="Arial" w:hAnsi="Arial" w:cs="Arial"/>
                <w:i/>
                <w:sz w:val="20"/>
                <w:szCs w:val="20"/>
                <w:lang w:val="sr-Cyrl-CS"/>
              </w:rPr>
              <w:t>комада</w:t>
            </w:r>
          </w:p>
          <w:p w:rsidR="00151EF7" w:rsidRPr="00156874" w:rsidRDefault="00151EF7" w:rsidP="00151EF7">
            <w:pPr>
              <w:ind w:left="284" w:right="76" w:hanging="284"/>
              <w:rPr>
                <w:rFonts w:ascii="Arial" w:hAnsi="Arial" w:cs="Arial"/>
                <w:i/>
                <w:lang w:val="sr-Cyrl-CS"/>
              </w:rPr>
            </w:pPr>
            <w:r w:rsidRPr="00156874">
              <w:rPr>
                <w:rFonts w:ascii="Arial" w:hAnsi="Arial" w:cs="Arial"/>
                <w:i/>
                <w:lang w:val="sr-Cyrl-CS"/>
              </w:rPr>
              <w:t xml:space="preserve">- Оптичко-термички јављач пожара </w:t>
            </w:r>
            <w:r w:rsidRPr="00156874">
              <w:rPr>
                <w:rFonts w:ascii="Arial" w:hAnsi="Arial" w:cs="Arial"/>
                <w:i/>
                <w:lang w:val="sr-Latn-CS"/>
              </w:rPr>
              <w:t>Cooper</w:t>
            </w:r>
            <w:r w:rsidRPr="00156874">
              <w:rPr>
                <w:rFonts w:ascii="Arial" w:hAnsi="Arial" w:cs="Arial"/>
                <w:i/>
                <w:lang w:val="sr-Cyrl-CS"/>
              </w:rPr>
              <w:t xml:space="preserve"> C</w:t>
            </w:r>
            <w:r w:rsidRPr="00156874">
              <w:rPr>
                <w:rFonts w:ascii="Arial" w:hAnsi="Arial" w:cs="Arial"/>
                <w:i/>
                <w:lang w:val="sr-Latn-CS"/>
              </w:rPr>
              <w:t>APT</w:t>
            </w:r>
            <w:r w:rsidRPr="00156874">
              <w:rPr>
                <w:rFonts w:ascii="Arial" w:hAnsi="Arial" w:cs="Arial"/>
                <w:i/>
                <w:lang w:val="sr-Cyrl-CS"/>
              </w:rPr>
              <w:t>3</w:t>
            </w:r>
            <w:r w:rsidRPr="00156874">
              <w:rPr>
                <w:rFonts w:ascii="Arial" w:hAnsi="Arial" w:cs="Arial"/>
                <w:i/>
                <w:lang w:val="sr-Latn-CS"/>
              </w:rPr>
              <w:t>4</w:t>
            </w:r>
            <w:r w:rsidRPr="00156874">
              <w:rPr>
                <w:rFonts w:ascii="Arial" w:hAnsi="Arial" w:cs="Arial"/>
                <w:i/>
                <w:lang w:val="sr-Cyrl-CS"/>
              </w:rPr>
              <w:t xml:space="preserve">0        </w:t>
            </w:r>
            <w:r>
              <w:rPr>
                <w:rFonts w:ascii="Arial" w:hAnsi="Arial" w:cs="Arial"/>
                <w:i/>
                <w:lang w:val="sr-Cyrl-CS"/>
              </w:rPr>
              <w:t xml:space="preserve">  </w:t>
            </w:r>
            <w:r w:rsidRPr="00156874">
              <w:rPr>
                <w:rFonts w:ascii="Arial" w:hAnsi="Arial" w:cs="Arial"/>
                <w:i/>
                <w:lang w:val="sr-Cyrl-CS"/>
              </w:rPr>
              <w:t xml:space="preserve"> 189 </w:t>
            </w:r>
            <w:r w:rsidRPr="00156874">
              <w:rPr>
                <w:rFonts w:ascii="Arial" w:hAnsi="Arial" w:cs="Arial"/>
                <w:i/>
                <w:sz w:val="20"/>
                <w:szCs w:val="20"/>
                <w:lang w:val="sr-Cyrl-CS"/>
              </w:rPr>
              <w:t>комада</w:t>
            </w:r>
          </w:p>
          <w:p w:rsidR="00151EF7" w:rsidRPr="00156874" w:rsidRDefault="00151EF7" w:rsidP="00151EF7">
            <w:pPr>
              <w:ind w:left="284" w:right="76" w:hanging="284"/>
              <w:rPr>
                <w:rFonts w:ascii="Arial" w:hAnsi="Arial" w:cs="Arial"/>
                <w:i/>
                <w:lang w:val="sr-Cyrl-CS"/>
              </w:rPr>
            </w:pPr>
            <w:r w:rsidRPr="00156874">
              <w:rPr>
                <w:rFonts w:ascii="Arial" w:hAnsi="Arial" w:cs="Arial"/>
                <w:i/>
                <w:lang w:val="sr-Cyrl-CS"/>
              </w:rPr>
              <w:t xml:space="preserve">- Оптички детектор дима у Ex изведби </w:t>
            </w:r>
            <w:r w:rsidRPr="00156874">
              <w:rPr>
                <w:rFonts w:ascii="Arial" w:hAnsi="Arial" w:cs="Arial"/>
                <w:i/>
                <w:lang w:val="sr-Latn-CS"/>
              </w:rPr>
              <w:t>SLR-E(IS)</w:t>
            </w:r>
            <w:r w:rsidRPr="00156874">
              <w:rPr>
                <w:rFonts w:ascii="Arial" w:hAnsi="Arial" w:cs="Arial"/>
                <w:i/>
                <w:lang w:val="sr-Cyrl-CS"/>
              </w:rPr>
              <w:t xml:space="preserve">                    </w:t>
            </w:r>
            <w:r>
              <w:rPr>
                <w:rFonts w:ascii="Arial" w:hAnsi="Arial" w:cs="Arial"/>
                <w:i/>
                <w:lang w:val="sr-Cyrl-CS"/>
              </w:rPr>
              <w:t xml:space="preserve"> </w:t>
            </w:r>
            <w:r w:rsidRPr="00156874">
              <w:rPr>
                <w:rFonts w:ascii="Arial" w:hAnsi="Arial" w:cs="Arial"/>
                <w:i/>
                <w:lang w:val="sr-Cyrl-CS"/>
              </w:rPr>
              <w:t xml:space="preserve">2 </w:t>
            </w:r>
            <w:r w:rsidRPr="00156874">
              <w:rPr>
                <w:rFonts w:ascii="Arial" w:hAnsi="Arial" w:cs="Arial"/>
                <w:i/>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76" w:hanging="284"/>
              <w:rPr>
                <w:rFonts w:ascii="Arial" w:hAnsi="Arial" w:cs="Arial"/>
                <w:i/>
                <w:lang w:val="sr-Latn-CS"/>
              </w:rPr>
            </w:pPr>
            <w:r w:rsidRPr="00156874">
              <w:rPr>
                <w:rFonts w:ascii="Arial" w:hAnsi="Arial" w:cs="Arial"/>
                <w:i/>
                <w:lang w:val="sr-Cyrl-CS"/>
              </w:rPr>
              <w:t xml:space="preserve">Адресабилни модул са 1ул/1 излазним релеом              </w:t>
            </w:r>
            <w:r>
              <w:rPr>
                <w:rFonts w:ascii="Arial" w:hAnsi="Arial" w:cs="Arial"/>
                <w:i/>
                <w:lang w:val="sr-Cyrl-CS"/>
              </w:rPr>
              <w:t xml:space="preserve">        </w:t>
            </w:r>
            <w:r w:rsidRPr="00156874">
              <w:rPr>
                <w:rFonts w:ascii="Arial" w:hAnsi="Arial" w:cs="Arial"/>
                <w:i/>
                <w:lang w:val="sr-Cyrl-CS"/>
              </w:rPr>
              <w:t xml:space="preserve">13 </w:t>
            </w:r>
            <w:r w:rsidRPr="00156874">
              <w:rPr>
                <w:rFonts w:ascii="Arial" w:hAnsi="Arial" w:cs="Arial"/>
                <w:i/>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76" w:hanging="284"/>
              <w:rPr>
                <w:rFonts w:ascii="Arial" w:hAnsi="Arial" w:cs="Arial"/>
                <w:i/>
                <w:lang w:val="sr-Cyrl-CS"/>
              </w:rPr>
            </w:pPr>
            <w:r w:rsidRPr="00156874">
              <w:rPr>
                <w:rFonts w:ascii="Arial" w:hAnsi="Arial" w:cs="Arial"/>
                <w:i/>
                <w:lang w:val="sr-Cyrl-CS"/>
              </w:rPr>
              <w:t>Конвенционална пожарна сирена</w:t>
            </w:r>
            <w:r w:rsidRPr="00156874">
              <w:rPr>
                <w:rFonts w:ascii="Arial" w:hAnsi="Arial" w:cs="Arial"/>
                <w:i/>
                <w:lang w:val="sr-Latn-CS"/>
              </w:rPr>
              <w:t xml:space="preserve"> KAC EMA1224B4R</w:t>
            </w:r>
            <w:r w:rsidRPr="00156874">
              <w:rPr>
                <w:rFonts w:ascii="Arial" w:hAnsi="Arial" w:cs="Arial"/>
                <w:i/>
                <w:lang w:val="sr-Cyrl-CS"/>
              </w:rPr>
              <w:t xml:space="preserve">     </w:t>
            </w:r>
            <w:r>
              <w:rPr>
                <w:rFonts w:ascii="Arial" w:hAnsi="Arial" w:cs="Arial"/>
                <w:i/>
                <w:lang w:val="sr-Cyrl-CS"/>
              </w:rPr>
              <w:t xml:space="preserve">       </w:t>
            </w:r>
            <w:r w:rsidRPr="00156874">
              <w:rPr>
                <w:rFonts w:ascii="Arial" w:hAnsi="Arial" w:cs="Arial"/>
                <w:i/>
                <w:lang w:val="sr-Cyrl-CS"/>
              </w:rPr>
              <w:t xml:space="preserve">79 </w:t>
            </w:r>
            <w:r w:rsidRPr="00156874">
              <w:rPr>
                <w:rFonts w:ascii="Arial" w:hAnsi="Arial" w:cs="Arial"/>
                <w:i/>
                <w:sz w:val="20"/>
                <w:szCs w:val="20"/>
                <w:lang w:val="sr-Cyrl-CS"/>
              </w:rPr>
              <w:t>комада</w:t>
            </w:r>
          </w:p>
          <w:p w:rsidR="00151EF7" w:rsidRPr="00156874" w:rsidRDefault="001878B2" w:rsidP="001878B2">
            <w:pPr>
              <w:tabs>
                <w:tab w:val="left" w:pos="7029"/>
                <w:tab w:val="left" w:pos="7239"/>
              </w:tabs>
              <w:suppressAutoHyphens w:val="0"/>
              <w:spacing w:line="240" w:lineRule="auto"/>
              <w:ind w:right="76"/>
              <w:rPr>
                <w:rFonts w:ascii="Arial" w:hAnsi="Arial" w:cs="Arial"/>
                <w:i/>
                <w:lang w:val="sr-Cyrl-CS"/>
              </w:rPr>
            </w:pPr>
            <w:r>
              <w:rPr>
                <w:rFonts w:ascii="Arial" w:hAnsi="Arial" w:cs="Arial"/>
                <w:i/>
                <w:lang w:val="sr-Cyrl-CS"/>
              </w:rPr>
              <w:t>●</w:t>
            </w:r>
            <w:r>
              <w:rPr>
                <w:rFonts w:ascii="Arial" w:hAnsi="Arial" w:cs="Arial"/>
                <w:i/>
              </w:rPr>
              <w:t xml:space="preserve">  </w:t>
            </w:r>
            <w:r w:rsidR="00151EF7" w:rsidRPr="00156874">
              <w:rPr>
                <w:rFonts w:ascii="Arial" w:hAnsi="Arial" w:cs="Arial"/>
                <w:i/>
                <w:lang w:val="sr-Cyrl-CS"/>
              </w:rPr>
              <w:t>Акумулаторска батерија 12</w:t>
            </w:r>
            <w:r w:rsidR="00151EF7" w:rsidRPr="00156874">
              <w:rPr>
                <w:rFonts w:ascii="Arial" w:hAnsi="Arial" w:cs="Arial"/>
                <w:i/>
                <w:lang w:val="sr-Latn-CS"/>
              </w:rPr>
              <w:t>V, 36Ah</w:t>
            </w:r>
            <w:r w:rsidR="00151EF7" w:rsidRPr="00156874">
              <w:rPr>
                <w:rFonts w:ascii="Arial" w:hAnsi="Arial" w:cs="Arial"/>
                <w:i/>
                <w:lang w:val="sr-Cyrl-CS"/>
              </w:rPr>
              <w:t xml:space="preserve">                                     </w:t>
            </w:r>
            <w:r w:rsidR="00151EF7">
              <w:rPr>
                <w:rFonts w:ascii="Arial" w:hAnsi="Arial" w:cs="Arial"/>
                <w:i/>
                <w:lang w:val="sr-Cyrl-CS"/>
              </w:rPr>
              <w:t xml:space="preserve">    </w:t>
            </w:r>
            <w:r w:rsidR="00151EF7" w:rsidRPr="00156874">
              <w:rPr>
                <w:rFonts w:ascii="Arial" w:hAnsi="Arial" w:cs="Arial"/>
                <w:i/>
                <w:lang w:val="sr-Cyrl-CS"/>
              </w:rPr>
              <w:t xml:space="preserve">6 </w:t>
            </w:r>
            <w:r w:rsidR="00151EF7" w:rsidRPr="00156874">
              <w:rPr>
                <w:rFonts w:ascii="Arial" w:hAnsi="Arial" w:cs="Arial"/>
                <w:i/>
                <w:sz w:val="20"/>
                <w:szCs w:val="20"/>
                <w:lang w:val="sr-Cyrl-CS"/>
              </w:rPr>
              <w:t>комада</w:t>
            </w:r>
          </w:p>
        </w:tc>
      </w:tr>
      <w:tr w:rsidR="00151EF7" w:rsidRPr="00156874" w:rsidTr="00231F04">
        <w:trPr>
          <w:trHeight w:val="339"/>
        </w:trPr>
        <w:tc>
          <w:tcPr>
            <w:tcW w:w="682"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hanging="284"/>
              <w:jc w:val="center"/>
              <w:rPr>
                <w:rFonts w:ascii="Arial" w:hAnsi="Arial" w:cs="Arial"/>
                <w:b/>
                <w:i/>
                <w:lang w:val="sr-Cyrl-CS"/>
              </w:rPr>
            </w:pPr>
          </w:p>
        </w:tc>
        <w:tc>
          <w:tcPr>
            <w:tcW w:w="3827"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ind w:left="284" w:right="162" w:hanging="284"/>
              <w:jc w:val="center"/>
              <w:rPr>
                <w:rFonts w:ascii="Arial" w:hAnsi="Arial" w:cs="Arial"/>
                <w:b/>
                <w:lang w:val="sr-Cyrl-CS"/>
              </w:rPr>
            </w:pPr>
            <w:r w:rsidRPr="00151EF7">
              <w:rPr>
                <w:rFonts w:ascii="Arial" w:hAnsi="Arial" w:cs="Arial"/>
                <w:b/>
                <w:lang w:val="sr-Cyrl-CS"/>
              </w:rPr>
              <w:t>НАЗИВ, ВРСТА</w:t>
            </w:r>
          </w:p>
          <w:p w:rsidR="00151EF7" w:rsidRPr="00151EF7" w:rsidRDefault="00151EF7" w:rsidP="00151EF7">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151EF7" w:rsidRPr="00151EF7" w:rsidRDefault="00151EF7" w:rsidP="00151EF7">
            <w:pPr>
              <w:ind w:left="284" w:hanging="284"/>
              <w:jc w:val="center"/>
              <w:rPr>
                <w:rFonts w:ascii="Arial" w:hAnsi="Arial" w:cs="Arial"/>
                <w:b/>
                <w:lang w:val="sr-Cyrl-CS"/>
              </w:rPr>
            </w:pPr>
            <w:r w:rsidRPr="00151EF7">
              <w:rPr>
                <w:rFonts w:ascii="Arial" w:hAnsi="Arial" w:cs="Arial"/>
                <w:b/>
                <w:lang w:val="sr-Cyrl-CS"/>
              </w:rPr>
              <w:t>мере</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151EF7" w:rsidRDefault="00151EF7" w:rsidP="00151EF7">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151EF7" w:rsidRPr="00151EF7" w:rsidRDefault="00151EF7" w:rsidP="00151EF7">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51EF7" w:rsidRPr="00151EF7" w:rsidRDefault="00151EF7" w:rsidP="00151EF7">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151EF7" w:rsidRDefault="00151EF7" w:rsidP="00151EF7">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151EF7" w:rsidRPr="00151EF7" w:rsidRDefault="00151EF7" w:rsidP="00151EF7">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Borders>
              <w:top w:val="single" w:sz="4" w:space="0" w:color="auto"/>
              <w:left w:val="single" w:sz="4" w:space="0" w:color="auto"/>
              <w:bottom w:val="single" w:sz="4" w:space="0" w:color="auto"/>
              <w:right w:val="single" w:sz="4" w:space="0" w:color="auto"/>
            </w:tcBorders>
          </w:tcPr>
          <w:p w:rsidR="00151EF7" w:rsidRPr="00151EF7" w:rsidRDefault="00151EF7" w:rsidP="00151EF7">
            <w:pPr>
              <w:rPr>
                <w:rFonts w:ascii="Arial" w:hAnsi="Arial" w:cs="Arial"/>
                <w:b/>
                <w:lang w:val="sr-Cyrl-CS"/>
              </w:rPr>
            </w:pPr>
            <w:r>
              <w:rPr>
                <w:rFonts w:ascii="Arial" w:hAnsi="Arial" w:cs="Arial"/>
                <w:b/>
                <w:lang w:val="sr-Cyrl-CS"/>
              </w:rPr>
              <w:t>Вред.</w:t>
            </w:r>
          </w:p>
          <w:p w:rsidR="00151EF7" w:rsidRDefault="00151EF7" w:rsidP="00151EF7">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151EF7" w:rsidRPr="00151EF7" w:rsidRDefault="00151EF7" w:rsidP="00151EF7">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151EF7" w:rsidRPr="00151EF7" w:rsidRDefault="00151EF7" w:rsidP="00151EF7">
            <w:pPr>
              <w:ind w:left="284" w:hanging="284"/>
              <w:rPr>
                <w:rFonts w:ascii="Arial" w:hAnsi="Arial" w:cs="Arial"/>
                <w:b/>
                <w:lang w:val="sr-Cyrl-CS"/>
              </w:rPr>
            </w:pPr>
          </w:p>
        </w:tc>
        <w:tc>
          <w:tcPr>
            <w:tcW w:w="1279" w:type="dxa"/>
            <w:tcBorders>
              <w:top w:val="single" w:sz="4" w:space="0" w:color="auto"/>
              <w:left w:val="single" w:sz="4" w:space="0" w:color="auto"/>
              <w:bottom w:val="single" w:sz="4" w:space="0" w:color="auto"/>
              <w:right w:val="single" w:sz="4" w:space="0" w:color="auto"/>
            </w:tcBorders>
          </w:tcPr>
          <w:p w:rsidR="00151EF7" w:rsidRPr="00151EF7" w:rsidRDefault="00151EF7" w:rsidP="00151EF7">
            <w:pPr>
              <w:rPr>
                <w:rFonts w:ascii="Arial" w:hAnsi="Arial" w:cs="Arial"/>
                <w:b/>
                <w:lang w:val="sr-Cyrl-CS"/>
              </w:rPr>
            </w:pPr>
            <w:r>
              <w:rPr>
                <w:rFonts w:ascii="Arial" w:hAnsi="Arial" w:cs="Arial"/>
                <w:b/>
                <w:lang w:val="sr-Cyrl-CS"/>
              </w:rPr>
              <w:t>Вред.</w:t>
            </w:r>
          </w:p>
          <w:p w:rsidR="00151EF7" w:rsidRDefault="00231F04" w:rsidP="00151EF7">
            <w:pPr>
              <w:rPr>
                <w:rFonts w:ascii="Arial" w:hAnsi="Arial" w:cs="Arial"/>
                <w:b/>
                <w:lang w:val="sr-Cyrl-CS"/>
              </w:rPr>
            </w:pPr>
            <w:r>
              <w:rPr>
                <w:rFonts w:ascii="Arial" w:hAnsi="Arial" w:cs="Arial"/>
                <w:b/>
                <w:lang w:val="sr-Cyrl-CS"/>
              </w:rPr>
              <w:t>са</w:t>
            </w:r>
          </w:p>
          <w:p w:rsidR="00151EF7" w:rsidRPr="00151EF7" w:rsidRDefault="00151EF7" w:rsidP="00151EF7">
            <w:pPr>
              <w:rPr>
                <w:rFonts w:ascii="Arial" w:hAnsi="Arial" w:cs="Arial"/>
                <w:b/>
                <w:lang w:val="sr-Cyrl-CS"/>
              </w:rPr>
            </w:pPr>
            <w:r w:rsidRPr="00151EF7">
              <w:rPr>
                <w:rFonts w:ascii="Arial" w:hAnsi="Arial" w:cs="Arial"/>
                <w:b/>
                <w:lang w:val="sr-Cyrl-CS"/>
              </w:rPr>
              <w:t>ПДВ</w:t>
            </w:r>
            <w:r w:rsidR="00231F04">
              <w:rPr>
                <w:rFonts w:ascii="Arial" w:hAnsi="Arial" w:cs="Arial"/>
                <w:b/>
                <w:lang w:val="sr-Cyrl-CS"/>
              </w:rPr>
              <w:t>-ом</w:t>
            </w:r>
          </w:p>
          <w:p w:rsidR="00151EF7" w:rsidRPr="00151EF7" w:rsidRDefault="00151EF7" w:rsidP="00151EF7">
            <w:pPr>
              <w:ind w:left="284" w:hanging="284"/>
              <w:rPr>
                <w:rFonts w:ascii="Arial" w:hAnsi="Arial" w:cs="Arial"/>
                <w:b/>
                <w:lang w:val="sr-Cyrl-CS"/>
              </w:rPr>
            </w:pPr>
          </w:p>
        </w:tc>
      </w:tr>
      <w:tr w:rsidR="00151EF7" w:rsidRPr="00156874" w:rsidTr="00231F04">
        <w:trPr>
          <w:trHeight w:val="339"/>
        </w:trPr>
        <w:tc>
          <w:tcPr>
            <w:tcW w:w="682"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1"/>
              </w:numPr>
              <w:suppressAutoHyphens w:val="0"/>
              <w:spacing w:line="240" w:lineRule="auto"/>
              <w:ind w:left="284" w:hanging="284"/>
              <w:jc w:val="center"/>
              <w:rPr>
                <w:rFonts w:ascii="Arial" w:hAnsi="Arial" w:cs="Arial"/>
                <w:b/>
                <w:lang w:val="sr-Cyrl-CS"/>
              </w:rPr>
            </w:pPr>
          </w:p>
        </w:tc>
        <w:tc>
          <w:tcPr>
            <w:tcW w:w="382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right="72" w:hanging="17"/>
              <w:rPr>
                <w:rFonts w:ascii="Arial" w:hAnsi="Arial" w:cs="Arial"/>
                <w:lang w:val="sr-Cyrl-CS"/>
              </w:rPr>
            </w:pPr>
            <w:r w:rsidRPr="00156874">
              <w:rPr>
                <w:rFonts w:ascii="Arial" w:hAnsi="Arial" w:cs="Arial"/>
                <w:lang w:val="sr-Cyrl-CS"/>
              </w:rPr>
              <w:t>Редован двомесечни сервис система за аутоматску</w:t>
            </w:r>
          </w:p>
          <w:p w:rsidR="00151EF7" w:rsidRPr="00156874" w:rsidRDefault="00151EF7" w:rsidP="00151EF7">
            <w:pPr>
              <w:ind w:right="72" w:hanging="17"/>
              <w:rPr>
                <w:rFonts w:ascii="Arial" w:hAnsi="Arial" w:cs="Arial"/>
                <w:lang w:val="sr-Cyrl-CS"/>
              </w:rPr>
            </w:pPr>
            <w:r w:rsidRPr="00156874">
              <w:rPr>
                <w:rFonts w:ascii="Arial" w:hAnsi="Arial" w:cs="Arial"/>
                <w:lang w:val="sr-Cyrl-CS"/>
              </w:rPr>
              <w:t>детекцију 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к</w:t>
            </w:r>
            <w:r>
              <w:rPr>
                <w:rFonts w:ascii="Arial" w:hAnsi="Arial" w:cs="Arial"/>
                <w:b/>
                <w:lang w:val="sr-Cyrl-CS"/>
              </w:rPr>
              <w:t>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4</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151EF7" w:rsidRPr="00156874" w:rsidTr="00231F04">
        <w:trPr>
          <w:trHeight w:val="339"/>
        </w:trPr>
        <w:tc>
          <w:tcPr>
            <w:tcW w:w="682"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1"/>
              </w:numPr>
              <w:suppressAutoHyphens w:val="0"/>
              <w:spacing w:line="240" w:lineRule="auto"/>
              <w:ind w:left="284" w:hanging="284"/>
              <w:jc w:val="center"/>
              <w:rPr>
                <w:rFonts w:ascii="Arial" w:hAnsi="Arial" w:cs="Arial"/>
                <w:b/>
                <w:lang w:val="sr-Cyrl-CS"/>
              </w:rPr>
            </w:pPr>
          </w:p>
        </w:tc>
        <w:tc>
          <w:tcPr>
            <w:tcW w:w="382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right="72" w:hanging="17"/>
              <w:rPr>
                <w:rFonts w:ascii="Arial" w:hAnsi="Arial" w:cs="Arial"/>
                <w:lang w:val="sr-Cyrl-CS"/>
              </w:rPr>
            </w:pPr>
            <w:r w:rsidRPr="00156874">
              <w:rPr>
                <w:rFonts w:ascii="Arial" w:hAnsi="Arial" w:cs="Arial"/>
                <w:lang w:val="sr-Cyrl-CS"/>
              </w:rPr>
              <w:t>Редован шестомесечни сервис система за аутоматску детекцију 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к</w:t>
            </w:r>
            <w:r>
              <w:rPr>
                <w:rFonts w:ascii="Arial" w:hAnsi="Arial" w:cs="Arial"/>
                <w:b/>
                <w:lang w:val="sr-Cyrl-CS"/>
              </w:rPr>
              <w:t>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2</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151EF7" w:rsidRPr="00156874" w:rsidTr="00151EF7">
        <w:trPr>
          <w:trHeight w:val="339"/>
        </w:trPr>
        <w:tc>
          <w:tcPr>
            <w:tcW w:w="8904" w:type="dxa"/>
            <w:gridSpan w:val="6"/>
            <w:tcBorders>
              <w:top w:val="single" w:sz="4" w:space="0" w:color="auto"/>
              <w:left w:val="single" w:sz="4" w:space="0" w:color="auto"/>
              <w:bottom w:val="single" w:sz="4" w:space="0" w:color="auto"/>
              <w:right w:val="single" w:sz="4" w:space="0" w:color="auto"/>
            </w:tcBorders>
            <w:vAlign w:val="center"/>
          </w:tcPr>
          <w:p w:rsidR="00151EF7" w:rsidRDefault="00151EF7" w:rsidP="00151EF7">
            <w:pPr>
              <w:ind w:left="284" w:right="-1260" w:hanging="284"/>
              <w:rPr>
                <w:rFonts w:ascii="Arial" w:hAnsi="Arial" w:cs="Arial"/>
                <w:b/>
                <w:lang w:val="sr-Cyrl-CS"/>
              </w:rPr>
            </w:pPr>
          </w:p>
          <w:p w:rsidR="00151EF7" w:rsidRPr="00156874" w:rsidRDefault="00151EF7" w:rsidP="00151EF7">
            <w:pPr>
              <w:ind w:left="284" w:right="-1260" w:hanging="284"/>
              <w:rPr>
                <w:rFonts w:ascii="Arial" w:hAnsi="Arial" w:cs="Arial"/>
                <w:b/>
                <w:lang w:val="sr-Cyrl-CS"/>
              </w:rPr>
            </w:pPr>
            <w:r>
              <w:rPr>
                <w:rFonts w:ascii="Arial" w:hAnsi="Arial" w:cs="Arial"/>
                <w:b/>
              </w:rPr>
              <w:t xml:space="preserve">                                                                                                                   </w:t>
            </w:r>
            <w:r w:rsidRPr="00151EF7">
              <w:rPr>
                <w:rFonts w:ascii="Arial" w:hAnsi="Arial" w:cs="Arial"/>
                <w:b/>
              </w:rPr>
              <w:t>УКУПНО:</w:t>
            </w: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bl>
    <w:p w:rsidR="00151EF7" w:rsidRPr="005763EA" w:rsidRDefault="00151EF7" w:rsidP="00151EF7">
      <w:pPr>
        <w:jc w:val="both"/>
        <w:rPr>
          <w:rFonts w:ascii="Arial" w:hAnsi="Arial" w:cs="Arial"/>
        </w:rPr>
      </w:pPr>
    </w:p>
    <w:p w:rsidR="00151EF7" w:rsidRPr="005763EA" w:rsidRDefault="00151EF7" w:rsidP="00151EF7">
      <w:pPr>
        <w:jc w:val="both"/>
        <w:rPr>
          <w:rFonts w:ascii="Arial" w:hAnsi="Arial" w:cs="Arial"/>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3951"/>
        <w:gridCol w:w="851"/>
        <w:gridCol w:w="709"/>
        <w:gridCol w:w="1417"/>
        <w:gridCol w:w="1418"/>
        <w:gridCol w:w="1275"/>
        <w:gridCol w:w="1276"/>
      </w:tblGrid>
      <w:tr w:rsidR="00151EF7" w:rsidRPr="00156874" w:rsidTr="00151EF7">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rPr>
            </w:pPr>
            <w:r w:rsidRPr="00156874">
              <w:rPr>
                <w:rFonts w:ascii="Arial" w:hAnsi="Arial" w:cs="Arial"/>
                <w:b/>
                <w:sz w:val="40"/>
                <w:szCs w:val="40"/>
                <w:lang w:val="sr-Cyrl-CS"/>
              </w:rPr>
              <w:t>3</w:t>
            </w:r>
            <w:r w:rsidRPr="00156874">
              <w:rPr>
                <w:rFonts w:ascii="Arial" w:hAnsi="Arial" w:cs="Arial"/>
                <w:b/>
                <w:sz w:val="40"/>
                <w:szCs w:val="40"/>
              </w:rPr>
              <w:t>.</w:t>
            </w:r>
          </w:p>
        </w:tc>
        <w:tc>
          <w:tcPr>
            <w:tcW w:w="10897" w:type="dxa"/>
            <w:gridSpan w:val="7"/>
            <w:tcBorders>
              <w:top w:val="single" w:sz="4" w:space="0" w:color="auto"/>
              <w:left w:val="single" w:sz="4" w:space="0" w:color="auto"/>
              <w:bottom w:val="single" w:sz="4" w:space="0" w:color="auto"/>
              <w:right w:val="single" w:sz="4" w:space="0" w:color="auto"/>
            </w:tcBorders>
            <w:vAlign w:val="center"/>
          </w:tcPr>
          <w:p w:rsidR="00231F04" w:rsidRDefault="00151EF7" w:rsidP="00151EF7">
            <w:pPr>
              <w:ind w:left="284" w:right="120" w:hanging="284"/>
              <w:rPr>
                <w:rFonts w:ascii="Arial" w:hAnsi="Arial" w:cs="Arial"/>
                <w:b/>
                <w:lang w:val="sr-Cyrl-CS"/>
              </w:rPr>
            </w:pPr>
            <w:r w:rsidRPr="00156874">
              <w:rPr>
                <w:rFonts w:ascii="Arial" w:hAnsi="Arial" w:cs="Arial"/>
                <w:b/>
                <w:lang w:val="sr-Cyrl-CS"/>
              </w:rPr>
              <w:t xml:space="preserve">ТАБЕЛА БР.3 - СИСТЕМ ДОЈАВЕ ПОЖАРА - ВАНРЕДНЕ ИНТЕРВЕНЦИЈЕ НАБАВКА, </w:t>
            </w:r>
          </w:p>
          <w:p w:rsidR="00231F04" w:rsidRDefault="00151EF7" w:rsidP="00151EF7">
            <w:pPr>
              <w:ind w:left="284" w:right="120" w:hanging="284"/>
              <w:rPr>
                <w:rFonts w:ascii="Arial" w:hAnsi="Arial" w:cs="Arial"/>
                <w:b/>
                <w:lang w:val="sr-Cyrl-CS"/>
              </w:rPr>
            </w:pPr>
            <w:r w:rsidRPr="00156874">
              <w:rPr>
                <w:rFonts w:ascii="Arial" w:hAnsi="Arial" w:cs="Arial"/>
                <w:b/>
                <w:lang w:val="sr-Cyrl-CS"/>
              </w:rPr>
              <w:t xml:space="preserve">ИСПОРУКА И МОНТАЖА СЛЕДЕЋИХ ЕЛЕМЕНАТА, СА ПРОВЕРОМ РАДА  У РАДНОЈ </w:t>
            </w:r>
          </w:p>
          <w:p w:rsidR="00151EF7" w:rsidRPr="00156874" w:rsidRDefault="00151EF7" w:rsidP="00151EF7">
            <w:pPr>
              <w:ind w:left="284" w:right="120" w:hanging="284"/>
              <w:rPr>
                <w:rFonts w:ascii="Arial" w:hAnsi="Arial" w:cs="Arial"/>
                <w:b/>
                <w:lang w:val="sr-Cyrl-CS"/>
              </w:rPr>
            </w:pPr>
            <w:r w:rsidRPr="00156874">
              <w:rPr>
                <w:rFonts w:ascii="Arial" w:hAnsi="Arial" w:cs="Arial"/>
                <w:b/>
                <w:lang w:val="sr-Cyrl-CS"/>
              </w:rPr>
              <w:t xml:space="preserve">ЈЕДИНИЦИ: РЈ 01 Дом „Бежанијска коса“, Марије Бурсаћ 49;     </w:t>
            </w:r>
          </w:p>
        </w:tc>
      </w:tr>
      <w:tr w:rsidR="00231F04" w:rsidRPr="00156874" w:rsidTr="00B733DF">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231F04">
            <w:pPr>
              <w:suppressAutoHyphens w:val="0"/>
              <w:spacing w:line="240" w:lineRule="auto"/>
              <w:ind w:right="-216"/>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231F04" w:rsidRPr="00151EF7" w:rsidRDefault="00231F04"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231F04" w:rsidRPr="00151EF7" w:rsidRDefault="00231F04"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231F04" w:rsidRDefault="00231F04"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231F04" w:rsidRPr="00151EF7" w:rsidRDefault="00231F04"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231F04" w:rsidRDefault="00231F04"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231F04" w:rsidRPr="00151EF7" w:rsidRDefault="00231F0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Borders>
              <w:top w:val="single" w:sz="4" w:space="0" w:color="auto"/>
              <w:left w:val="single" w:sz="4" w:space="0" w:color="auto"/>
              <w:bottom w:val="single" w:sz="4" w:space="0" w:color="auto"/>
              <w:right w:val="single" w:sz="4" w:space="0" w:color="auto"/>
            </w:tcBorders>
          </w:tcPr>
          <w:p w:rsidR="00231F04" w:rsidRPr="00151EF7" w:rsidRDefault="00231F04" w:rsidP="00B733DF">
            <w:pPr>
              <w:rPr>
                <w:rFonts w:ascii="Arial" w:hAnsi="Arial" w:cs="Arial"/>
                <w:b/>
                <w:lang w:val="sr-Cyrl-CS"/>
              </w:rPr>
            </w:pPr>
            <w:r>
              <w:rPr>
                <w:rFonts w:ascii="Arial" w:hAnsi="Arial" w:cs="Arial"/>
                <w:b/>
                <w:lang w:val="sr-Cyrl-CS"/>
              </w:rPr>
              <w:t>Вред.</w:t>
            </w:r>
          </w:p>
          <w:p w:rsidR="00231F04" w:rsidRDefault="00231F04"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231F04" w:rsidRPr="00151EF7" w:rsidRDefault="00231F0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231F04" w:rsidRPr="00151EF7" w:rsidRDefault="00231F04" w:rsidP="00B733DF">
            <w:pPr>
              <w:ind w:left="284"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1EF7" w:rsidRDefault="00231F04" w:rsidP="00B733DF">
            <w:pPr>
              <w:rPr>
                <w:rFonts w:ascii="Arial" w:hAnsi="Arial" w:cs="Arial"/>
                <w:b/>
                <w:lang w:val="sr-Cyrl-CS"/>
              </w:rPr>
            </w:pPr>
            <w:r>
              <w:rPr>
                <w:rFonts w:ascii="Arial" w:hAnsi="Arial" w:cs="Arial"/>
                <w:b/>
                <w:lang w:val="sr-Cyrl-CS"/>
              </w:rPr>
              <w:t>Вред.</w:t>
            </w:r>
          </w:p>
          <w:p w:rsidR="00231F04" w:rsidRDefault="00231F04" w:rsidP="00B733DF">
            <w:pPr>
              <w:rPr>
                <w:rFonts w:ascii="Arial" w:hAnsi="Arial" w:cs="Arial"/>
                <w:b/>
                <w:lang w:val="sr-Cyrl-CS"/>
              </w:rPr>
            </w:pPr>
            <w:r>
              <w:rPr>
                <w:rFonts w:ascii="Arial" w:hAnsi="Arial" w:cs="Arial"/>
                <w:b/>
                <w:lang w:val="sr-Cyrl-CS"/>
              </w:rPr>
              <w:t>са</w:t>
            </w:r>
          </w:p>
          <w:p w:rsidR="00231F04" w:rsidRPr="00151EF7" w:rsidRDefault="00231F0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231F04" w:rsidRPr="00151EF7" w:rsidRDefault="00231F04" w:rsidP="00B733DF">
            <w:pPr>
              <w:ind w:left="284"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Матична плоча за адресабилну</w:t>
            </w:r>
          </w:p>
          <w:p w:rsidR="00231F04" w:rsidRPr="00156874" w:rsidRDefault="00231F04" w:rsidP="00231F04">
            <w:pPr>
              <w:ind w:left="284" w:right="117" w:hanging="284"/>
              <w:rPr>
                <w:rFonts w:ascii="Arial" w:hAnsi="Arial" w:cs="Arial"/>
                <w:lang w:val="sr-Cyrl-CS"/>
              </w:rPr>
            </w:pPr>
            <w:r w:rsidRPr="00156874">
              <w:rPr>
                <w:rFonts w:ascii="Arial" w:hAnsi="Arial" w:cs="Arial"/>
                <w:lang w:val="sr-Cyrl-CS"/>
              </w:rPr>
              <w:t>централу Cooper R6000</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1</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18" w:right="-18"/>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Ручни јављач пожара тип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Cooper CBG370S или сличан</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5</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Оптички јављач пожара тип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Cooper CAP320 или сличан</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60</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Термички јављач пожара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lastRenderedPageBreak/>
              <w:t>Cooper CAH330 или сличан</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lastRenderedPageBreak/>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10</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Оптичко-термички јављач </w:t>
            </w:r>
          </w:p>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пожара Cooper CAPT340 или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сл.</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10</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Оптички детектор дима у Ex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изведби SLR-E(IS) или сличан</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Адресабилни модул са 1ул/1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 xml:space="preserve">излазним релеом </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Конвенционална пожарна </w:t>
            </w:r>
          </w:p>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сирена KAC EMA1224B4R или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сл.</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Акумулаторска батерија 12V,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36Ah</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6</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17" w:hanging="284"/>
              <w:rPr>
                <w:rFonts w:ascii="Arial" w:hAnsi="Arial" w:cs="Arial"/>
                <w:lang w:val="sr-Cyrl-CS"/>
              </w:rPr>
            </w:pPr>
            <w:r w:rsidRPr="00156874">
              <w:rPr>
                <w:rFonts w:ascii="Arial" w:hAnsi="Arial" w:cs="Arial"/>
                <w:lang w:val="sr-Cyrl-CS"/>
              </w:rPr>
              <w:t xml:space="preserve">Инсталациони кабал JH(St)H </w:t>
            </w:r>
          </w:p>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1x2x0.8</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Pr>
                <w:rFonts w:ascii="Arial" w:hAnsi="Arial" w:cs="Arial"/>
                <w:lang w:val="sr-Cyrl-CS"/>
              </w:rPr>
              <w:t>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200</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Halogen free PVC каналица</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Pr>
                <w:rFonts w:ascii="Arial" w:hAnsi="Arial" w:cs="Arial"/>
                <w:lang w:val="sr-Cyrl-CS"/>
              </w:rPr>
              <w:t>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50</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Радни час сервисера на терену</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час</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1</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231F04">
        <w:trPr>
          <w:trHeight w:val="339"/>
        </w:trPr>
        <w:tc>
          <w:tcPr>
            <w:tcW w:w="585"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numPr>
                <w:ilvl w:val="0"/>
                <w:numId w:val="12"/>
              </w:numPr>
              <w:tabs>
                <w:tab w:val="clear" w:pos="360"/>
                <w:tab w:val="num" w:pos="0"/>
              </w:tabs>
              <w:suppressAutoHyphens w:val="0"/>
              <w:spacing w:line="240" w:lineRule="auto"/>
              <w:ind w:left="0" w:right="-216" w:firstLine="0"/>
              <w:jc w:val="center"/>
              <w:rPr>
                <w:rFonts w:ascii="Arial" w:hAnsi="Arial" w:cs="Arial"/>
                <w:b/>
                <w:lang w:val="sr-Cyrl-CS"/>
              </w:rPr>
            </w:pPr>
          </w:p>
        </w:tc>
        <w:tc>
          <w:tcPr>
            <w:tcW w:w="39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right="117" w:hanging="284"/>
              <w:rPr>
                <w:rFonts w:ascii="Arial" w:hAnsi="Arial" w:cs="Arial"/>
                <w:lang w:val="sr-Cyrl-CS"/>
              </w:rPr>
            </w:pPr>
            <w:r w:rsidRPr="00156874">
              <w:rPr>
                <w:rFonts w:ascii="Arial" w:hAnsi="Arial" w:cs="Arial"/>
                <w:lang w:val="sr-Cyrl-CS"/>
              </w:rPr>
              <w:t>Радни час инжењера на терену</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час</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6874" w:rsidRDefault="00231F04" w:rsidP="00151EF7">
            <w:pPr>
              <w:ind w:left="284" w:hanging="284"/>
              <w:jc w:val="center"/>
              <w:rPr>
                <w:rFonts w:ascii="Arial" w:hAnsi="Arial" w:cs="Arial"/>
                <w:lang w:val="sr-Cyrl-CS"/>
              </w:rPr>
            </w:pPr>
            <w:r w:rsidRPr="00156874">
              <w:rPr>
                <w:rFonts w:ascii="Arial" w:hAnsi="Arial" w:cs="Arial"/>
                <w:lang w:val="sr-Cyrl-CS"/>
              </w:rPr>
              <w:t>1</w:t>
            </w:r>
          </w:p>
        </w:tc>
        <w:tc>
          <w:tcPr>
            <w:tcW w:w="1417"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r w:rsidR="00231F04" w:rsidRPr="00156874" w:rsidTr="00B733DF">
        <w:trPr>
          <w:trHeight w:val="339"/>
        </w:trPr>
        <w:tc>
          <w:tcPr>
            <w:tcW w:w="8931" w:type="dxa"/>
            <w:gridSpan w:val="6"/>
            <w:tcBorders>
              <w:top w:val="single" w:sz="4" w:space="0" w:color="auto"/>
              <w:left w:val="single" w:sz="4" w:space="0" w:color="auto"/>
              <w:bottom w:val="single" w:sz="4" w:space="0" w:color="auto"/>
              <w:right w:val="single" w:sz="4" w:space="0" w:color="auto"/>
            </w:tcBorders>
            <w:vAlign w:val="center"/>
          </w:tcPr>
          <w:p w:rsidR="00231F04" w:rsidRDefault="00231F04" w:rsidP="00151EF7">
            <w:pPr>
              <w:ind w:left="284" w:right="-1260" w:hanging="284"/>
              <w:rPr>
                <w:rFonts w:ascii="Arial" w:hAnsi="Arial" w:cs="Arial"/>
                <w:b/>
                <w:lang w:val="sr-Cyrl-CS"/>
              </w:rPr>
            </w:pPr>
          </w:p>
          <w:p w:rsidR="00231F04" w:rsidRPr="00156874" w:rsidRDefault="00231F04" w:rsidP="00151EF7">
            <w:pPr>
              <w:ind w:left="284" w:right="-1260" w:hanging="284"/>
              <w:rPr>
                <w:rFonts w:ascii="Arial" w:hAnsi="Arial" w:cs="Arial"/>
                <w:b/>
                <w:lang w:val="sr-Cyrl-CS"/>
              </w:rPr>
            </w:pPr>
            <w:r>
              <w:rPr>
                <w:rFonts w:ascii="Arial" w:hAnsi="Arial" w:cs="Arial"/>
                <w:b/>
              </w:rPr>
              <w:t xml:space="preserve">                                                                                                                   </w:t>
            </w:r>
            <w:r w:rsidRPr="00151EF7">
              <w:rPr>
                <w:rFonts w:ascii="Arial" w:hAnsi="Arial" w:cs="Arial"/>
                <w:b/>
              </w:rPr>
              <w:t>УКУПНО:</w:t>
            </w:r>
          </w:p>
        </w:tc>
        <w:tc>
          <w:tcPr>
            <w:tcW w:w="1275"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right="-1260" w:hanging="284"/>
              <w:rPr>
                <w:rFonts w:ascii="Arial" w:hAnsi="Arial" w:cs="Arial"/>
                <w:b/>
                <w:lang w:val="sr-Cyrl-CS"/>
              </w:rPr>
            </w:pPr>
          </w:p>
        </w:tc>
      </w:tr>
    </w:tbl>
    <w:p w:rsidR="00151EF7" w:rsidRPr="005763EA" w:rsidRDefault="00151EF7" w:rsidP="00151EF7">
      <w:pPr>
        <w:jc w:val="both"/>
        <w:rPr>
          <w:rFonts w:ascii="Arial" w:hAnsi="Arial" w:cs="Arial"/>
        </w:rPr>
      </w:pPr>
    </w:p>
    <w:p w:rsidR="00151EF7" w:rsidRPr="005763EA" w:rsidRDefault="00151EF7" w:rsidP="00151EF7">
      <w:pPr>
        <w:jc w:val="both"/>
        <w:rPr>
          <w:rFonts w:ascii="Arial" w:hAnsi="Arial" w:cs="Arial"/>
        </w:rPr>
      </w:pPr>
    </w:p>
    <w:tbl>
      <w:tblPr>
        <w:tblW w:w="1154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969"/>
        <w:gridCol w:w="851"/>
        <w:gridCol w:w="709"/>
        <w:gridCol w:w="1417"/>
        <w:gridCol w:w="1418"/>
        <w:gridCol w:w="1275"/>
        <w:gridCol w:w="1313"/>
      </w:tblGrid>
      <w:tr w:rsidR="00151EF7" w:rsidRPr="00156874" w:rsidTr="007F2B70">
        <w:trPr>
          <w:trHeight w:val="339"/>
        </w:trPr>
        <w:tc>
          <w:tcPr>
            <w:tcW w:w="588" w:type="dxa"/>
            <w:vMerge w:val="restart"/>
            <w:tcBorders>
              <w:top w:val="single" w:sz="4" w:space="0" w:color="auto"/>
              <w:left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rPr>
            </w:pPr>
          </w:p>
        </w:tc>
        <w:tc>
          <w:tcPr>
            <w:tcW w:w="10952" w:type="dxa"/>
            <w:gridSpan w:val="7"/>
            <w:tcBorders>
              <w:top w:val="single" w:sz="4" w:space="0" w:color="auto"/>
              <w:left w:val="single" w:sz="4" w:space="0" w:color="auto"/>
              <w:bottom w:val="single" w:sz="4" w:space="0" w:color="auto"/>
              <w:right w:val="single" w:sz="4" w:space="0" w:color="auto"/>
            </w:tcBorders>
            <w:vAlign w:val="center"/>
          </w:tcPr>
          <w:p w:rsidR="00231F04" w:rsidRDefault="00151EF7" w:rsidP="00231F04">
            <w:pPr>
              <w:ind w:left="284" w:right="-1260" w:hanging="284"/>
              <w:rPr>
                <w:rFonts w:ascii="Arial" w:hAnsi="Arial" w:cs="Arial"/>
                <w:b/>
                <w:lang w:val="sr-Cyrl-CS"/>
              </w:rPr>
            </w:pPr>
            <w:r w:rsidRPr="00156874">
              <w:rPr>
                <w:rFonts w:ascii="Arial" w:hAnsi="Arial" w:cs="Arial"/>
                <w:b/>
                <w:lang w:val="sr-Cyrl-CS"/>
              </w:rPr>
              <w:t xml:space="preserve">ТАБЕЛА БР. 4 - КОНТРОЛИСАЊЕ СИСТЕМА ЗА АУТОМАТСКУ ДЕТЕКЦИЈУ И ДОЈАВУ </w:t>
            </w:r>
          </w:p>
          <w:p w:rsidR="00151EF7" w:rsidRPr="00156874" w:rsidRDefault="00151EF7" w:rsidP="00231F04">
            <w:pPr>
              <w:ind w:left="284" w:right="-1260" w:hanging="284"/>
              <w:rPr>
                <w:rFonts w:ascii="Arial" w:hAnsi="Arial" w:cs="Arial"/>
                <w:b/>
                <w:lang w:val="sr-Cyrl-CS"/>
              </w:rPr>
            </w:pPr>
            <w:r w:rsidRPr="00156874">
              <w:rPr>
                <w:rFonts w:ascii="Arial" w:hAnsi="Arial" w:cs="Arial"/>
                <w:b/>
                <w:lang w:val="sr-Cyrl-CS"/>
              </w:rPr>
              <w:t xml:space="preserve">ПОЖАРА </w:t>
            </w:r>
          </w:p>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Објекат РЈ 02: Дом "Вождовац" Ул. Качерска бр. 6-12 (објекат Ф)</w:t>
            </w:r>
          </w:p>
        </w:tc>
      </w:tr>
      <w:tr w:rsidR="00151EF7" w:rsidRPr="00156874" w:rsidTr="007F2B70">
        <w:trPr>
          <w:trHeight w:val="339"/>
        </w:trPr>
        <w:tc>
          <w:tcPr>
            <w:tcW w:w="588" w:type="dxa"/>
            <w:vMerge/>
            <w:tcBorders>
              <w:left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952" w:type="dxa"/>
            <w:gridSpan w:val="7"/>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ТЕХНИЧКЕ КАРАКТЕРИСТИКЕ ПРОТИВПОЖАРНЕ ЦЕНТРАЛЕ</w:t>
            </w:r>
          </w:p>
        </w:tc>
      </w:tr>
      <w:tr w:rsidR="00151EF7" w:rsidRPr="00156874" w:rsidTr="007F2B70">
        <w:trPr>
          <w:trHeight w:val="339"/>
        </w:trPr>
        <w:tc>
          <w:tcPr>
            <w:tcW w:w="588" w:type="dxa"/>
            <w:vMerge/>
            <w:tcBorders>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952" w:type="dxa"/>
            <w:gridSpan w:val="7"/>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8"/>
              </w:numPr>
              <w:tabs>
                <w:tab w:val="clear" w:pos="720"/>
                <w:tab w:val="num" w:pos="440"/>
              </w:tabs>
              <w:suppressAutoHyphens w:val="0"/>
              <w:spacing w:line="240" w:lineRule="auto"/>
              <w:ind w:left="284" w:right="-1260" w:hanging="284"/>
              <w:rPr>
                <w:rFonts w:ascii="Arial" w:hAnsi="Arial" w:cs="Arial"/>
                <w:lang w:val="sr-Cyrl-CS"/>
              </w:rPr>
            </w:pPr>
            <w:r w:rsidRPr="00156874">
              <w:rPr>
                <w:rFonts w:ascii="Arial" w:hAnsi="Arial" w:cs="Arial"/>
                <w:lang w:val="sr-Cyrl-CS"/>
              </w:rPr>
              <w:t xml:space="preserve">Адресабилна централа </w:t>
            </w:r>
            <w:r w:rsidRPr="00156874">
              <w:rPr>
                <w:rFonts w:ascii="Arial" w:hAnsi="Arial" w:cs="Arial"/>
                <w:lang w:val="sr-Latn-CS"/>
              </w:rPr>
              <w:t xml:space="preserve">SIRA DIGIT Italia 4 </w:t>
            </w:r>
          </w:p>
          <w:p w:rsidR="00151EF7" w:rsidRPr="00156874" w:rsidRDefault="00151EF7" w:rsidP="007F2B70">
            <w:pPr>
              <w:tabs>
                <w:tab w:val="left" w:pos="6297"/>
                <w:tab w:val="left" w:pos="6507"/>
              </w:tabs>
              <w:ind w:left="284" w:right="-1260" w:hanging="284"/>
              <w:rPr>
                <w:rFonts w:ascii="Arial" w:hAnsi="Arial" w:cs="Arial"/>
                <w:lang w:val="sr-Cyrl-CS"/>
              </w:rPr>
            </w:pPr>
            <w:r w:rsidRPr="00156874">
              <w:rPr>
                <w:rFonts w:ascii="Arial" w:hAnsi="Arial" w:cs="Arial"/>
                <w:lang w:val="sr-Cyrl-CS"/>
              </w:rPr>
              <w:t xml:space="preserve">са 1 детекторском петљом                  </w:t>
            </w:r>
            <w:r w:rsidR="007F2B70">
              <w:rPr>
                <w:rFonts w:ascii="Arial" w:hAnsi="Arial" w:cs="Arial"/>
                <w:lang w:val="sr-Cyrl-CS"/>
              </w:rPr>
              <w:t xml:space="preserve">                                </w:t>
            </w:r>
            <w:r w:rsidRPr="00156874">
              <w:rPr>
                <w:rFonts w:ascii="Arial" w:hAnsi="Arial" w:cs="Arial"/>
                <w:lang w:val="sr-Cyrl-CS"/>
              </w:rPr>
              <w:t>1</w:t>
            </w:r>
            <w:r w:rsidRPr="00156874">
              <w:rPr>
                <w:rFonts w:ascii="Arial" w:hAnsi="Arial" w:cs="Arial"/>
                <w:sz w:val="18"/>
                <w:szCs w:val="18"/>
                <w:lang w:val="sr-Cyrl-CS"/>
              </w:rPr>
              <w:t>комад</w:t>
            </w:r>
          </w:p>
          <w:p w:rsidR="00151EF7" w:rsidRPr="00156874" w:rsidRDefault="00151EF7" w:rsidP="00151EF7">
            <w:pPr>
              <w:numPr>
                <w:ilvl w:val="0"/>
                <w:numId w:val="8"/>
              </w:numPr>
              <w:tabs>
                <w:tab w:val="clear" w:pos="720"/>
              </w:tabs>
              <w:suppressAutoHyphens w:val="0"/>
              <w:spacing w:line="240" w:lineRule="auto"/>
              <w:ind w:left="284" w:right="-1260" w:hanging="284"/>
              <w:rPr>
                <w:rFonts w:ascii="Arial" w:hAnsi="Arial" w:cs="Arial"/>
                <w:sz w:val="20"/>
                <w:szCs w:val="20"/>
                <w:lang w:val="sr-Cyrl-CS"/>
              </w:rPr>
            </w:pPr>
            <w:r w:rsidRPr="00156874">
              <w:rPr>
                <w:rFonts w:ascii="Arial" w:hAnsi="Arial" w:cs="Arial"/>
                <w:lang w:val="sr-Cyrl-CS"/>
              </w:rPr>
              <w:t xml:space="preserve">Петљи за дојаву пожара                                             </w:t>
            </w:r>
            <w:r w:rsidR="007F2B70">
              <w:rPr>
                <w:rFonts w:ascii="Arial" w:hAnsi="Arial" w:cs="Arial"/>
                <w:lang w:val="sr-Cyrl-CS"/>
              </w:rPr>
              <w:t xml:space="preserve">  </w:t>
            </w:r>
            <w:r w:rsidRPr="00156874">
              <w:rPr>
                <w:rFonts w:ascii="Arial" w:hAnsi="Arial" w:cs="Arial"/>
                <w:lang w:val="sr-Cyrl-CS"/>
              </w:rPr>
              <w:t xml:space="preserve">  1 </w:t>
            </w:r>
            <w:r w:rsidRPr="00156874">
              <w:rPr>
                <w:rFonts w:ascii="Arial" w:hAnsi="Arial" w:cs="Arial"/>
                <w:sz w:val="20"/>
                <w:szCs w:val="20"/>
                <w:lang w:val="sr-Cyrl-CS"/>
              </w:rPr>
              <w:t>комада</w:t>
            </w:r>
          </w:p>
          <w:p w:rsidR="00151EF7" w:rsidRPr="00156874" w:rsidRDefault="00151EF7" w:rsidP="00151EF7">
            <w:pPr>
              <w:numPr>
                <w:ilvl w:val="0"/>
                <w:numId w:val="7"/>
              </w:numPr>
              <w:tabs>
                <w:tab w:val="clear" w:pos="720"/>
                <w:tab w:val="num" w:pos="260"/>
              </w:tabs>
              <w:suppressAutoHyphens w:val="0"/>
              <w:spacing w:line="240" w:lineRule="auto"/>
              <w:ind w:left="284" w:right="-1260" w:hanging="284"/>
              <w:rPr>
                <w:rFonts w:ascii="Arial" w:hAnsi="Arial" w:cs="Arial"/>
                <w:lang w:val="sr-Cyrl-CS"/>
              </w:rPr>
            </w:pPr>
            <w:r w:rsidRPr="00156874">
              <w:rPr>
                <w:rFonts w:ascii="Arial" w:hAnsi="Arial" w:cs="Arial"/>
                <w:lang w:val="sr-Latn-CS"/>
              </w:rPr>
              <w:t xml:space="preserve">   </w:t>
            </w:r>
            <w:r w:rsidRPr="00156874">
              <w:rPr>
                <w:rFonts w:ascii="Arial" w:hAnsi="Arial" w:cs="Arial"/>
                <w:lang w:val="sr-Cyrl-CS"/>
              </w:rPr>
              <w:t>Аутоматски</w:t>
            </w:r>
            <w:r w:rsidRPr="00156874">
              <w:rPr>
                <w:rFonts w:ascii="Arial" w:hAnsi="Arial" w:cs="Arial"/>
                <w:lang w:val="sr-Latn-CS"/>
              </w:rPr>
              <w:t xml:space="preserve"> a</w:t>
            </w:r>
            <w:r w:rsidRPr="00156874">
              <w:rPr>
                <w:rFonts w:ascii="Arial" w:hAnsi="Arial" w:cs="Arial"/>
                <w:lang w:val="sr-Cyrl-CS"/>
              </w:rPr>
              <w:t>дресабилни јављачи пожара:</w:t>
            </w:r>
          </w:p>
          <w:p w:rsidR="00151EF7" w:rsidRPr="00156874" w:rsidRDefault="00151EF7" w:rsidP="00151EF7">
            <w:pPr>
              <w:ind w:left="284" w:right="-1260" w:hanging="284"/>
              <w:rPr>
                <w:rFonts w:ascii="Arial" w:hAnsi="Arial" w:cs="Arial"/>
                <w:sz w:val="20"/>
                <w:szCs w:val="20"/>
                <w:lang w:val="sr-Cyrl-CS"/>
              </w:rPr>
            </w:pPr>
            <w:r w:rsidRPr="00156874">
              <w:rPr>
                <w:rFonts w:ascii="Arial" w:hAnsi="Arial" w:cs="Arial"/>
                <w:lang w:val="sr-Cyrl-CS"/>
              </w:rPr>
              <w:t xml:space="preserve">- Ручни јављач пожара тип </w:t>
            </w:r>
            <w:r w:rsidRPr="00156874">
              <w:rPr>
                <w:rFonts w:ascii="Arial" w:hAnsi="Arial" w:cs="Arial"/>
                <w:lang w:val="sr-Latn-CS"/>
              </w:rPr>
              <w:t>SIRA P5230 IP 43</w:t>
            </w:r>
            <w:r w:rsidRPr="00156874">
              <w:rPr>
                <w:rFonts w:ascii="Arial" w:hAnsi="Arial" w:cs="Arial"/>
                <w:lang w:val="sr-Cyrl-CS"/>
              </w:rPr>
              <w:t xml:space="preserve">                   3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w:t>
            </w:r>
            <w:r w:rsidRPr="00156874">
              <w:rPr>
                <w:rFonts w:ascii="Arial" w:hAnsi="Arial" w:cs="Arial"/>
                <w:lang w:val="sr-Latn-CS"/>
              </w:rPr>
              <w:t>Оптички</w:t>
            </w:r>
            <w:r w:rsidRPr="00156874">
              <w:rPr>
                <w:rFonts w:ascii="Arial" w:hAnsi="Arial" w:cs="Arial"/>
                <w:lang w:val="sr-Cyrl-CS"/>
              </w:rPr>
              <w:t xml:space="preserve"> јављач пожара тип </w:t>
            </w:r>
            <w:r w:rsidRPr="00156874">
              <w:rPr>
                <w:rFonts w:ascii="Arial" w:hAnsi="Arial" w:cs="Arial"/>
                <w:lang w:val="sr-Latn-CS"/>
              </w:rPr>
              <w:t>SIRA DSD 5000 IP 43</w:t>
            </w:r>
            <w:r w:rsidRPr="00156874">
              <w:rPr>
                <w:rFonts w:ascii="Arial" w:hAnsi="Arial" w:cs="Arial"/>
                <w:lang w:val="sr-Cyrl-CS"/>
              </w:rPr>
              <w:t xml:space="preserve">       58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Термички јављач пожара </w:t>
            </w:r>
            <w:r w:rsidRPr="00156874">
              <w:rPr>
                <w:rFonts w:ascii="Arial" w:hAnsi="Arial" w:cs="Arial"/>
                <w:lang w:val="sr-Latn-CS"/>
              </w:rPr>
              <w:t>SIRA D</w:t>
            </w:r>
            <w:r w:rsidRPr="00156874">
              <w:rPr>
                <w:rFonts w:ascii="Arial" w:hAnsi="Arial" w:cs="Arial"/>
                <w:lang w:val="sr-Cyrl-CS"/>
              </w:rPr>
              <w:t>H</w:t>
            </w:r>
            <w:r w:rsidRPr="00156874">
              <w:rPr>
                <w:rFonts w:ascii="Arial" w:hAnsi="Arial" w:cs="Arial"/>
                <w:lang w:val="sr-Latn-CS"/>
              </w:rPr>
              <w:t>D 5020 IP 43</w:t>
            </w:r>
            <w:r w:rsidRPr="00156874">
              <w:rPr>
                <w:rFonts w:ascii="Arial" w:hAnsi="Arial" w:cs="Arial"/>
                <w:lang w:val="sr-Cyrl-CS"/>
              </w:rPr>
              <w:t xml:space="preserve">             8 </w:t>
            </w:r>
            <w:r w:rsidRPr="00156874">
              <w:rPr>
                <w:rFonts w:ascii="Arial" w:hAnsi="Arial" w:cs="Arial"/>
                <w:sz w:val="20"/>
                <w:szCs w:val="20"/>
                <w:lang w:val="sr-Cyrl-CS"/>
              </w:rPr>
              <w:t>комада</w:t>
            </w:r>
          </w:p>
          <w:p w:rsidR="00151EF7" w:rsidRPr="00156874" w:rsidRDefault="00151EF7" w:rsidP="00151EF7">
            <w:pPr>
              <w:ind w:left="284" w:right="30" w:hanging="284"/>
              <w:rPr>
                <w:rFonts w:ascii="Arial" w:hAnsi="Arial" w:cs="Arial"/>
                <w:lang w:val="sr-Cyrl-CS"/>
              </w:rPr>
            </w:pPr>
            <w:r w:rsidRPr="00156874">
              <w:rPr>
                <w:rFonts w:ascii="Arial" w:hAnsi="Arial" w:cs="Arial"/>
                <w:lang w:val="sr-Cyrl-CS"/>
              </w:rPr>
              <w:t xml:space="preserve">- Конвенционални UV детектор </w:t>
            </w:r>
            <w:r w:rsidRPr="00156874">
              <w:rPr>
                <w:rFonts w:ascii="Arial" w:hAnsi="Arial" w:cs="Arial"/>
                <w:lang w:val="sr-Latn-CS"/>
              </w:rPr>
              <w:t xml:space="preserve">SIRA </w:t>
            </w:r>
            <w:r w:rsidRPr="00156874">
              <w:rPr>
                <w:rFonts w:ascii="Arial" w:hAnsi="Arial" w:cs="Arial"/>
                <w:lang w:val="sr-Cyrl-CS"/>
              </w:rPr>
              <w:t>RU</w:t>
            </w:r>
            <w:r w:rsidRPr="00156874">
              <w:rPr>
                <w:rFonts w:ascii="Arial" w:hAnsi="Arial" w:cs="Arial"/>
                <w:lang w:val="sr-Latn-CS"/>
              </w:rPr>
              <w:t xml:space="preserve"> 205 IP 43</w:t>
            </w:r>
            <w:r w:rsidRPr="00156874">
              <w:rPr>
                <w:rFonts w:ascii="Arial" w:hAnsi="Arial" w:cs="Arial"/>
                <w:lang w:val="sr-Cyrl-CS"/>
              </w:rPr>
              <w:t xml:space="preserve">          2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Универзално подножје детектора </w:t>
            </w:r>
            <w:r w:rsidRPr="00156874">
              <w:rPr>
                <w:rFonts w:ascii="Arial" w:hAnsi="Arial" w:cs="Arial"/>
                <w:lang w:val="sr-Latn-CS"/>
              </w:rPr>
              <w:t xml:space="preserve">SIRA ZB 200 </w:t>
            </w:r>
            <w:r w:rsidRPr="00156874">
              <w:rPr>
                <w:rFonts w:ascii="Arial" w:hAnsi="Arial" w:cs="Arial"/>
                <w:lang w:val="sr-Cyrl-CS"/>
              </w:rPr>
              <w:t xml:space="preserve">           66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Latn-CS"/>
              </w:rPr>
              <w:t>Алармна</w:t>
            </w:r>
            <w:r w:rsidRPr="00156874">
              <w:rPr>
                <w:rFonts w:ascii="Arial" w:hAnsi="Arial" w:cs="Arial"/>
                <w:lang w:val="sr-Cyrl-CS"/>
              </w:rPr>
              <w:t xml:space="preserve"> сирена</w:t>
            </w:r>
            <w:r w:rsidRPr="00156874">
              <w:rPr>
                <w:rFonts w:ascii="Arial" w:hAnsi="Arial" w:cs="Arial"/>
                <w:lang w:val="sr-Latn-CS"/>
              </w:rPr>
              <w:t xml:space="preserve"> са подножјем SIRA 4460 24V</w:t>
            </w:r>
            <w:r w:rsidRPr="00156874">
              <w:rPr>
                <w:rFonts w:ascii="Arial" w:hAnsi="Arial" w:cs="Arial"/>
                <w:lang w:val="sr-Cyrl-CS"/>
              </w:rPr>
              <w:t xml:space="preserve">           </w:t>
            </w:r>
            <w:r w:rsidR="007F2B70">
              <w:rPr>
                <w:rFonts w:ascii="Arial" w:hAnsi="Arial" w:cs="Arial"/>
                <w:lang w:val="sr-Cyrl-CS"/>
              </w:rPr>
              <w:t xml:space="preserve">  </w:t>
            </w:r>
            <w:r w:rsidRPr="00156874">
              <w:rPr>
                <w:rFonts w:ascii="Arial" w:hAnsi="Arial" w:cs="Arial"/>
                <w:lang w:val="sr-Cyrl-CS"/>
              </w:rPr>
              <w:t xml:space="preserve">3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Изолатор петље</w:t>
            </w:r>
            <w:r w:rsidRPr="00156874">
              <w:rPr>
                <w:rFonts w:ascii="Arial" w:hAnsi="Arial" w:cs="Arial"/>
                <w:lang w:val="sr-Latn-CS"/>
              </w:rPr>
              <w:t xml:space="preserve"> SIRA ISO C 5310</w:t>
            </w:r>
            <w:r w:rsidRPr="00156874">
              <w:rPr>
                <w:rFonts w:ascii="Arial" w:hAnsi="Arial" w:cs="Arial"/>
                <w:lang w:val="sr-Cyrl-CS"/>
              </w:rPr>
              <w:t xml:space="preserve">                               </w:t>
            </w:r>
            <w:r w:rsidR="007F2B70">
              <w:rPr>
                <w:rFonts w:ascii="Arial" w:hAnsi="Arial" w:cs="Arial"/>
                <w:lang w:val="sr-Cyrl-CS"/>
              </w:rPr>
              <w:t xml:space="preserve">  </w:t>
            </w:r>
            <w:r w:rsidRPr="00156874">
              <w:rPr>
                <w:rFonts w:ascii="Arial" w:hAnsi="Arial" w:cs="Arial"/>
                <w:lang w:val="sr-Cyrl-CS"/>
              </w:rPr>
              <w:t xml:space="preserve">3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 xml:space="preserve">Телефонска дојава                                                        </w:t>
            </w:r>
            <w:r w:rsidR="007F2B70">
              <w:rPr>
                <w:rFonts w:ascii="Arial" w:hAnsi="Arial" w:cs="Arial"/>
                <w:lang w:val="sr-Cyrl-CS"/>
              </w:rPr>
              <w:t xml:space="preserve"> </w:t>
            </w:r>
            <w:r w:rsidRPr="00156874">
              <w:rPr>
                <w:rFonts w:ascii="Arial" w:hAnsi="Arial" w:cs="Arial"/>
                <w:lang w:val="sr-Cyrl-CS"/>
              </w:rPr>
              <w:t xml:space="preserve">1 </w:t>
            </w:r>
            <w:r w:rsidRPr="00156874">
              <w:rPr>
                <w:rFonts w:ascii="Arial" w:hAnsi="Arial" w:cs="Arial"/>
                <w:sz w:val="20"/>
                <w:szCs w:val="20"/>
                <w:lang w:val="sr-Cyrl-CS"/>
              </w:rPr>
              <w:t>комад</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Акумулаторска батерија 12</w:t>
            </w:r>
            <w:r w:rsidRPr="00156874">
              <w:rPr>
                <w:rFonts w:ascii="Arial" w:hAnsi="Arial" w:cs="Arial"/>
                <w:lang w:val="sr-Latn-CS"/>
              </w:rPr>
              <w:t>V, 36Ah</w:t>
            </w:r>
            <w:r w:rsidRPr="00156874">
              <w:rPr>
                <w:rFonts w:ascii="Arial" w:hAnsi="Arial" w:cs="Arial"/>
                <w:lang w:val="sr-Cyrl-CS"/>
              </w:rPr>
              <w:t xml:space="preserve">                              </w:t>
            </w:r>
            <w:r w:rsidR="007F2B70">
              <w:rPr>
                <w:rFonts w:ascii="Arial" w:hAnsi="Arial" w:cs="Arial"/>
                <w:lang w:val="sr-Cyrl-CS"/>
              </w:rPr>
              <w:t xml:space="preserve">  </w:t>
            </w:r>
            <w:r w:rsidRPr="00156874">
              <w:rPr>
                <w:rFonts w:ascii="Arial" w:hAnsi="Arial" w:cs="Arial"/>
                <w:lang w:val="sr-Cyrl-CS"/>
              </w:rPr>
              <w:t xml:space="preserve">1 </w:t>
            </w:r>
            <w:r w:rsidRPr="00156874">
              <w:rPr>
                <w:rFonts w:ascii="Arial" w:hAnsi="Arial" w:cs="Arial"/>
                <w:sz w:val="20"/>
                <w:szCs w:val="20"/>
                <w:lang w:val="sr-Cyrl-CS"/>
              </w:rPr>
              <w:t>комад</w:t>
            </w:r>
          </w:p>
        </w:tc>
      </w:tr>
      <w:tr w:rsidR="00231F04" w:rsidRPr="00156874" w:rsidTr="007F2B70">
        <w:trPr>
          <w:trHeight w:val="916"/>
        </w:trPr>
        <w:tc>
          <w:tcPr>
            <w:tcW w:w="588" w:type="dxa"/>
            <w:tcBorders>
              <w:top w:val="single" w:sz="4" w:space="0" w:color="auto"/>
              <w:left w:val="single" w:sz="4" w:space="0" w:color="auto"/>
              <w:bottom w:val="single" w:sz="4" w:space="0" w:color="auto"/>
              <w:right w:val="single" w:sz="4" w:space="0" w:color="auto"/>
            </w:tcBorders>
          </w:tcPr>
          <w:p w:rsidR="00231F04" w:rsidRPr="00156874" w:rsidRDefault="00231F04" w:rsidP="00151EF7">
            <w:pPr>
              <w:ind w:left="284" w:hanging="284"/>
              <w:jc w:val="center"/>
              <w:rPr>
                <w:rFonts w:ascii="Arial" w:hAnsi="Arial" w:cs="Arial"/>
                <w:b/>
                <w:i/>
                <w:lang w:val="sr-Cyrl-CS"/>
              </w:rPr>
            </w:pPr>
          </w:p>
        </w:tc>
        <w:tc>
          <w:tcPr>
            <w:tcW w:w="3969"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231F04" w:rsidRPr="00151EF7" w:rsidRDefault="00231F04"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231F04" w:rsidRPr="00151EF7" w:rsidRDefault="00231F04"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231F04" w:rsidRDefault="00231F04"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231F04" w:rsidRPr="00151EF7" w:rsidRDefault="00231F04"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231F04" w:rsidRPr="00151EF7" w:rsidRDefault="00231F0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231F04" w:rsidRDefault="00231F04"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231F04" w:rsidRPr="00151EF7" w:rsidRDefault="00231F0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Borders>
              <w:top w:val="single" w:sz="4" w:space="0" w:color="auto"/>
              <w:left w:val="single" w:sz="4" w:space="0" w:color="auto"/>
              <w:bottom w:val="single" w:sz="4" w:space="0" w:color="auto"/>
              <w:right w:val="single" w:sz="4" w:space="0" w:color="auto"/>
            </w:tcBorders>
          </w:tcPr>
          <w:p w:rsidR="00231F04" w:rsidRPr="00151EF7" w:rsidRDefault="00231F04" w:rsidP="00B733DF">
            <w:pPr>
              <w:rPr>
                <w:rFonts w:ascii="Arial" w:hAnsi="Arial" w:cs="Arial"/>
                <w:b/>
                <w:lang w:val="sr-Cyrl-CS"/>
              </w:rPr>
            </w:pPr>
            <w:r>
              <w:rPr>
                <w:rFonts w:ascii="Arial" w:hAnsi="Arial" w:cs="Arial"/>
                <w:b/>
                <w:lang w:val="sr-Cyrl-CS"/>
              </w:rPr>
              <w:t>Вред.</w:t>
            </w:r>
          </w:p>
          <w:p w:rsidR="00231F04" w:rsidRDefault="00231F04"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231F04" w:rsidRPr="00151EF7" w:rsidRDefault="00231F0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231F04" w:rsidRPr="00151EF7" w:rsidRDefault="00231F04" w:rsidP="00B733DF">
            <w:pPr>
              <w:ind w:left="284" w:hanging="284"/>
              <w:rPr>
                <w:rFonts w:ascii="Arial" w:hAnsi="Arial" w:cs="Arial"/>
                <w:b/>
                <w:lang w:val="sr-Cyrl-CS"/>
              </w:rPr>
            </w:pPr>
          </w:p>
        </w:tc>
        <w:tc>
          <w:tcPr>
            <w:tcW w:w="1313" w:type="dxa"/>
            <w:tcBorders>
              <w:top w:val="single" w:sz="4" w:space="0" w:color="auto"/>
              <w:left w:val="single" w:sz="4" w:space="0" w:color="auto"/>
              <w:bottom w:val="single" w:sz="4" w:space="0" w:color="auto"/>
              <w:right w:val="single" w:sz="4" w:space="0" w:color="auto"/>
            </w:tcBorders>
          </w:tcPr>
          <w:p w:rsidR="00231F04" w:rsidRPr="00151EF7" w:rsidRDefault="00231F04" w:rsidP="00B733DF">
            <w:pPr>
              <w:rPr>
                <w:rFonts w:ascii="Arial" w:hAnsi="Arial" w:cs="Arial"/>
                <w:b/>
                <w:lang w:val="sr-Cyrl-CS"/>
              </w:rPr>
            </w:pPr>
            <w:r>
              <w:rPr>
                <w:rFonts w:ascii="Arial" w:hAnsi="Arial" w:cs="Arial"/>
                <w:b/>
                <w:lang w:val="sr-Cyrl-CS"/>
              </w:rPr>
              <w:t>Вред.</w:t>
            </w:r>
          </w:p>
          <w:p w:rsidR="00231F04" w:rsidRDefault="00231F04" w:rsidP="00B733DF">
            <w:pPr>
              <w:rPr>
                <w:rFonts w:ascii="Arial" w:hAnsi="Arial" w:cs="Arial"/>
                <w:b/>
                <w:lang w:val="sr-Cyrl-CS"/>
              </w:rPr>
            </w:pPr>
            <w:r>
              <w:rPr>
                <w:rFonts w:ascii="Arial" w:hAnsi="Arial" w:cs="Arial"/>
                <w:b/>
                <w:lang w:val="sr-Cyrl-CS"/>
              </w:rPr>
              <w:t>са</w:t>
            </w:r>
          </w:p>
          <w:p w:rsidR="00231F04" w:rsidRPr="00151EF7" w:rsidRDefault="00231F0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231F04" w:rsidRPr="00151EF7" w:rsidRDefault="00231F04" w:rsidP="00B733DF">
            <w:pPr>
              <w:ind w:left="284" w:hanging="284"/>
              <w:rPr>
                <w:rFonts w:ascii="Arial" w:hAnsi="Arial" w:cs="Arial"/>
                <w:b/>
                <w:lang w:val="sr-Cyrl-CS"/>
              </w:rPr>
            </w:pPr>
          </w:p>
        </w:tc>
      </w:tr>
      <w:tr w:rsidR="00151EF7" w:rsidRPr="00156874" w:rsidTr="007F2B70">
        <w:trPr>
          <w:trHeight w:val="339"/>
        </w:trPr>
        <w:tc>
          <w:tcPr>
            <w:tcW w:w="588"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3"/>
              </w:numPr>
              <w:suppressAutoHyphens w:val="0"/>
              <w:spacing w:line="240" w:lineRule="auto"/>
              <w:ind w:left="284" w:hanging="284"/>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231F04" w:rsidRDefault="00151EF7" w:rsidP="00151EF7">
            <w:pPr>
              <w:ind w:left="284" w:right="72" w:hanging="284"/>
              <w:rPr>
                <w:rFonts w:ascii="Arial" w:hAnsi="Arial" w:cs="Arial"/>
              </w:rPr>
            </w:pPr>
            <w:r w:rsidRPr="00156874">
              <w:rPr>
                <w:rFonts w:ascii="Arial" w:hAnsi="Arial" w:cs="Arial"/>
                <w:lang w:val="sr-Latn-CS"/>
              </w:rPr>
              <w:t xml:space="preserve">Редован двомесечни сервис </w:t>
            </w:r>
          </w:p>
          <w:p w:rsidR="00151EF7" w:rsidRPr="00156874" w:rsidRDefault="00151EF7" w:rsidP="00151EF7">
            <w:pPr>
              <w:ind w:left="284" w:right="72" w:hanging="284"/>
              <w:rPr>
                <w:rFonts w:ascii="Arial" w:hAnsi="Arial" w:cs="Arial"/>
                <w:lang w:val="sr-Latn-CS"/>
              </w:rPr>
            </w:pPr>
            <w:r w:rsidRPr="00156874">
              <w:rPr>
                <w:rFonts w:ascii="Arial" w:hAnsi="Arial" w:cs="Arial"/>
                <w:lang w:val="sr-Latn-CS"/>
              </w:rPr>
              <w:t xml:space="preserve">система за </w:t>
            </w:r>
            <w:r w:rsidR="00231F04" w:rsidRPr="00156874">
              <w:rPr>
                <w:rFonts w:ascii="Arial" w:hAnsi="Arial" w:cs="Arial"/>
                <w:lang w:val="sr-Latn-CS"/>
              </w:rPr>
              <w:t>аутоматску</w:t>
            </w:r>
          </w:p>
          <w:p w:rsidR="00151EF7" w:rsidRPr="00156874" w:rsidRDefault="00151EF7" w:rsidP="00151EF7">
            <w:pPr>
              <w:ind w:left="284" w:right="72" w:hanging="284"/>
              <w:rPr>
                <w:rFonts w:ascii="Arial" w:hAnsi="Arial" w:cs="Arial"/>
                <w:lang w:val="sr-Latn-CS"/>
              </w:rPr>
            </w:pPr>
            <w:r w:rsidRPr="00156874">
              <w:rPr>
                <w:rFonts w:ascii="Arial" w:hAnsi="Arial" w:cs="Arial"/>
                <w:lang w:val="sr-Latn-CS"/>
              </w:rPr>
              <w:lastRenderedPageBreak/>
              <w:t>детекцију 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231F04" w:rsidRDefault="00231F04" w:rsidP="00151EF7">
            <w:pPr>
              <w:ind w:left="284" w:hanging="284"/>
              <w:jc w:val="center"/>
              <w:rPr>
                <w:rFonts w:ascii="Arial" w:hAnsi="Arial" w:cs="Arial"/>
              </w:rPr>
            </w:pPr>
            <w:r>
              <w:rPr>
                <w:rFonts w:ascii="Arial" w:hAnsi="Arial" w:cs="Arial"/>
              </w:rPr>
              <w:lastRenderedPageBreak/>
              <w:t>кпл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lang w:val="sr-Cyrl-CS"/>
              </w:rPr>
            </w:pPr>
            <w:r w:rsidRPr="00156874">
              <w:rPr>
                <w:rFonts w:ascii="Arial" w:hAnsi="Arial" w:cs="Arial"/>
                <w:lang w:val="sr-Cyrl-CS"/>
              </w:rPr>
              <w:t>4</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313"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151EF7" w:rsidRPr="00156874" w:rsidTr="007F2B70">
        <w:trPr>
          <w:trHeight w:val="339"/>
        </w:trPr>
        <w:tc>
          <w:tcPr>
            <w:tcW w:w="588"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3"/>
              </w:numPr>
              <w:suppressAutoHyphens w:val="0"/>
              <w:spacing w:line="240" w:lineRule="auto"/>
              <w:ind w:left="284" w:hanging="284"/>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581D2D" w:rsidRDefault="00151EF7" w:rsidP="00151EF7">
            <w:pPr>
              <w:ind w:left="284" w:right="72" w:hanging="284"/>
              <w:rPr>
                <w:rFonts w:ascii="Arial" w:hAnsi="Arial" w:cs="Arial"/>
              </w:rPr>
            </w:pPr>
            <w:r w:rsidRPr="00156874">
              <w:rPr>
                <w:rFonts w:ascii="Arial" w:hAnsi="Arial" w:cs="Arial"/>
                <w:lang w:val="sr-Latn-CS"/>
              </w:rPr>
              <w:t xml:space="preserve">Редован шестомесечни сервис </w:t>
            </w:r>
          </w:p>
          <w:p w:rsidR="00151EF7" w:rsidRPr="00156874" w:rsidRDefault="00151EF7" w:rsidP="00151EF7">
            <w:pPr>
              <w:ind w:left="284" w:right="72" w:hanging="284"/>
              <w:rPr>
                <w:rFonts w:ascii="Arial" w:hAnsi="Arial" w:cs="Arial"/>
                <w:lang w:val="sr-Latn-CS"/>
              </w:rPr>
            </w:pPr>
            <w:r w:rsidRPr="00156874">
              <w:rPr>
                <w:rFonts w:ascii="Arial" w:hAnsi="Arial" w:cs="Arial"/>
                <w:lang w:val="sr-Latn-CS"/>
              </w:rPr>
              <w:t xml:space="preserve">система за </w:t>
            </w:r>
            <w:r w:rsidR="00581D2D" w:rsidRPr="00156874">
              <w:rPr>
                <w:rFonts w:ascii="Arial" w:hAnsi="Arial" w:cs="Arial"/>
                <w:lang w:val="sr-Latn-CS"/>
              </w:rPr>
              <w:t>аутоматску детекцију</w:t>
            </w:r>
          </w:p>
          <w:p w:rsidR="00151EF7" w:rsidRPr="00156874" w:rsidRDefault="00151EF7" w:rsidP="00151EF7">
            <w:pPr>
              <w:ind w:left="284" w:right="72" w:hanging="284"/>
              <w:rPr>
                <w:rFonts w:ascii="Arial" w:hAnsi="Arial" w:cs="Arial"/>
                <w:lang w:val="sr-Latn-CS"/>
              </w:rPr>
            </w:pPr>
            <w:r w:rsidRPr="00156874">
              <w:rPr>
                <w:rFonts w:ascii="Arial" w:hAnsi="Arial" w:cs="Arial"/>
                <w:lang w:val="sr-Latn-CS"/>
              </w:rPr>
              <w:t>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231F04" w:rsidRDefault="00231F04" w:rsidP="00151EF7">
            <w:pPr>
              <w:ind w:left="284" w:hanging="284"/>
              <w:jc w:val="center"/>
              <w:rPr>
                <w:rFonts w:ascii="Arial" w:hAnsi="Arial" w:cs="Arial"/>
              </w:rPr>
            </w:pPr>
            <w:r>
              <w:rPr>
                <w:rFonts w:ascii="Arial" w:hAnsi="Arial" w:cs="Arial"/>
              </w:rPr>
              <w:t>кпл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lang w:val="sr-Cyrl-CS"/>
              </w:rPr>
            </w:pPr>
            <w:r w:rsidRPr="00156874">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313"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7F2B70" w:rsidRPr="00156874" w:rsidTr="00B733DF">
        <w:trPr>
          <w:trHeight w:val="339"/>
        </w:trPr>
        <w:tc>
          <w:tcPr>
            <w:tcW w:w="8952" w:type="dxa"/>
            <w:gridSpan w:val="6"/>
            <w:tcBorders>
              <w:top w:val="single" w:sz="4" w:space="0" w:color="auto"/>
              <w:left w:val="single" w:sz="4" w:space="0" w:color="auto"/>
              <w:bottom w:val="single" w:sz="4" w:space="0" w:color="auto"/>
              <w:right w:val="single" w:sz="4" w:space="0" w:color="auto"/>
            </w:tcBorders>
            <w:vAlign w:val="center"/>
          </w:tcPr>
          <w:p w:rsidR="007F2B70" w:rsidRDefault="007F2B70" w:rsidP="00151EF7">
            <w:pPr>
              <w:ind w:left="284" w:right="-1260" w:hanging="284"/>
              <w:rPr>
                <w:rFonts w:ascii="Arial" w:hAnsi="Arial" w:cs="Arial"/>
                <w:b/>
                <w:lang w:val="sr-Cyrl-CS"/>
              </w:rPr>
            </w:pPr>
          </w:p>
          <w:p w:rsidR="007F2B70" w:rsidRPr="00156874" w:rsidRDefault="007F2B70" w:rsidP="00151EF7">
            <w:pPr>
              <w:ind w:left="284" w:right="-1260" w:hanging="284"/>
              <w:rPr>
                <w:rFonts w:ascii="Arial" w:hAnsi="Arial" w:cs="Arial"/>
                <w:b/>
                <w:lang w:val="sr-Cyrl-CS"/>
              </w:rPr>
            </w:pPr>
            <w:r>
              <w:rPr>
                <w:rFonts w:ascii="Arial" w:hAnsi="Arial" w:cs="Arial"/>
                <w:b/>
                <w:lang w:val="sr-Cyrl-CS"/>
              </w:rPr>
              <w:t xml:space="preserve">                                                                                                                    </w:t>
            </w:r>
            <w:r w:rsidRPr="00156874">
              <w:rPr>
                <w:rFonts w:ascii="Arial" w:hAnsi="Arial" w:cs="Arial"/>
                <w:b/>
                <w:lang w:val="sr-Cyrl-CS"/>
              </w:rPr>
              <w:t>УКУПНО:</w:t>
            </w:r>
          </w:p>
        </w:tc>
        <w:tc>
          <w:tcPr>
            <w:tcW w:w="1275" w:type="dxa"/>
            <w:tcBorders>
              <w:top w:val="single" w:sz="4" w:space="0" w:color="auto"/>
              <w:left w:val="single" w:sz="4" w:space="0" w:color="auto"/>
              <w:bottom w:val="single" w:sz="4" w:space="0" w:color="auto"/>
              <w:right w:val="single" w:sz="4" w:space="0" w:color="auto"/>
            </w:tcBorders>
          </w:tcPr>
          <w:p w:rsidR="007F2B70" w:rsidRPr="00156874" w:rsidRDefault="007F2B70" w:rsidP="00151EF7">
            <w:pPr>
              <w:ind w:left="284" w:right="-1260" w:hanging="284"/>
              <w:rPr>
                <w:rFonts w:ascii="Arial" w:hAnsi="Arial" w:cs="Arial"/>
                <w:b/>
                <w:lang w:val="sr-Cyrl-CS"/>
              </w:rPr>
            </w:pPr>
          </w:p>
        </w:tc>
        <w:tc>
          <w:tcPr>
            <w:tcW w:w="1313" w:type="dxa"/>
            <w:tcBorders>
              <w:top w:val="single" w:sz="4" w:space="0" w:color="auto"/>
              <w:left w:val="single" w:sz="4" w:space="0" w:color="auto"/>
              <w:bottom w:val="single" w:sz="4" w:space="0" w:color="auto"/>
              <w:right w:val="single" w:sz="4" w:space="0" w:color="auto"/>
            </w:tcBorders>
          </w:tcPr>
          <w:p w:rsidR="007F2B70" w:rsidRPr="00156874" w:rsidRDefault="007F2B70" w:rsidP="00151EF7">
            <w:pPr>
              <w:ind w:left="284" w:right="-1260" w:hanging="284"/>
              <w:rPr>
                <w:rFonts w:ascii="Arial" w:hAnsi="Arial" w:cs="Arial"/>
                <w:b/>
                <w:lang w:val="sr-Cyrl-CS"/>
              </w:rPr>
            </w:pPr>
          </w:p>
        </w:tc>
      </w:tr>
    </w:tbl>
    <w:p w:rsidR="00151EF7" w:rsidRPr="00156874" w:rsidRDefault="00151EF7" w:rsidP="00151EF7">
      <w:pPr>
        <w:ind w:left="284" w:hanging="284"/>
        <w:rPr>
          <w:rFonts w:ascii="Arial" w:hAnsi="Arial" w:cs="Arial"/>
          <w:lang w:val="sr-Cyrl-CS"/>
        </w:rPr>
      </w:pPr>
    </w:p>
    <w:p w:rsidR="00151EF7" w:rsidRPr="00156874" w:rsidRDefault="00151EF7" w:rsidP="00151EF7">
      <w:pPr>
        <w:ind w:left="284" w:hanging="284"/>
        <w:rPr>
          <w:rFonts w:ascii="Arial" w:hAnsi="Arial" w:cs="Arial"/>
        </w:rPr>
      </w:pPr>
    </w:p>
    <w:p w:rsidR="00151EF7" w:rsidRPr="00156874" w:rsidRDefault="00151EF7" w:rsidP="00151EF7">
      <w:pPr>
        <w:ind w:left="284" w:hanging="284"/>
        <w:rPr>
          <w:rFonts w:ascii="Arial" w:hAnsi="Arial" w:cs="Arial"/>
        </w:rPr>
      </w:pPr>
    </w:p>
    <w:tbl>
      <w:tblPr>
        <w:tblW w:w="11437"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969"/>
        <w:gridCol w:w="851"/>
        <w:gridCol w:w="709"/>
        <w:gridCol w:w="1417"/>
        <w:gridCol w:w="1418"/>
        <w:gridCol w:w="1275"/>
        <w:gridCol w:w="1230"/>
      </w:tblGrid>
      <w:tr w:rsidR="00151EF7" w:rsidRPr="00156874" w:rsidTr="007F2B70">
        <w:trPr>
          <w:trHeight w:val="339"/>
        </w:trPr>
        <w:tc>
          <w:tcPr>
            <w:tcW w:w="568" w:type="dxa"/>
            <w:vMerge w:val="restart"/>
            <w:tcBorders>
              <w:top w:val="single" w:sz="4" w:space="0" w:color="auto"/>
              <w:left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lang w:val="sr-Latn-CS"/>
              </w:rPr>
            </w:pPr>
            <w:r w:rsidRPr="00156874">
              <w:rPr>
                <w:rFonts w:ascii="Arial" w:hAnsi="Arial" w:cs="Arial"/>
                <w:b/>
                <w:sz w:val="40"/>
                <w:szCs w:val="40"/>
                <w:lang w:val="sr-Cyrl-CS"/>
              </w:rPr>
              <w:t>5</w:t>
            </w:r>
            <w:r w:rsidRPr="00156874">
              <w:rPr>
                <w:rFonts w:ascii="Arial" w:hAnsi="Arial" w:cs="Arial"/>
                <w:b/>
                <w:sz w:val="40"/>
                <w:szCs w:val="40"/>
              </w:rPr>
              <w:t>.</w:t>
            </w:r>
          </w:p>
        </w:tc>
        <w:tc>
          <w:tcPr>
            <w:tcW w:w="10869" w:type="dxa"/>
            <w:gridSpan w:val="7"/>
            <w:tcBorders>
              <w:top w:val="single" w:sz="4" w:space="0" w:color="auto"/>
              <w:left w:val="single" w:sz="4" w:space="0" w:color="auto"/>
              <w:bottom w:val="single" w:sz="4" w:space="0" w:color="auto"/>
              <w:right w:val="single" w:sz="4" w:space="0" w:color="auto"/>
            </w:tcBorders>
            <w:vAlign w:val="center"/>
          </w:tcPr>
          <w:p w:rsidR="003C3F8A" w:rsidRDefault="00151EF7" w:rsidP="00151EF7">
            <w:pPr>
              <w:ind w:left="284" w:right="162" w:hanging="284"/>
              <w:rPr>
                <w:rFonts w:ascii="Arial" w:hAnsi="Arial" w:cs="Arial"/>
                <w:b/>
              </w:rPr>
            </w:pPr>
            <w:r w:rsidRPr="00156874">
              <w:rPr>
                <w:rFonts w:ascii="Arial" w:hAnsi="Arial" w:cs="Arial"/>
                <w:b/>
                <w:lang w:val="sr-Cyrl-CS"/>
              </w:rPr>
              <w:t xml:space="preserve">ТАБЕЛА БР. 5 – КОНТРОЛИСАЊЕ СИСТЕМА ЗА АУТОМАТСКУ ДЕТЕКЦИЈУ И ДОЈАВУ </w:t>
            </w:r>
          </w:p>
          <w:p w:rsidR="00151EF7" w:rsidRPr="00156874" w:rsidRDefault="00151EF7" w:rsidP="00151EF7">
            <w:pPr>
              <w:ind w:left="284" w:right="162" w:hanging="284"/>
              <w:rPr>
                <w:rFonts w:ascii="Arial" w:hAnsi="Arial" w:cs="Arial"/>
                <w:b/>
                <w:lang w:val="sr-Cyrl-CS"/>
              </w:rPr>
            </w:pPr>
            <w:r w:rsidRPr="00156874">
              <w:rPr>
                <w:rFonts w:ascii="Arial" w:hAnsi="Arial" w:cs="Arial"/>
                <w:b/>
                <w:lang w:val="sr-Cyrl-CS"/>
              </w:rPr>
              <w:t>ПОЖАРА</w:t>
            </w:r>
          </w:p>
          <w:p w:rsidR="00151EF7" w:rsidRPr="00156874" w:rsidRDefault="00151EF7" w:rsidP="00151EF7">
            <w:pPr>
              <w:ind w:left="284" w:right="162" w:hanging="284"/>
              <w:rPr>
                <w:rFonts w:ascii="Arial" w:hAnsi="Arial" w:cs="Arial"/>
                <w:b/>
                <w:lang w:val="sr-Cyrl-CS"/>
              </w:rPr>
            </w:pPr>
            <w:r w:rsidRPr="00156874">
              <w:rPr>
                <w:rFonts w:ascii="Arial" w:hAnsi="Arial" w:cs="Arial"/>
                <w:b/>
                <w:lang w:val="sr-Cyrl-CS"/>
              </w:rPr>
              <w:t>Објекат РЈ 03: Дом "Карабурма" Ул. Пљешевичка бр. 2</w:t>
            </w:r>
          </w:p>
        </w:tc>
      </w:tr>
      <w:tr w:rsidR="00151EF7" w:rsidRPr="00156874" w:rsidTr="007F2B70">
        <w:trPr>
          <w:trHeight w:val="339"/>
        </w:trPr>
        <w:tc>
          <w:tcPr>
            <w:tcW w:w="568" w:type="dxa"/>
            <w:vMerge/>
            <w:tcBorders>
              <w:left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869" w:type="dxa"/>
            <w:gridSpan w:val="7"/>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ТЕХНИЧКЕ КАРАКТЕРИСТИКЕ ПРОТИВПОЖАРНЕ ЦЕНТРАЛЕ</w:t>
            </w:r>
          </w:p>
        </w:tc>
      </w:tr>
      <w:tr w:rsidR="00151EF7" w:rsidRPr="00156874" w:rsidTr="007F2B70">
        <w:trPr>
          <w:trHeight w:val="339"/>
        </w:trPr>
        <w:tc>
          <w:tcPr>
            <w:tcW w:w="568" w:type="dxa"/>
            <w:vMerge/>
            <w:tcBorders>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869" w:type="dxa"/>
            <w:gridSpan w:val="7"/>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8"/>
              </w:numPr>
              <w:tabs>
                <w:tab w:val="clear" w:pos="720"/>
                <w:tab w:val="num" w:pos="440"/>
              </w:tabs>
              <w:suppressAutoHyphens w:val="0"/>
              <w:spacing w:line="240" w:lineRule="auto"/>
              <w:ind w:left="284" w:right="-1260" w:hanging="284"/>
              <w:rPr>
                <w:rFonts w:ascii="Arial" w:hAnsi="Arial" w:cs="Arial"/>
                <w:lang w:val="sr-Cyrl-CS"/>
              </w:rPr>
            </w:pPr>
            <w:r w:rsidRPr="00156874">
              <w:rPr>
                <w:rFonts w:ascii="Arial" w:hAnsi="Arial" w:cs="Arial"/>
                <w:lang w:val="sr-Cyrl-CS"/>
              </w:rPr>
              <w:t xml:space="preserve">Адресабилна централа </w:t>
            </w:r>
            <w:r w:rsidRPr="00156874">
              <w:rPr>
                <w:rFonts w:ascii="Arial" w:hAnsi="Arial" w:cs="Arial"/>
                <w:lang w:val="sr-Latn-CS"/>
              </w:rPr>
              <w:t xml:space="preserve">SIRA DIGIT Italia 4 </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са 3 детекторске петље                                         </w:t>
            </w:r>
            <w:r w:rsidR="003C3F8A">
              <w:rPr>
                <w:rFonts w:ascii="Arial" w:hAnsi="Arial" w:cs="Arial"/>
                <w:lang w:val="sr-Cyrl-CS"/>
              </w:rPr>
              <w:t xml:space="preserve">             </w:t>
            </w:r>
            <w:r w:rsidR="003C3F8A">
              <w:rPr>
                <w:rFonts w:ascii="Arial" w:hAnsi="Arial" w:cs="Arial"/>
              </w:rPr>
              <w:t xml:space="preserve"> </w:t>
            </w:r>
            <w:r w:rsidRPr="00156874">
              <w:rPr>
                <w:rFonts w:ascii="Arial" w:hAnsi="Arial" w:cs="Arial"/>
                <w:lang w:val="sr-Cyrl-CS"/>
              </w:rPr>
              <w:t xml:space="preserve">1 </w:t>
            </w:r>
            <w:r w:rsidRPr="00156874">
              <w:rPr>
                <w:rFonts w:ascii="Arial" w:hAnsi="Arial" w:cs="Arial"/>
                <w:sz w:val="18"/>
                <w:szCs w:val="18"/>
                <w:lang w:val="sr-Cyrl-CS"/>
              </w:rPr>
              <w:t>комад</w:t>
            </w:r>
          </w:p>
          <w:p w:rsidR="00151EF7" w:rsidRPr="00156874" w:rsidRDefault="00151EF7" w:rsidP="00151EF7">
            <w:pPr>
              <w:numPr>
                <w:ilvl w:val="0"/>
                <w:numId w:val="8"/>
              </w:numPr>
              <w:tabs>
                <w:tab w:val="clear" w:pos="720"/>
              </w:tabs>
              <w:suppressAutoHyphens w:val="0"/>
              <w:spacing w:line="240" w:lineRule="auto"/>
              <w:ind w:left="284" w:right="-1260" w:hanging="284"/>
              <w:rPr>
                <w:rFonts w:ascii="Arial" w:hAnsi="Arial" w:cs="Arial"/>
                <w:sz w:val="20"/>
                <w:szCs w:val="20"/>
                <w:lang w:val="sr-Cyrl-CS"/>
              </w:rPr>
            </w:pPr>
            <w:r w:rsidRPr="00156874">
              <w:rPr>
                <w:rFonts w:ascii="Arial" w:hAnsi="Arial" w:cs="Arial"/>
                <w:lang w:val="sr-Cyrl-CS"/>
              </w:rPr>
              <w:t xml:space="preserve">Петљи за дојаву пожара                                               </w:t>
            </w:r>
            <w:r w:rsidR="003C3F8A">
              <w:rPr>
                <w:rFonts w:ascii="Arial" w:hAnsi="Arial" w:cs="Arial"/>
              </w:rPr>
              <w:t xml:space="preserve">  </w:t>
            </w:r>
            <w:r w:rsidRPr="00156874">
              <w:rPr>
                <w:rFonts w:ascii="Arial" w:hAnsi="Arial" w:cs="Arial"/>
                <w:lang w:val="sr-Cyrl-CS"/>
              </w:rPr>
              <w:t xml:space="preserve">3 </w:t>
            </w:r>
            <w:r w:rsidRPr="00156874">
              <w:rPr>
                <w:rFonts w:ascii="Arial" w:hAnsi="Arial" w:cs="Arial"/>
                <w:sz w:val="20"/>
                <w:szCs w:val="20"/>
                <w:lang w:val="sr-Cyrl-CS"/>
              </w:rPr>
              <w:t>комада</w:t>
            </w:r>
          </w:p>
          <w:p w:rsidR="00151EF7" w:rsidRPr="00156874" w:rsidRDefault="00151EF7" w:rsidP="00151EF7">
            <w:pPr>
              <w:numPr>
                <w:ilvl w:val="0"/>
                <w:numId w:val="7"/>
              </w:numPr>
              <w:tabs>
                <w:tab w:val="clear" w:pos="720"/>
                <w:tab w:val="num" w:pos="260"/>
              </w:tabs>
              <w:suppressAutoHyphens w:val="0"/>
              <w:spacing w:line="240" w:lineRule="auto"/>
              <w:ind w:left="284" w:right="-1260" w:hanging="284"/>
              <w:rPr>
                <w:rFonts w:ascii="Arial" w:hAnsi="Arial" w:cs="Arial"/>
                <w:lang w:val="sr-Cyrl-CS"/>
              </w:rPr>
            </w:pPr>
            <w:r w:rsidRPr="00156874">
              <w:rPr>
                <w:rFonts w:ascii="Arial" w:hAnsi="Arial" w:cs="Arial"/>
                <w:lang w:val="sr-Latn-CS"/>
              </w:rPr>
              <w:t xml:space="preserve">   </w:t>
            </w:r>
            <w:r w:rsidRPr="00156874">
              <w:rPr>
                <w:rFonts w:ascii="Arial" w:hAnsi="Arial" w:cs="Arial"/>
                <w:lang w:val="sr-Cyrl-CS"/>
              </w:rPr>
              <w:t>Аутоматски</w:t>
            </w:r>
            <w:r w:rsidRPr="00156874">
              <w:rPr>
                <w:rFonts w:ascii="Arial" w:hAnsi="Arial" w:cs="Arial"/>
                <w:lang w:val="sr-Latn-CS"/>
              </w:rPr>
              <w:t xml:space="preserve"> a</w:t>
            </w:r>
            <w:r w:rsidRPr="00156874">
              <w:rPr>
                <w:rFonts w:ascii="Arial" w:hAnsi="Arial" w:cs="Arial"/>
                <w:lang w:val="sr-Cyrl-CS"/>
              </w:rPr>
              <w:t>дресабилни јављачи пожара:</w:t>
            </w:r>
          </w:p>
          <w:p w:rsidR="00151EF7" w:rsidRPr="00156874" w:rsidRDefault="00151EF7" w:rsidP="00151EF7">
            <w:pPr>
              <w:ind w:left="284" w:right="-1260" w:hanging="284"/>
              <w:rPr>
                <w:rFonts w:ascii="Arial" w:hAnsi="Arial" w:cs="Arial"/>
                <w:sz w:val="20"/>
                <w:szCs w:val="20"/>
                <w:lang w:val="sr-Cyrl-CS"/>
              </w:rPr>
            </w:pPr>
            <w:r w:rsidRPr="00156874">
              <w:rPr>
                <w:rFonts w:ascii="Arial" w:hAnsi="Arial" w:cs="Arial"/>
                <w:lang w:val="sr-Cyrl-CS"/>
              </w:rPr>
              <w:t xml:space="preserve">- Ручни јављач пожара тип </w:t>
            </w:r>
            <w:r w:rsidRPr="00156874">
              <w:rPr>
                <w:rFonts w:ascii="Arial" w:hAnsi="Arial" w:cs="Arial"/>
                <w:lang w:val="sr-Latn-CS"/>
              </w:rPr>
              <w:t>SIRA P5230 IP 43</w:t>
            </w:r>
            <w:r w:rsidRPr="00156874">
              <w:rPr>
                <w:rFonts w:ascii="Arial" w:hAnsi="Arial" w:cs="Arial"/>
                <w:lang w:val="sr-Cyrl-CS"/>
              </w:rPr>
              <w:t xml:space="preserve">                 28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w:t>
            </w:r>
            <w:r w:rsidRPr="00156874">
              <w:rPr>
                <w:rFonts w:ascii="Arial" w:hAnsi="Arial" w:cs="Arial"/>
                <w:lang w:val="sr-Latn-CS"/>
              </w:rPr>
              <w:t>Оптички</w:t>
            </w:r>
            <w:r w:rsidRPr="00156874">
              <w:rPr>
                <w:rFonts w:ascii="Arial" w:hAnsi="Arial" w:cs="Arial"/>
                <w:lang w:val="sr-Cyrl-CS"/>
              </w:rPr>
              <w:t xml:space="preserve"> јављач пожара тип </w:t>
            </w:r>
            <w:r w:rsidRPr="00156874">
              <w:rPr>
                <w:rFonts w:ascii="Arial" w:hAnsi="Arial" w:cs="Arial"/>
                <w:lang w:val="sr-Latn-CS"/>
              </w:rPr>
              <w:t>SIRA DSD 5000 IP 43</w:t>
            </w:r>
            <w:r w:rsidRPr="00156874">
              <w:rPr>
                <w:rFonts w:ascii="Arial" w:hAnsi="Arial" w:cs="Arial"/>
                <w:lang w:val="sr-Cyrl-CS"/>
              </w:rPr>
              <w:t xml:space="preserve">     208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Термички јављач пожара </w:t>
            </w:r>
            <w:r w:rsidRPr="00156874">
              <w:rPr>
                <w:rFonts w:ascii="Arial" w:hAnsi="Arial" w:cs="Arial"/>
                <w:lang w:val="sr-Latn-CS"/>
              </w:rPr>
              <w:t>SIRA D</w:t>
            </w:r>
            <w:r w:rsidRPr="00156874">
              <w:rPr>
                <w:rFonts w:ascii="Arial" w:hAnsi="Arial" w:cs="Arial"/>
                <w:lang w:val="sr-Cyrl-CS"/>
              </w:rPr>
              <w:t>H</w:t>
            </w:r>
            <w:r w:rsidRPr="00156874">
              <w:rPr>
                <w:rFonts w:ascii="Arial" w:hAnsi="Arial" w:cs="Arial"/>
                <w:lang w:val="sr-Latn-CS"/>
              </w:rPr>
              <w:t>D 5020 IP 43</w:t>
            </w:r>
            <w:r w:rsidRPr="00156874">
              <w:rPr>
                <w:rFonts w:ascii="Arial" w:hAnsi="Arial" w:cs="Arial"/>
                <w:lang w:val="sr-Cyrl-CS"/>
              </w:rPr>
              <w:t xml:space="preserve">            38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Конвенционални UV детектор </w:t>
            </w:r>
            <w:r w:rsidRPr="00156874">
              <w:rPr>
                <w:rFonts w:ascii="Arial" w:hAnsi="Arial" w:cs="Arial"/>
                <w:lang w:val="sr-Latn-CS"/>
              </w:rPr>
              <w:t xml:space="preserve">SIRA </w:t>
            </w:r>
            <w:r w:rsidRPr="00156874">
              <w:rPr>
                <w:rFonts w:ascii="Arial" w:hAnsi="Arial" w:cs="Arial"/>
                <w:lang w:val="sr-Cyrl-CS"/>
              </w:rPr>
              <w:t>RU</w:t>
            </w:r>
            <w:r w:rsidRPr="00156874">
              <w:rPr>
                <w:rFonts w:ascii="Arial" w:hAnsi="Arial" w:cs="Arial"/>
                <w:lang w:val="sr-Latn-CS"/>
              </w:rPr>
              <w:t xml:space="preserve"> 205 IP 43</w:t>
            </w:r>
            <w:r w:rsidRPr="00156874">
              <w:rPr>
                <w:rFonts w:ascii="Arial" w:hAnsi="Arial" w:cs="Arial"/>
                <w:lang w:val="sr-Cyrl-CS"/>
              </w:rPr>
              <w:t xml:space="preserve">          3 </w:t>
            </w:r>
            <w:r w:rsidRPr="00156874">
              <w:rPr>
                <w:rFonts w:ascii="Arial" w:hAnsi="Arial" w:cs="Arial"/>
                <w:sz w:val="20"/>
                <w:szCs w:val="20"/>
                <w:lang w:val="sr-Cyrl-CS"/>
              </w:rPr>
              <w:t>комада</w:t>
            </w:r>
          </w:p>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 xml:space="preserve">- Универзално подножје детектора </w:t>
            </w:r>
            <w:r w:rsidRPr="00156874">
              <w:rPr>
                <w:rFonts w:ascii="Arial" w:hAnsi="Arial" w:cs="Arial"/>
                <w:lang w:val="sr-Latn-CS"/>
              </w:rPr>
              <w:t xml:space="preserve">SIRA ZB 200 </w:t>
            </w:r>
            <w:r w:rsidRPr="00156874">
              <w:rPr>
                <w:rFonts w:ascii="Arial" w:hAnsi="Arial" w:cs="Arial"/>
                <w:lang w:val="sr-Cyrl-CS"/>
              </w:rPr>
              <w:t xml:space="preserve">         246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Latn-CS"/>
              </w:rPr>
              <w:t>Алармна</w:t>
            </w:r>
            <w:r w:rsidRPr="00156874">
              <w:rPr>
                <w:rFonts w:ascii="Arial" w:hAnsi="Arial" w:cs="Arial"/>
                <w:lang w:val="sr-Cyrl-CS"/>
              </w:rPr>
              <w:t xml:space="preserve"> сирена</w:t>
            </w:r>
            <w:r w:rsidRPr="00156874">
              <w:rPr>
                <w:rFonts w:ascii="Arial" w:hAnsi="Arial" w:cs="Arial"/>
                <w:lang w:val="sr-Latn-CS"/>
              </w:rPr>
              <w:t xml:space="preserve"> са подножјем SIRA 4460 24V</w:t>
            </w:r>
            <w:r w:rsidRPr="00156874">
              <w:rPr>
                <w:rFonts w:ascii="Arial" w:hAnsi="Arial" w:cs="Arial"/>
                <w:lang w:val="sr-Cyrl-CS"/>
              </w:rPr>
              <w:t xml:space="preserve">         </w:t>
            </w:r>
            <w:r w:rsidR="003C3F8A">
              <w:rPr>
                <w:rFonts w:ascii="Arial" w:hAnsi="Arial" w:cs="Arial"/>
              </w:rPr>
              <w:t xml:space="preserve"> </w:t>
            </w:r>
            <w:r w:rsidRPr="00156874">
              <w:rPr>
                <w:rFonts w:ascii="Arial" w:hAnsi="Arial" w:cs="Arial"/>
                <w:lang w:val="sr-Cyrl-CS"/>
              </w:rPr>
              <w:t xml:space="preserve">16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Изолатор петље</w:t>
            </w:r>
            <w:r w:rsidRPr="00156874">
              <w:rPr>
                <w:rFonts w:ascii="Arial" w:hAnsi="Arial" w:cs="Arial"/>
                <w:lang w:val="sr-Latn-CS"/>
              </w:rPr>
              <w:t xml:space="preserve"> SIRA ISO C 5310</w:t>
            </w:r>
            <w:r w:rsidRPr="00156874">
              <w:rPr>
                <w:rFonts w:ascii="Arial" w:hAnsi="Arial" w:cs="Arial"/>
                <w:lang w:val="sr-Cyrl-CS"/>
              </w:rPr>
              <w:t xml:space="preserve">                             </w:t>
            </w:r>
            <w:r w:rsidR="003C3F8A">
              <w:rPr>
                <w:rFonts w:ascii="Arial" w:hAnsi="Arial" w:cs="Arial"/>
              </w:rPr>
              <w:t xml:space="preserve"> </w:t>
            </w:r>
            <w:r w:rsidRPr="00156874">
              <w:rPr>
                <w:rFonts w:ascii="Arial" w:hAnsi="Arial" w:cs="Arial"/>
                <w:lang w:val="sr-Cyrl-CS"/>
              </w:rPr>
              <w:t xml:space="preserve">16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 xml:space="preserve">Телефонска дојава                                                        1 </w:t>
            </w:r>
            <w:r w:rsidRPr="00156874">
              <w:rPr>
                <w:rFonts w:ascii="Arial" w:hAnsi="Arial" w:cs="Arial"/>
                <w:sz w:val="20"/>
                <w:szCs w:val="20"/>
                <w:lang w:val="sr-Cyrl-CS"/>
              </w:rPr>
              <w:t>комад</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Акумулаторска батерија 12</w:t>
            </w:r>
            <w:r w:rsidRPr="00156874">
              <w:rPr>
                <w:rFonts w:ascii="Arial" w:hAnsi="Arial" w:cs="Arial"/>
                <w:lang w:val="sr-Latn-CS"/>
              </w:rPr>
              <w:t>V, 36Ah</w:t>
            </w:r>
            <w:r w:rsidRPr="00156874">
              <w:rPr>
                <w:rFonts w:ascii="Arial" w:hAnsi="Arial" w:cs="Arial"/>
                <w:lang w:val="sr-Cyrl-CS"/>
              </w:rPr>
              <w:t xml:space="preserve">                              1 </w:t>
            </w:r>
            <w:r w:rsidRPr="00156874">
              <w:rPr>
                <w:rFonts w:ascii="Arial" w:hAnsi="Arial" w:cs="Arial"/>
                <w:sz w:val="20"/>
                <w:szCs w:val="20"/>
                <w:lang w:val="sr-Cyrl-CS"/>
              </w:rPr>
              <w:t>комад</w:t>
            </w:r>
          </w:p>
        </w:tc>
      </w:tr>
      <w:tr w:rsidR="007F2B70" w:rsidRPr="00156874" w:rsidTr="007F2B70">
        <w:trPr>
          <w:trHeight w:val="916"/>
        </w:trPr>
        <w:tc>
          <w:tcPr>
            <w:tcW w:w="568" w:type="dxa"/>
            <w:tcBorders>
              <w:top w:val="single" w:sz="4" w:space="0" w:color="auto"/>
              <w:left w:val="single" w:sz="4" w:space="0" w:color="auto"/>
              <w:bottom w:val="single" w:sz="4" w:space="0" w:color="auto"/>
              <w:right w:val="single" w:sz="4" w:space="0" w:color="auto"/>
            </w:tcBorders>
          </w:tcPr>
          <w:p w:rsidR="007F2B70" w:rsidRPr="00156874" w:rsidRDefault="007F2B70" w:rsidP="007F2B70">
            <w:pPr>
              <w:ind w:left="284" w:hanging="284"/>
              <w:jc w:val="center"/>
              <w:rPr>
                <w:rFonts w:ascii="Arial" w:hAnsi="Arial" w:cs="Arial"/>
                <w:b/>
                <w:i/>
                <w:lang w:val="sr-Cyrl-CS"/>
              </w:rPr>
            </w:pPr>
          </w:p>
        </w:tc>
        <w:tc>
          <w:tcPr>
            <w:tcW w:w="3969" w:type="dxa"/>
            <w:tcBorders>
              <w:top w:val="single" w:sz="4" w:space="0" w:color="auto"/>
              <w:left w:val="single" w:sz="4" w:space="0" w:color="auto"/>
              <w:bottom w:val="single" w:sz="4" w:space="0" w:color="auto"/>
              <w:right w:val="single" w:sz="4" w:space="0" w:color="auto"/>
            </w:tcBorders>
            <w:vAlign w:val="center"/>
          </w:tcPr>
          <w:p w:rsidR="007F2B70" w:rsidRPr="00151EF7" w:rsidRDefault="007F2B70"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7F2B70" w:rsidRPr="00151EF7" w:rsidRDefault="007F2B70"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7F2B70" w:rsidRPr="00151EF7" w:rsidRDefault="007F2B70"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7F2B70" w:rsidRPr="00151EF7" w:rsidRDefault="007F2B70"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tcBorders>
              <w:top w:val="single" w:sz="4" w:space="0" w:color="auto"/>
              <w:left w:val="single" w:sz="4" w:space="0" w:color="auto"/>
              <w:bottom w:val="single" w:sz="4" w:space="0" w:color="auto"/>
              <w:right w:val="single" w:sz="4" w:space="0" w:color="auto"/>
            </w:tcBorders>
            <w:vAlign w:val="center"/>
          </w:tcPr>
          <w:p w:rsidR="007F2B70" w:rsidRPr="00151EF7" w:rsidRDefault="007F2B70"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7F2B70" w:rsidRPr="00151EF7" w:rsidRDefault="007F2B70"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7F2B70" w:rsidRDefault="007F2B70"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7F2B70" w:rsidRPr="00151EF7" w:rsidRDefault="007F2B70"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7F2B70" w:rsidRPr="00151EF7" w:rsidRDefault="007F2B70"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7F2B70" w:rsidRDefault="007F2B70"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7F2B70" w:rsidRPr="00151EF7" w:rsidRDefault="007F2B70"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Borders>
              <w:top w:val="single" w:sz="4" w:space="0" w:color="auto"/>
              <w:left w:val="single" w:sz="4" w:space="0" w:color="auto"/>
              <w:bottom w:val="single" w:sz="4" w:space="0" w:color="auto"/>
              <w:right w:val="single" w:sz="4" w:space="0" w:color="auto"/>
            </w:tcBorders>
          </w:tcPr>
          <w:p w:rsidR="007F2B70" w:rsidRPr="00151EF7" w:rsidRDefault="007F2B70" w:rsidP="00B733DF">
            <w:pPr>
              <w:rPr>
                <w:rFonts w:ascii="Arial" w:hAnsi="Arial" w:cs="Arial"/>
                <w:b/>
                <w:lang w:val="sr-Cyrl-CS"/>
              </w:rPr>
            </w:pPr>
            <w:r>
              <w:rPr>
                <w:rFonts w:ascii="Arial" w:hAnsi="Arial" w:cs="Arial"/>
                <w:b/>
                <w:lang w:val="sr-Cyrl-CS"/>
              </w:rPr>
              <w:t>Вред.</w:t>
            </w:r>
          </w:p>
          <w:p w:rsidR="007F2B70" w:rsidRDefault="007F2B70"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7F2B70" w:rsidRPr="00151EF7" w:rsidRDefault="007F2B70"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7F2B70" w:rsidRPr="00151EF7" w:rsidRDefault="007F2B70" w:rsidP="00B733DF">
            <w:pPr>
              <w:ind w:left="284" w:hanging="284"/>
              <w:rPr>
                <w:rFonts w:ascii="Arial" w:hAnsi="Arial" w:cs="Arial"/>
                <w:b/>
                <w:lang w:val="sr-Cyrl-CS"/>
              </w:rPr>
            </w:pPr>
          </w:p>
        </w:tc>
        <w:tc>
          <w:tcPr>
            <w:tcW w:w="1230" w:type="dxa"/>
            <w:tcBorders>
              <w:top w:val="single" w:sz="4" w:space="0" w:color="auto"/>
              <w:left w:val="single" w:sz="4" w:space="0" w:color="auto"/>
              <w:bottom w:val="single" w:sz="4" w:space="0" w:color="auto"/>
              <w:right w:val="single" w:sz="4" w:space="0" w:color="auto"/>
            </w:tcBorders>
          </w:tcPr>
          <w:p w:rsidR="007F2B70" w:rsidRPr="00151EF7" w:rsidRDefault="007F2B70" w:rsidP="00B733DF">
            <w:pPr>
              <w:rPr>
                <w:rFonts w:ascii="Arial" w:hAnsi="Arial" w:cs="Arial"/>
                <w:b/>
                <w:lang w:val="sr-Cyrl-CS"/>
              </w:rPr>
            </w:pPr>
            <w:r>
              <w:rPr>
                <w:rFonts w:ascii="Arial" w:hAnsi="Arial" w:cs="Arial"/>
                <w:b/>
                <w:lang w:val="sr-Cyrl-CS"/>
              </w:rPr>
              <w:t>Вред.</w:t>
            </w:r>
          </w:p>
          <w:p w:rsidR="007F2B70" w:rsidRDefault="007F2B70" w:rsidP="00B733DF">
            <w:pPr>
              <w:rPr>
                <w:rFonts w:ascii="Arial" w:hAnsi="Arial" w:cs="Arial"/>
                <w:b/>
                <w:lang w:val="sr-Cyrl-CS"/>
              </w:rPr>
            </w:pPr>
            <w:r>
              <w:rPr>
                <w:rFonts w:ascii="Arial" w:hAnsi="Arial" w:cs="Arial"/>
                <w:b/>
                <w:lang w:val="sr-Cyrl-CS"/>
              </w:rPr>
              <w:t>са</w:t>
            </w:r>
          </w:p>
          <w:p w:rsidR="007F2B70" w:rsidRPr="00151EF7" w:rsidRDefault="007F2B70"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7F2B70" w:rsidRPr="00151EF7" w:rsidRDefault="007F2B70" w:rsidP="00B733DF">
            <w:pPr>
              <w:ind w:left="284" w:hanging="284"/>
              <w:rPr>
                <w:rFonts w:ascii="Arial" w:hAnsi="Arial" w:cs="Arial"/>
                <w:b/>
                <w:lang w:val="sr-Cyrl-CS"/>
              </w:rPr>
            </w:pPr>
          </w:p>
        </w:tc>
      </w:tr>
      <w:tr w:rsidR="00151EF7" w:rsidRPr="00156874" w:rsidTr="007F2B70">
        <w:trPr>
          <w:trHeight w:val="339"/>
        </w:trPr>
        <w:tc>
          <w:tcPr>
            <w:tcW w:w="56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numPr>
                <w:ilvl w:val="0"/>
                <w:numId w:val="14"/>
              </w:numPr>
              <w:suppressAutoHyphens w:val="0"/>
              <w:spacing w:line="240" w:lineRule="auto"/>
              <w:ind w:left="284" w:hanging="284"/>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F2B70" w:rsidRDefault="00151EF7" w:rsidP="00151EF7">
            <w:pPr>
              <w:ind w:left="284" w:right="27" w:hanging="284"/>
              <w:rPr>
                <w:rFonts w:ascii="Arial" w:hAnsi="Arial" w:cs="Arial"/>
              </w:rPr>
            </w:pPr>
            <w:r w:rsidRPr="00156874">
              <w:rPr>
                <w:rFonts w:ascii="Arial" w:hAnsi="Arial" w:cs="Arial"/>
                <w:lang w:val="sr-Latn-CS"/>
              </w:rPr>
              <w:t xml:space="preserve">Редован двомесечни сервис </w:t>
            </w:r>
          </w:p>
          <w:p w:rsidR="00151EF7" w:rsidRPr="00156874" w:rsidRDefault="00151EF7" w:rsidP="00151EF7">
            <w:pPr>
              <w:ind w:left="284" w:right="27" w:hanging="284"/>
              <w:rPr>
                <w:rFonts w:ascii="Arial" w:hAnsi="Arial" w:cs="Arial"/>
                <w:lang w:val="sr-Latn-CS"/>
              </w:rPr>
            </w:pPr>
            <w:r w:rsidRPr="00156874">
              <w:rPr>
                <w:rFonts w:ascii="Arial" w:hAnsi="Arial" w:cs="Arial"/>
                <w:lang w:val="sr-Latn-CS"/>
              </w:rPr>
              <w:t xml:space="preserve">система за </w:t>
            </w:r>
            <w:r w:rsidR="007F2B70" w:rsidRPr="00156874">
              <w:rPr>
                <w:rFonts w:ascii="Arial" w:hAnsi="Arial" w:cs="Arial"/>
                <w:lang w:val="sr-Latn-CS"/>
              </w:rPr>
              <w:t>аутоматску</w:t>
            </w:r>
          </w:p>
          <w:p w:rsidR="00151EF7" w:rsidRPr="00156874" w:rsidRDefault="00151EF7" w:rsidP="00151EF7">
            <w:pPr>
              <w:ind w:left="284" w:right="27" w:hanging="284"/>
              <w:rPr>
                <w:rFonts w:ascii="Arial" w:hAnsi="Arial" w:cs="Arial"/>
                <w:lang w:val="sr-Latn-CS"/>
              </w:rPr>
            </w:pPr>
            <w:r w:rsidRPr="00156874">
              <w:rPr>
                <w:rFonts w:ascii="Arial" w:hAnsi="Arial" w:cs="Arial"/>
                <w:lang w:val="sr-Latn-CS"/>
              </w:rPr>
              <w:t>детекцију 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7F2B70" w:rsidRDefault="00151EF7" w:rsidP="007F2B70">
            <w:pPr>
              <w:ind w:left="284" w:right="-1260" w:hanging="284"/>
              <w:rPr>
                <w:rFonts w:ascii="Arial" w:hAnsi="Arial" w:cs="Arial"/>
              </w:rPr>
            </w:pPr>
            <w:r w:rsidRPr="00156874">
              <w:rPr>
                <w:rFonts w:ascii="Arial" w:hAnsi="Arial" w:cs="Arial"/>
                <w:lang w:val="sr-Latn-CS"/>
              </w:rPr>
              <w:t>к</w:t>
            </w:r>
            <w:r w:rsidR="007F2B70">
              <w:rPr>
                <w:rFonts w:ascii="Arial" w:hAnsi="Arial" w:cs="Arial"/>
              </w:rPr>
              <w:t>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4</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30"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151EF7" w:rsidRPr="00156874" w:rsidTr="007F2B70">
        <w:trPr>
          <w:trHeight w:val="339"/>
        </w:trPr>
        <w:tc>
          <w:tcPr>
            <w:tcW w:w="56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numPr>
                <w:ilvl w:val="0"/>
                <w:numId w:val="14"/>
              </w:numPr>
              <w:suppressAutoHyphens w:val="0"/>
              <w:spacing w:line="240" w:lineRule="auto"/>
              <w:ind w:left="284" w:hanging="284"/>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F2B70" w:rsidRDefault="00151EF7" w:rsidP="00151EF7">
            <w:pPr>
              <w:ind w:left="284" w:right="27" w:hanging="284"/>
              <w:rPr>
                <w:rFonts w:ascii="Arial" w:hAnsi="Arial" w:cs="Arial"/>
              </w:rPr>
            </w:pPr>
            <w:r w:rsidRPr="00156874">
              <w:rPr>
                <w:rFonts w:ascii="Arial" w:hAnsi="Arial" w:cs="Arial"/>
                <w:lang w:val="sr-Latn-CS"/>
              </w:rPr>
              <w:t xml:space="preserve">Редован шестомесечни сервис </w:t>
            </w:r>
          </w:p>
          <w:p w:rsidR="007F2B70" w:rsidRDefault="00151EF7" w:rsidP="00151EF7">
            <w:pPr>
              <w:ind w:left="284" w:right="27" w:hanging="284"/>
              <w:rPr>
                <w:rFonts w:ascii="Arial" w:hAnsi="Arial" w:cs="Arial"/>
              </w:rPr>
            </w:pPr>
            <w:r w:rsidRPr="00156874">
              <w:rPr>
                <w:rFonts w:ascii="Arial" w:hAnsi="Arial" w:cs="Arial"/>
                <w:lang w:val="sr-Latn-CS"/>
              </w:rPr>
              <w:t xml:space="preserve">система за аутоматску детекцију </w:t>
            </w:r>
          </w:p>
          <w:p w:rsidR="00151EF7" w:rsidRPr="00156874" w:rsidRDefault="00151EF7" w:rsidP="00151EF7">
            <w:pPr>
              <w:ind w:left="284" w:right="27" w:hanging="284"/>
              <w:rPr>
                <w:rFonts w:ascii="Arial" w:hAnsi="Arial" w:cs="Arial"/>
                <w:lang w:val="sr-Latn-CS"/>
              </w:rPr>
            </w:pPr>
            <w:r w:rsidRPr="00156874">
              <w:rPr>
                <w:rFonts w:ascii="Arial" w:hAnsi="Arial" w:cs="Arial"/>
                <w:lang w:val="sr-Latn-CS"/>
              </w:rPr>
              <w:t>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7F2B70" w:rsidRDefault="007F2B70" w:rsidP="00151EF7">
            <w:pPr>
              <w:ind w:left="284" w:right="-1260" w:hanging="284"/>
              <w:rPr>
                <w:rFonts w:ascii="Arial" w:hAnsi="Arial" w:cs="Arial"/>
              </w:rPr>
            </w:pPr>
            <w:r>
              <w:rPr>
                <w:rFonts w:ascii="Arial" w:hAnsi="Arial" w:cs="Arial"/>
              </w:rPr>
              <w:t>кпл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30"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7F2B70" w:rsidRPr="00156874" w:rsidTr="00B733DF">
        <w:trPr>
          <w:trHeight w:val="339"/>
        </w:trPr>
        <w:tc>
          <w:tcPr>
            <w:tcW w:w="8932" w:type="dxa"/>
            <w:gridSpan w:val="6"/>
            <w:tcBorders>
              <w:top w:val="single" w:sz="4" w:space="0" w:color="auto"/>
              <w:left w:val="single" w:sz="4" w:space="0" w:color="auto"/>
              <w:bottom w:val="single" w:sz="4" w:space="0" w:color="auto"/>
              <w:right w:val="single" w:sz="4" w:space="0" w:color="auto"/>
            </w:tcBorders>
          </w:tcPr>
          <w:p w:rsidR="007F2B70" w:rsidRDefault="007F2B70" w:rsidP="00151EF7">
            <w:pPr>
              <w:ind w:left="284" w:right="-1260" w:hanging="284"/>
              <w:rPr>
                <w:rFonts w:ascii="Arial" w:hAnsi="Arial" w:cs="Arial"/>
                <w:b/>
                <w:lang w:val="sr-Cyrl-CS"/>
              </w:rPr>
            </w:pPr>
          </w:p>
          <w:p w:rsidR="007F2B70" w:rsidRPr="00156874" w:rsidRDefault="007F2B70" w:rsidP="00151EF7">
            <w:pPr>
              <w:ind w:left="284" w:right="-1260" w:hanging="284"/>
              <w:rPr>
                <w:rFonts w:ascii="Arial" w:hAnsi="Arial" w:cs="Arial"/>
                <w:b/>
                <w:lang w:val="sr-Cyrl-CS"/>
              </w:rPr>
            </w:pPr>
            <w:r>
              <w:rPr>
                <w:rFonts w:ascii="Arial" w:hAnsi="Arial" w:cs="Arial"/>
                <w:b/>
                <w:lang w:val="sr-Cyrl-CS"/>
              </w:rPr>
              <w:t xml:space="preserve">                                                                                                                   </w:t>
            </w:r>
            <w:r w:rsidRPr="00156874">
              <w:rPr>
                <w:rFonts w:ascii="Arial" w:hAnsi="Arial" w:cs="Arial"/>
                <w:b/>
                <w:lang w:val="sr-Cyrl-CS"/>
              </w:rPr>
              <w:t>УКУПНО:</w:t>
            </w:r>
          </w:p>
        </w:tc>
        <w:tc>
          <w:tcPr>
            <w:tcW w:w="1275" w:type="dxa"/>
            <w:tcBorders>
              <w:top w:val="single" w:sz="4" w:space="0" w:color="auto"/>
              <w:left w:val="single" w:sz="4" w:space="0" w:color="auto"/>
              <w:bottom w:val="single" w:sz="4" w:space="0" w:color="auto"/>
              <w:right w:val="single" w:sz="4" w:space="0" w:color="auto"/>
            </w:tcBorders>
          </w:tcPr>
          <w:p w:rsidR="007F2B70" w:rsidRPr="00156874" w:rsidRDefault="007F2B70" w:rsidP="00151EF7">
            <w:pPr>
              <w:ind w:left="284" w:right="-1260" w:hanging="284"/>
              <w:rPr>
                <w:rFonts w:ascii="Arial" w:hAnsi="Arial" w:cs="Arial"/>
                <w:b/>
                <w:lang w:val="sr-Cyrl-CS"/>
              </w:rPr>
            </w:pPr>
          </w:p>
        </w:tc>
        <w:tc>
          <w:tcPr>
            <w:tcW w:w="1230" w:type="dxa"/>
            <w:tcBorders>
              <w:top w:val="single" w:sz="4" w:space="0" w:color="auto"/>
              <w:left w:val="single" w:sz="4" w:space="0" w:color="auto"/>
              <w:bottom w:val="single" w:sz="4" w:space="0" w:color="auto"/>
              <w:right w:val="single" w:sz="4" w:space="0" w:color="auto"/>
            </w:tcBorders>
          </w:tcPr>
          <w:p w:rsidR="007F2B70" w:rsidRPr="00156874" w:rsidRDefault="007F2B70" w:rsidP="00151EF7">
            <w:pPr>
              <w:ind w:left="284" w:right="-1260" w:hanging="284"/>
              <w:rPr>
                <w:rFonts w:ascii="Arial" w:hAnsi="Arial" w:cs="Arial"/>
                <w:b/>
                <w:lang w:val="sr-Cyrl-CS"/>
              </w:rPr>
            </w:pPr>
          </w:p>
        </w:tc>
      </w:tr>
    </w:tbl>
    <w:p w:rsidR="00151EF7" w:rsidRPr="00156874" w:rsidRDefault="00151EF7" w:rsidP="00151EF7">
      <w:pPr>
        <w:ind w:left="284" w:hanging="284"/>
        <w:rPr>
          <w:rFonts w:ascii="Arial" w:hAnsi="Arial" w:cs="Arial"/>
        </w:rPr>
      </w:pPr>
    </w:p>
    <w:p w:rsidR="00151EF7" w:rsidRDefault="00151EF7" w:rsidP="00151EF7">
      <w:pPr>
        <w:ind w:left="284" w:hanging="284"/>
        <w:rPr>
          <w:rFonts w:ascii="Arial" w:hAnsi="Arial" w:cs="Arial"/>
        </w:rPr>
      </w:pPr>
    </w:p>
    <w:p w:rsidR="00400797" w:rsidRDefault="00400797" w:rsidP="00151EF7">
      <w:pPr>
        <w:ind w:left="284" w:hanging="284"/>
        <w:rPr>
          <w:rFonts w:ascii="Arial" w:hAnsi="Arial" w:cs="Arial"/>
        </w:rPr>
      </w:pPr>
    </w:p>
    <w:p w:rsidR="00400797" w:rsidRDefault="00400797" w:rsidP="00151EF7">
      <w:pPr>
        <w:ind w:left="284" w:hanging="284"/>
        <w:rPr>
          <w:rFonts w:ascii="Arial" w:hAnsi="Arial" w:cs="Arial"/>
        </w:rPr>
      </w:pPr>
    </w:p>
    <w:p w:rsidR="00400797" w:rsidRDefault="00400797" w:rsidP="00151EF7">
      <w:pPr>
        <w:ind w:left="284" w:hanging="284"/>
        <w:rPr>
          <w:rFonts w:ascii="Arial" w:hAnsi="Arial" w:cs="Arial"/>
        </w:rPr>
      </w:pPr>
    </w:p>
    <w:p w:rsidR="00400797" w:rsidRDefault="00400797" w:rsidP="00151EF7">
      <w:pPr>
        <w:ind w:left="284" w:hanging="284"/>
        <w:rPr>
          <w:rFonts w:ascii="Arial" w:hAnsi="Arial" w:cs="Arial"/>
        </w:rPr>
      </w:pPr>
    </w:p>
    <w:p w:rsidR="00581D2D" w:rsidRDefault="00581D2D" w:rsidP="00151EF7">
      <w:pPr>
        <w:ind w:left="284" w:hanging="284"/>
        <w:rPr>
          <w:rFonts w:ascii="Arial" w:hAnsi="Arial" w:cs="Arial"/>
        </w:rPr>
      </w:pPr>
    </w:p>
    <w:p w:rsidR="00400797" w:rsidRPr="00400797" w:rsidRDefault="00400797" w:rsidP="00151EF7">
      <w:pPr>
        <w:ind w:left="284" w:hanging="284"/>
        <w:rPr>
          <w:rFonts w:ascii="Arial" w:hAnsi="Arial" w:cs="Arial"/>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69"/>
        <w:gridCol w:w="851"/>
        <w:gridCol w:w="709"/>
        <w:gridCol w:w="1417"/>
        <w:gridCol w:w="1418"/>
        <w:gridCol w:w="1299"/>
        <w:gridCol w:w="1252"/>
      </w:tblGrid>
      <w:tr w:rsidR="00151EF7" w:rsidRPr="00156874" w:rsidTr="003C3F8A">
        <w:trPr>
          <w:trHeight w:val="339"/>
        </w:trPr>
        <w:tc>
          <w:tcPr>
            <w:tcW w:w="567" w:type="dxa"/>
            <w:vMerge w:val="restart"/>
            <w:tcBorders>
              <w:top w:val="single" w:sz="4" w:space="0" w:color="auto"/>
              <w:left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rPr>
            </w:pPr>
            <w:r w:rsidRPr="00156874">
              <w:rPr>
                <w:rFonts w:ascii="Arial" w:hAnsi="Arial" w:cs="Arial"/>
                <w:b/>
                <w:sz w:val="40"/>
                <w:szCs w:val="40"/>
                <w:lang w:val="sr-Cyrl-CS"/>
              </w:rPr>
              <w:lastRenderedPageBreak/>
              <w:t>6</w:t>
            </w:r>
            <w:r w:rsidRPr="00156874">
              <w:rPr>
                <w:rFonts w:ascii="Arial" w:hAnsi="Arial" w:cs="Arial"/>
                <w:b/>
                <w:sz w:val="40"/>
                <w:szCs w:val="40"/>
              </w:rPr>
              <w:t>.</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3C3F8A" w:rsidRDefault="00151EF7" w:rsidP="00151EF7">
            <w:pPr>
              <w:ind w:left="284" w:right="72" w:hanging="284"/>
              <w:rPr>
                <w:rFonts w:ascii="Arial" w:hAnsi="Arial" w:cs="Arial"/>
                <w:b/>
              </w:rPr>
            </w:pPr>
            <w:r w:rsidRPr="00156874">
              <w:rPr>
                <w:rFonts w:ascii="Arial" w:hAnsi="Arial" w:cs="Arial"/>
                <w:b/>
                <w:lang w:val="sr-Cyrl-CS"/>
              </w:rPr>
              <w:t xml:space="preserve">ТАБЕЛА БР. 6 - КОНТРОЛИСАЊЕ СИСТЕМА ЗА АУТОМАТСКУ ДЕТЕКЦИЈУ И ДОЈАВУ </w:t>
            </w:r>
          </w:p>
          <w:p w:rsidR="00151EF7" w:rsidRPr="00156874" w:rsidRDefault="00151EF7" w:rsidP="00151EF7">
            <w:pPr>
              <w:ind w:left="284" w:right="72" w:hanging="284"/>
              <w:rPr>
                <w:rFonts w:ascii="Arial" w:hAnsi="Arial" w:cs="Arial"/>
                <w:b/>
                <w:lang w:val="sr-Cyrl-CS"/>
              </w:rPr>
            </w:pPr>
            <w:r w:rsidRPr="00156874">
              <w:rPr>
                <w:rFonts w:ascii="Arial" w:hAnsi="Arial" w:cs="Arial"/>
                <w:b/>
                <w:lang w:val="sr-Cyrl-CS"/>
              </w:rPr>
              <w:t xml:space="preserve">ПОЖАРА </w:t>
            </w:r>
          </w:p>
          <w:p w:rsidR="00151EF7" w:rsidRPr="00156874" w:rsidRDefault="00151EF7" w:rsidP="00151EF7">
            <w:pPr>
              <w:ind w:left="284" w:right="72" w:hanging="284"/>
              <w:rPr>
                <w:rFonts w:ascii="Arial" w:hAnsi="Arial" w:cs="Arial"/>
                <w:b/>
                <w:lang w:val="sr-Cyrl-CS"/>
              </w:rPr>
            </w:pPr>
            <w:r w:rsidRPr="00156874">
              <w:rPr>
                <w:rFonts w:ascii="Arial" w:hAnsi="Arial" w:cs="Arial"/>
                <w:b/>
                <w:lang w:val="sr-Cyrl-CS"/>
              </w:rPr>
              <w:t>Објекат РЈ 04: "Стационар" Ул. Диљска бр. 2</w:t>
            </w:r>
          </w:p>
        </w:tc>
      </w:tr>
      <w:tr w:rsidR="00151EF7" w:rsidRPr="00156874" w:rsidTr="003C3F8A">
        <w:trPr>
          <w:trHeight w:val="339"/>
        </w:trPr>
        <w:tc>
          <w:tcPr>
            <w:tcW w:w="567" w:type="dxa"/>
            <w:vMerge/>
            <w:tcBorders>
              <w:left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ТЕХНИЧКЕ КАРАКТЕРИСТИКЕ ПРОТИВПОЖАРНЕ ЦЕНТРАЛЕ</w:t>
            </w:r>
          </w:p>
        </w:tc>
      </w:tr>
      <w:tr w:rsidR="00151EF7" w:rsidRPr="00156874" w:rsidTr="003C3F8A">
        <w:trPr>
          <w:trHeight w:val="339"/>
        </w:trPr>
        <w:tc>
          <w:tcPr>
            <w:tcW w:w="567" w:type="dxa"/>
            <w:vMerge/>
            <w:tcBorders>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151EF7" w:rsidRPr="003C3F8A" w:rsidRDefault="00151EF7" w:rsidP="00151EF7">
            <w:pPr>
              <w:numPr>
                <w:ilvl w:val="0"/>
                <w:numId w:val="8"/>
              </w:numPr>
              <w:tabs>
                <w:tab w:val="clear" w:pos="720"/>
                <w:tab w:val="num" w:pos="440"/>
              </w:tabs>
              <w:suppressAutoHyphens w:val="0"/>
              <w:spacing w:line="240" w:lineRule="auto"/>
              <w:ind w:left="284" w:right="-1260" w:hanging="284"/>
              <w:rPr>
                <w:rFonts w:ascii="Arial" w:hAnsi="Arial" w:cs="Arial"/>
                <w:color w:val="auto"/>
                <w:lang w:val="sr-Cyrl-CS"/>
              </w:rPr>
            </w:pPr>
            <w:r w:rsidRPr="003C3F8A">
              <w:rPr>
                <w:rFonts w:ascii="Arial" w:hAnsi="Arial" w:cs="Arial"/>
                <w:color w:val="auto"/>
                <w:lang w:val="sr-Cyrl-CS"/>
              </w:rPr>
              <w:t xml:space="preserve">Адресабилна централа </w:t>
            </w:r>
            <w:r w:rsidRPr="003C3F8A">
              <w:rPr>
                <w:rFonts w:ascii="Arial" w:eastAsia="Times New Roman" w:hAnsi="Arial" w:cs="Arial"/>
                <w:color w:val="auto"/>
                <w:kern w:val="0"/>
                <w:lang w:eastAsia="hr-HR"/>
              </w:rPr>
              <w:t>"SCHRACK"</w:t>
            </w:r>
            <w:r w:rsidRPr="003C3F8A">
              <w:rPr>
                <w:rFonts w:ascii="Arial" w:eastAsia="Times New Roman" w:hAnsi="Arial" w:cs="Arial"/>
                <w:color w:val="auto"/>
                <w:kern w:val="0"/>
                <w:lang w:val="sr-Cyrl-CS" w:eastAsia="hr-HR"/>
              </w:rPr>
              <w:t xml:space="preserve"> </w:t>
            </w:r>
            <w:r w:rsidRPr="003C3F8A">
              <w:rPr>
                <w:rFonts w:ascii="Arial" w:eastAsia="Times New Roman" w:hAnsi="Arial" w:cs="Arial"/>
                <w:color w:val="auto"/>
                <w:kern w:val="0"/>
                <w:lang w:eastAsia="hr-HR"/>
              </w:rPr>
              <w:t xml:space="preserve">B6 </w:t>
            </w:r>
            <w:r w:rsidRPr="003C3F8A">
              <w:rPr>
                <w:rFonts w:ascii="Arial" w:hAnsi="Arial" w:cs="Arial"/>
                <w:color w:val="auto"/>
                <w:lang w:val="sr-Latn-CS"/>
              </w:rPr>
              <w:t xml:space="preserve"> </w:t>
            </w:r>
          </w:p>
          <w:p w:rsidR="00151EF7" w:rsidRPr="003C3F8A" w:rsidRDefault="00151EF7" w:rsidP="00151EF7">
            <w:pPr>
              <w:ind w:left="284" w:right="-1260" w:hanging="284"/>
              <w:rPr>
                <w:rFonts w:ascii="Arial" w:hAnsi="Arial" w:cs="Arial"/>
                <w:color w:val="auto"/>
                <w:lang w:val="sr-Cyrl-CS"/>
              </w:rPr>
            </w:pPr>
            <w:r w:rsidRPr="003C3F8A">
              <w:rPr>
                <w:rFonts w:ascii="Arial" w:hAnsi="Arial" w:cs="Arial"/>
                <w:color w:val="auto"/>
                <w:lang w:val="sr-Cyrl-CS"/>
              </w:rPr>
              <w:t xml:space="preserve">са 2 детекторске петље                       </w:t>
            </w:r>
            <w:r w:rsidR="003C3F8A">
              <w:rPr>
                <w:rFonts w:ascii="Arial" w:hAnsi="Arial" w:cs="Arial"/>
                <w:color w:val="auto"/>
                <w:lang w:val="sr-Cyrl-CS"/>
              </w:rPr>
              <w:t xml:space="preserve">                               </w:t>
            </w:r>
            <w:r w:rsidRPr="003C3F8A">
              <w:rPr>
                <w:rFonts w:ascii="Arial" w:hAnsi="Arial" w:cs="Arial"/>
                <w:color w:val="auto"/>
                <w:lang w:val="sr-Cyrl-CS"/>
              </w:rPr>
              <w:t xml:space="preserve">1 </w:t>
            </w:r>
            <w:r w:rsidRPr="003C3F8A">
              <w:rPr>
                <w:rFonts w:ascii="Arial" w:hAnsi="Arial" w:cs="Arial"/>
                <w:color w:val="auto"/>
                <w:sz w:val="18"/>
                <w:szCs w:val="18"/>
                <w:lang w:val="sr-Cyrl-CS"/>
              </w:rPr>
              <w:t>комад</w:t>
            </w:r>
          </w:p>
          <w:p w:rsidR="00151EF7" w:rsidRPr="003C3F8A" w:rsidRDefault="00151EF7" w:rsidP="00151EF7">
            <w:pPr>
              <w:numPr>
                <w:ilvl w:val="0"/>
                <w:numId w:val="8"/>
              </w:numPr>
              <w:tabs>
                <w:tab w:val="clear" w:pos="720"/>
              </w:tabs>
              <w:suppressAutoHyphens w:val="0"/>
              <w:spacing w:line="240" w:lineRule="auto"/>
              <w:ind w:left="284" w:right="-1260" w:hanging="284"/>
              <w:rPr>
                <w:rFonts w:ascii="Arial" w:hAnsi="Arial" w:cs="Arial"/>
                <w:color w:val="auto"/>
                <w:sz w:val="20"/>
                <w:szCs w:val="20"/>
                <w:lang w:val="sr-Cyrl-CS"/>
              </w:rPr>
            </w:pPr>
            <w:r w:rsidRPr="003C3F8A">
              <w:rPr>
                <w:rFonts w:ascii="Arial" w:hAnsi="Arial" w:cs="Arial"/>
                <w:color w:val="auto"/>
                <w:lang w:val="sr-Cyrl-CS"/>
              </w:rPr>
              <w:t xml:space="preserve">Петљи за дојаву пожара                                               </w:t>
            </w:r>
            <w:r w:rsidR="003C3F8A">
              <w:rPr>
                <w:rFonts w:ascii="Arial" w:hAnsi="Arial" w:cs="Arial"/>
                <w:color w:val="auto"/>
              </w:rPr>
              <w:t xml:space="preserve">  </w:t>
            </w:r>
            <w:r w:rsidRPr="003C3F8A">
              <w:rPr>
                <w:rFonts w:ascii="Arial" w:hAnsi="Arial" w:cs="Arial"/>
                <w:color w:val="auto"/>
                <w:lang w:val="sr-Cyrl-CS"/>
              </w:rPr>
              <w:t xml:space="preserve">2 </w:t>
            </w:r>
            <w:r w:rsidRPr="003C3F8A">
              <w:rPr>
                <w:rFonts w:ascii="Arial" w:hAnsi="Arial" w:cs="Arial"/>
                <w:color w:val="auto"/>
                <w:sz w:val="20"/>
                <w:szCs w:val="20"/>
                <w:lang w:val="sr-Cyrl-CS"/>
              </w:rPr>
              <w:t>комада</w:t>
            </w:r>
          </w:p>
          <w:p w:rsidR="00151EF7" w:rsidRPr="003C3F8A" w:rsidRDefault="00151EF7" w:rsidP="00151EF7">
            <w:pPr>
              <w:numPr>
                <w:ilvl w:val="0"/>
                <w:numId w:val="7"/>
              </w:numPr>
              <w:tabs>
                <w:tab w:val="clear" w:pos="720"/>
                <w:tab w:val="num" w:pos="260"/>
              </w:tabs>
              <w:suppressAutoHyphens w:val="0"/>
              <w:spacing w:line="240" w:lineRule="auto"/>
              <w:ind w:left="284" w:right="-1260" w:hanging="284"/>
              <w:rPr>
                <w:rFonts w:ascii="Arial" w:hAnsi="Arial" w:cs="Arial"/>
                <w:color w:val="auto"/>
                <w:lang w:val="sr-Cyrl-CS"/>
              </w:rPr>
            </w:pPr>
            <w:r w:rsidRPr="003C3F8A">
              <w:rPr>
                <w:rFonts w:ascii="Arial" w:hAnsi="Arial" w:cs="Arial"/>
                <w:color w:val="auto"/>
                <w:lang w:val="sr-Latn-CS"/>
              </w:rPr>
              <w:t xml:space="preserve">   </w:t>
            </w:r>
            <w:r w:rsidRPr="003C3F8A">
              <w:rPr>
                <w:rFonts w:ascii="Arial" w:hAnsi="Arial" w:cs="Arial"/>
                <w:color w:val="auto"/>
                <w:lang w:val="sr-Cyrl-CS"/>
              </w:rPr>
              <w:t>Аутоматски</w:t>
            </w:r>
            <w:r w:rsidRPr="003C3F8A">
              <w:rPr>
                <w:rFonts w:ascii="Arial" w:hAnsi="Arial" w:cs="Arial"/>
                <w:color w:val="auto"/>
                <w:lang w:val="sr-Latn-CS"/>
              </w:rPr>
              <w:t xml:space="preserve"> a</w:t>
            </w:r>
            <w:r w:rsidRPr="003C3F8A">
              <w:rPr>
                <w:rFonts w:ascii="Arial" w:hAnsi="Arial" w:cs="Arial"/>
                <w:color w:val="auto"/>
                <w:lang w:val="sr-Cyrl-CS"/>
              </w:rPr>
              <w:t>дресабилни јављачи пожара:</w:t>
            </w:r>
          </w:p>
          <w:p w:rsidR="00151EF7" w:rsidRPr="003C3F8A" w:rsidRDefault="00151EF7" w:rsidP="00151EF7">
            <w:pPr>
              <w:ind w:left="284" w:right="-1260" w:hanging="284"/>
              <w:rPr>
                <w:rFonts w:ascii="Arial" w:hAnsi="Arial" w:cs="Arial"/>
                <w:color w:val="auto"/>
                <w:sz w:val="20"/>
                <w:szCs w:val="20"/>
                <w:lang w:val="sr-Cyrl-CS"/>
              </w:rPr>
            </w:pPr>
            <w:r w:rsidRPr="003C3F8A">
              <w:rPr>
                <w:rFonts w:ascii="Arial" w:hAnsi="Arial" w:cs="Arial"/>
                <w:color w:val="auto"/>
                <w:lang w:val="sr-Cyrl-CS"/>
              </w:rPr>
              <w:t xml:space="preserve">- Ручни јављач пожара тип </w:t>
            </w:r>
            <w:r w:rsidRPr="003C3F8A">
              <w:rPr>
                <w:rFonts w:ascii="Tahoma" w:eastAsia="Times New Roman" w:hAnsi="Tahoma" w:cs="Tahoma"/>
                <w:bCs/>
                <w:color w:val="auto"/>
                <w:kern w:val="0"/>
                <w:lang w:eastAsia="en-US"/>
              </w:rPr>
              <w:t>MCP</w:t>
            </w:r>
            <w:r w:rsidRPr="003C3F8A">
              <w:rPr>
                <w:rFonts w:ascii="Tahoma" w:eastAsia="Times New Roman" w:hAnsi="Tahoma" w:cs="Tahoma"/>
                <w:bCs/>
                <w:color w:val="auto"/>
                <w:kern w:val="0"/>
                <w:lang w:val="sr-Cyrl-CS" w:eastAsia="en-US"/>
              </w:rPr>
              <w:t xml:space="preserve"> 545</w:t>
            </w:r>
            <w:r w:rsidRPr="003C3F8A">
              <w:rPr>
                <w:rFonts w:ascii="Tahoma" w:eastAsia="Times New Roman" w:hAnsi="Tahoma" w:cs="Tahoma"/>
                <w:bCs/>
                <w:color w:val="auto"/>
                <w:kern w:val="0"/>
                <w:lang w:eastAsia="en-US"/>
              </w:rPr>
              <w:t>X</w:t>
            </w:r>
            <w:r w:rsidRPr="003C3F8A">
              <w:rPr>
                <w:rFonts w:ascii="Arial" w:hAnsi="Arial" w:cs="Arial"/>
                <w:color w:val="auto"/>
                <w:lang w:val="sr-Cyrl-CS"/>
              </w:rPr>
              <w:t xml:space="preserve">                                9 </w:t>
            </w:r>
            <w:r w:rsidRPr="003C3F8A">
              <w:rPr>
                <w:rFonts w:ascii="Arial" w:hAnsi="Arial" w:cs="Arial"/>
                <w:color w:val="auto"/>
                <w:sz w:val="20"/>
                <w:szCs w:val="20"/>
                <w:lang w:val="sr-Cyrl-CS"/>
              </w:rPr>
              <w:t>комада</w:t>
            </w:r>
          </w:p>
          <w:p w:rsidR="00151EF7" w:rsidRPr="003C3F8A" w:rsidRDefault="00151EF7" w:rsidP="00151EF7">
            <w:pPr>
              <w:ind w:left="284" w:right="-1260" w:hanging="284"/>
              <w:rPr>
                <w:rFonts w:ascii="Arial" w:hAnsi="Arial" w:cs="Arial"/>
                <w:color w:val="auto"/>
                <w:lang w:val="sr-Cyrl-CS"/>
              </w:rPr>
            </w:pPr>
            <w:r w:rsidRPr="003C3F8A">
              <w:rPr>
                <w:rFonts w:ascii="Arial" w:hAnsi="Arial" w:cs="Arial"/>
                <w:color w:val="auto"/>
                <w:lang w:val="sr-Cyrl-CS"/>
              </w:rPr>
              <w:t>- К</w:t>
            </w:r>
            <w:r w:rsidRPr="003C3F8A">
              <w:rPr>
                <w:rFonts w:ascii="Arial" w:hAnsi="Arial" w:cs="Arial"/>
                <w:color w:val="auto"/>
                <w:lang w:val="sr-Latn-CS"/>
              </w:rPr>
              <w:t>омбиновани</w:t>
            </w:r>
            <w:r w:rsidRPr="003C3F8A">
              <w:rPr>
                <w:rFonts w:ascii="Arial" w:hAnsi="Arial" w:cs="Arial"/>
                <w:color w:val="auto"/>
                <w:lang w:val="sr-Cyrl-CS"/>
              </w:rPr>
              <w:t xml:space="preserve"> јављач пожара тип </w:t>
            </w:r>
            <w:r w:rsidRPr="003C3F8A">
              <w:rPr>
                <w:rFonts w:ascii="Tahoma" w:eastAsia="Times New Roman" w:hAnsi="Tahoma" w:cs="Tahoma"/>
                <w:bCs/>
                <w:color w:val="auto"/>
                <w:kern w:val="0"/>
                <w:lang w:eastAsia="en-US"/>
              </w:rPr>
              <w:t>MTD</w:t>
            </w:r>
            <w:r w:rsidRPr="003C3F8A">
              <w:rPr>
                <w:rFonts w:ascii="Tahoma" w:eastAsia="Times New Roman" w:hAnsi="Tahoma" w:cs="Tahoma"/>
                <w:bCs/>
                <w:color w:val="auto"/>
                <w:kern w:val="0"/>
                <w:lang w:val="sr-Cyrl-CS" w:eastAsia="en-US"/>
              </w:rPr>
              <w:t>-533</w:t>
            </w:r>
            <w:r w:rsidRPr="003C3F8A">
              <w:rPr>
                <w:rFonts w:ascii="Tahoma" w:eastAsia="Times New Roman" w:hAnsi="Tahoma" w:cs="Tahoma"/>
                <w:bCs/>
                <w:color w:val="auto"/>
                <w:kern w:val="0"/>
                <w:lang w:eastAsia="en-US"/>
              </w:rPr>
              <w:t>X</w:t>
            </w:r>
            <w:r w:rsidRPr="003C3F8A">
              <w:rPr>
                <w:rFonts w:ascii="Arial" w:hAnsi="Arial" w:cs="Arial"/>
                <w:color w:val="auto"/>
                <w:lang w:val="sr-Cyrl-CS"/>
              </w:rPr>
              <w:t xml:space="preserve">               127 </w:t>
            </w:r>
            <w:r w:rsidRPr="003C3F8A">
              <w:rPr>
                <w:rFonts w:ascii="Arial" w:hAnsi="Arial" w:cs="Arial"/>
                <w:color w:val="auto"/>
                <w:sz w:val="20"/>
                <w:szCs w:val="20"/>
                <w:lang w:val="sr-Cyrl-CS"/>
              </w:rPr>
              <w:t>комада</w:t>
            </w:r>
          </w:p>
          <w:p w:rsidR="00151EF7" w:rsidRPr="003C3F8A" w:rsidRDefault="00151EF7" w:rsidP="00151EF7">
            <w:pPr>
              <w:ind w:left="284" w:right="-1260" w:hanging="284"/>
              <w:rPr>
                <w:rFonts w:ascii="Arial" w:hAnsi="Arial" w:cs="Arial"/>
                <w:color w:val="auto"/>
                <w:lang w:val="sr-Cyrl-CS"/>
              </w:rPr>
            </w:pPr>
            <w:r w:rsidRPr="003C3F8A">
              <w:rPr>
                <w:rFonts w:ascii="Arial" w:hAnsi="Arial" w:cs="Arial"/>
                <w:color w:val="auto"/>
                <w:lang w:val="sr-Cyrl-CS"/>
              </w:rPr>
              <w:t xml:space="preserve">- Универзално подножје детектора </w:t>
            </w:r>
            <w:r w:rsidRPr="003C3F8A">
              <w:rPr>
                <w:rFonts w:ascii="Tahoma" w:eastAsia="Times New Roman" w:hAnsi="Tahoma" w:cs="Tahoma"/>
                <w:bCs/>
                <w:color w:val="auto"/>
                <w:kern w:val="0"/>
                <w:lang w:eastAsia="en-US"/>
              </w:rPr>
              <w:t>USB</w:t>
            </w:r>
            <w:r w:rsidRPr="003C3F8A">
              <w:rPr>
                <w:rFonts w:ascii="Tahoma" w:eastAsia="Times New Roman" w:hAnsi="Tahoma" w:cs="Tahoma"/>
                <w:bCs/>
                <w:color w:val="auto"/>
                <w:kern w:val="0"/>
                <w:lang w:val="sr-Cyrl-CS" w:eastAsia="en-US"/>
              </w:rPr>
              <w:t xml:space="preserve"> 501-1</w:t>
            </w:r>
            <w:r w:rsidRPr="003C3F8A">
              <w:rPr>
                <w:rFonts w:ascii="Arial" w:hAnsi="Arial" w:cs="Arial"/>
                <w:color w:val="auto"/>
                <w:lang w:val="sr-Latn-CS"/>
              </w:rPr>
              <w:t xml:space="preserve"> </w:t>
            </w:r>
            <w:r w:rsidRPr="003C3F8A">
              <w:rPr>
                <w:rFonts w:ascii="Arial" w:hAnsi="Arial" w:cs="Arial"/>
                <w:color w:val="auto"/>
                <w:lang w:val="sr-Cyrl-CS"/>
              </w:rPr>
              <w:t xml:space="preserve">              127 </w:t>
            </w:r>
            <w:r w:rsidRPr="003C3F8A">
              <w:rPr>
                <w:rFonts w:ascii="Arial" w:hAnsi="Arial" w:cs="Arial"/>
                <w:color w:val="auto"/>
                <w:sz w:val="20"/>
                <w:szCs w:val="20"/>
                <w:lang w:val="sr-Cyrl-CS"/>
              </w:rPr>
              <w:t>комада</w:t>
            </w:r>
          </w:p>
          <w:p w:rsidR="00151EF7" w:rsidRPr="003C3F8A" w:rsidRDefault="00151EF7" w:rsidP="00151EF7">
            <w:pPr>
              <w:numPr>
                <w:ilvl w:val="0"/>
                <w:numId w:val="6"/>
              </w:numPr>
              <w:tabs>
                <w:tab w:val="clear" w:pos="720"/>
              </w:tabs>
              <w:suppressAutoHyphens w:val="0"/>
              <w:spacing w:line="240" w:lineRule="auto"/>
              <w:ind w:left="284" w:right="-1260" w:hanging="284"/>
              <w:rPr>
                <w:rFonts w:ascii="Arial" w:hAnsi="Arial" w:cs="Arial"/>
                <w:color w:val="auto"/>
                <w:lang w:val="sr-Cyrl-CS"/>
              </w:rPr>
            </w:pPr>
            <w:r w:rsidRPr="003C3F8A">
              <w:rPr>
                <w:rFonts w:ascii="Arial" w:hAnsi="Arial" w:cs="Arial"/>
                <w:color w:val="auto"/>
                <w:lang w:val="sr-Latn-CS"/>
              </w:rPr>
              <w:t>Алармна</w:t>
            </w:r>
            <w:r w:rsidRPr="003C3F8A">
              <w:rPr>
                <w:rFonts w:ascii="Arial" w:hAnsi="Arial" w:cs="Arial"/>
                <w:color w:val="auto"/>
                <w:lang w:val="sr-Cyrl-CS"/>
              </w:rPr>
              <w:t xml:space="preserve"> сирена</w:t>
            </w:r>
            <w:r w:rsidRPr="003C3F8A">
              <w:rPr>
                <w:rFonts w:ascii="Arial" w:hAnsi="Arial" w:cs="Arial"/>
                <w:color w:val="auto"/>
                <w:lang w:val="sr-Latn-CS"/>
              </w:rPr>
              <w:t xml:space="preserve"> са подножјем CS-200              </w:t>
            </w:r>
            <w:r w:rsidRPr="003C3F8A">
              <w:rPr>
                <w:rFonts w:ascii="Arial" w:hAnsi="Arial" w:cs="Arial"/>
                <w:color w:val="auto"/>
                <w:lang w:val="sr-Cyrl-CS"/>
              </w:rPr>
              <w:t xml:space="preserve">           4 </w:t>
            </w:r>
            <w:r w:rsidRPr="003C3F8A">
              <w:rPr>
                <w:rFonts w:ascii="Arial" w:hAnsi="Arial" w:cs="Arial"/>
                <w:color w:val="auto"/>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3C3F8A">
              <w:rPr>
                <w:rFonts w:ascii="Arial" w:hAnsi="Arial" w:cs="Arial"/>
                <w:color w:val="auto"/>
                <w:lang w:val="sr-Cyrl-CS"/>
              </w:rPr>
              <w:t>Телефонска дојава</w:t>
            </w:r>
            <w:r w:rsidRPr="003C3F8A">
              <w:rPr>
                <w:rFonts w:ascii="Arial" w:hAnsi="Arial" w:cs="Arial"/>
                <w:color w:val="auto"/>
                <w:lang w:val="sr-Latn-CS"/>
              </w:rPr>
              <w:t xml:space="preserve"> P-Vox</w:t>
            </w:r>
            <w:r w:rsidRPr="00156874">
              <w:rPr>
                <w:rFonts w:ascii="Arial" w:hAnsi="Arial" w:cs="Arial"/>
                <w:lang w:val="sr-Cyrl-CS"/>
              </w:rPr>
              <w:t xml:space="preserve">                                               1 </w:t>
            </w:r>
            <w:r w:rsidRPr="00156874">
              <w:rPr>
                <w:rFonts w:ascii="Arial" w:hAnsi="Arial" w:cs="Arial"/>
                <w:sz w:val="20"/>
                <w:szCs w:val="20"/>
                <w:lang w:val="sr-Cyrl-CS"/>
              </w:rPr>
              <w:t>комад</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Акумулаторска батерија 12</w:t>
            </w:r>
            <w:r w:rsidRPr="00156874">
              <w:rPr>
                <w:rFonts w:ascii="Arial" w:hAnsi="Arial" w:cs="Arial"/>
                <w:lang w:val="sr-Latn-CS"/>
              </w:rPr>
              <w:t xml:space="preserve">V, </w:t>
            </w:r>
            <w:r>
              <w:rPr>
                <w:rFonts w:ascii="Arial" w:hAnsi="Arial" w:cs="Arial"/>
                <w:lang w:val="sr-Cyrl-CS"/>
              </w:rPr>
              <w:t>7</w:t>
            </w:r>
            <w:r w:rsidRPr="00156874">
              <w:rPr>
                <w:rFonts w:ascii="Arial" w:hAnsi="Arial" w:cs="Arial"/>
                <w:lang w:val="sr-Latn-CS"/>
              </w:rPr>
              <w:t>Ah</w:t>
            </w:r>
            <w:r w:rsidRPr="00156874">
              <w:rPr>
                <w:rFonts w:ascii="Arial" w:hAnsi="Arial" w:cs="Arial"/>
                <w:lang w:val="sr-Cyrl-CS"/>
              </w:rPr>
              <w:t xml:space="preserve">                              </w:t>
            </w:r>
            <w:r>
              <w:rPr>
                <w:rFonts w:ascii="Arial" w:hAnsi="Arial" w:cs="Arial"/>
                <w:lang w:val="sr-Cyrl-CS"/>
              </w:rPr>
              <w:t xml:space="preserve">    </w:t>
            </w:r>
            <w:r w:rsidRPr="00156874">
              <w:rPr>
                <w:rFonts w:ascii="Arial" w:hAnsi="Arial" w:cs="Arial"/>
                <w:lang w:val="sr-Cyrl-CS"/>
              </w:rPr>
              <w:t xml:space="preserve">1 </w:t>
            </w:r>
            <w:r w:rsidRPr="00156874">
              <w:rPr>
                <w:rFonts w:ascii="Arial" w:hAnsi="Arial" w:cs="Arial"/>
                <w:sz w:val="20"/>
                <w:szCs w:val="20"/>
                <w:lang w:val="sr-Cyrl-CS"/>
              </w:rPr>
              <w:t>комад</w:t>
            </w:r>
          </w:p>
        </w:tc>
      </w:tr>
      <w:tr w:rsidR="003C3F8A" w:rsidRPr="00156874" w:rsidTr="00B733DF">
        <w:trPr>
          <w:trHeight w:val="916"/>
        </w:trPr>
        <w:tc>
          <w:tcPr>
            <w:tcW w:w="567" w:type="dxa"/>
            <w:tcBorders>
              <w:top w:val="single" w:sz="4" w:space="0" w:color="auto"/>
              <w:left w:val="single" w:sz="4" w:space="0" w:color="auto"/>
              <w:bottom w:val="single" w:sz="4" w:space="0" w:color="auto"/>
              <w:right w:val="single" w:sz="4" w:space="0" w:color="auto"/>
            </w:tcBorders>
          </w:tcPr>
          <w:p w:rsidR="003C3F8A" w:rsidRPr="00156874" w:rsidRDefault="003C3F8A" w:rsidP="003C3F8A">
            <w:pPr>
              <w:ind w:left="284" w:hanging="284"/>
              <w:jc w:val="center"/>
              <w:rPr>
                <w:rFonts w:ascii="Arial" w:hAnsi="Arial" w:cs="Arial"/>
                <w:b/>
                <w:i/>
                <w:lang w:val="sr-Cyrl-CS"/>
              </w:rPr>
            </w:pPr>
          </w:p>
        </w:tc>
        <w:tc>
          <w:tcPr>
            <w:tcW w:w="3969"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3C3F8A" w:rsidRPr="00151EF7" w:rsidRDefault="003C3F8A"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3C3F8A" w:rsidRPr="00151EF7" w:rsidRDefault="003C3F8A"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3C3F8A" w:rsidRDefault="003C3F8A"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3C3F8A" w:rsidRPr="00151EF7" w:rsidRDefault="003C3F8A"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3C3F8A" w:rsidRDefault="003C3F8A"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3C3F8A" w:rsidRPr="00151EF7" w:rsidRDefault="003C3F8A"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99" w:type="dxa"/>
            <w:tcBorders>
              <w:top w:val="single" w:sz="4" w:space="0" w:color="auto"/>
              <w:left w:val="single" w:sz="4" w:space="0" w:color="auto"/>
              <w:bottom w:val="single" w:sz="4" w:space="0" w:color="auto"/>
              <w:right w:val="single" w:sz="4" w:space="0" w:color="auto"/>
            </w:tcBorders>
          </w:tcPr>
          <w:p w:rsidR="003C3F8A" w:rsidRPr="00151EF7" w:rsidRDefault="003C3F8A" w:rsidP="00B733DF">
            <w:pPr>
              <w:rPr>
                <w:rFonts w:ascii="Arial" w:hAnsi="Arial" w:cs="Arial"/>
                <w:b/>
                <w:lang w:val="sr-Cyrl-CS"/>
              </w:rPr>
            </w:pPr>
            <w:r>
              <w:rPr>
                <w:rFonts w:ascii="Arial" w:hAnsi="Arial" w:cs="Arial"/>
                <w:b/>
                <w:lang w:val="sr-Cyrl-CS"/>
              </w:rPr>
              <w:t>Вред.</w:t>
            </w:r>
          </w:p>
          <w:p w:rsidR="003C3F8A" w:rsidRDefault="003C3F8A"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3C3F8A" w:rsidRPr="00151EF7" w:rsidRDefault="003C3F8A"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3C3F8A" w:rsidRPr="00151EF7" w:rsidRDefault="003C3F8A" w:rsidP="00B733DF">
            <w:pPr>
              <w:ind w:left="284" w:hanging="284"/>
              <w:rPr>
                <w:rFonts w:ascii="Arial" w:hAnsi="Arial" w:cs="Arial"/>
                <w:b/>
                <w:lang w:val="sr-Cyrl-CS"/>
              </w:rPr>
            </w:pPr>
          </w:p>
        </w:tc>
        <w:tc>
          <w:tcPr>
            <w:tcW w:w="1252" w:type="dxa"/>
            <w:tcBorders>
              <w:top w:val="single" w:sz="4" w:space="0" w:color="auto"/>
              <w:left w:val="single" w:sz="4" w:space="0" w:color="auto"/>
              <w:bottom w:val="single" w:sz="4" w:space="0" w:color="auto"/>
              <w:right w:val="single" w:sz="4" w:space="0" w:color="auto"/>
            </w:tcBorders>
          </w:tcPr>
          <w:p w:rsidR="003C3F8A" w:rsidRPr="00151EF7" w:rsidRDefault="003C3F8A" w:rsidP="00B733DF">
            <w:pPr>
              <w:rPr>
                <w:rFonts w:ascii="Arial" w:hAnsi="Arial" w:cs="Arial"/>
                <w:b/>
                <w:lang w:val="sr-Cyrl-CS"/>
              </w:rPr>
            </w:pPr>
            <w:r>
              <w:rPr>
                <w:rFonts w:ascii="Arial" w:hAnsi="Arial" w:cs="Arial"/>
                <w:b/>
                <w:lang w:val="sr-Cyrl-CS"/>
              </w:rPr>
              <w:t>Вред.</w:t>
            </w:r>
          </w:p>
          <w:p w:rsidR="003C3F8A" w:rsidRDefault="003C3F8A" w:rsidP="00B733DF">
            <w:pPr>
              <w:rPr>
                <w:rFonts w:ascii="Arial" w:hAnsi="Arial" w:cs="Arial"/>
                <w:b/>
                <w:lang w:val="sr-Cyrl-CS"/>
              </w:rPr>
            </w:pPr>
            <w:r>
              <w:rPr>
                <w:rFonts w:ascii="Arial" w:hAnsi="Arial" w:cs="Arial"/>
                <w:b/>
                <w:lang w:val="sr-Cyrl-CS"/>
              </w:rPr>
              <w:t>са</w:t>
            </w:r>
          </w:p>
          <w:p w:rsidR="003C3F8A" w:rsidRPr="00151EF7" w:rsidRDefault="003C3F8A"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3C3F8A" w:rsidRPr="00151EF7" w:rsidRDefault="003C3F8A" w:rsidP="00B733DF">
            <w:pPr>
              <w:ind w:left="284" w:hanging="284"/>
              <w:rPr>
                <w:rFonts w:ascii="Arial" w:hAnsi="Arial" w:cs="Arial"/>
                <w:b/>
                <w:lang w:val="sr-Cyrl-CS"/>
              </w:rPr>
            </w:pPr>
          </w:p>
        </w:tc>
      </w:tr>
      <w:tr w:rsidR="00151EF7" w:rsidRPr="00156874" w:rsidTr="003C3F8A">
        <w:trPr>
          <w:trHeight w:val="339"/>
        </w:trPr>
        <w:tc>
          <w:tcPr>
            <w:tcW w:w="567"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5"/>
              </w:numPr>
              <w:tabs>
                <w:tab w:val="clear" w:pos="785"/>
                <w:tab w:val="num" w:pos="360"/>
              </w:tabs>
              <w:suppressAutoHyphens w:val="0"/>
              <w:spacing w:line="240" w:lineRule="auto"/>
              <w:ind w:left="284" w:hanging="284"/>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5" w:right="41" w:firstLine="5"/>
              <w:rPr>
                <w:rFonts w:ascii="Arial" w:hAnsi="Arial" w:cs="Arial"/>
                <w:lang w:val="sr-Latn-CS"/>
              </w:rPr>
            </w:pPr>
            <w:r w:rsidRPr="00156874">
              <w:rPr>
                <w:rFonts w:ascii="Arial" w:hAnsi="Arial" w:cs="Arial"/>
                <w:lang w:val="sr-Latn-CS"/>
              </w:rPr>
              <w:t>Редован двомесечни сервис система за аутоматску детекцију 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3C3F8A" w:rsidRDefault="003C3F8A" w:rsidP="003C3F8A">
            <w:pPr>
              <w:ind w:right="-1260"/>
              <w:rPr>
                <w:rFonts w:ascii="Arial" w:hAnsi="Arial" w:cs="Arial"/>
              </w:rPr>
            </w:pPr>
            <w:r>
              <w:rPr>
                <w:rFonts w:ascii="Arial" w:hAnsi="Arial" w:cs="Arial"/>
                <w:lang w:val="sr-Latn-CS"/>
              </w:rPr>
              <w:t>кпл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4</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9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52"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151EF7" w:rsidRPr="00156874" w:rsidTr="003C3F8A">
        <w:trPr>
          <w:trHeight w:val="339"/>
        </w:trPr>
        <w:tc>
          <w:tcPr>
            <w:tcW w:w="567"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5"/>
              </w:numPr>
              <w:tabs>
                <w:tab w:val="clear" w:pos="785"/>
                <w:tab w:val="num" w:pos="360"/>
              </w:tabs>
              <w:suppressAutoHyphens w:val="0"/>
              <w:spacing w:line="240" w:lineRule="auto"/>
              <w:ind w:left="284" w:hanging="284"/>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5" w:right="41" w:firstLine="5"/>
              <w:rPr>
                <w:rFonts w:ascii="Arial" w:hAnsi="Arial" w:cs="Arial"/>
                <w:lang w:val="sr-Latn-CS"/>
              </w:rPr>
            </w:pPr>
            <w:r w:rsidRPr="00156874">
              <w:rPr>
                <w:rFonts w:ascii="Arial" w:hAnsi="Arial" w:cs="Arial"/>
                <w:lang w:val="sr-Latn-CS"/>
              </w:rPr>
              <w:t>Редован шестомесечни сервис система за аутоматску детекцију и дојаву пожара</w:t>
            </w:r>
          </w:p>
        </w:tc>
        <w:tc>
          <w:tcPr>
            <w:tcW w:w="851" w:type="dxa"/>
            <w:tcBorders>
              <w:top w:val="single" w:sz="4" w:space="0" w:color="auto"/>
              <w:left w:val="single" w:sz="4" w:space="0" w:color="auto"/>
              <w:bottom w:val="single" w:sz="4" w:space="0" w:color="auto"/>
              <w:right w:val="single" w:sz="4" w:space="0" w:color="auto"/>
            </w:tcBorders>
            <w:vAlign w:val="center"/>
          </w:tcPr>
          <w:p w:rsidR="00151EF7" w:rsidRPr="003C3F8A" w:rsidRDefault="003C3F8A" w:rsidP="00151EF7">
            <w:pPr>
              <w:ind w:left="284" w:right="-1260" w:hanging="284"/>
              <w:rPr>
                <w:rFonts w:ascii="Arial" w:hAnsi="Arial" w:cs="Arial"/>
              </w:rPr>
            </w:pPr>
            <w:r>
              <w:rPr>
                <w:rFonts w:ascii="Arial" w:hAnsi="Arial" w:cs="Arial"/>
              </w:rPr>
              <w:t>кпл</w:t>
            </w:r>
          </w:p>
        </w:tc>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right="-1260" w:hanging="284"/>
              <w:rPr>
                <w:rFonts w:ascii="Arial" w:hAnsi="Arial" w:cs="Arial"/>
                <w:lang w:val="sr-Cyrl-CS"/>
              </w:rPr>
            </w:pPr>
            <w:r w:rsidRPr="00156874">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99"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52"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3C3F8A" w:rsidRPr="00156874" w:rsidTr="00B733DF">
        <w:trPr>
          <w:trHeight w:val="339"/>
        </w:trPr>
        <w:tc>
          <w:tcPr>
            <w:tcW w:w="8931" w:type="dxa"/>
            <w:gridSpan w:val="6"/>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260" w:hanging="284"/>
              <w:rPr>
                <w:rFonts w:ascii="Arial" w:hAnsi="Arial" w:cs="Arial"/>
                <w:b/>
                <w:lang w:val="sr-Cyrl-CS"/>
              </w:rPr>
            </w:pPr>
          </w:p>
          <w:p w:rsidR="003C3F8A" w:rsidRPr="00156874" w:rsidRDefault="003C3F8A" w:rsidP="00151EF7">
            <w:pPr>
              <w:ind w:left="284" w:right="-1260" w:hanging="284"/>
              <w:rPr>
                <w:rFonts w:ascii="Arial" w:hAnsi="Arial" w:cs="Arial"/>
                <w:b/>
                <w:lang w:val="sr-Cyrl-CS"/>
              </w:rPr>
            </w:pPr>
            <w:r>
              <w:rPr>
                <w:rFonts w:ascii="Arial" w:hAnsi="Arial" w:cs="Arial"/>
                <w:b/>
                <w:lang w:val="sr-Cyrl-CS"/>
              </w:rPr>
              <w:t xml:space="preserve">                                                                                                                  УКУПНО:</w:t>
            </w:r>
          </w:p>
        </w:tc>
        <w:tc>
          <w:tcPr>
            <w:tcW w:w="1299"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5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bl>
    <w:p w:rsidR="00151EF7" w:rsidRPr="00156874" w:rsidRDefault="00151EF7" w:rsidP="00151EF7">
      <w:pPr>
        <w:ind w:left="284" w:hanging="284"/>
        <w:rPr>
          <w:rFonts w:ascii="Arial" w:hAnsi="Arial" w:cs="Arial"/>
        </w:rPr>
      </w:pPr>
    </w:p>
    <w:tbl>
      <w:tblPr>
        <w:tblW w:w="1153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3869"/>
        <w:gridCol w:w="851"/>
        <w:gridCol w:w="709"/>
        <w:gridCol w:w="1417"/>
        <w:gridCol w:w="1418"/>
        <w:gridCol w:w="1275"/>
        <w:gridCol w:w="1302"/>
      </w:tblGrid>
      <w:tr w:rsidR="00151EF7"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rPr>
            </w:pPr>
            <w:r w:rsidRPr="00156874">
              <w:rPr>
                <w:rFonts w:ascii="Arial" w:hAnsi="Arial" w:cs="Arial"/>
                <w:b/>
                <w:sz w:val="40"/>
                <w:szCs w:val="40"/>
              </w:rPr>
              <w:t>7.</w:t>
            </w:r>
          </w:p>
        </w:tc>
        <w:tc>
          <w:tcPr>
            <w:tcW w:w="10841" w:type="dxa"/>
            <w:gridSpan w:val="7"/>
            <w:tcBorders>
              <w:top w:val="single" w:sz="4" w:space="0" w:color="auto"/>
              <w:left w:val="single" w:sz="4" w:space="0" w:color="auto"/>
              <w:bottom w:val="single" w:sz="4" w:space="0" w:color="auto"/>
              <w:right w:val="single" w:sz="4" w:space="0" w:color="auto"/>
            </w:tcBorders>
            <w:vAlign w:val="center"/>
          </w:tcPr>
          <w:p w:rsidR="003C3F8A" w:rsidRDefault="00151EF7" w:rsidP="00151EF7">
            <w:pPr>
              <w:ind w:left="284" w:right="120" w:hanging="284"/>
              <w:rPr>
                <w:rFonts w:ascii="Arial" w:hAnsi="Arial" w:cs="Arial"/>
                <w:b/>
                <w:lang w:val="sr-Cyrl-CS"/>
              </w:rPr>
            </w:pPr>
            <w:r w:rsidRPr="00156874">
              <w:rPr>
                <w:rFonts w:ascii="Arial" w:hAnsi="Arial" w:cs="Arial"/>
                <w:b/>
                <w:lang w:val="sr-Cyrl-CS"/>
              </w:rPr>
              <w:t xml:space="preserve">ТАБЕЛА БР. </w:t>
            </w:r>
            <w:r w:rsidRPr="00156874">
              <w:rPr>
                <w:rFonts w:ascii="Arial" w:hAnsi="Arial" w:cs="Arial"/>
                <w:b/>
                <w:lang w:val="sr-Latn-CS"/>
              </w:rPr>
              <w:t>7</w:t>
            </w:r>
            <w:r w:rsidRPr="00156874">
              <w:rPr>
                <w:rFonts w:ascii="Arial" w:hAnsi="Arial" w:cs="Arial"/>
                <w:b/>
                <w:lang w:val="sr-Cyrl-CS"/>
              </w:rPr>
              <w:t xml:space="preserve"> - СИСТЕМ ДОЈАВЕ ПОЖАРА - ВАНРЕДНЕ ИНТЕРВЕНЦИЈЕ НАБАВКА, </w:t>
            </w:r>
          </w:p>
          <w:p w:rsidR="003C3F8A" w:rsidRDefault="00151EF7" w:rsidP="003C3F8A">
            <w:pPr>
              <w:ind w:left="284" w:right="120" w:hanging="284"/>
              <w:rPr>
                <w:rFonts w:ascii="Arial" w:hAnsi="Arial" w:cs="Arial"/>
                <w:b/>
                <w:lang w:val="sr-Cyrl-CS"/>
              </w:rPr>
            </w:pPr>
            <w:r w:rsidRPr="00156874">
              <w:rPr>
                <w:rFonts w:ascii="Arial" w:hAnsi="Arial" w:cs="Arial"/>
                <w:b/>
                <w:lang w:val="sr-Cyrl-CS"/>
              </w:rPr>
              <w:t xml:space="preserve">ИСПОРУКА И МОНТАЖА </w:t>
            </w:r>
            <w:r w:rsidR="003C3F8A" w:rsidRPr="00156874">
              <w:rPr>
                <w:rFonts w:ascii="Arial" w:hAnsi="Arial" w:cs="Arial"/>
                <w:b/>
                <w:lang w:val="sr-Cyrl-CS"/>
              </w:rPr>
              <w:t xml:space="preserve">СЛЕДЕЋИХ ЕЛЕМЕНАТА, СА ПРОВЕРОМ РАДА У РАДНИМ </w:t>
            </w:r>
          </w:p>
          <w:p w:rsidR="003C3F8A" w:rsidRPr="00156874" w:rsidRDefault="003C3F8A" w:rsidP="003C3F8A">
            <w:pPr>
              <w:ind w:left="284" w:right="120" w:hanging="284"/>
              <w:rPr>
                <w:rFonts w:ascii="Arial" w:hAnsi="Arial" w:cs="Arial"/>
                <w:b/>
                <w:lang w:val="sr-Cyrl-CS"/>
              </w:rPr>
            </w:pPr>
            <w:r w:rsidRPr="00156874">
              <w:rPr>
                <w:rFonts w:ascii="Arial" w:hAnsi="Arial" w:cs="Arial"/>
                <w:b/>
                <w:lang w:val="sr-Cyrl-CS"/>
              </w:rPr>
              <w:t xml:space="preserve">ЈЕДИНИЦАМА: </w:t>
            </w:r>
          </w:p>
          <w:p w:rsidR="003C3F8A" w:rsidRDefault="00151EF7" w:rsidP="00151EF7">
            <w:pPr>
              <w:ind w:left="284" w:right="120" w:hanging="284"/>
              <w:rPr>
                <w:rFonts w:ascii="Arial" w:hAnsi="Arial" w:cs="Arial"/>
                <w:b/>
                <w:lang w:val="sr-Cyrl-CS"/>
              </w:rPr>
            </w:pPr>
            <w:r w:rsidRPr="00156874">
              <w:rPr>
                <w:rFonts w:ascii="Arial" w:hAnsi="Arial" w:cs="Arial"/>
                <w:b/>
                <w:lang w:val="sr-Cyrl-CS"/>
              </w:rPr>
              <w:t xml:space="preserve">РЈ 02 Дом „Вождовац“, Качерска 6-12;     РЈ 03 Дом „Карабурма“, Пљешевичка 2;      РЈ </w:t>
            </w:r>
          </w:p>
          <w:p w:rsidR="00151EF7" w:rsidRPr="00156874" w:rsidRDefault="00151EF7" w:rsidP="00151EF7">
            <w:pPr>
              <w:ind w:left="284" w:right="120" w:hanging="284"/>
              <w:rPr>
                <w:rFonts w:ascii="Arial" w:hAnsi="Arial" w:cs="Arial"/>
                <w:b/>
                <w:lang w:val="sr-Cyrl-CS"/>
              </w:rPr>
            </w:pPr>
            <w:r w:rsidRPr="00156874">
              <w:rPr>
                <w:rFonts w:ascii="Arial" w:hAnsi="Arial" w:cs="Arial"/>
                <w:b/>
                <w:lang w:val="sr-Cyrl-CS"/>
              </w:rPr>
              <w:t>04 „Стационар“, Диљска 2</w:t>
            </w: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3C3F8A">
            <w:pPr>
              <w:suppressAutoHyphens w:val="0"/>
              <w:spacing w:line="240" w:lineRule="auto"/>
              <w:ind w:left="425"/>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3C3F8A" w:rsidRPr="00151EF7" w:rsidRDefault="003C3F8A"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3C3F8A" w:rsidRPr="00151EF7" w:rsidRDefault="003C3F8A"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3C3F8A" w:rsidRDefault="003C3F8A"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3C3F8A" w:rsidRPr="00151EF7" w:rsidRDefault="003C3F8A"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3C3F8A" w:rsidRPr="00151EF7" w:rsidRDefault="003C3F8A"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3C3F8A" w:rsidRDefault="003C3F8A"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3C3F8A" w:rsidRPr="00151EF7" w:rsidRDefault="003C3F8A"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Borders>
              <w:top w:val="single" w:sz="4" w:space="0" w:color="auto"/>
              <w:left w:val="single" w:sz="4" w:space="0" w:color="auto"/>
              <w:bottom w:val="single" w:sz="4" w:space="0" w:color="auto"/>
              <w:right w:val="single" w:sz="4" w:space="0" w:color="auto"/>
            </w:tcBorders>
          </w:tcPr>
          <w:p w:rsidR="003C3F8A" w:rsidRPr="00151EF7" w:rsidRDefault="003C3F8A" w:rsidP="00B733DF">
            <w:pPr>
              <w:rPr>
                <w:rFonts w:ascii="Arial" w:hAnsi="Arial" w:cs="Arial"/>
                <w:b/>
                <w:lang w:val="sr-Cyrl-CS"/>
              </w:rPr>
            </w:pPr>
            <w:r>
              <w:rPr>
                <w:rFonts w:ascii="Arial" w:hAnsi="Arial" w:cs="Arial"/>
                <w:b/>
                <w:lang w:val="sr-Cyrl-CS"/>
              </w:rPr>
              <w:t>Вред.</w:t>
            </w:r>
          </w:p>
          <w:p w:rsidR="003C3F8A" w:rsidRDefault="003C3F8A"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3C3F8A" w:rsidRPr="00151EF7" w:rsidRDefault="003C3F8A"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3C3F8A" w:rsidRPr="00151EF7" w:rsidRDefault="003C3F8A" w:rsidP="00B733DF">
            <w:pPr>
              <w:ind w:left="284"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1EF7" w:rsidRDefault="003C3F8A" w:rsidP="00B733DF">
            <w:pPr>
              <w:rPr>
                <w:rFonts w:ascii="Arial" w:hAnsi="Arial" w:cs="Arial"/>
                <w:b/>
                <w:lang w:val="sr-Cyrl-CS"/>
              </w:rPr>
            </w:pPr>
            <w:r>
              <w:rPr>
                <w:rFonts w:ascii="Arial" w:hAnsi="Arial" w:cs="Arial"/>
                <w:b/>
                <w:lang w:val="sr-Cyrl-CS"/>
              </w:rPr>
              <w:t>Вред.</w:t>
            </w:r>
          </w:p>
          <w:p w:rsidR="003C3F8A" w:rsidRDefault="003C3F8A" w:rsidP="00B733DF">
            <w:pPr>
              <w:rPr>
                <w:rFonts w:ascii="Arial" w:hAnsi="Arial" w:cs="Arial"/>
                <w:b/>
                <w:lang w:val="sr-Cyrl-CS"/>
              </w:rPr>
            </w:pPr>
            <w:r>
              <w:rPr>
                <w:rFonts w:ascii="Arial" w:hAnsi="Arial" w:cs="Arial"/>
                <w:b/>
                <w:lang w:val="sr-Cyrl-CS"/>
              </w:rPr>
              <w:t>са</w:t>
            </w:r>
          </w:p>
          <w:p w:rsidR="003C3F8A" w:rsidRPr="00151EF7" w:rsidRDefault="003C3F8A"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3C3F8A" w:rsidRPr="00151EF7" w:rsidRDefault="003C3F8A" w:rsidP="00B733DF">
            <w:pPr>
              <w:ind w:left="284"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Pr>
                <w:rFonts w:ascii="Arial" w:hAnsi="Arial" w:cs="Arial"/>
                <w:lang w:val="sr-Latn-CS"/>
              </w:rPr>
              <w:t>Матична плоча SIRA DIGIT</w:t>
            </w:r>
          </w:p>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Italia 4</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3</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72"/>
              </w:tabs>
              <w:suppressAutoHyphens w:val="0"/>
              <w:spacing w:line="240" w:lineRule="auto"/>
              <w:ind w:left="72" w:hanging="191"/>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Ручни јављач пожара тип SIRA </w:t>
            </w:r>
          </w:p>
          <w:p w:rsidR="003C3F8A" w:rsidRPr="003C3F8A" w:rsidRDefault="003C3F8A" w:rsidP="003C3F8A">
            <w:pPr>
              <w:ind w:left="284" w:right="117" w:hanging="284"/>
              <w:rPr>
                <w:rFonts w:ascii="Arial" w:hAnsi="Arial" w:cs="Arial"/>
              </w:rPr>
            </w:pPr>
            <w:r w:rsidRPr="00156874">
              <w:rPr>
                <w:rFonts w:ascii="Arial" w:hAnsi="Arial" w:cs="Arial"/>
                <w:lang w:val="sr-Latn-CS"/>
              </w:rPr>
              <w:t>P5230 IP 43 или сличан</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8</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Оптички јављач пожара тип </w:t>
            </w:r>
          </w:p>
          <w:p w:rsidR="003C3F8A" w:rsidRPr="003C3F8A" w:rsidRDefault="003C3F8A" w:rsidP="003C3F8A">
            <w:pPr>
              <w:ind w:left="284" w:right="117" w:hanging="284"/>
              <w:rPr>
                <w:rFonts w:ascii="Arial" w:hAnsi="Arial" w:cs="Arial"/>
              </w:rPr>
            </w:pPr>
            <w:r w:rsidRPr="00156874">
              <w:rPr>
                <w:rFonts w:ascii="Arial" w:hAnsi="Arial" w:cs="Arial"/>
                <w:lang w:val="sr-Latn-CS"/>
              </w:rPr>
              <w:t>SIRA DSD 5000 IP 43 или сл.</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50</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3C3F8A">
            <w:pPr>
              <w:ind w:right="117"/>
              <w:rPr>
                <w:rFonts w:ascii="Arial" w:hAnsi="Arial" w:cs="Arial"/>
              </w:rPr>
            </w:pPr>
            <w:r w:rsidRPr="00156874">
              <w:rPr>
                <w:rFonts w:ascii="Arial" w:hAnsi="Arial" w:cs="Arial"/>
                <w:lang w:val="sr-Latn-CS"/>
              </w:rPr>
              <w:t xml:space="preserve">Термички јављач пожара SIRA </w:t>
            </w:r>
          </w:p>
          <w:p w:rsidR="003C3F8A" w:rsidRPr="003C3F8A" w:rsidRDefault="003C3F8A" w:rsidP="003C3F8A">
            <w:pPr>
              <w:ind w:left="284" w:right="117" w:hanging="284"/>
              <w:rPr>
                <w:rFonts w:ascii="Arial" w:hAnsi="Arial" w:cs="Arial"/>
              </w:rPr>
            </w:pPr>
            <w:r w:rsidRPr="00156874">
              <w:rPr>
                <w:rFonts w:ascii="Arial" w:hAnsi="Arial" w:cs="Arial"/>
                <w:lang w:val="sr-Latn-CS"/>
              </w:rPr>
              <w:t>DHD 5020 IP 43 или сл</w:t>
            </w:r>
            <w:r>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15</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Конвенционални UV детектор </w:t>
            </w:r>
          </w:p>
          <w:p w:rsidR="003C3F8A" w:rsidRPr="003C3F8A" w:rsidRDefault="003C3F8A" w:rsidP="003C3F8A">
            <w:pPr>
              <w:ind w:left="284" w:right="117" w:hanging="284"/>
              <w:rPr>
                <w:rFonts w:ascii="Arial" w:hAnsi="Arial" w:cs="Arial"/>
              </w:rPr>
            </w:pPr>
            <w:r w:rsidRPr="00156874">
              <w:rPr>
                <w:rFonts w:ascii="Arial" w:hAnsi="Arial" w:cs="Arial"/>
                <w:lang w:val="sr-Latn-CS"/>
              </w:rPr>
              <w:t>SIRA RU 205 IP 43 или сл.</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3</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Pr>
                <w:rFonts w:ascii="Arial" w:hAnsi="Arial" w:cs="Arial"/>
                <w:lang w:val="sr-Latn-CS"/>
              </w:rPr>
              <w:t>Универзално подножје</w:t>
            </w:r>
          </w:p>
          <w:p w:rsidR="003C3F8A" w:rsidRPr="003C3F8A" w:rsidRDefault="003C3F8A" w:rsidP="003C3F8A">
            <w:pPr>
              <w:ind w:left="284" w:right="117" w:hanging="284"/>
              <w:rPr>
                <w:rFonts w:ascii="Arial" w:hAnsi="Arial" w:cs="Arial"/>
              </w:rPr>
            </w:pPr>
            <w:r w:rsidRPr="00156874">
              <w:rPr>
                <w:rFonts w:ascii="Arial" w:hAnsi="Arial" w:cs="Arial"/>
                <w:lang w:val="sr-Latn-CS"/>
              </w:rPr>
              <w:t>детектора SIRA ZB 200 или сл</w:t>
            </w:r>
            <w:r>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15</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482"/>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Алармна сирена са подножјем </w:t>
            </w:r>
          </w:p>
          <w:p w:rsidR="003C3F8A" w:rsidRPr="003C3F8A" w:rsidRDefault="003C3F8A" w:rsidP="003C3F8A">
            <w:pPr>
              <w:ind w:left="284" w:right="117" w:hanging="284"/>
              <w:rPr>
                <w:rFonts w:ascii="Arial" w:hAnsi="Arial" w:cs="Arial"/>
              </w:rPr>
            </w:pPr>
            <w:r w:rsidRPr="00156874">
              <w:rPr>
                <w:rFonts w:ascii="Arial" w:hAnsi="Arial" w:cs="Arial"/>
                <w:lang w:val="sr-Latn-CS"/>
              </w:rPr>
              <w:t>SIRA 4460 24V или слична</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2</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Изолатор петље SIRA ISO C </w:t>
            </w:r>
          </w:p>
          <w:p w:rsidR="003C3F8A" w:rsidRPr="003C3F8A" w:rsidRDefault="003C3F8A" w:rsidP="003C3F8A">
            <w:pPr>
              <w:ind w:left="284" w:right="117" w:hanging="284"/>
              <w:rPr>
                <w:rFonts w:ascii="Arial" w:hAnsi="Arial" w:cs="Arial"/>
              </w:rPr>
            </w:pPr>
            <w:r w:rsidRPr="00156874">
              <w:rPr>
                <w:rFonts w:ascii="Arial" w:hAnsi="Arial" w:cs="Arial"/>
                <w:lang w:val="sr-Latn-CS"/>
              </w:rPr>
              <w:t>5310 или сличан</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3</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3C3F8A" w:rsidRDefault="003C3F8A" w:rsidP="00151EF7">
            <w:pPr>
              <w:ind w:right="117"/>
              <w:rPr>
                <w:rFonts w:ascii="Arial" w:hAnsi="Arial" w:cs="Arial"/>
                <w:color w:val="auto"/>
                <w:lang w:val="sr-Latn-CS"/>
              </w:rPr>
            </w:pPr>
            <w:r w:rsidRPr="003C3F8A">
              <w:rPr>
                <w:rFonts w:ascii="Arial" w:hAnsi="Arial" w:cs="Arial"/>
                <w:color w:val="auto"/>
                <w:lang w:val="sr-Cyrl-CS"/>
              </w:rPr>
              <w:t>Ручни јављач пожара тип</w:t>
            </w:r>
            <w:r w:rsidRPr="003C3F8A">
              <w:rPr>
                <w:rFonts w:ascii="Arial" w:hAnsi="Arial" w:cs="Arial"/>
                <w:color w:val="auto"/>
                <w:lang w:val="sr-Latn-CS"/>
              </w:rPr>
              <w:t xml:space="preserve"> </w:t>
            </w:r>
            <w:r w:rsidRPr="003C3F8A">
              <w:rPr>
                <w:rFonts w:ascii="Arial" w:eastAsia="Times New Roman" w:hAnsi="Arial" w:cs="Arial"/>
                <w:color w:val="auto"/>
                <w:kern w:val="0"/>
                <w:lang w:eastAsia="hr-HR"/>
              </w:rPr>
              <w:t>"SCHRACK"</w:t>
            </w:r>
            <w:r w:rsidRPr="003C3F8A">
              <w:rPr>
                <w:rFonts w:ascii="Arial" w:eastAsia="Times New Roman" w:hAnsi="Arial" w:cs="Arial"/>
                <w:color w:val="auto"/>
                <w:kern w:val="0"/>
                <w:lang w:val="sr-Cyrl-CS" w:eastAsia="hr-HR"/>
              </w:rPr>
              <w:t xml:space="preserve"> </w:t>
            </w:r>
            <w:r w:rsidRPr="003C3F8A">
              <w:rPr>
                <w:rFonts w:ascii="Arial" w:hAnsi="Arial" w:cs="Arial"/>
                <w:color w:val="auto"/>
                <w:lang w:val="sr-Cyrl-CS"/>
              </w:rPr>
              <w:t xml:space="preserve"> </w:t>
            </w:r>
            <w:r w:rsidRPr="003C3F8A">
              <w:rPr>
                <w:rFonts w:ascii="Tahoma" w:eastAsia="Times New Roman" w:hAnsi="Tahoma" w:cs="Tahoma"/>
                <w:bCs/>
                <w:color w:val="auto"/>
                <w:kern w:val="0"/>
                <w:lang w:eastAsia="en-US"/>
              </w:rPr>
              <w:t>MCP</w:t>
            </w:r>
            <w:r w:rsidRPr="003C3F8A">
              <w:rPr>
                <w:rFonts w:ascii="Tahoma" w:eastAsia="Times New Roman" w:hAnsi="Tahoma" w:cs="Tahoma"/>
                <w:bCs/>
                <w:color w:val="auto"/>
                <w:kern w:val="0"/>
                <w:lang w:val="sr-Cyrl-CS" w:eastAsia="en-US"/>
              </w:rPr>
              <w:t xml:space="preserve"> 545</w:t>
            </w:r>
            <w:r w:rsidRPr="003C3F8A">
              <w:rPr>
                <w:rFonts w:ascii="Tahoma" w:eastAsia="Times New Roman" w:hAnsi="Tahoma" w:cs="Tahoma"/>
                <w:bCs/>
                <w:color w:val="auto"/>
                <w:kern w:val="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BD1369" w:rsidRDefault="003C3F8A" w:rsidP="00151EF7">
            <w:pPr>
              <w:ind w:left="284" w:right="-1260" w:hanging="284"/>
              <w:rPr>
                <w:rFonts w:ascii="Arial" w:hAnsi="Arial" w:cs="Arial"/>
                <w:lang w:val="sr-Cyrl-CS"/>
              </w:rPr>
            </w:pPr>
            <w:r>
              <w:rPr>
                <w:rFonts w:ascii="Arial" w:hAnsi="Arial" w:cs="Arial"/>
                <w:lang w:val="sr-Cyrl-CS"/>
              </w:rPr>
              <w:t>10</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3C3F8A" w:rsidRDefault="003C3F8A" w:rsidP="00151EF7">
            <w:pPr>
              <w:ind w:right="117"/>
              <w:rPr>
                <w:rFonts w:ascii="Arial" w:hAnsi="Arial" w:cs="Arial"/>
                <w:color w:val="auto"/>
              </w:rPr>
            </w:pPr>
            <w:r w:rsidRPr="003C3F8A">
              <w:rPr>
                <w:rFonts w:ascii="Arial" w:hAnsi="Arial" w:cs="Arial"/>
                <w:color w:val="auto"/>
                <w:lang w:val="sr-Cyrl-CS"/>
              </w:rPr>
              <w:t>К</w:t>
            </w:r>
            <w:r w:rsidRPr="003C3F8A">
              <w:rPr>
                <w:rFonts w:ascii="Arial" w:hAnsi="Arial" w:cs="Arial"/>
                <w:color w:val="auto"/>
                <w:lang w:val="sr-Latn-CS"/>
              </w:rPr>
              <w:t>омбиновани</w:t>
            </w:r>
            <w:r w:rsidRPr="003C3F8A">
              <w:rPr>
                <w:rFonts w:ascii="Arial" w:hAnsi="Arial" w:cs="Arial"/>
                <w:color w:val="auto"/>
                <w:lang w:val="sr-Cyrl-CS"/>
              </w:rPr>
              <w:t xml:space="preserve"> јављач пожара</w:t>
            </w:r>
            <w:r w:rsidRPr="003C3F8A">
              <w:rPr>
                <w:rFonts w:ascii="Arial" w:hAnsi="Arial" w:cs="Arial"/>
                <w:color w:val="auto"/>
                <w:lang w:val="sr-Latn-CS"/>
              </w:rPr>
              <w:t xml:space="preserve"> </w:t>
            </w:r>
            <w:r w:rsidRPr="003C3F8A">
              <w:rPr>
                <w:rFonts w:ascii="Arial" w:hAnsi="Arial" w:cs="Arial"/>
                <w:color w:val="auto"/>
                <w:lang w:val="sr-Cyrl-CS"/>
              </w:rPr>
              <w:t>са подножјем тип</w:t>
            </w:r>
            <w:r w:rsidRPr="003C3F8A">
              <w:rPr>
                <w:rFonts w:ascii="Arial" w:hAnsi="Arial" w:cs="Arial"/>
                <w:color w:val="auto"/>
                <w:lang w:val="sr-Latn-CS"/>
              </w:rPr>
              <w:t xml:space="preserve"> </w:t>
            </w:r>
            <w:r w:rsidRPr="003C3F8A">
              <w:rPr>
                <w:rFonts w:ascii="Arial" w:eastAsia="Times New Roman" w:hAnsi="Arial" w:cs="Arial"/>
                <w:color w:val="auto"/>
                <w:kern w:val="0"/>
                <w:lang w:eastAsia="hr-HR"/>
              </w:rPr>
              <w:t>"SCHRACK"</w:t>
            </w:r>
            <w:r w:rsidRPr="003C3F8A">
              <w:rPr>
                <w:rFonts w:ascii="Arial" w:hAnsi="Arial" w:cs="Arial"/>
                <w:color w:val="auto"/>
                <w:lang w:val="sr-Cyrl-CS"/>
              </w:rPr>
              <w:t xml:space="preserve"> </w:t>
            </w:r>
            <w:r w:rsidRPr="003C3F8A">
              <w:rPr>
                <w:rFonts w:ascii="Tahoma" w:eastAsia="Times New Roman" w:hAnsi="Tahoma" w:cs="Tahoma"/>
                <w:bCs/>
                <w:color w:val="auto"/>
                <w:kern w:val="0"/>
                <w:lang w:eastAsia="en-US"/>
              </w:rPr>
              <w:t>MTD</w:t>
            </w:r>
            <w:r w:rsidRPr="003C3F8A">
              <w:rPr>
                <w:rFonts w:ascii="Tahoma" w:eastAsia="Times New Roman" w:hAnsi="Tahoma" w:cs="Tahoma"/>
                <w:bCs/>
                <w:color w:val="auto"/>
                <w:kern w:val="0"/>
                <w:lang w:val="sr-Cyrl-CS" w:eastAsia="en-US"/>
              </w:rPr>
              <w:t>-533</w:t>
            </w:r>
            <w:r w:rsidRPr="003C3F8A">
              <w:rPr>
                <w:rFonts w:ascii="Tahoma" w:eastAsia="Times New Roman" w:hAnsi="Tahoma" w:cs="Tahoma"/>
                <w:bCs/>
                <w:color w:val="auto"/>
                <w:kern w:val="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BD1369" w:rsidRDefault="003C3F8A" w:rsidP="00151EF7">
            <w:pPr>
              <w:ind w:left="284" w:right="-1260" w:hanging="284"/>
              <w:rPr>
                <w:rFonts w:ascii="Arial" w:hAnsi="Arial" w:cs="Arial"/>
                <w:lang w:val="sr-Cyrl-CS"/>
              </w:rPr>
            </w:pPr>
            <w:r>
              <w:rPr>
                <w:rFonts w:ascii="Arial" w:hAnsi="Arial" w:cs="Arial"/>
                <w:lang w:val="sr-Cyrl-CS"/>
              </w:rPr>
              <w:t>20</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color w:val="auto"/>
              </w:rPr>
            </w:pPr>
            <w:r w:rsidRPr="003C3F8A">
              <w:rPr>
                <w:rFonts w:ascii="Arial" w:hAnsi="Arial" w:cs="Arial"/>
                <w:color w:val="auto"/>
                <w:lang w:val="sr-Latn-CS"/>
              </w:rPr>
              <w:t>Алармна</w:t>
            </w:r>
            <w:r w:rsidRPr="003C3F8A">
              <w:rPr>
                <w:rFonts w:ascii="Arial" w:hAnsi="Arial" w:cs="Arial"/>
                <w:color w:val="auto"/>
                <w:lang w:val="sr-Cyrl-CS"/>
              </w:rPr>
              <w:t xml:space="preserve"> сирена</w:t>
            </w:r>
            <w:r w:rsidRPr="003C3F8A">
              <w:rPr>
                <w:rFonts w:ascii="Arial" w:hAnsi="Arial" w:cs="Arial"/>
                <w:color w:val="auto"/>
                <w:lang w:val="sr-Latn-CS"/>
              </w:rPr>
              <w:t xml:space="preserve"> са подножјем </w:t>
            </w:r>
          </w:p>
          <w:p w:rsidR="003C3F8A" w:rsidRPr="003C3F8A" w:rsidRDefault="003C3F8A" w:rsidP="00151EF7">
            <w:pPr>
              <w:ind w:left="284" w:right="117" w:hanging="284"/>
              <w:rPr>
                <w:rFonts w:ascii="Arial" w:hAnsi="Arial" w:cs="Arial"/>
                <w:color w:val="auto"/>
                <w:lang w:val="sr-Latn-CS"/>
              </w:rPr>
            </w:pPr>
            <w:r w:rsidRPr="003C3F8A">
              <w:rPr>
                <w:rFonts w:ascii="Arial" w:hAnsi="Arial" w:cs="Arial"/>
                <w:color w:val="auto"/>
                <w:lang w:val="sr-Latn-CS"/>
              </w:rPr>
              <w:t>CS-200</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BD1369" w:rsidRDefault="003C3F8A" w:rsidP="00151EF7">
            <w:pPr>
              <w:ind w:left="284" w:right="-1260" w:hanging="284"/>
              <w:rPr>
                <w:rFonts w:ascii="Arial" w:hAnsi="Arial" w:cs="Arial"/>
                <w:lang w:val="sr-Cyrl-CS"/>
              </w:rPr>
            </w:pPr>
            <w:r>
              <w:rPr>
                <w:rFonts w:ascii="Arial" w:hAnsi="Arial" w:cs="Arial"/>
                <w:lang w:val="sr-Cyrl-CS"/>
              </w:rPr>
              <w:t>2</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Телефонска дојава</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1</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Акумулаторска батерија 12V, </w:t>
            </w:r>
          </w:p>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7Ah</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6</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Default="003C3F8A" w:rsidP="00151EF7">
            <w:pPr>
              <w:ind w:left="284" w:right="117" w:hanging="284"/>
              <w:rPr>
                <w:rFonts w:ascii="Arial" w:hAnsi="Arial" w:cs="Arial"/>
              </w:rPr>
            </w:pPr>
            <w:r w:rsidRPr="00156874">
              <w:rPr>
                <w:rFonts w:ascii="Arial" w:hAnsi="Arial" w:cs="Arial"/>
                <w:lang w:val="sr-Latn-CS"/>
              </w:rPr>
              <w:t xml:space="preserve">Инсталациони кабал JH(St)H </w:t>
            </w:r>
          </w:p>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1x2x0.8</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3C3F8A" w:rsidRDefault="003C3F8A" w:rsidP="00151EF7">
            <w:pPr>
              <w:ind w:left="284" w:right="-1260" w:hanging="284"/>
              <w:rPr>
                <w:rFonts w:ascii="Arial" w:hAnsi="Arial" w:cs="Arial"/>
              </w:rPr>
            </w:pPr>
            <w:r>
              <w:rPr>
                <w:rFonts w:ascii="Arial" w:hAnsi="Arial" w:cs="Arial"/>
              </w:rPr>
              <w:t>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100</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Halogen free PVC каналица</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3C3F8A" w:rsidRDefault="003C3F8A" w:rsidP="00151EF7">
            <w:pPr>
              <w:ind w:left="284" w:right="-1260" w:hanging="284"/>
              <w:rPr>
                <w:rFonts w:ascii="Arial" w:hAnsi="Arial" w:cs="Arial"/>
              </w:rPr>
            </w:pPr>
            <w:r>
              <w:rPr>
                <w:rFonts w:ascii="Arial" w:hAnsi="Arial" w:cs="Arial"/>
              </w:rPr>
              <w:t>м</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30</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284" w:hanging="284"/>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Радни час сервисера на терену</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час</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1</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3C3F8A" w:rsidRPr="00156874" w:rsidTr="00141D53">
        <w:trPr>
          <w:trHeight w:val="339"/>
        </w:trPr>
        <w:tc>
          <w:tcPr>
            <w:tcW w:w="694"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numPr>
                <w:ilvl w:val="0"/>
                <w:numId w:val="16"/>
              </w:numPr>
              <w:tabs>
                <w:tab w:val="num" w:pos="360"/>
              </w:tabs>
              <w:suppressAutoHyphens w:val="0"/>
              <w:spacing w:line="240" w:lineRule="auto"/>
              <w:ind w:left="-18" w:right="-119" w:hanging="90"/>
              <w:jc w:val="cente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17" w:hanging="284"/>
              <w:rPr>
                <w:rFonts w:ascii="Arial" w:hAnsi="Arial" w:cs="Arial"/>
                <w:lang w:val="sr-Latn-CS"/>
              </w:rPr>
            </w:pPr>
            <w:r w:rsidRPr="00156874">
              <w:rPr>
                <w:rFonts w:ascii="Arial" w:hAnsi="Arial" w:cs="Arial"/>
                <w:lang w:val="sr-Latn-CS"/>
              </w:rPr>
              <w:t>Радни час инжењера на терену</w:t>
            </w:r>
          </w:p>
        </w:tc>
        <w:tc>
          <w:tcPr>
            <w:tcW w:w="851"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час</w:t>
            </w:r>
          </w:p>
        </w:tc>
        <w:tc>
          <w:tcPr>
            <w:tcW w:w="709" w:type="dxa"/>
            <w:tcBorders>
              <w:top w:val="single" w:sz="4" w:space="0" w:color="auto"/>
              <w:left w:val="single" w:sz="4" w:space="0" w:color="auto"/>
              <w:bottom w:val="single" w:sz="4" w:space="0" w:color="auto"/>
              <w:right w:val="single" w:sz="4" w:space="0" w:color="auto"/>
            </w:tcBorders>
            <w:vAlign w:val="center"/>
          </w:tcPr>
          <w:p w:rsidR="003C3F8A" w:rsidRPr="00156874" w:rsidRDefault="003C3F8A" w:rsidP="00151EF7">
            <w:pPr>
              <w:ind w:left="284" w:right="-1260" w:hanging="284"/>
              <w:rPr>
                <w:rFonts w:ascii="Arial" w:hAnsi="Arial" w:cs="Arial"/>
                <w:lang w:val="sr-Latn-CS"/>
              </w:rPr>
            </w:pPr>
            <w:r w:rsidRPr="00156874">
              <w:rPr>
                <w:rFonts w:ascii="Arial" w:hAnsi="Arial" w:cs="Arial"/>
                <w:lang w:val="sr-Latn-CS"/>
              </w:rPr>
              <w:t>1</w:t>
            </w:r>
          </w:p>
        </w:tc>
        <w:tc>
          <w:tcPr>
            <w:tcW w:w="1417"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3C3F8A" w:rsidRPr="00156874" w:rsidRDefault="003C3F8A" w:rsidP="00151EF7">
            <w:pPr>
              <w:ind w:left="284" w:right="-1260" w:hanging="284"/>
              <w:rPr>
                <w:rFonts w:ascii="Arial" w:hAnsi="Arial" w:cs="Arial"/>
                <w:b/>
                <w:lang w:val="sr-Cyrl-CS"/>
              </w:rPr>
            </w:pPr>
          </w:p>
        </w:tc>
      </w:tr>
      <w:tr w:rsidR="00141D53" w:rsidRPr="00156874" w:rsidTr="00B733DF">
        <w:trPr>
          <w:trHeight w:val="339"/>
        </w:trPr>
        <w:tc>
          <w:tcPr>
            <w:tcW w:w="8958" w:type="dxa"/>
            <w:gridSpan w:val="6"/>
            <w:tcBorders>
              <w:top w:val="single" w:sz="4" w:space="0" w:color="auto"/>
              <w:left w:val="single" w:sz="4" w:space="0" w:color="auto"/>
              <w:bottom w:val="single" w:sz="4" w:space="0" w:color="auto"/>
              <w:right w:val="single" w:sz="4" w:space="0" w:color="auto"/>
            </w:tcBorders>
            <w:vAlign w:val="center"/>
          </w:tcPr>
          <w:p w:rsidR="00141D53" w:rsidRDefault="00141D53" w:rsidP="00151EF7">
            <w:pPr>
              <w:ind w:left="284" w:right="-1260" w:hanging="284"/>
              <w:rPr>
                <w:rFonts w:ascii="Arial" w:hAnsi="Arial" w:cs="Arial"/>
                <w:b/>
                <w:lang w:val="sr-Cyrl-CS"/>
              </w:rPr>
            </w:pPr>
          </w:p>
          <w:p w:rsidR="00141D53" w:rsidRPr="00156874" w:rsidRDefault="00141D53" w:rsidP="00151EF7">
            <w:pPr>
              <w:ind w:left="284" w:right="-1260" w:hanging="284"/>
              <w:rPr>
                <w:rFonts w:ascii="Arial" w:hAnsi="Arial" w:cs="Arial"/>
                <w:b/>
                <w:lang w:val="sr-Cyrl-CS"/>
              </w:rPr>
            </w:pPr>
            <w:r>
              <w:rPr>
                <w:rFonts w:ascii="Arial" w:hAnsi="Arial" w:cs="Arial"/>
                <w:b/>
                <w:lang w:val="sr-Cyrl-CS"/>
              </w:rPr>
              <w:t xml:space="preserve">                                                                                                                   УКУПНО:</w:t>
            </w:r>
          </w:p>
        </w:tc>
        <w:tc>
          <w:tcPr>
            <w:tcW w:w="1275" w:type="dxa"/>
            <w:tcBorders>
              <w:top w:val="single" w:sz="4" w:space="0" w:color="auto"/>
              <w:left w:val="single" w:sz="4" w:space="0" w:color="auto"/>
              <w:bottom w:val="single" w:sz="4" w:space="0" w:color="auto"/>
              <w:right w:val="single" w:sz="4" w:space="0" w:color="auto"/>
            </w:tcBorders>
          </w:tcPr>
          <w:p w:rsidR="00141D53" w:rsidRPr="00156874" w:rsidRDefault="00141D53" w:rsidP="00151EF7">
            <w:pPr>
              <w:ind w:left="284" w:right="-1260" w:hanging="284"/>
              <w:rPr>
                <w:rFonts w:ascii="Arial" w:hAnsi="Arial" w:cs="Arial"/>
                <w:b/>
                <w:lang w:val="sr-Cyrl-CS"/>
              </w:rPr>
            </w:pPr>
          </w:p>
        </w:tc>
        <w:tc>
          <w:tcPr>
            <w:tcW w:w="1302" w:type="dxa"/>
            <w:tcBorders>
              <w:top w:val="single" w:sz="4" w:space="0" w:color="auto"/>
              <w:left w:val="single" w:sz="4" w:space="0" w:color="auto"/>
              <w:bottom w:val="single" w:sz="4" w:space="0" w:color="auto"/>
              <w:right w:val="single" w:sz="4" w:space="0" w:color="auto"/>
            </w:tcBorders>
          </w:tcPr>
          <w:p w:rsidR="00141D53" w:rsidRPr="00156874" w:rsidRDefault="00141D53" w:rsidP="00151EF7">
            <w:pPr>
              <w:ind w:left="284" w:right="-1260" w:hanging="284"/>
              <w:rPr>
                <w:rFonts w:ascii="Arial" w:hAnsi="Arial" w:cs="Arial"/>
                <w:b/>
                <w:lang w:val="sr-Cyrl-CS"/>
              </w:rPr>
            </w:pPr>
          </w:p>
        </w:tc>
      </w:tr>
    </w:tbl>
    <w:p w:rsidR="00151EF7" w:rsidRPr="00400797" w:rsidRDefault="00151EF7" w:rsidP="00151EF7">
      <w:pPr>
        <w:ind w:left="284" w:hanging="284"/>
        <w:rPr>
          <w:rFonts w:ascii="Arial" w:hAnsi="Arial" w:cs="Arial"/>
        </w:rPr>
      </w:pPr>
    </w:p>
    <w:p w:rsidR="00151EF7" w:rsidRPr="005763EA" w:rsidRDefault="00151EF7" w:rsidP="00151EF7">
      <w:pPr>
        <w:ind w:left="284" w:hanging="284"/>
        <w:rPr>
          <w:rFonts w:ascii="Arial" w:hAnsi="Arial" w:cs="Arial"/>
        </w:rPr>
      </w:pPr>
    </w:p>
    <w:tbl>
      <w:tblPr>
        <w:tblW w:w="115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
        <w:gridCol w:w="709"/>
        <w:gridCol w:w="3827"/>
        <w:gridCol w:w="851"/>
        <w:gridCol w:w="8"/>
        <w:gridCol w:w="701"/>
        <w:gridCol w:w="1417"/>
        <w:gridCol w:w="1418"/>
        <w:gridCol w:w="1275"/>
        <w:gridCol w:w="50"/>
        <w:gridCol w:w="1226"/>
        <w:gridCol w:w="22"/>
      </w:tblGrid>
      <w:tr w:rsidR="00151EF7" w:rsidRPr="00156874" w:rsidTr="00400797">
        <w:trPr>
          <w:gridBefore w:val="1"/>
          <w:gridAfter w:val="1"/>
          <w:wBefore w:w="63" w:type="dxa"/>
          <w:wAfter w:w="22" w:type="dxa"/>
          <w:trHeight w:val="339"/>
        </w:trPr>
        <w:tc>
          <w:tcPr>
            <w:tcW w:w="709" w:type="dxa"/>
            <w:tcBorders>
              <w:top w:val="single" w:sz="4" w:space="0" w:color="auto"/>
              <w:left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sz w:val="40"/>
                <w:szCs w:val="40"/>
              </w:rPr>
            </w:pPr>
            <w:r w:rsidRPr="00156874">
              <w:rPr>
                <w:rFonts w:ascii="Arial" w:hAnsi="Arial" w:cs="Arial"/>
                <w:b/>
                <w:sz w:val="40"/>
                <w:szCs w:val="40"/>
              </w:rPr>
              <w:t>8.</w:t>
            </w:r>
          </w:p>
        </w:tc>
        <w:tc>
          <w:tcPr>
            <w:tcW w:w="10773" w:type="dxa"/>
            <w:gridSpan w:val="9"/>
            <w:tcBorders>
              <w:top w:val="single" w:sz="4" w:space="0" w:color="auto"/>
              <w:left w:val="single" w:sz="4" w:space="0" w:color="auto"/>
              <w:bottom w:val="single" w:sz="4" w:space="0" w:color="auto"/>
              <w:right w:val="single" w:sz="4" w:space="0" w:color="auto"/>
            </w:tcBorders>
            <w:vAlign w:val="center"/>
          </w:tcPr>
          <w:p w:rsidR="0020626C" w:rsidRDefault="00151EF7" w:rsidP="00151EF7">
            <w:pPr>
              <w:ind w:left="284" w:right="120" w:hanging="284"/>
              <w:rPr>
                <w:rFonts w:ascii="Arial" w:hAnsi="Arial" w:cs="Arial"/>
                <w:b/>
                <w:lang w:val="sr-Cyrl-CS"/>
              </w:rPr>
            </w:pPr>
            <w:r w:rsidRPr="00156874">
              <w:rPr>
                <w:rFonts w:ascii="Arial" w:hAnsi="Arial" w:cs="Arial"/>
                <w:b/>
                <w:u w:val="single"/>
                <w:lang w:val="sr-Cyrl-CS"/>
              </w:rPr>
              <w:t xml:space="preserve">ТАБЕЛА БР. </w:t>
            </w:r>
            <w:r w:rsidRPr="00156874">
              <w:rPr>
                <w:rFonts w:ascii="Arial" w:hAnsi="Arial" w:cs="Arial"/>
                <w:b/>
                <w:u w:val="single"/>
                <w:lang w:val="sr-Latn-CS"/>
              </w:rPr>
              <w:t>8</w:t>
            </w:r>
            <w:r w:rsidRPr="00156874">
              <w:rPr>
                <w:rFonts w:ascii="Arial" w:hAnsi="Arial" w:cs="Arial"/>
                <w:b/>
                <w:lang w:val="sr-Cyrl-CS"/>
              </w:rPr>
              <w:t xml:space="preserve"> - КОНТРОЛИСАЊЕ СИСТЕМА ЗА АУТОМАТСКУ ДЕТЕКЦИЈУ И ДОЈАВУ </w:t>
            </w:r>
          </w:p>
          <w:p w:rsidR="00151EF7" w:rsidRPr="00156874" w:rsidRDefault="00151EF7" w:rsidP="00151EF7">
            <w:pPr>
              <w:ind w:left="284" w:right="120" w:hanging="284"/>
              <w:rPr>
                <w:rFonts w:ascii="Arial" w:hAnsi="Arial" w:cs="Arial"/>
                <w:b/>
                <w:lang w:val="sr-Cyrl-CS"/>
              </w:rPr>
            </w:pPr>
            <w:r w:rsidRPr="00156874">
              <w:rPr>
                <w:rFonts w:ascii="Arial" w:hAnsi="Arial" w:cs="Arial"/>
                <w:b/>
                <w:lang w:val="sr-Cyrl-CS"/>
              </w:rPr>
              <w:t xml:space="preserve">ПОЖАРА </w:t>
            </w:r>
          </w:p>
          <w:p w:rsidR="006E02DD" w:rsidRDefault="00151EF7" w:rsidP="00151EF7">
            <w:pPr>
              <w:ind w:left="284" w:right="120" w:hanging="284"/>
              <w:rPr>
                <w:rFonts w:ascii="Arial" w:hAnsi="Arial" w:cs="Arial"/>
                <w:b/>
                <w:lang w:val="sr-Cyrl-CS"/>
              </w:rPr>
            </w:pPr>
            <w:r w:rsidRPr="00156874">
              <w:rPr>
                <w:rFonts w:ascii="Arial" w:hAnsi="Arial" w:cs="Arial"/>
                <w:b/>
                <w:lang w:val="sr-Cyrl-CS"/>
              </w:rPr>
              <w:t xml:space="preserve">Објекат РЈ 06: "Дневни центар и клуб за старије" Ул. Милева Марић Ајнштајн бр. 44 </w:t>
            </w:r>
            <w:r w:rsidR="006E02DD">
              <w:rPr>
                <w:rFonts w:ascii="Arial" w:hAnsi="Arial" w:cs="Arial"/>
                <w:b/>
                <w:lang w:val="sr-Cyrl-CS"/>
              </w:rPr>
              <w:t>–</w:t>
            </w:r>
            <w:r w:rsidRPr="00156874">
              <w:rPr>
                <w:rFonts w:ascii="Arial" w:hAnsi="Arial" w:cs="Arial"/>
                <w:b/>
                <w:lang w:val="sr-Cyrl-CS"/>
              </w:rPr>
              <w:t xml:space="preserve"> </w:t>
            </w:r>
          </w:p>
          <w:p w:rsidR="00151EF7" w:rsidRPr="00156874" w:rsidRDefault="00151EF7" w:rsidP="00151EF7">
            <w:pPr>
              <w:ind w:left="284" w:right="120" w:hanging="284"/>
              <w:rPr>
                <w:rFonts w:ascii="Arial" w:hAnsi="Arial" w:cs="Arial"/>
                <w:b/>
                <w:sz w:val="40"/>
                <w:szCs w:val="40"/>
                <w:lang w:val="sr-Cyrl-CS"/>
              </w:rPr>
            </w:pPr>
            <w:r w:rsidRPr="00156874">
              <w:rPr>
                <w:rFonts w:ascii="Arial" w:hAnsi="Arial" w:cs="Arial"/>
                <w:b/>
                <w:lang w:val="sr-Cyrl-CS"/>
              </w:rPr>
              <w:t>46</w:t>
            </w:r>
          </w:p>
        </w:tc>
      </w:tr>
      <w:tr w:rsidR="00151EF7" w:rsidRPr="00156874" w:rsidTr="00400797">
        <w:trPr>
          <w:gridBefore w:val="1"/>
          <w:gridAfter w:val="1"/>
          <w:wBefore w:w="63" w:type="dxa"/>
          <w:wAfter w:w="22" w:type="dxa"/>
          <w:trHeight w:val="1315"/>
        </w:trPr>
        <w:tc>
          <w:tcPr>
            <w:tcW w:w="11482" w:type="dxa"/>
            <w:gridSpan w:val="10"/>
            <w:tcBorders>
              <w:top w:val="single" w:sz="4" w:space="0" w:color="auto"/>
              <w:left w:val="single" w:sz="4" w:space="0" w:color="auto"/>
              <w:right w:val="single" w:sz="4" w:space="0" w:color="auto"/>
            </w:tcBorders>
          </w:tcPr>
          <w:p w:rsidR="00151EF7" w:rsidRPr="00156874" w:rsidRDefault="00151EF7" w:rsidP="00151EF7">
            <w:pPr>
              <w:ind w:left="284" w:right="-1260" w:hanging="284"/>
              <w:rPr>
                <w:rFonts w:ascii="Arial" w:hAnsi="Arial" w:cs="Arial"/>
                <w:lang w:val="sr-Cyrl-CS"/>
              </w:rPr>
            </w:pPr>
            <w:r w:rsidRPr="00156874">
              <w:rPr>
                <w:rFonts w:ascii="Arial" w:hAnsi="Arial" w:cs="Arial"/>
                <w:sz w:val="28"/>
                <w:szCs w:val="28"/>
                <w:lang w:val="sr-Cyrl-CS"/>
              </w:rPr>
              <w:t>ТЕХНИЧКЕ КАРАКТЕРИСТИКЕ ПРОТИВПОЖАРНЕ ДОЈАВЕ</w:t>
            </w:r>
          </w:p>
          <w:p w:rsidR="00151EF7" w:rsidRPr="00156874" w:rsidRDefault="00151EF7" w:rsidP="00151EF7">
            <w:pPr>
              <w:numPr>
                <w:ilvl w:val="0"/>
                <w:numId w:val="7"/>
              </w:numPr>
              <w:tabs>
                <w:tab w:val="clear" w:pos="720"/>
                <w:tab w:val="num" w:pos="260"/>
              </w:tabs>
              <w:suppressAutoHyphens w:val="0"/>
              <w:spacing w:line="240" w:lineRule="auto"/>
              <w:ind w:left="284" w:right="-1260" w:hanging="284"/>
              <w:rPr>
                <w:rFonts w:ascii="Arial" w:hAnsi="Arial" w:cs="Arial"/>
                <w:sz w:val="20"/>
                <w:szCs w:val="20"/>
                <w:lang w:val="sr-Cyrl-CS"/>
              </w:rPr>
            </w:pPr>
            <w:r w:rsidRPr="00156874">
              <w:rPr>
                <w:rFonts w:ascii="Arial" w:hAnsi="Arial" w:cs="Arial"/>
                <w:lang w:val="sr-Cyrl-CS"/>
              </w:rPr>
              <w:t xml:space="preserve">Ручни јављач пожара                                                  </w:t>
            </w:r>
            <w:r w:rsidR="0020626C">
              <w:rPr>
                <w:rFonts w:ascii="Arial" w:hAnsi="Arial" w:cs="Arial"/>
                <w:lang w:val="sr-Cyrl-CS"/>
              </w:rPr>
              <w:t xml:space="preserve"> </w:t>
            </w:r>
            <w:r w:rsidRPr="00156874">
              <w:rPr>
                <w:rFonts w:ascii="Arial" w:hAnsi="Arial" w:cs="Arial"/>
                <w:lang w:val="sr-Cyrl-CS"/>
              </w:rPr>
              <w:t xml:space="preserve">4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Latn-CS"/>
              </w:rPr>
              <w:t>Алармна</w:t>
            </w:r>
            <w:r w:rsidRPr="00156874">
              <w:rPr>
                <w:rFonts w:ascii="Arial" w:hAnsi="Arial" w:cs="Arial"/>
                <w:lang w:val="sr-Cyrl-CS"/>
              </w:rPr>
              <w:t xml:space="preserve"> сирена</w:t>
            </w:r>
            <w:r w:rsidRPr="00156874">
              <w:rPr>
                <w:rFonts w:ascii="Arial" w:hAnsi="Arial" w:cs="Arial"/>
                <w:lang w:val="sr-Latn-CS"/>
              </w:rPr>
              <w:t xml:space="preserve"> </w:t>
            </w:r>
            <w:r w:rsidRPr="00156874">
              <w:rPr>
                <w:rFonts w:ascii="Arial" w:hAnsi="Arial" w:cs="Arial"/>
                <w:lang w:val="sr-Cyrl-CS"/>
              </w:rPr>
              <w:t xml:space="preserve">                                                          2 </w:t>
            </w:r>
            <w:r w:rsidRPr="00156874">
              <w:rPr>
                <w:rFonts w:ascii="Arial" w:hAnsi="Arial" w:cs="Arial"/>
                <w:sz w:val="20"/>
                <w:szCs w:val="20"/>
                <w:lang w:val="sr-Cyrl-CS"/>
              </w:rPr>
              <w:t>комада</w:t>
            </w:r>
          </w:p>
          <w:p w:rsidR="00151EF7" w:rsidRPr="00156874" w:rsidRDefault="00151EF7" w:rsidP="00151EF7">
            <w:pPr>
              <w:numPr>
                <w:ilvl w:val="0"/>
                <w:numId w:val="6"/>
              </w:numPr>
              <w:tabs>
                <w:tab w:val="clear" w:pos="720"/>
              </w:tabs>
              <w:suppressAutoHyphens w:val="0"/>
              <w:spacing w:line="240" w:lineRule="auto"/>
              <w:ind w:left="284" w:right="-1260" w:hanging="284"/>
              <w:rPr>
                <w:rFonts w:ascii="Arial" w:hAnsi="Arial" w:cs="Arial"/>
                <w:lang w:val="sr-Cyrl-CS"/>
              </w:rPr>
            </w:pPr>
            <w:r w:rsidRPr="00156874">
              <w:rPr>
                <w:rFonts w:ascii="Arial" w:hAnsi="Arial" w:cs="Arial"/>
                <w:lang w:val="sr-Cyrl-CS"/>
              </w:rPr>
              <w:t>Акумулаторска батерија 12</w:t>
            </w:r>
            <w:r w:rsidRPr="00156874">
              <w:rPr>
                <w:rFonts w:ascii="Arial" w:hAnsi="Arial" w:cs="Arial"/>
                <w:lang w:val="sr-Latn-CS"/>
              </w:rPr>
              <w:t xml:space="preserve">V, </w:t>
            </w:r>
            <w:r w:rsidRPr="00156874">
              <w:rPr>
                <w:rFonts w:ascii="Arial" w:hAnsi="Arial" w:cs="Arial"/>
                <w:lang w:val="sr-Cyrl-CS"/>
              </w:rPr>
              <w:t>7</w:t>
            </w:r>
            <w:r w:rsidRPr="00156874">
              <w:rPr>
                <w:rFonts w:ascii="Arial" w:hAnsi="Arial" w:cs="Arial"/>
                <w:lang w:val="sr-Latn-CS"/>
              </w:rPr>
              <w:t>Ah</w:t>
            </w:r>
            <w:r w:rsidRPr="00156874">
              <w:rPr>
                <w:rFonts w:ascii="Arial" w:hAnsi="Arial" w:cs="Arial"/>
                <w:lang w:val="sr-Cyrl-CS"/>
              </w:rPr>
              <w:t xml:space="preserve">                              </w:t>
            </w:r>
            <w:r w:rsidR="0020626C">
              <w:rPr>
                <w:rFonts w:ascii="Arial" w:hAnsi="Arial" w:cs="Arial"/>
                <w:lang w:val="sr-Cyrl-CS"/>
              </w:rPr>
              <w:t xml:space="preserve"> </w:t>
            </w:r>
            <w:r w:rsidRPr="00156874">
              <w:rPr>
                <w:rFonts w:ascii="Arial" w:hAnsi="Arial" w:cs="Arial"/>
                <w:lang w:val="sr-Cyrl-CS"/>
              </w:rPr>
              <w:t xml:space="preserve">2 </w:t>
            </w:r>
            <w:r w:rsidRPr="00156874">
              <w:rPr>
                <w:rFonts w:ascii="Arial" w:hAnsi="Arial" w:cs="Arial"/>
                <w:sz w:val="20"/>
                <w:szCs w:val="20"/>
                <w:lang w:val="sr-Cyrl-CS"/>
              </w:rPr>
              <w:t>комада</w:t>
            </w:r>
          </w:p>
        </w:tc>
      </w:tr>
      <w:tr w:rsidR="0020626C" w:rsidRPr="00156874" w:rsidTr="00400797">
        <w:trPr>
          <w:gridBefore w:val="1"/>
          <w:gridAfter w:val="1"/>
          <w:wBefore w:w="63" w:type="dxa"/>
          <w:wAfter w:w="22" w:type="dxa"/>
          <w:trHeight w:val="916"/>
        </w:trPr>
        <w:tc>
          <w:tcPr>
            <w:tcW w:w="709" w:type="dxa"/>
            <w:tcBorders>
              <w:top w:val="single" w:sz="4" w:space="0" w:color="auto"/>
              <w:left w:val="single" w:sz="4" w:space="0" w:color="auto"/>
              <w:bottom w:val="single" w:sz="4" w:space="0" w:color="auto"/>
              <w:right w:val="single" w:sz="4" w:space="0" w:color="auto"/>
            </w:tcBorders>
          </w:tcPr>
          <w:p w:rsidR="0020626C" w:rsidRPr="00156874" w:rsidRDefault="0020626C" w:rsidP="00151EF7">
            <w:pPr>
              <w:ind w:left="284" w:hanging="284"/>
              <w:jc w:val="center"/>
              <w:rPr>
                <w:rFonts w:ascii="Arial" w:hAnsi="Arial" w:cs="Arial"/>
                <w:b/>
                <w:i/>
                <w:lang w:val="sr-Cyrl-CS"/>
              </w:rPr>
            </w:pPr>
          </w:p>
        </w:tc>
        <w:tc>
          <w:tcPr>
            <w:tcW w:w="3827" w:type="dxa"/>
            <w:tcBorders>
              <w:top w:val="single" w:sz="4" w:space="0" w:color="auto"/>
              <w:left w:val="single" w:sz="4" w:space="0" w:color="auto"/>
              <w:bottom w:val="single" w:sz="4" w:space="0" w:color="auto"/>
              <w:right w:val="single" w:sz="4" w:space="0" w:color="auto"/>
            </w:tcBorders>
            <w:vAlign w:val="center"/>
          </w:tcPr>
          <w:p w:rsidR="0020626C" w:rsidRPr="00151EF7" w:rsidRDefault="0020626C"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20626C" w:rsidRPr="00151EF7" w:rsidRDefault="0020626C"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20626C" w:rsidRPr="00151EF7" w:rsidRDefault="0020626C"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20626C" w:rsidRPr="00151EF7" w:rsidRDefault="0020626C" w:rsidP="00B733DF">
            <w:pPr>
              <w:ind w:left="284" w:hanging="284"/>
              <w:jc w:val="center"/>
              <w:rPr>
                <w:rFonts w:ascii="Arial" w:hAnsi="Arial" w:cs="Arial"/>
                <w:b/>
                <w:lang w:val="sr-Cyrl-CS"/>
              </w:rPr>
            </w:pPr>
            <w:r w:rsidRPr="00151EF7">
              <w:rPr>
                <w:rFonts w:ascii="Arial" w:hAnsi="Arial" w:cs="Arial"/>
                <w:b/>
                <w:lang w:val="sr-Cyrl-CS"/>
              </w:rPr>
              <w:t>мере</w:t>
            </w:r>
          </w:p>
        </w:tc>
        <w:tc>
          <w:tcPr>
            <w:tcW w:w="701" w:type="dxa"/>
            <w:tcBorders>
              <w:top w:val="single" w:sz="4" w:space="0" w:color="auto"/>
              <w:left w:val="single" w:sz="4" w:space="0" w:color="auto"/>
              <w:bottom w:val="single" w:sz="4" w:space="0" w:color="auto"/>
              <w:right w:val="single" w:sz="4" w:space="0" w:color="auto"/>
            </w:tcBorders>
            <w:vAlign w:val="center"/>
          </w:tcPr>
          <w:p w:rsidR="0020626C" w:rsidRPr="00151EF7" w:rsidRDefault="0020626C"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20626C" w:rsidRPr="00151EF7" w:rsidRDefault="0020626C"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20626C" w:rsidRDefault="0020626C"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20626C" w:rsidRPr="00151EF7" w:rsidRDefault="0020626C"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20626C" w:rsidRPr="00151EF7" w:rsidRDefault="0020626C"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20626C" w:rsidRDefault="0020626C"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20626C" w:rsidRPr="00151EF7" w:rsidRDefault="0020626C"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Borders>
              <w:top w:val="single" w:sz="4" w:space="0" w:color="auto"/>
              <w:left w:val="single" w:sz="4" w:space="0" w:color="auto"/>
              <w:bottom w:val="single" w:sz="4" w:space="0" w:color="auto"/>
              <w:right w:val="single" w:sz="4" w:space="0" w:color="auto"/>
            </w:tcBorders>
          </w:tcPr>
          <w:p w:rsidR="0020626C" w:rsidRPr="00151EF7" w:rsidRDefault="0020626C" w:rsidP="00B733DF">
            <w:pPr>
              <w:rPr>
                <w:rFonts w:ascii="Arial" w:hAnsi="Arial" w:cs="Arial"/>
                <w:b/>
                <w:lang w:val="sr-Cyrl-CS"/>
              </w:rPr>
            </w:pPr>
            <w:r>
              <w:rPr>
                <w:rFonts w:ascii="Arial" w:hAnsi="Arial" w:cs="Arial"/>
                <w:b/>
                <w:lang w:val="sr-Cyrl-CS"/>
              </w:rPr>
              <w:t>Вред.</w:t>
            </w:r>
          </w:p>
          <w:p w:rsidR="0020626C" w:rsidRDefault="0020626C"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20626C" w:rsidRPr="00151EF7" w:rsidRDefault="0020626C"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20626C" w:rsidRPr="00151EF7" w:rsidRDefault="0020626C" w:rsidP="00B733DF">
            <w:pPr>
              <w:ind w:left="284" w:hanging="284"/>
              <w:rPr>
                <w:rFonts w:ascii="Arial" w:hAnsi="Arial" w:cs="Arial"/>
                <w:b/>
                <w:lang w:val="sr-Cyrl-CS"/>
              </w:rPr>
            </w:pPr>
          </w:p>
        </w:tc>
        <w:tc>
          <w:tcPr>
            <w:tcW w:w="1276" w:type="dxa"/>
            <w:gridSpan w:val="2"/>
            <w:tcBorders>
              <w:top w:val="single" w:sz="4" w:space="0" w:color="auto"/>
              <w:left w:val="single" w:sz="4" w:space="0" w:color="auto"/>
              <w:bottom w:val="single" w:sz="4" w:space="0" w:color="auto"/>
              <w:right w:val="single" w:sz="4" w:space="0" w:color="auto"/>
            </w:tcBorders>
          </w:tcPr>
          <w:p w:rsidR="0020626C" w:rsidRPr="00151EF7" w:rsidRDefault="0020626C" w:rsidP="00B733DF">
            <w:pPr>
              <w:rPr>
                <w:rFonts w:ascii="Arial" w:hAnsi="Arial" w:cs="Arial"/>
                <w:b/>
                <w:lang w:val="sr-Cyrl-CS"/>
              </w:rPr>
            </w:pPr>
            <w:r>
              <w:rPr>
                <w:rFonts w:ascii="Arial" w:hAnsi="Arial" w:cs="Arial"/>
                <w:b/>
                <w:lang w:val="sr-Cyrl-CS"/>
              </w:rPr>
              <w:t>Вред.</w:t>
            </w:r>
          </w:p>
          <w:p w:rsidR="0020626C" w:rsidRDefault="0020626C" w:rsidP="00B733DF">
            <w:pPr>
              <w:rPr>
                <w:rFonts w:ascii="Arial" w:hAnsi="Arial" w:cs="Arial"/>
                <w:b/>
                <w:lang w:val="sr-Cyrl-CS"/>
              </w:rPr>
            </w:pPr>
            <w:r>
              <w:rPr>
                <w:rFonts w:ascii="Arial" w:hAnsi="Arial" w:cs="Arial"/>
                <w:b/>
                <w:lang w:val="sr-Cyrl-CS"/>
              </w:rPr>
              <w:t>са</w:t>
            </w:r>
          </w:p>
          <w:p w:rsidR="0020626C" w:rsidRPr="00151EF7" w:rsidRDefault="0020626C"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20626C" w:rsidRPr="00151EF7" w:rsidRDefault="0020626C" w:rsidP="00B733DF">
            <w:pPr>
              <w:ind w:left="284" w:hanging="284"/>
              <w:rPr>
                <w:rFonts w:ascii="Arial" w:hAnsi="Arial" w:cs="Arial"/>
                <w:b/>
                <w:lang w:val="sr-Cyrl-CS"/>
              </w:rPr>
            </w:pPr>
          </w:p>
        </w:tc>
      </w:tr>
      <w:tr w:rsidR="00151EF7" w:rsidRPr="00156874" w:rsidTr="00400797">
        <w:trPr>
          <w:gridBefore w:val="1"/>
          <w:gridAfter w:val="1"/>
          <w:wBefore w:w="63" w:type="dxa"/>
          <w:wAfter w:w="22" w:type="dxa"/>
          <w:trHeight w:val="339"/>
        </w:trPr>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7"/>
              </w:numPr>
              <w:suppressAutoHyphens w:val="0"/>
              <w:spacing w:line="240" w:lineRule="auto"/>
              <w:ind w:left="284" w:hanging="284"/>
              <w:jc w:val="cente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rsidR="0020626C" w:rsidRDefault="00151EF7" w:rsidP="00151EF7">
            <w:pPr>
              <w:ind w:left="284" w:hanging="284"/>
              <w:rPr>
                <w:rFonts w:ascii="Arial" w:hAnsi="Arial" w:cs="Arial"/>
              </w:rPr>
            </w:pPr>
            <w:r w:rsidRPr="00156874">
              <w:rPr>
                <w:rFonts w:ascii="Arial" w:hAnsi="Arial" w:cs="Arial"/>
                <w:lang w:val="sr-Latn-CS"/>
              </w:rPr>
              <w:t xml:space="preserve">Редован двомесечни сервис </w:t>
            </w:r>
          </w:p>
          <w:p w:rsidR="00151EF7" w:rsidRPr="00156874" w:rsidRDefault="00151EF7" w:rsidP="00151EF7">
            <w:pPr>
              <w:ind w:left="284" w:hanging="284"/>
              <w:rPr>
                <w:rFonts w:ascii="Arial" w:hAnsi="Arial" w:cs="Arial"/>
                <w:lang w:val="sr-Latn-CS"/>
              </w:rPr>
            </w:pPr>
            <w:r w:rsidRPr="00156874">
              <w:rPr>
                <w:rFonts w:ascii="Arial" w:hAnsi="Arial" w:cs="Arial"/>
                <w:lang w:val="sr-Latn-CS"/>
              </w:rPr>
              <w:t>система за дојаву пожара</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EF7" w:rsidRPr="0020626C" w:rsidRDefault="0020626C" w:rsidP="00151EF7">
            <w:pPr>
              <w:ind w:left="284" w:right="-1260" w:hanging="284"/>
              <w:rPr>
                <w:rFonts w:ascii="Arial" w:hAnsi="Arial" w:cs="Arial"/>
              </w:rPr>
            </w:pPr>
            <w:r>
              <w:rPr>
                <w:rFonts w:ascii="Arial" w:hAnsi="Arial" w:cs="Arial"/>
              </w:rPr>
              <w:t>кпл</w:t>
            </w:r>
          </w:p>
        </w:tc>
        <w:tc>
          <w:tcPr>
            <w:tcW w:w="70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7" w:right="-191"/>
              <w:jc w:val="center"/>
              <w:rPr>
                <w:rFonts w:ascii="Arial" w:hAnsi="Arial" w:cs="Arial"/>
                <w:lang w:val="sr-Latn-CS"/>
              </w:rPr>
            </w:pPr>
            <w:r w:rsidRPr="00156874">
              <w:rPr>
                <w:rFonts w:ascii="Arial" w:hAnsi="Arial" w:cs="Arial"/>
                <w:lang w:val="sr-Latn-CS"/>
              </w:rPr>
              <w:t>4</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6" w:type="dxa"/>
            <w:gridSpan w:val="2"/>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151EF7" w:rsidRPr="00156874" w:rsidTr="00400797">
        <w:trPr>
          <w:gridBefore w:val="1"/>
          <w:gridAfter w:val="1"/>
          <w:wBefore w:w="63" w:type="dxa"/>
          <w:wAfter w:w="22" w:type="dxa"/>
          <w:trHeight w:val="339"/>
        </w:trPr>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numPr>
                <w:ilvl w:val="0"/>
                <w:numId w:val="17"/>
              </w:numPr>
              <w:suppressAutoHyphens w:val="0"/>
              <w:spacing w:line="240" w:lineRule="auto"/>
              <w:ind w:left="284" w:hanging="284"/>
              <w:jc w:val="cente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rsidR="0020626C" w:rsidRDefault="00151EF7" w:rsidP="00151EF7">
            <w:pPr>
              <w:ind w:left="284" w:hanging="284"/>
              <w:rPr>
                <w:rFonts w:ascii="Arial" w:hAnsi="Arial" w:cs="Arial"/>
              </w:rPr>
            </w:pPr>
            <w:r w:rsidRPr="00156874">
              <w:rPr>
                <w:rFonts w:ascii="Arial" w:hAnsi="Arial" w:cs="Arial"/>
                <w:lang w:val="sr-Latn-CS"/>
              </w:rPr>
              <w:t xml:space="preserve">Редован шестомесечни сервис </w:t>
            </w:r>
          </w:p>
          <w:p w:rsidR="00151EF7" w:rsidRPr="00156874" w:rsidRDefault="00151EF7" w:rsidP="00151EF7">
            <w:pPr>
              <w:ind w:left="284" w:hanging="284"/>
              <w:rPr>
                <w:rFonts w:ascii="Arial" w:hAnsi="Arial" w:cs="Arial"/>
                <w:lang w:val="sr-Latn-CS"/>
              </w:rPr>
            </w:pPr>
            <w:r w:rsidRPr="00156874">
              <w:rPr>
                <w:rFonts w:ascii="Arial" w:hAnsi="Arial" w:cs="Arial"/>
                <w:lang w:val="sr-Latn-CS"/>
              </w:rPr>
              <w:t>система за дојаву пожара</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EF7" w:rsidRPr="0020626C" w:rsidRDefault="0020626C" w:rsidP="0020626C">
            <w:pPr>
              <w:ind w:right="-1260"/>
              <w:rPr>
                <w:rFonts w:ascii="Arial" w:hAnsi="Arial" w:cs="Arial"/>
              </w:rPr>
            </w:pPr>
            <w:r>
              <w:rPr>
                <w:rFonts w:ascii="Arial" w:hAnsi="Arial" w:cs="Arial"/>
              </w:rPr>
              <w:t>кпл</w:t>
            </w:r>
          </w:p>
        </w:tc>
        <w:tc>
          <w:tcPr>
            <w:tcW w:w="701"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7" w:right="-191"/>
              <w:jc w:val="center"/>
              <w:rPr>
                <w:rFonts w:ascii="Arial" w:hAnsi="Arial" w:cs="Arial"/>
                <w:lang w:val="sr-Latn-CS"/>
              </w:rPr>
            </w:pPr>
            <w:r w:rsidRPr="00156874">
              <w:rPr>
                <w:rFonts w:ascii="Arial" w:hAnsi="Arial" w:cs="Arial"/>
                <w:lang w:val="sr-Latn-CS"/>
              </w:rPr>
              <w:t>2</w:t>
            </w:r>
          </w:p>
        </w:tc>
        <w:tc>
          <w:tcPr>
            <w:tcW w:w="1417"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c>
          <w:tcPr>
            <w:tcW w:w="1276" w:type="dxa"/>
            <w:gridSpan w:val="2"/>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1260" w:hanging="284"/>
              <w:rPr>
                <w:rFonts w:ascii="Arial" w:hAnsi="Arial" w:cs="Arial"/>
                <w:b/>
                <w:lang w:val="sr-Cyrl-CS"/>
              </w:rPr>
            </w:pPr>
          </w:p>
        </w:tc>
      </w:tr>
      <w:tr w:rsidR="0020626C" w:rsidRPr="00156874" w:rsidTr="00400797">
        <w:trPr>
          <w:gridBefore w:val="1"/>
          <w:gridAfter w:val="1"/>
          <w:wBefore w:w="63" w:type="dxa"/>
          <w:wAfter w:w="22" w:type="dxa"/>
          <w:trHeight w:val="339"/>
        </w:trPr>
        <w:tc>
          <w:tcPr>
            <w:tcW w:w="8931" w:type="dxa"/>
            <w:gridSpan w:val="7"/>
            <w:tcBorders>
              <w:top w:val="single" w:sz="4" w:space="0" w:color="auto"/>
              <w:left w:val="single" w:sz="4" w:space="0" w:color="auto"/>
              <w:bottom w:val="single" w:sz="4" w:space="0" w:color="auto"/>
              <w:right w:val="single" w:sz="4" w:space="0" w:color="auto"/>
            </w:tcBorders>
            <w:vAlign w:val="center"/>
          </w:tcPr>
          <w:p w:rsidR="0020626C" w:rsidRDefault="0020626C" w:rsidP="00151EF7">
            <w:pPr>
              <w:ind w:left="284" w:right="-1260" w:hanging="284"/>
              <w:rPr>
                <w:rFonts w:ascii="Arial" w:hAnsi="Arial" w:cs="Arial"/>
                <w:b/>
                <w:lang w:val="sr-Cyrl-CS"/>
              </w:rPr>
            </w:pPr>
          </w:p>
          <w:p w:rsidR="0020626C" w:rsidRPr="00156874" w:rsidRDefault="0020626C" w:rsidP="00151EF7">
            <w:pPr>
              <w:ind w:left="284" w:right="-1260" w:hanging="284"/>
              <w:rPr>
                <w:rFonts w:ascii="Arial" w:hAnsi="Arial" w:cs="Arial"/>
                <w:b/>
                <w:lang w:val="sr-Cyrl-CS"/>
              </w:rPr>
            </w:pPr>
            <w:r>
              <w:rPr>
                <w:rFonts w:ascii="Arial" w:hAnsi="Arial" w:cs="Arial"/>
                <w:b/>
                <w:lang w:val="sr-Cyrl-CS"/>
              </w:rPr>
              <w:t xml:space="preserve">                                                                                                                   УКУПНО:</w:t>
            </w:r>
          </w:p>
        </w:tc>
        <w:tc>
          <w:tcPr>
            <w:tcW w:w="1275" w:type="dxa"/>
            <w:tcBorders>
              <w:top w:val="single" w:sz="4" w:space="0" w:color="auto"/>
              <w:left w:val="single" w:sz="4" w:space="0" w:color="auto"/>
              <w:bottom w:val="single" w:sz="4" w:space="0" w:color="auto"/>
              <w:right w:val="single" w:sz="4" w:space="0" w:color="auto"/>
            </w:tcBorders>
          </w:tcPr>
          <w:p w:rsidR="0020626C" w:rsidRPr="00156874" w:rsidRDefault="0020626C" w:rsidP="00151EF7">
            <w:pPr>
              <w:ind w:left="284" w:right="-1260" w:hanging="284"/>
              <w:rPr>
                <w:rFonts w:ascii="Arial" w:hAnsi="Arial" w:cs="Arial"/>
                <w:b/>
                <w:lang w:val="sr-Cyrl-CS"/>
              </w:rPr>
            </w:pPr>
          </w:p>
        </w:tc>
        <w:tc>
          <w:tcPr>
            <w:tcW w:w="1276" w:type="dxa"/>
            <w:gridSpan w:val="2"/>
            <w:tcBorders>
              <w:top w:val="single" w:sz="4" w:space="0" w:color="auto"/>
              <w:left w:val="single" w:sz="4" w:space="0" w:color="auto"/>
              <w:bottom w:val="single" w:sz="4" w:space="0" w:color="auto"/>
              <w:right w:val="single" w:sz="4" w:space="0" w:color="auto"/>
            </w:tcBorders>
          </w:tcPr>
          <w:p w:rsidR="0020626C" w:rsidRPr="00156874" w:rsidRDefault="0020626C" w:rsidP="00151EF7">
            <w:pPr>
              <w:ind w:left="284" w:right="-1260" w:hanging="284"/>
              <w:rPr>
                <w:rFonts w:ascii="Arial" w:hAnsi="Arial" w:cs="Arial"/>
                <w:b/>
                <w:lang w:val="sr-Cyrl-CS"/>
              </w:rPr>
            </w:pPr>
          </w:p>
        </w:tc>
      </w:tr>
      <w:tr w:rsidR="00151EF7" w:rsidRPr="00156874" w:rsidTr="00400797">
        <w:trPr>
          <w:trHeight w:val="763"/>
        </w:trPr>
        <w:tc>
          <w:tcPr>
            <w:tcW w:w="772" w:type="dxa"/>
            <w:gridSpan w:val="2"/>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jc w:val="center"/>
              <w:rPr>
                <w:rFonts w:ascii="Arial" w:hAnsi="Arial" w:cs="Arial"/>
                <w:b/>
                <w:sz w:val="40"/>
                <w:szCs w:val="40"/>
                <w:lang w:val="sr-Latn-CS"/>
              </w:rPr>
            </w:pPr>
            <w:r w:rsidRPr="00156874">
              <w:rPr>
                <w:rFonts w:ascii="Arial" w:hAnsi="Arial" w:cs="Arial"/>
                <w:b/>
                <w:sz w:val="40"/>
                <w:szCs w:val="40"/>
                <w:lang w:val="sr-Latn-CS"/>
              </w:rPr>
              <w:lastRenderedPageBreak/>
              <w:t>9.</w:t>
            </w:r>
          </w:p>
        </w:tc>
        <w:tc>
          <w:tcPr>
            <w:tcW w:w="10795" w:type="dxa"/>
            <w:gridSpan w:val="10"/>
            <w:tcBorders>
              <w:top w:val="single" w:sz="4" w:space="0" w:color="auto"/>
              <w:left w:val="single" w:sz="4" w:space="0" w:color="auto"/>
              <w:bottom w:val="single" w:sz="4" w:space="0" w:color="auto"/>
              <w:right w:val="single" w:sz="4" w:space="0" w:color="auto"/>
            </w:tcBorders>
            <w:vAlign w:val="center"/>
          </w:tcPr>
          <w:p w:rsidR="006E02DD" w:rsidRDefault="00151EF7" w:rsidP="00151EF7">
            <w:pPr>
              <w:ind w:left="284" w:right="120" w:hanging="284"/>
              <w:rPr>
                <w:rFonts w:ascii="Arial" w:hAnsi="Arial" w:cs="Arial"/>
                <w:b/>
                <w:lang w:val="sr-Cyrl-CS"/>
              </w:rPr>
            </w:pPr>
            <w:r w:rsidRPr="00156874">
              <w:rPr>
                <w:rFonts w:ascii="Arial" w:hAnsi="Arial" w:cs="Arial"/>
                <w:b/>
                <w:lang w:val="sr-Cyrl-CS"/>
              </w:rPr>
              <w:t xml:space="preserve">ТАБЕЛА БР. </w:t>
            </w:r>
            <w:r w:rsidRPr="00156874">
              <w:rPr>
                <w:rFonts w:ascii="Arial" w:hAnsi="Arial" w:cs="Arial"/>
                <w:b/>
                <w:lang w:val="sr-Latn-CS"/>
              </w:rPr>
              <w:t>9</w:t>
            </w:r>
            <w:r w:rsidRPr="00156874">
              <w:rPr>
                <w:rFonts w:ascii="Arial" w:hAnsi="Arial" w:cs="Arial"/>
                <w:b/>
                <w:lang w:val="sr-Cyrl-CS"/>
              </w:rPr>
              <w:t xml:space="preserve"> – СИСТЕМ ДОЈАВЕ ПОЖАРА - ВАНРЕДНЕ ИНТЕРВЕНЦИЈЕ НАБАВКА, </w:t>
            </w:r>
          </w:p>
          <w:p w:rsidR="00151EF7" w:rsidRPr="00156874" w:rsidRDefault="00151EF7" w:rsidP="00151EF7">
            <w:pPr>
              <w:ind w:left="284" w:right="120" w:hanging="284"/>
              <w:rPr>
                <w:rFonts w:ascii="Arial" w:hAnsi="Arial" w:cs="Arial"/>
                <w:b/>
                <w:lang w:val="sr-Cyrl-CS"/>
              </w:rPr>
            </w:pPr>
            <w:r w:rsidRPr="00156874">
              <w:rPr>
                <w:rFonts w:ascii="Arial" w:hAnsi="Arial" w:cs="Arial"/>
                <w:b/>
                <w:lang w:val="sr-Cyrl-CS"/>
              </w:rPr>
              <w:t xml:space="preserve">ИСПОРУКА И МОНТАЖА </w:t>
            </w:r>
          </w:p>
          <w:p w:rsidR="006E02DD" w:rsidRDefault="00151EF7" w:rsidP="00151EF7">
            <w:pPr>
              <w:ind w:left="284" w:right="120" w:hanging="284"/>
              <w:rPr>
                <w:rFonts w:ascii="Arial" w:hAnsi="Arial" w:cs="Arial"/>
                <w:b/>
                <w:lang w:val="sr-Cyrl-CS"/>
              </w:rPr>
            </w:pPr>
            <w:r w:rsidRPr="00156874">
              <w:rPr>
                <w:rFonts w:ascii="Arial" w:hAnsi="Arial" w:cs="Arial"/>
                <w:b/>
                <w:lang w:val="sr-Cyrl-CS"/>
              </w:rPr>
              <w:t xml:space="preserve">СЛЕДЕЋИХ ЕЛЕМЕНАТА, СА ПРОВЕРОМ РАДА У РАДНОЈ ЈЕДИНИЦИ: РЈ 06 Дневни </w:t>
            </w:r>
          </w:p>
          <w:p w:rsidR="006E02DD" w:rsidRDefault="00151EF7" w:rsidP="006E02DD">
            <w:pPr>
              <w:ind w:left="284" w:right="120" w:hanging="284"/>
              <w:rPr>
                <w:rFonts w:ascii="Arial" w:hAnsi="Arial" w:cs="Arial"/>
                <w:b/>
                <w:lang w:val="sr-Cyrl-CS"/>
              </w:rPr>
            </w:pPr>
            <w:r w:rsidRPr="00156874">
              <w:rPr>
                <w:rFonts w:ascii="Arial" w:hAnsi="Arial" w:cs="Arial"/>
                <w:b/>
                <w:lang w:val="sr-Cyrl-CS"/>
              </w:rPr>
              <w:t xml:space="preserve">центри и клубови: Дневни центар и клуб за старије „Милева Марић Ајнштајн“ ул. </w:t>
            </w:r>
          </w:p>
          <w:p w:rsidR="00151EF7" w:rsidRPr="00156874" w:rsidRDefault="00151EF7" w:rsidP="006E02DD">
            <w:pPr>
              <w:ind w:left="284" w:right="120" w:hanging="284"/>
              <w:rPr>
                <w:rFonts w:ascii="Arial" w:hAnsi="Arial" w:cs="Arial"/>
                <w:b/>
                <w:lang w:val="sr-Cyrl-CS"/>
              </w:rPr>
            </w:pPr>
            <w:r w:rsidRPr="00156874">
              <w:rPr>
                <w:rFonts w:ascii="Arial" w:hAnsi="Arial" w:cs="Arial"/>
                <w:b/>
                <w:lang w:val="sr-Cyrl-CS"/>
              </w:rPr>
              <w:t xml:space="preserve">Милеве Марић Ајнштајн бр. 44 </w:t>
            </w:r>
            <w:r w:rsidR="006E02DD">
              <w:rPr>
                <w:rFonts w:ascii="Arial" w:hAnsi="Arial" w:cs="Arial"/>
                <w:b/>
                <w:lang w:val="sr-Cyrl-CS"/>
              </w:rPr>
              <w:t>–</w:t>
            </w:r>
            <w:r w:rsidRPr="00156874">
              <w:rPr>
                <w:rFonts w:ascii="Arial" w:hAnsi="Arial" w:cs="Arial"/>
                <w:b/>
                <w:lang w:val="sr-Cyrl-CS"/>
              </w:rPr>
              <w:t xml:space="preserve"> 46</w:t>
            </w: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8F6344">
            <w:pPr>
              <w:suppressAutoHyphens w:val="0"/>
              <w:spacing w:line="240" w:lineRule="auto"/>
              <w:ind w:left="425" w:right="-1260"/>
              <w:rPr>
                <w:rFonts w:ascii="Arial" w:hAnsi="Arial" w:cs="Arial"/>
                <w:b/>
                <w:lang w:val="sr-Latn-CS"/>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Pr="00151EF7" w:rsidRDefault="008F6344"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8F6344" w:rsidRPr="00151EF7" w:rsidRDefault="008F6344"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151EF7" w:rsidRDefault="008F6344"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8F6344" w:rsidRPr="00151EF7" w:rsidRDefault="008F6344"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1EF7" w:rsidRDefault="008F6344" w:rsidP="00B733DF">
            <w:pPr>
              <w:ind w:left="284" w:hanging="284"/>
              <w:jc w:val="center"/>
              <w:rPr>
                <w:rFonts w:ascii="Arial" w:hAnsi="Arial" w:cs="Arial"/>
                <w:b/>
                <w:lang w:val="sr-Cyrl-CS"/>
              </w:rPr>
            </w:pPr>
            <w:r>
              <w:rPr>
                <w:rFonts w:ascii="Arial" w:hAnsi="Arial" w:cs="Arial"/>
                <w:b/>
                <w:lang w:val="sr-Cyrl-CS"/>
              </w:rPr>
              <w:t>Кол</w:t>
            </w:r>
          </w:p>
        </w:tc>
        <w:tc>
          <w:tcPr>
            <w:tcW w:w="1417" w:type="dxa"/>
            <w:tcBorders>
              <w:top w:val="single" w:sz="4" w:space="0" w:color="auto"/>
              <w:left w:val="single" w:sz="4" w:space="0" w:color="auto"/>
              <w:bottom w:val="single" w:sz="4" w:space="0" w:color="auto"/>
              <w:right w:val="single" w:sz="4" w:space="0" w:color="auto"/>
            </w:tcBorders>
            <w:vAlign w:val="center"/>
          </w:tcPr>
          <w:p w:rsidR="008F6344" w:rsidRPr="00151EF7" w:rsidRDefault="008F634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8F6344" w:rsidRDefault="008F6344"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8F6344" w:rsidRPr="00151EF7" w:rsidRDefault="008F6344" w:rsidP="00B733DF">
            <w:pPr>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8F6344" w:rsidRPr="00151EF7" w:rsidRDefault="008F634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8F6344" w:rsidRDefault="008F6344"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8F6344" w:rsidRPr="00151EF7" w:rsidRDefault="008F634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1EF7" w:rsidRDefault="008F6344" w:rsidP="00B733DF">
            <w:pPr>
              <w:rPr>
                <w:rFonts w:ascii="Arial" w:hAnsi="Arial" w:cs="Arial"/>
                <w:b/>
                <w:lang w:val="sr-Cyrl-CS"/>
              </w:rPr>
            </w:pPr>
            <w:r>
              <w:rPr>
                <w:rFonts w:ascii="Arial" w:hAnsi="Arial" w:cs="Arial"/>
                <w:b/>
                <w:lang w:val="sr-Cyrl-CS"/>
              </w:rPr>
              <w:t>Вред.</w:t>
            </w:r>
          </w:p>
          <w:p w:rsidR="008F6344" w:rsidRDefault="008F6344"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8F6344" w:rsidRPr="00151EF7" w:rsidRDefault="008F634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8F6344" w:rsidRPr="00151EF7" w:rsidRDefault="008F6344" w:rsidP="00B733DF">
            <w:pPr>
              <w:ind w:left="284"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1EF7" w:rsidRDefault="008F6344" w:rsidP="00B733DF">
            <w:pPr>
              <w:rPr>
                <w:rFonts w:ascii="Arial" w:hAnsi="Arial" w:cs="Arial"/>
                <w:b/>
                <w:lang w:val="sr-Cyrl-CS"/>
              </w:rPr>
            </w:pPr>
            <w:r>
              <w:rPr>
                <w:rFonts w:ascii="Arial" w:hAnsi="Arial" w:cs="Arial"/>
                <w:b/>
                <w:lang w:val="sr-Cyrl-CS"/>
              </w:rPr>
              <w:t>Вред.</w:t>
            </w:r>
          </w:p>
          <w:p w:rsidR="008F6344" w:rsidRDefault="008F6344" w:rsidP="00B733DF">
            <w:pPr>
              <w:rPr>
                <w:rFonts w:ascii="Arial" w:hAnsi="Arial" w:cs="Arial"/>
                <w:b/>
                <w:lang w:val="sr-Cyrl-CS"/>
              </w:rPr>
            </w:pPr>
            <w:r>
              <w:rPr>
                <w:rFonts w:ascii="Arial" w:hAnsi="Arial" w:cs="Arial"/>
                <w:b/>
                <w:lang w:val="sr-Cyrl-CS"/>
              </w:rPr>
              <w:t>са</w:t>
            </w:r>
          </w:p>
          <w:p w:rsidR="008F6344" w:rsidRPr="00151EF7" w:rsidRDefault="008F634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8F6344" w:rsidRPr="00151EF7" w:rsidRDefault="008F6344" w:rsidP="00B733DF">
            <w:pPr>
              <w:ind w:left="284"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lang w:val="sr-Latn-CS"/>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Ручни јављач пожара </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ком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4</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lang w:val="sr-Latn-CS"/>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hanging="284"/>
              <w:rPr>
                <w:rFonts w:ascii="Arial" w:hAnsi="Arial" w:cs="Arial"/>
                <w:lang w:val="sr-Latn-CS"/>
              </w:rPr>
            </w:pPr>
            <w:r w:rsidRPr="00156874">
              <w:rPr>
                <w:rFonts w:ascii="Arial" w:hAnsi="Arial" w:cs="Arial"/>
                <w:lang w:val="sr-Latn-CS"/>
              </w:rPr>
              <w:t>Алармна сирена</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ком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2</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lang w:val="sr-Latn-CS"/>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Default="008F6344" w:rsidP="00151EF7">
            <w:pPr>
              <w:ind w:left="284" w:hanging="284"/>
              <w:rPr>
                <w:rFonts w:ascii="Arial" w:hAnsi="Arial" w:cs="Arial"/>
              </w:rPr>
            </w:pPr>
            <w:r w:rsidRPr="00156874">
              <w:rPr>
                <w:rFonts w:ascii="Arial" w:hAnsi="Arial" w:cs="Arial"/>
                <w:lang w:val="sr-Latn-CS"/>
              </w:rPr>
              <w:t xml:space="preserve">Акумулаторска батерија 12V,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7Ah</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ком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2</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Default="008F6344" w:rsidP="00151EF7">
            <w:pPr>
              <w:ind w:left="284" w:hanging="284"/>
              <w:rPr>
                <w:rFonts w:ascii="Arial" w:hAnsi="Arial" w:cs="Arial"/>
              </w:rPr>
            </w:pPr>
            <w:r w:rsidRPr="00156874">
              <w:rPr>
                <w:rFonts w:ascii="Arial" w:hAnsi="Arial" w:cs="Arial"/>
                <w:lang w:val="sr-Latn-CS"/>
              </w:rPr>
              <w:t xml:space="preserve">Инсталациони кабал JH(St)H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1x2x0.8</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20626C" w:rsidRDefault="008F6344" w:rsidP="00151EF7">
            <w:pPr>
              <w:ind w:left="284" w:right="-1260" w:hanging="284"/>
              <w:rPr>
                <w:rFonts w:ascii="Arial" w:hAnsi="Arial" w:cs="Arial"/>
              </w:rPr>
            </w:pPr>
            <w:r>
              <w:rPr>
                <w:rFonts w:ascii="Arial" w:hAnsi="Arial" w:cs="Arial"/>
              </w:rPr>
              <w:t>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30</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hanging="284"/>
              <w:rPr>
                <w:rFonts w:ascii="Arial" w:hAnsi="Arial" w:cs="Arial"/>
                <w:lang w:val="sr-Latn-CS"/>
              </w:rPr>
            </w:pPr>
            <w:r w:rsidRPr="00156874">
              <w:rPr>
                <w:rFonts w:ascii="Arial" w:hAnsi="Arial" w:cs="Arial"/>
                <w:lang w:val="sr-Latn-CS"/>
              </w:rPr>
              <w:t>Halogen free PVC каналица</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20626C" w:rsidRDefault="008F6344" w:rsidP="00151EF7">
            <w:pPr>
              <w:ind w:left="284" w:right="-1260" w:hanging="284"/>
              <w:rPr>
                <w:rFonts w:ascii="Arial" w:hAnsi="Arial" w:cs="Arial"/>
              </w:rPr>
            </w:pPr>
            <w:r>
              <w:rPr>
                <w:rFonts w:ascii="Arial" w:hAnsi="Arial" w:cs="Arial"/>
              </w:rPr>
              <w:t>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10</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hanging="284"/>
              <w:rPr>
                <w:rFonts w:ascii="Arial" w:hAnsi="Arial" w:cs="Arial"/>
                <w:lang w:val="sr-Latn-CS"/>
              </w:rPr>
            </w:pPr>
            <w:r w:rsidRPr="00156874">
              <w:rPr>
                <w:rFonts w:ascii="Arial" w:hAnsi="Arial" w:cs="Arial"/>
                <w:lang w:val="sr-Latn-CS"/>
              </w:rPr>
              <w:t>Радни час сервисера на терену</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час</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1</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772"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numPr>
                <w:ilvl w:val="0"/>
                <w:numId w:val="18"/>
              </w:numPr>
              <w:tabs>
                <w:tab w:val="clear" w:pos="785"/>
                <w:tab w:val="num" w:pos="360"/>
              </w:tabs>
              <w:suppressAutoHyphens w:val="0"/>
              <w:spacing w:line="240" w:lineRule="auto"/>
              <w:ind w:left="284" w:right="-1260" w:hanging="284"/>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hanging="284"/>
              <w:rPr>
                <w:rFonts w:ascii="Arial" w:hAnsi="Arial" w:cs="Arial"/>
                <w:lang w:val="sr-Latn-CS"/>
              </w:rPr>
            </w:pPr>
            <w:r w:rsidRPr="00156874">
              <w:rPr>
                <w:rFonts w:ascii="Arial" w:hAnsi="Arial" w:cs="Arial"/>
                <w:lang w:val="sr-Latn-CS"/>
              </w:rPr>
              <w:t>Радни час инжењера на терену</w:t>
            </w:r>
          </w:p>
        </w:tc>
        <w:tc>
          <w:tcPr>
            <w:tcW w:w="851" w:type="dxa"/>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час</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1</w:t>
            </w:r>
          </w:p>
        </w:tc>
        <w:tc>
          <w:tcPr>
            <w:tcW w:w="1417"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r w:rsidR="008F6344" w:rsidRPr="00156874" w:rsidTr="00400797">
        <w:trPr>
          <w:trHeight w:val="339"/>
        </w:trPr>
        <w:tc>
          <w:tcPr>
            <w:tcW w:w="8994" w:type="dxa"/>
            <w:gridSpan w:val="8"/>
            <w:tcBorders>
              <w:top w:val="single" w:sz="4" w:space="0" w:color="auto"/>
              <w:left w:val="single" w:sz="4" w:space="0" w:color="auto"/>
              <w:bottom w:val="single" w:sz="4" w:space="0" w:color="auto"/>
              <w:right w:val="single" w:sz="4" w:space="0" w:color="auto"/>
            </w:tcBorders>
          </w:tcPr>
          <w:p w:rsidR="008F6344" w:rsidRDefault="008F6344" w:rsidP="00151EF7">
            <w:pPr>
              <w:ind w:left="284" w:right="-1260" w:hanging="284"/>
              <w:rPr>
                <w:rFonts w:ascii="Arial" w:hAnsi="Arial" w:cs="Arial"/>
                <w:b/>
              </w:rPr>
            </w:pPr>
          </w:p>
          <w:p w:rsidR="008F6344" w:rsidRPr="008F6344" w:rsidRDefault="008F6344" w:rsidP="00151EF7">
            <w:pPr>
              <w:ind w:left="284" w:right="-1260" w:hanging="284"/>
              <w:rPr>
                <w:rFonts w:ascii="Arial" w:hAnsi="Arial" w:cs="Arial"/>
                <w:b/>
              </w:rPr>
            </w:pPr>
            <w:r>
              <w:rPr>
                <w:rFonts w:ascii="Arial" w:hAnsi="Arial" w:cs="Arial"/>
                <w:b/>
              </w:rPr>
              <w:t xml:space="preserve">                                                                                                                    УКУПНО:</w:t>
            </w:r>
          </w:p>
        </w:tc>
        <w:tc>
          <w:tcPr>
            <w:tcW w:w="1325"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c>
          <w:tcPr>
            <w:tcW w:w="1248" w:type="dxa"/>
            <w:gridSpan w:val="2"/>
            <w:tcBorders>
              <w:top w:val="single" w:sz="4" w:space="0" w:color="auto"/>
              <w:left w:val="single" w:sz="4" w:space="0" w:color="auto"/>
              <w:bottom w:val="single" w:sz="4" w:space="0" w:color="auto"/>
              <w:right w:val="single" w:sz="4" w:space="0" w:color="auto"/>
            </w:tcBorders>
          </w:tcPr>
          <w:p w:rsidR="008F6344" w:rsidRPr="00156874" w:rsidRDefault="008F6344" w:rsidP="00151EF7">
            <w:pPr>
              <w:ind w:left="284" w:right="-1260" w:hanging="284"/>
              <w:rPr>
                <w:rFonts w:ascii="Arial" w:hAnsi="Arial" w:cs="Arial"/>
                <w:b/>
                <w:lang w:val="sr-Cyrl-CS"/>
              </w:rPr>
            </w:pPr>
          </w:p>
        </w:tc>
      </w:tr>
    </w:tbl>
    <w:p w:rsidR="00151EF7" w:rsidRPr="005763EA" w:rsidRDefault="00151EF7" w:rsidP="00151EF7">
      <w:pPr>
        <w:ind w:left="284" w:hanging="284"/>
        <w:rPr>
          <w:rFonts w:ascii="Arial" w:hAnsi="Arial" w:cs="Arial"/>
        </w:rPr>
      </w:pPr>
    </w:p>
    <w:p w:rsidR="00151EF7" w:rsidRPr="005763EA" w:rsidRDefault="00151EF7" w:rsidP="00151EF7">
      <w:pPr>
        <w:ind w:left="284" w:hanging="284"/>
        <w:rPr>
          <w:rFonts w:ascii="Arial" w:hAnsi="Arial" w:cs="Arial"/>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7"/>
        <w:gridCol w:w="851"/>
        <w:gridCol w:w="709"/>
        <w:gridCol w:w="1417"/>
        <w:gridCol w:w="1418"/>
        <w:gridCol w:w="1275"/>
        <w:gridCol w:w="1276"/>
      </w:tblGrid>
      <w:tr w:rsidR="00621744" w:rsidRPr="00156874" w:rsidTr="00B733DF">
        <w:trPr>
          <w:trHeight w:val="1273"/>
        </w:trPr>
        <w:tc>
          <w:tcPr>
            <w:tcW w:w="709" w:type="dxa"/>
            <w:shd w:val="clear" w:color="auto" w:fill="auto"/>
            <w:vAlign w:val="center"/>
          </w:tcPr>
          <w:p w:rsidR="00621744" w:rsidRPr="008F6344" w:rsidRDefault="00621744" w:rsidP="00151EF7">
            <w:pPr>
              <w:ind w:left="284" w:hanging="284"/>
              <w:jc w:val="center"/>
              <w:rPr>
                <w:rFonts w:ascii="Arial" w:hAnsi="Arial" w:cs="Arial"/>
                <w:b/>
                <w:sz w:val="40"/>
                <w:szCs w:val="40"/>
              </w:rPr>
            </w:pPr>
            <w:r>
              <w:rPr>
                <w:rFonts w:ascii="Arial" w:hAnsi="Arial" w:cs="Arial"/>
                <w:b/>
                <w:sz w:val="40"/>
                <w:szCs w:val="40"/>
              </w:rPr>
              <w:t>10</w:t>
            </w:r>
          </w:p>
        </w:tc>
        <w:tc>
          <w:tcPr>
            <w:tcW w:w="3827" w:type="dxa"/>
            <w:shd w:val="clear" w:color="auto" w:fill="auto"/>
          </w:tcPr>
          <w:p w:rsidR="00621744" w:rsidRDefault="00621744" w:rsidP="00151EF7">
            <w:pPr>
              <w:ind w:left="284" w:right="37" w:hanging="284"/>
              <w:rPr>
                <w:rFonts w:ascii="Arial" w:hAnsi="Arial" w:cs="Arial"/>
                <w:b/>
                <w:lang w:val="sr-Cyrl-CS"/>
              </w:rPr>
            </w:pPr>
            <w:r w:rsidRPr="00156874">
              <w:rPr>
                <w:rFonts w:ascii="Arial" w:hAnsi="Arial" w:cs="Arial"/>
                <w:b/>
                <w:lang w:val="sr-Cyrl-CS"/>
              </w:rPr>
              <w:t>ТАБЕЛА БР. 1</w:t>
            </w:r>
            <w:r w:rsidRPr="00156874">
              <w:rPr>
                <w:rFonts w:ascii="Arial" w:hAnsi="Arial" w:cs="Arial"/>
                <w:b/>
                <w:lang w:val="sr-Latn-CS"/>
              </w:rPr>
              <w:t>0</w:t>
            </w:r>
            <w:r w:rsidRPr="00156874">
              <w:rPr>
                <w:rFonts w:ascii="Arial" w:hAnsi="Arial" w:cs="Arial"/>
                <w:b/>
                <w:lang w:val="sr-Cyrl-CS"/>
              </w:rPr>
              <w:t xml:space="preserve"> – </w:t>
            </w:r>
          </w:p>
          <w:p w:rsidR="00621744" w:rsidRPr="00156874" w:rsidRDefault="00621744" w:rsidP="00151EF7">
            <w:pPr>
              <w:ind w:left="284" w:right="37" w:hanging="284"/>
              <w:rPr>
                <w:rFonts w:ascii="Arial" w:hAnsi="Arial" w:cs="Arial"/>
                <w:b/>
                <w:lang w:val="sr-Cyrl-CS"/>
              </w:rPr>
            </w:pPr>
            <w:r w:rsidRPr="00156874">
              <w:rPr>
                <w:rFonts w:ascii="Arial" w:hAnsi="Arial" w:cs="Arial"/>
                <w:b/>
                <w:lang w:val="sr-Cyrl-CS"/>
              </w:rPr>
              <w:t xml:space="preserve">ИСПИТИВАЊА И ПОПРАВКЕ </w:t>
            </w:r>
          </w:p>
          <w:p w:rsidR="00621744" w:rsidRDefault="00621744" w:rsidP="00151EF7">
            <w:pPr>
              <w:ind w:left="284" w:right="37" w:hanging="284"/>
              <w:rPr>
                <w:rFonts w:ascii="Arial" w:hAnsi="Arial" w:cs="Arial"/>
                <w:b/>
                <w:lang w:val="sr-Cyrl-CS"/>
              </w:rPr>
            </w:pPr>
            <w:r w:rsidRPr="00156874">
              <w:rPr>
                <w:rFonts w:ascii="Arial" w:hAnsi="Arial" w:cs="Arial"/>
                <w:b/>
                <w:lang w:val="sr-Cyrl-CS"/>
              </w:rPr>
              <w:t xml:space="preserve">ЕЛЕКТРО, ГРОМОБРАНСКИХ </w:t>
            </w:r>
          </w:p>
          <w:p w:rsidR="00621744" w:rsidRDefault="00621744" w:rsidP="00621744">
            <w:pPr>
              <w:ind w:left="284" w:right="37" w:hanging="284"/>
              <w:rPr>
                <w:rFonts w:ascii="Arial" w:hAnsi="Arial" w:cs="Arial"/>
                <w:b/>
                <w:lang w:val="sr-Cyrl-CS"/>
              </w:rPr>
            </w:pPr>
            <w:r w:rsidRPr="00156874">
              <w:rPr>
                <w:rFonts w:ascii="Arial" w:hAnsi="Arial" w:cs="Arial"/>
                <w:b/>
                <w:lang w:val="sr-Cyrl-CS"/>
              </w:rPr>
              <w:t xml:space="preserve">И ИНСТАЛАЦИЈА У „ЕХ“ </w:t>
            </w:r>
          </w:p>
          <w:p w:rsidR="00621744" w:rsidRPr="00156874" w:rsidRDefault="00621744" w:rsidP="00621744">
            <w:pPr>
              <w:ind w:left="284" w:right="37" w:hanging="284"/>
              <w:rPr>
                <w:rFonts w:ascii="Arial" w:hAnsi="Arial" w:cs="Arial"/>
                <w:b/>
                <w:lang w:val="sr-Cyrl-CS"/>
              </w:rPr>
            </w:pPr>
            <w:r w:rsidRPr="00156874">
              <w:rPr>
                <w:rFonts w:ascii="Arial" w:hAnsi="Arial" w:cs="Arial"/>
                <w:b/>
                <w:lang w:val="sr-Cyrl-CS"/>
              </w:rPr>
              <w:t xml:space="preserve">ИЗВЕДБИ </w:t>
            </w:r>
          </w:p>
        </w:tc>
        <w:tc>
          <w:tcPr>
            <w:tcW w:w="851" w:type="dxa"/>
            <w:shd w:val="clear" w:color="auto" w:fill="auto"/>
            <w:vAlign w:val="center"/>
          </w:tcPr>
          <w:p w:rsidR="00621744" w:rsidRPr="00151EF7" w:rsidRDefault="00621744"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621744" w:rsidRPr="00151EF7" w:rsidRDefault="00621744"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shd w:val="clear" w:color="auto" w:fill="auto"/>
            <w:vAlign w:val="center"/>
          </w:tcPr>
          <w:p w:rsidR="00621744" w:rsidRPr="00151EF7" w:rsidRDefault="00621744" w:rsidP="00B733DF">
            <w:pPr>
              <w:ind w:left="284" w:hanging="284"/>
              <w:jc w:val="center"/>
              <w:rPr>
                <w:rFonts w:ascii="Arial" w:hAnsi="Arial" w:cs="Arial"/>
                <w:b/>
                <w:lang w:val="sr-Cyrl-CS"/>
              </w:rPr>
            </w:pPr>
            <w:r>
              <w:rPr>
                <w:rFonts w:ascii="Arial" w:hAnsi="Arial" w:cs="Arial"/>
                <w:b/>
                <w:lang w:val="sr-Cyrl-CS"/>
              </w:rPr>
              <w:t>Кол</w:t>
            </w:r>
          </w:p>
        </w:tc>
        <w:tc>
          <w:tcPr>
            <w:tcW w:w="1417" w:type="dxa"/>
            <w:shd w:val="clear" w:color="auto" w:fill="auto"/>
            <w:vAlign w:val="center"/>
          </w:tcPr>
          <w:p w:rsidR="00621744" w:rsidRPr="00151EF7" w:rsidRDefault="0062174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621744" w:rsidRDefault="00621744"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621744" w:rsidRPr="00151EF7" w:rsidRDefault="00621744" w:rsidP="00B733DF">
            <w:pPr>
              <w:rPr>
                <w:rFonts w:ascii="Arial" w:hAnsi="Arial" w:cs="Arial"/>
                <w:b/>
                <w:lang w:val="sr-Cyrl-CS"/>
              </w:rPr>
            </w:pPr>
          </w:p>
        </w:tc>
        <w:tc>
          <w:tcPr>
            <w:tcW w:w="1418" w:type="dxa"/>
            <w:shd w:val="clear" w:color="auto" w:fill="auto"/>
            <w:vAlign w:val="center"/>
          </w:tcPr>
          <w:p w:rsidR="00621744" w:rsidRPr="00151EF7" w:rsidRDefault="00621744"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621744" w:rsidRDefault="00621744"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621744" w:rsidRPr="00151EF7" w:rsidRDefault="0062174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shd w:val="clear" w:color="auto" w:fill="auto"/>
          </w:tcPr>
          <w:p w:rsidR="00621744" w:rsidRPr="00151EF7" w:rsidRDefault="00621744" w:rsidP="00B733DF">
            <w:pPr>
              <w:rPr>
                <w:rFonts w:ascii="Arial" w:hAnsi="Arial" w:cs="Arial"/>
                <w:b/>
                <w:lang w:val="sr-Cyrl-CS"/>
              </w:rPr>
            </w:pPr>
            <w:r>
              <w:rPr>
                <w:rFonts w:ascii="Arial" w:hAnsi="Arial" w:cs="Arial"/>
                <w:b/>
                <w:lang w:val="sr-Cyrl-CS"/>
              </w:rPr>
              <w:t>Вред.</w:t>
            </w:r>
          </w:p>
          <w:p w:rsidR="00621744" w:rsidRDefault="00621744"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621744" w:rsidRPr="00151EF7" w:rsidRDefault="0062174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621744" w:rsidRPr="00151EF7" w:rsidRDefault="00621744" w:rsidP="00B733DF">
            <w:pPr>
              <w:ind w:left="284" w:hanging="284"/>
              <w:rPr>
                <w:rFonts w:ascii="Arial" w:hAnsi="Arial" w:cs="Arial"/>
                <w:b/>
                <w:lang w:val="sr-Cyrl-CS"/>
              </w:rPr>
            </w:pPr>
          </w:p>
        </w:tc>
        <w:tc>
          <w:tcPr>
            <w:tcW w:w="1276" w:type="dxa"/>
            <w:shd w:val="clear" w:color="auto" w:fill="auto"/>
          </w:tcPr>
          <w:p w:rsidR="00621744" w:rsidRPr="00151EF7" w:rsidRDefault="00621744" w:rsidP="00B733DF">
            <w:pPr>
              <w:rPr>
                <w:rFonts w:ascii="Arial" w:hAnsi="Arial" w:cs="Arial"/>
                <w:b/>
                <w:lang w:val="sr-Cyrl-CS"/>
              </w:rPr>
            </w:pPr>
            <w:r>
              <w:rPr>
                <w:rFonts w:ascii="Arial" w:hAnsi="Arial" w:cs="Arial"/>
                <w:b/>
                <w:lang w:val="sr-Cyrl-CS"/>
              </w:rPr>
              <w:t>Вред.</w:t>
            </w:r>
          </w:p>
          <w:p w:rsidR="00621744" w:rsidRDefault="00621744" w:rsidP="00B733DF">
            <w:pPr>
              <w:rPr>
                <w:rFonts w:ascii="Arial" w:hAnsi="Arial" w:cs="Arial"/>
                <w:b/>
                <w:lang w:val="sr-Cyrl-CS"/>
              </w:rPr>
            </w:pPr>
            <w:r>
              <w:rPr>
                <w:rFonts w:ascii="Arial" w:hAnsi="Arial" w:cs="Arial"/>
                <w:b/>
                <w:lang w:val="sr-Cyrl-CS"/>
              </w:rPr>
              <w:t>са</w:t>
            </w:r>
          </w:p>
          <w:p w:rsidR="00621744" w:rsidRPr="00151EF7" w:rsidRDefault="00621744"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621744" w:rsidRPr="00151EF7" w:rsidRDefault="00621744" w:rsidP="00B733DF">
            <w:pPr>
              <w:ind w:left="284" w:hanging="284"/>
              <w:rPr>
                <w:rFonts w:ascii="Arial" w:hAnsi="Arial" w:cs="Arial"/>
                <w:b/>
                <w:lang w:val="sr-Cyrl-CS"/>
              </w:rPr>
            </w:pPr>
          </w:p>
        </w:tc>
      </w:tr>
      <w:tr w:rsidR="00151EF7" w:rsidRPr="00156874" w:rsidTr="008F6344">
        <w:trPr>
          <w:trHeight w:val="224"/>
        </w:trPr>
        <w:tc>
          <w:tcPr>
            <w:tcW w:w="11482" w:type="dxa"/>
            <w:gridSpan w:val="8"/>
            <w:shd w:val="clear" w:color="auto" w:fill="auto"/>
          </w:tcPr>
          <w:p w:rsidR="00151EF7" w:rsidRPr="00156874" w:rsidRDefault="00151EF7" w:rsidP="00151EF7">
            <w:pPr>
              <w:ind w:left="284" w:right="-1260" w:hanging="284"/>
              <w:rPr>
                <w:rFonts w:ascii="Arial" w:hAnsi="Arial" w:cs="Arial"/>
                <w:b/>
                <w:lang w:val="sr-Cyrl-CS"/>
              </w:rPr>
            </w:pPr>
            <w:r w:rsidRPr="00156874">
              <w:rPr>
                <w:rFonts w:ascii="Arial" w:hAnsi="Arial" w:cs="Arial"/>
                <w:b/>
                <w:lang w:val="sr-Cyrl-CS"/>
              </w:rPr>
              <w:t>ЛОКАЦИЈА:  Радна јединица 01 - Дом „Бежанијска коса“, улица Марије Бурсаћ 49</w:t>
            </w: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8F6344" w:rsidRPr="00156874" w:rsidRDefault="008F6344" w:rsidP="00621744">
            <w:pPr>
              <w:ind w:right="37"/>
              <w:rPr>
                <w:rFonts w:ascii="Arial" w:hAnsi="Arial" w:cs="Arial"/>
                <w:lang w:val="sr-Latn-CS"/>
              </w:rPr>
            </w:pPr>
            <w:r w:rsidRPr="00156874">
              <w:rPr>
                <w:rFonts w:ascii="Arial" w:hAnsi="Arial" w:cs="Arial"/>
                <w:lang w:val="sr-Latn-CS"/>
              </w:rPr>
              <w:t xml:space="preserve">Испитивање ниско напонске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електричне инсталације ГРО и</w:t>
            </w:r>
          </w:p>
          <w:p w:rsidR="008F6344" w:rsidRPr="00621744" w:rsidRDefault="008F6344" w:rsidP="00621744">
            <w:pPr>
              <w:ind w:right="37"/>
              <w:rPr>
                <w:rFonts w:ascii="Arial" w:hAnsi="Arial" w:cs="Arial"/>
              </w:rPr>
            </w:pPr>
            <w:r w:rsidRPr="00156874">
              <w:rPr>
                <w:rFonts w:ascii="Arial" w:hAnsi="Arial" w:cs="Arial"/>
                <w:lang w:val="sr-Latn-CS"/>
              </w:rPr>
              <w:t xml:space="preserve">РО, са издавањем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60</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8F6344" w:rsidRDefault="008F6344" w:rsidP="00151EF7">
            <w:pPr>
              <w:ind w:left="284" w:right="37" w:hanging="284"/>
              <w:rPr>
                <w:rFonts w:ascii="Arial" w:hAnsi="Arial" w:cs="Arial"/>
              </w:rPr>
            </w:pPr>
            <w:r w:rsidRPr="00156874">
              <w:rPr>
                <w:rFonts w:ascii="Arial" w:hAnsi="Arial" w:cs="Arial"/>
                <w:lang w:val="sr-Latn-CS"/>
              </w:rPr>
              <w:t xml:space="preserve">ДЕТАЉНИ преглед опреме у </w:t>
            </w:r>
          </w:p>
          <w:p w:rsidR="008F6344" w:rsidRPr="00156874" w:rsidRDefault="008F6344" w:rsidP="008F6344">
            <w:pPr>
              <w:ind w:left="284" w:right="37" w:hanging="284"/>
              <w:rPr>
                <w:rFonts w:ascii="Arial" w:hAnsi="Arial" w:cs="Arial"/>
                <w:lang w:val="sr-Latn-CS"/>
              </w:rPr>
            </w:pPr>
            <w:r w:rsidRPr="00156874">
              <w:rPr>
                <w:rFonts w:ascii="Arial" w:hAnsi="Arial" w:cs="Arial"/>
                <w:lang w:val="sr-Latn-CS"/>
              </w:rPr>
              <w:t xml:space="preserve">Ex заштити у плинској станици, </w:t>
            </w:r>
          </w:p>
          <w:p w:rsidR="008F6344" w:rsidRPr="00156874" w:rsidRDefault="008F6344" w:rsidP="008F6344">
            <w:pPr>
              <w:ind w:left="284" w:right="37" w:hanging="284"/>
              <w:rPr>
                <w:rFonts w:ascii="Arial" w:hAnsi="Arial" w:cs="Arial"/>
                <w:lang w:val="sr-Latn-CS"/>
              </w:rPr>
            </w:pPr>
            <w:r w:rsidRPr="00156874">
              <w:rPr>
                <w:rFonts w:ascii="Arial" w:hAnsi="Arial" w:cs="Arial"/>
                <w:lang w:val="sr-Latn-CS"/>
              </w:rPr>
              <w:t>са издавањем Стручног налаза</w:t>
            </w:r>
          </w:p>
          <w:p w:rsidR="008F6344" w:rsidRPr="00156874" w:rsidRDefault="008F6344" w:rsidP="008F6344">
            <w:pPr>
              <w:ind w:left="284" w:right="37" w:hanging="284"/>
              <w:rPr>
                <w:rFonts w:ascii="Arial" w:hAnsi="Arial" w:cs="Arial"/>
                <w:lang w:val="sr-Latn-CS"/>
              </w:rPr>
            </w:pPr>
            <w:r w:rsidRPr="00156874">
              <w:rPr>
                <w:rFonts w:ascii="Arial" w:hAnsi="Arial" w:cs="Arial"/>
                <w:lang w:val="sr-Latn-CS"/>
              </w:rPr>
              <w:t xml:space="preserve">Укупно 12 елемената по </w:t>
            </w:r>
          </w:p>
          <w:p w:rsidR="008F6344" w:rsidRPr="00621744" w:rsidRDefault="008F6344" w:rsidP="00621744">
            <w:pPr>
              <w:ind w:left="284" w:right="37" w:hanging="284"/>
              <w:rPr>
                <w:rFonts w:ascii="Arial" w:hAnsi="Arial" w:cs="Arial"/>
              </w:rPr>
            </w:pPr>
            <w:r w:rsidRPr="00156874">
              <w:rPr>
                <w:rFonts w:ascii="Arial" w:hAnsi="Arial" w:cs="Arial"/>
                <w:lang w:val="sr-Latn-CS"/>
              </w:rPr>
              <w:t>евиденц. картонима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8F6344" w:rsidRPr="00156874" w:rsidRDefault="008F6344" w:rsidP="00151EF7">
            <w:pPr>
              <w:ind w:left="284" w:right="37" w:hanging="284"/>
              <w:rPr>
                <w:rFonts w:ascii="Arial" w:hAnsi="Arial" w:cs="Arial"/>
                <w:lang w:val="sr-Cyrl-CS"/>
              </w:rPr>
            </w:pPr>
            <w:r w:rsidRPr="00156874">
              <w:rPr>
                <w:rFonts w:ascii="Arial" w:hAnsi="Arial" w:cs="Arial"/>
                <w:lang w:val="sr-Cyrl-CS"/>
              </w:rPr>
              <w:t>Поправк</w:t>
            </w:r>
            <w:r w:rsidRPr="00156874">
              <w:rPr>
                <w:rFonts w:ascii="Arial" w:hAnsi="Arial" w:cs="Arial"/>
                <w:lang w:val="sr-Latn-CS"/>
              </w:rPr>
              <w:t>a</w:t>
            </w:r>
            <w:r w:rsidRPr="00156874">
              <w:rPr>
                <w:rFonts w:ascii="Arial" w:hAnsi="Arial" w:cs="Arial"/>
                <w:lang w:val="sr-Cyrl-CS"/>
              </w:rPr>
              <w:t xml:space="preserve"> уређаја у Ех заштити </w:t>
            </w:r>
          </w:p>
        </w:tc>
        <w:tc>
          <w:tcPr>
            <w:tcW w:w="851" w:type="dxa"/>
            <w:shd w:val="clear" w:color="auto" w:fill="auto"/>
            <w:vAlign w:val="center"/>
          </w:tcPr>
          <w:p w:rsidR="008F6344" w:rsidRPr="00156874" w:rsidRDefault="008F6344" w:rsidP="00151EF7">
            <w:pPr>
              <w:ind w:left="284" w:right="-1260" w:hanging="284"/>
              <w:rPr>
                <w:rFonts w:ascii="Arial" w:hAnsi="Arial" w:cs="Arial"/>
                <w:lang w:val="sr-Cyrl-CS"/>
              </w:rPr>
            </w:pPr>
            <w:r w:rsidRPr="00156874">
              <w:rPr>
                <w:rFonts w:ascii="Arial" w:hAnsi="Arial" w:cs="Arial"/>
                <w:lang w:val="sr-Cyrl-CS"/>
              </w:rPr>
              <w:t>ком</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3</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621744" w:rsidRDefault="008F6344" w:rsidP="00151EF7">
            <w:pPr>
              <w:ind w:left="284" w:right="37" w:hanging="284"/>
              <w:rPr>
                <w:rFonts w:ascii="Arial" w:hAnsi="Arial" w:cs="Arial"/>
              </w:rPr>
            </w:pPr>
            <w:r w:rsidRPr="00156874">
              <w:rPr>
                <w:rFonts w:ascii="Arial" w:hAnsi="Arial" w:cs="Arial"/>
                <w:lang w:val="sr-Latn-CS"/>
              </w:rPr>
              <w:t xml:space="preserve">Испитивање антистатик пода у </w:t>
            </w:r>
          </w:p>
          <w:p w:rsidR="00621744" w:rsidRDefault="008F6344" w:rsidP="00151EF7">
            <w:pPr>
              <w:ind w:left="284" w:right="37" w:hanging="284"/>
              <w:rPr>
                <w:rFonts w:ascii="Arial" w:hAnsi="Arial" w:cs="Arial"/>
              </w:rPr>
            </w:pPr>
            <w:r w:rsidRPr="00156874">
              <w:rPr>
                <w:rFonts w:ascii="Arial" w:hAnsi="Arial" w:cs="Arial"/>
                <w:lang w:val="sr-Latn-CS"/>
              </w:rPr>
              <w:t xml:space="preserve">плинској станици, (две </w:t>
            </w:r>
          </w:p>
          <w:p w:rsidR="00621744" w:rsidRDefault="008F6344" w:rsidP="00151EF7">
            <w:pPr>
              <w:ind w:left="284" w:right="37" w:hanging="284"/>
              <w:rPr>
                <w:rFonts w:ascii="Arial" w:hAnsi="Arial" w:cs="Arial"/>
              </w:rPr>
            </w:pPr>
            <w:r w:rsidRPr="00156874">
              <w:rPr>
                <w:rFonts w:ascii="Arial" w:hAnsi="Arial" w:cs="Arial"/>
                <w:lang w:val="sr-Latn-CS"/>
              </w:rPr>
              <w:t xml:space="preserve">просторије) са издавањем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621744" w:rsidRDefault="008F6344" w:rsidP="00151EF7">
            <w:pPr>
              <w:ind w:left="284" w:right="37" w:hanging="284"/>
              <w:rPr>
                <w:rFonts w:ascii="Arial" w:hAnsi="Arial" w:cs="Arial"/>
              </w:rPr>
            </w:pPr>
            <w:r w:rsidRPr="00156874">
              <w:rPr>
                <w:rFonts w:ascii="Arial" w:hAnsi="Arial" w:cs="Arial"/>
                <w:lang w:val="sr-Latn-CS"/>
              </w:rPr>
              <w:t xml:space="preserve">Испитивање изједначења </w:t>
            </w:r>
          </w:p>
          <w:p w:rsidR="00621744" w:rsidRDefault="008F6344" w:rsidP="00151EF7">
            <w:pPr>
              <w:ind w:left="284" w:right="37" w:hanging="284"/>
              <w:rPr>
                <w:rFonts w:ascii="Arial" w:hAnsi="Arial" w:cs="Arial"/>
              </w:rPr>
            </w:pPr>
            <w:r w:rsidRPr="00156874">
              <w:rPr>
                <w:rFonts w:ascii="Arial" w:hAnsi="Arial" w:cs="Arial"/>
                <w:lang w:val="sr-Latn-CS"/>
              </w:rPr>
              <w:t xml:space="preserve">потенцијала у плинској станици  </w:t>
            </w:r>
          </w:p>
          <w:p w:rsidR="00621744" w:rsidRDefault="008F6344" w:rsidP="00151EF7">
            <w:pPr>
              <w:ind w:left="284" w:right="37" w:hanging="284"/>
              <w:rPr>
                <w:rFonts w:ascii="Arial" w:hAnsi="Arial" w:cs="Arial"/>
              </w:rPr>
            </w:pPr>
            <w:r w:rsidRPr="00156874">
              <w:rPr>
                <w:rFonts w:ascii="Arial" w:hAnsi="Arial" w:cs="Arial"/>
                <w:lang w:val="sr-Latn-CS"/>
              </w:rPr>
              <w:t xml:space="preserve">и РО плинске станице, са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lastRenderedPageBreak/>
              <w:t>издавањем 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lastRenderedPageBreak/>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 xml:space="preserve">Испитивање уземљења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 xml:space="preserve">громобранских спустова са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 xml:space="preserve">издавањем Стручног налаза </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66</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 xml:space="preserve">Испитивање изједначења </w:t>
            </w:r>
          </w:p>
          <w:p w:rsidR="00621744" w:rsidRDefault="008F6344" w:rsidP="00151EF7">
            <w:pPr>
              <w:ind w:left="284" w:right="37" w:hanging="284"/>
              <w:rPr>
                <w:rFonts w:ascii="Arial" w:hAnsi="Arial" w:cs="Arial"/>
              </w:rPr>
            </w:pPr>
            <w:r w:rsidRPr="00156874">
              <w:rPr>
                <w:rFonts w:ascii="Arial" w:hAnsi="Arial" w:cs="Arial"/>
                <w:lang w:val="sr-Latn-CS"/>
              </w:rPr>
              <w:t xml:space="preserve">потенцијала на истакачком </w:t>
            </w:r>
          </w:p>
          <w:p w:rsidR="00621744" w:rsidRDefault="008F6344" w:rsidP="00621744">
            <w:pPr>
              <w:ind w:left="284" w:right="37" w:hanging="284"/>
              <w:rPr>
                <w:rFonts w:ascii="Arial" w:hAnsi="Arial" w:cs="Arial"/>
              </w:rPr>
            </w:pPr>
            <w:r w:rsidRPr="00156874">
              <w:rPr>
                <w:rFonts w:ascii="Arial" w:hAnsi="Arial" w:cs="Arial"/>
                <w:lang w:val="sr-Latn-CS"/>
              </w:rPr>
              <w:t>месту</w:t>
            </w:r>
            <w:r w:rsidR="00621744">
              <w:rPr>
                <w:rFonts w:ascii="Arial" w:hAnsi="Arial" w:cs="Arial"/>
              </w:rPr>
              <w:t xml:space="preserve"> </w:t>
            </w:r>
            <w:r w:rsidR="00621744">
              <w:rPr>
                <w:rFonts w:ascii="Arial" w:hAnsi="Arial" w:cs="Arial"/>
                <w:lang w:val="sr-Latn-CS"/>
              </w:rPr>
              <w:t>за ауто цистерну, са</w:t>
            </w:r>
          </w:p>
          <w:p w:rsidR="008F6344" w:rsidRPr="00621744" w:rsidRDefault="008F6344" w:rsidP="00621744">
            <w:pPr>
              <w:ind w:left="284" w:right="37" w:hanging="284"/>
              <w:rPr>
                <w:rFonts w:ascii="Arial" w:hAnsi="Arial" w:cs="Arial"/>
              </w:rPr>
            </w:pPr>
            <w:r w:rsidRPr="00156874">
              <w:rPr>
                <w:rFonts w:ascii="Arial" w:hAnsi="Arial" w:cs="Arial"/>
                <w:lang w:val="sr-Latn-CS"/>
              </w:rPr>
              <w:t xml:space="preserve">издавањем </w:t>
            </w:r>
            <w:r w:rsidR="00621744" w:rsidRPr="00156874">
              <w:rPr>
                <w:rFonts w:ascii="Arial" w:hAnsi="Arial" w:cs="Arial"/>
                <w:lang w:val="sr-Latn-CS"/>
              </w:rPr>
              <w:t>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4</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b/>
              </w:rPr>
            </w:pPr>
          </w:p>
        </w:tc>
        <w:tc>
          <w:tcPr>
            <w:tcW w:w="3827" w:type="dxa"/>
            <w:shd w:val="clear" w:color="auto" w:fill="auto"/>
          </w:tcPr>
          <w:p w:rsidR="00621744" w:rsidRDefault="008F6344" w:rsidP="00151EF7">
            <w:pPr>
              <w:ind w:left="284" w:right="37" w:hanging="284"/>
              <w:rPr>
                <w:rFonts w:ascii="Arial" w:hAnsi="Arial" w:cs="Arial"/>
              </w:rPr>
            </w:pPr>
            <w:r w:rsidRPr="00156874">
              <w:rPr>
                <w:rFonts w:ascii="Arial" w:hAnsi="Arial" w:cs="Arial"/>
                <w:lang w:val="sr-Latn-CS"/>
              </w:rPr>
              <w:t xml:space="preserve">Поправка елемента у </w:t>
            </w:r>
          </w:p>
          <w:p w:rsidR="00621744" w:rsidRDefault="008F6344" w:rsidP="00151EF7">
            <w:pPr>
              <w:ind w:left="284" w:right="37" w:hanging="284"/>
              <w:rPr>
                <w:rFonts w:ascii="Arial" w:hAnsi="Arial" w:cs="Arial"/>
              </w:rPr>
            </w:pPr>
            <w:r w:rsidRPr="00156874">
              <w:rPr>
                <w:rFonts w:ascii="Arial" w:hAnsi="Arial" w:cs="Arial"/>
                <w:lang w:val="sr-Latn-CS"/>
              </w:rPr>
              <w:t xml:space="preserve">противексплозијској заштити – </w:t>
            </w:r>
          </w:p>
          <w:p w:rsidR="00621744" w:rsidRDefault="008F6344" w:rsidP="00151EF7">
            <w:pPr>
              <w:ind w:left="284" w:right="37" w:hanging="284"/>
              <w:rPr>
                <w:rFonts w:ascii="Arial" w:hAnsi="Arial" w:cs="Arial"/>
              </w:rPr>
            </w:pPr>
            <w:r w:rsidRPr="00156874">
              <w:rPr>
                <w:rFonts w:ascii="Arial" w:hAnsi="Arial" w:cs="Arial"/>
                <w:lang w:val="sr-Cyrl-CS"/>
              </w:rPr>
              <w:t>(</w:t>
            </w:r>
            <w:r w:rsidRPr="00156874">
              <w:rPr>
                <w:rFonts w:ascii="Arial" w:hAnsi="Arial" w:cs="Arial"/>
                <w:lang w:val="sr-Latn-CS"/>
              </w:rPr>
              <w:t>прекидача за светло</w:t>
            </w:r>
            <w:r w:rsidRPr="00156874">
              <w:rPr>
                <w:rFonts w:ascii="Arial" w:hAnsi="Arial" w:cs="Arial"/>
                <w:lang w:val="sr-Cyrl-CS"/>
              </w:rPr>
              <w:t xml:space="preserve">) </w:t>
            </w:r>
            <w:r w:rsidRPr="00156874">
              <w:rPr>
                <w:rFonts w:ascii="Arial" w:hAnsi="Arial" w:cs="Arial"/>
                <w:lang w:val="sr-Latn-CS"/>
              </w:rPr>
              <w:t xml:space="preserve">са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издавањем извештаја</w:t>
            </w:r>
          </w:p>
        </w:tc>
        <w:tc>
          <w:tcPr>
            <w:tcW w:w="851" w:type="dxa"/>
            <w:shd w:val="clear" w:color="auto" w:fill="auto"/>
            <w:vAlign w:val="center"/>
          </w:tcPr>
          <w:p w:rsidR="008F6344" w:rsidRPr="00156874" w:rsidRDefault="008F6344" w:rsidP="00151EF7">
            <w:pPr>
              <w:ind w:left="284" w:right="-1260" w:hanging="284"/>
              <w:rPr>
                <w:rFonts w:ascii="Arial" w:hAnsi="Arial" w:cs="Arial"/>
                <w:lang w:val="sr-Cyrl-CS"/>
              </w:rPr>
            </w:pPr>
            <w:r>
              <w:rPr>
                <w:rFonts w:ascii="Arial" w:hAnsi="Arial" w:cs="Arial"/>
                <w:lang w:val="sr-Cyrl-CS"/>
              </w:rPr>
              <w:t>ком</w:t>
            </w:r>
          </w:p>
        </w:tc>
        <w:tc>
          <w:tcPr>
            <w:tcW w:w="709" w:type="dxa"/>
            <w:shd w:val="clear" w:color="auto" w:fill="auto"/>
            <w:vAlign w:val="center"/>
          </w:tcPr>
          <w:p w:rsidR="008F6344" w:rsidRPr="00156874" w:rsidRDefault="008F6344" w:rsidP="00151EF7">
            <w:pPr>
              <w:ind w:left="-143" w:right="-263"/>
              <w:jc w:val="center"/>
              <w:rPr>
                <w:rFonts w:ascii="Arial" w:hAnsi="Arial" w:cs="Arial"/>
                <w:lang w:val="sr-Cyrl-CS"/>
              </w:rPr>
            </w:pPr>
            <w:r w:rsidRPr="00156874">
              <w:rPr>
                <w:rFonts w:ascii="Arial" w:hAnsi="Arial" w:cs="Arial"/>
                <w:lang w:val="sr-Cyrl-CS"/>
              </w:rPr>
              <w:t>3</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193"/>
        </w:trPr>
        <w:tc>
          <w:tcPr>
            <w:tcW w:w="11482" w:type="dxa"/>
            <w:gridSpan w:val="8"/>
            <w:shd w:val="clear" w:color="auto" w:fill="auto"/>
          </w:tcPr>
          <w:p w:rsidR="008F6344" w:rsidRPr="00156874" w:rsidRDefault="008F6344" w:rsidP="00151EF7">
            <w:pPr>
              <w:ind w:left="284" w:right="-1260" w:hanging="284"/>
              <w:rPr>
                <w:rFonts w:ascii="Arial" w:hAnsi="Arial" w:cs="Arial"/>
                <w:b/>
                <w:lang w:val="sr-Cyrl-CS"/>
              </w:rPr>
            </w:pPr>
            <w:r w:rsidRPr="00156874">
              <w:rPr>
                <w:rFonts w:ascii="Arial" w:hAnsi="Arial" w:cs="Arial"/>
                <w:b/>
                <w:lang w:val="sr-Cyrl-CS"/>
              </w:rPr>
              <w:t>ЛОКАЦИЈА:  Радна јединица 02 - Дом „Вождовац“, улица Качерска 6 – 12</w:t>
            </w: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lang w:val="sr-Cyrl-CS"/>
              </w:rPr>
            </w:pPr>
          </w:p>
        </w:tc>
        <w:tc>
          <w:tcPr>
            <w:tcW w:w="3827" w:type="dxa"/>
            <w:shd w:val="clear" w:color="auto" w:fill="auto"/>
          </w:tcPr>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Испитивање ниско напонске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електричне инсталације ГРО и </w:t>
            </w:r>
          </w:p>
          <w:p w:rsidR="00621744" w:rsidRDefault="008F6344" w:rsidP="00151EF7">
            <w:pPr>
              <w:ind w:left="284" w:hanging="284"/>
              <w:rPr>
                <w:rFonts w:ascii="Arial" w:hAnsi="Arial" w:cs="Arial"/>
              </w:rPr>
            </w:pPr>
            <w:r w:rsidRPr="00156874">
              <w:rPr>
                <w:rFonts w:ascii="Arial" w:hAnsi="Arial" w:cs="Arial"/>
                <w:lang w:val="sr-Latn-CS"/>
              </w:rPr>
              <w:t xml:space="preserve">РО,са издавањем Стручног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45</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8F6344" w:rsidRPr="00156874" w:rsidRDefault="008F6344" w:rsidP="00151EF7">
            <w:pPr>
              <w:ind w:left="284" w:hanging="284"/>
              <w:rPr>
                <w:rFonts w:ascii="Arial" w:hAnsi="Arial" w:cs="Arial"/>
                <w:lang w:val="sr-Latn-CS"/>
              </w:rPr>
            </w:pPr>
            <w:r w:rsidRPr="00156874">
              <w:rPr>
                <w:rFonts w:ascii="Arial" w:hAnsi="Arial" w:cs="Arial"/>
                <w:lang w:val="sr-Latn-CS"/>
              </w:rPr>
              <w:t>ДЕТАЉНИ преглед опреме у Ex</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заштити у плинској станици,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са издавањем Стручног налаза</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Укупно 9 елемената по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евиденц. картонима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8F6344" w:rsidRPr="00156874" w:rsidRDefault="008F6344" w:rsidP="00151EF7">
            <w:pPr>
              <w:ind w:left="284" w:hanging="284"/>
              <w:rPr>
                <w:rFonts w:ascii="Arial" w:hAnsi="Arial" w:cs="Arial"/>
                <w:lang w:val="sr-Cyrl-CS"/>
              </w:rPr>
            </w:pPr>
            <w:r w:rsidRPr="00156874">
              <w:rPr>
                <w:rFonts w:ascii="Arial" w:hAnsi="Arial" w:cs="Arial"/>
                <w:lang w:val="sr-Cyrl-CS"/>
              </w:rPr>
              <w:t>Поправк</w:t>
            </w:r>
            <w:r w:rsidRPr="00156874">
              <w:rPr>
                <w:rFonts w:ascii="Arial" w:hAnsi="Arial" w:cs="Arial"/>
                <w:lang w:val="sr-Latn-CS"/>
              </w:rPr>
              <w:t>a</w:t>
            </w:r>
            <w:r w:rsidRPr="00156874">
              <w:rPr>
                <w:rFonts w:ascii="Arial" w:hAnsi="Arial" w:cs="Arial"/>
                <w:lang w:val="sr-Cyrl-CS"/>
              </w:rPr>
              <w:t xml:space="preserve"> уређаја у Ех заштити</w:t>
            </w:r>
          </w:p>
        </w:tc>
        <w:tc>
          <w:tcPr>
            <w:tcW w:w="851" w:type="dxa"/>
            <w:shd w:val="clear" w:color="auto" w:fill="auto"/>
            <w:vAlign w:val="center"/>
          </w:tcPr>
          <w:p w:rsidR="008F6344" w:rsidRPr="00156874" w:rsidRDefault="008F6344" w:rsidP="00151EF7">
            <w:pPr>
              <w:ind w:left="284" w:right="-1260" w:hanging="284"/>
              <w:rPr>
                <w:rFonts w:ascii="Arial" w:hAnsi="Arial" w:cs="Arial"/>
                <w:lang w:val="sr-Cyrl-CS"/>
              </w:rPr>
            </w:pPr>
            <w:r w:rsidRPr="00156874">
              <w:rPr>
                <w:rFonts w:ascii="Arial" w:hAnsi="Arial" w:cs="Arial"/>
                <w:lang w:val="sr-Cyrl-CS"/>
              </w:rPr>
              <w:t>ком</w:t>
            </w:r>
          </w:p>
        </w:tc>
        <w:tc>
          <w:tcPr>
            <w:tcW w:w="709" w:type="dxa"/>
            <w:shd w:val="clear" w:color="auto" w:fill="auto"/>
            <w:vAlign w:val="center"/>
          </w:tcPr>
          <w:p w:rsidR="008F6344" w:rsidRPr="00156874" w:rsidRDefault="008F6344" w:rsidP="00151EF7">
            <w:pPr>
              <w:ind w:left="-143" w:right="-263"/>
              <w:jc w:val="center"/>
              <w:rPr>
                <w:rFonts w:ascii="Arial" w:hAnsi="Arial" w:cs="Arial"/>
                <w:lang w:val="sr-Cyrl-CS"/>
              </w:rPr>
            </w:pPr>
            <w:r w:rsidRPr="00156874">
              <w:rPr>
                <w:rFonts w:ascii="Arial" w:hAnsi="Arial" w:cs="Arial"/>
                <w:lang w:val="sr-Cyrl-CS"/>
              </w:rPr>
              <w:t>2</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антистатик пода у </w:t>
            </w:r>
          </w:p>
          <w:p w:rsidR="00621744" w:rsidRDefault="008F6344" w:rsidP="00151EF7">
            <w:pPr>
              <w:ind w:left="284" w:hanging="284"/>
              <w:rPr>
                <w:rFonts w:ascii="Arial" w:hAnsi="Arial" w:cs="Arial"/>
              </w:rPr>
            </w:pPr>
            <w:r w:rsidRPr="00156874">
              <w:rPr>
                <w:rFonts w:ascii="Arial" w:hAnsi="Arial" w:cs="Arial"/>
                <w:lang w:val="sr-Latn-CS"/>
              </w:rPr>
              <w:t xml:space="preserve">плинској станици, (две </w:t>
            </w:r>
          </w:p>
          <w:p w:rsidR="00621744" w:rsidRDefault="008F6344" w:rsidP="00151EF7">
            <w:pPr>
              <w:ind w:left="284" w:hanging="284"/>
              <w:rPr>
                <w:rFonts w:ascii="Arial" w:hAnsi="Arial" w:cs="Arial"/>
              </w:rPr>
            </w:pPr>
            <w:r w:rsidRPr="00156874">
              <w:rPr>
                <w:rFonts w:ascii="Arial" w:hAnsi="Arial" w:cs="Arial"/>
                <w:lang w:val="sr-Latn-CS"/>
              </w:rPr>
              <w:t xml:space="preserve">просторије) са издавањем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изједначења </w:t>
            </w:r>
          </w:p>
          <w:p w:rsidR="00621744" w:rsidRDefault="008F6344" w:rsidP="00151EF7">
            <w:pPr>
              <w:ind w:left="284" w:hanging="284"/>
              <w:rPr>
                <w:rFonts w:ascii="Arial" w:hAnsi="Arial" w:cs="Arial"/>
              </w:rPr>
            </w:pPr>
            <w:r w:rsidRPr="00156874">
              <w:rPr>
                <w:rFonts w:ascii="Arial" w:hAnsi="Arial" w:cs="Arial"/>
                <w:lang w:val="sr-Latn-CS"/>
              </w:rPr>
              <w:t xml:space="preserve">потенцијала у плинској станици  </w:t>
            </w:r>
          </w:p>
          <w:p w:rsidR="00621744" w:rsidRDefault="008F6344" w:rsidP="00151EF7">
            <w:pPr>
              <w:ind w:left="284" w:hanging="284"/>
              <w:rPr>
                <w:rFonts w:ascii="Arial" w:hAnsi="Arial" w:cs="Arial"/>
              </w:rPr>
            </w:pPr>
            <w:r w:rsidRPr="00156874">
              <w:rPr>
                <w:rFonts w:ascii="Arial" w:hAnsi="Arial" w:cs="Arial"/>
                <w:lang w:val="sr-Latn-CS"/>
              </w:rPr>
              <w:t xml:space="preserve">и РО плинске станице, са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издавањем 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56"/>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уземљења </w:t>
            </w:r>
          </w:p>
          <w:p w:rsidR="00621744" w:rsidRDefault="008F6344" w:rsidP="00151EF7">
            <w:pPr>
              <w:ind w:left="284" w:hanging="284"/>
              <w:rPr>
                <w:rFonts w:ascii="Arial" w:hAnsi="Arial" w:cs="Arial"/>
              </w:rPr>
            </w:pPr>
            <w:r w:rsidRPr="00156874">
              <w:rPr>
                <w:rFonts w:ascii="Arial" w:hAnsi="Arial" w:cs="Arial"/>
                <w:lang w:val="sr-Latn-CS"/>
              </w:rPr>
              <w:t xml:space="preserve">громобрана са раним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стартовањем, са издавањем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2</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Испитивање изједначења </w:t>
            </w:r>
          </w:p>
          <w:p w:rsidR="00621744" w:rsidRDefault="008F6344" w:rsidP="00151EF7">
            <w:pPr>
              <w:ind w:left="284" w:hanging="284"/>
              <w:rPr>
                <w:rFonts w:ascii="Arial" w:hAnsi="Arial" w:cs="Arial"/>
              </w:rPr>
            </w:pPr>
            <w:r w:rsidRPr="00156874">
              <w:rPr>
                <w:rFonts w:ascii="Arial" w:hAnsi="Arial" w:cs="Arial"/>
                <w:lang w:val="sr-Latn-CS"/>
              </w:rPr>
              <w:t xml:space="preserve">потенцијала на истакачком </w:t>
            </w:r>
          </w:p>
          <w:p w:rsidR="00621744" w:rsidRDefault="00621744" w:rsidP="00621744">
            <w:pPr>
              <w:ind w:left="284" w:hanging="284"/>
              <w:rPr>
                <w:rFonts w:ascii="Arial" w:hAnsi="Arial" w:cs="Arial"/>
              </w:rPr>
            </w:pPr>
            <w:r>
              <w:rPr>
                <w:rFonts w:ascii="Arial" w:hAnsi="Arial" w:cs="Arial"/>
                <w:lang w:val="sr-Latn-CS"/>
              </w:rPr>
              <w:t xml:space="preserve">месту </w:t>
            </w:r>
            <w:r w:rsidR="008F6344" w:rsidRPr="00156874">
              <w:rPr>
                <w:rFonts w:ascii="Arial" w:hAnsi="Arial" w:cs="Arial"/>
                <w:lang w:val="sr-Latn-CS"/>
              </w:rPr>
              <w:t xml:space="preserve">за ауто цистерну, са </w:t>
            </w:r>
          </w:p>
          <w:p w:rsidR="008F6344" w:rsidRPr="00156874" w:rsidRDefault="008F6344" w:rsidP="00621744">
            <w:pPr>
              <w:ind w:left="284" w:hanging="284"/>
              <w:rPr>
                <w:rFonts w:ascii="Arial" w:hAnsi="Arial" w:cs="Arial"/>
                <w:lang w:val="sr-Latn-CS"/>
              </w:rPr>
            </w:pPr>
            <w:r w:rsidRPr="00156874">
              <w:rPr>
                <w:rFonts w:ascii="Arial" w:hAnsi="Arial" w:cs="Arial"/>
                <w:lang w:val="sr-Latn-CS"/>
              </w:rPr>
              <w:t>издавањем 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80"/>
        </w:trPr>
        <w:tc>
          <w:tcPr>
            <w:tcW w:w="11482" w:type="dxa"/>
            <w:gridSpan w:val="8"/>
            <w:shd w:val="clear" w:color="auto" w:fill="auto"/>
          </w:tcPr>
          <w:p w:rsidR="008F6344" w:rsidRPr="00156874" w:rsidRDefault="008F6344" w:rsidP="00151EF7">
            <w:pPr>
              <w:ind w:left="284" w:right="-1260" w:hanging="284"/>
              <w:rPr>
                <w:rFonts w:ascii="Arial" w:hAnsi="Arial" w:cs="Arial"/>
                <w:b/>
                <w:lang w:val="sr-Cyrl-CS"/>
              </w:rPr>
            </w:pPr>
            <w:r w:rsidRPr="00156874">
              <w:rPr>
                <w:rFonts w:ascii="Arial" w:hAnsi="Arial" w:cs="Arial"/>
                <w:b/>
                <w:lang w:val="sr-Cyrl-CS"/>
              </w:rPr>
              <w:t>ЛОКАЦИЈА:  Радна јединица 03 - Дом „Карабурма“, улица</w:t>
            </w:r>
            <w:r w:rsidRPr="00156874">
              <w:rPr>
                <w:rFonts w:ascii="Arial" w:hAnsi="Arial" w:cs="Arial"/>
                <w:b/>
                <w:lang w:val="sr-Latn-CS"/>
              </w:rPr>
              <w:t xml:space="preserve"> </w:t>
            </w:r>
            <w:r w:rsidRPr="00156874">
              <w:rPr>
                <w:rFonts w:ascii="Arial" w:hAnsi="Arial" w:cs="Arial"/>
                <w:b/>
                <w:lang w:val="sr-Cyrl-CS"/>
              </w:rPr>
              <w:t>Пљешевичка 2</w:t>
            </w:r>
          </w:p>
        </w:tc>
      </w:tr>
      <w:tr w:rsidR="008F6344" w:rsidRPr="00156874" w:rsidTr="008F6344">
        <w:trPr>
          <w:trHeight w:val="337"/>
        </w:trPr>
        <w:tc>
          <w:tcPr>
            <w:tcW w:w="709" w:type="dxa"/>
            <w:shd w:val="clear" w:color="auto" w:fill="auto"/>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Испитивање ниско напонске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електричне инсталације ГРО и </w:t>
            </w:r>
          </w:p>
          <w:p w:rsidR="00621744" w:rsidRDefault="008F6344" w:rsidP="00151EF7">
            <w:pPr>
              <w:ind w:left="284" w:hanging="284"/>
              <w:rPr>
                <w:rFonts w:ascii="Arial" w:hAnsi="Arial" w:cs="Arial"/>
              </w:rPr>
            </w:pPr>
            <w:r w:rsidRPr="00156874">
              <w:rPr>
                <w:rFonts w:ascii="Arial" w:hAnsi="Arial" w:cs="Arial"/>
                <w:lang w:val="sr-Latn-CS"/>
              </w:rPr>
              <w:t>РО,са издавањем Стручног</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hanging="37"/>
              <w:jc w:val="center"/>
              <w:rPr>
                <w:rFonts w:ascii="Arial" w:hAnsi="Arial" w:cs="Arial"/>
                <w:lang w:val="sr-Latn-CS"/>
              </w:rPr>
            </w:pPr>
            <w:r w:rsidRPr="00156874">
              <w:rPr>
                <w:rFonts w:ascii="Arial" w:hAnsi="Arial" w:cs="Arial"/>
                <w:lang w:val="sr-Latn-CS"/>
              </w:rPr>
              <w:t>17</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уземљења </w:t>
            </w:r>
          </w:p>
          <w:p w:rsidR="008F6344" w:rsidRPr="00156874" w:rsidRDefault="008F6344" w:rsidP="00151EF7">
            <w:pPr>
              <w:ind w:left="284" w:hanging="284"/>
              <w:rPr>
                <w:rFonts w:ascii="Arial" w:hAnsi="Arial" w:cs="Arial"/>
                <w:lang w:val="sr-Cyrl-CS"/>
              </w:rPr>
            </w:pPr>
            <w:r w:rsidRPr="00156874">
              <w:rPr>
                <w:rFonts w:ascii="Arial" w:hAnsi="Arial" w:cs="Arial"/>
                <w:lang w:val="sr-Latn-CS"/>
              </w:rPr>
              <w:t xml:space="preserve">громобрана са раним </w:t>
            </w:r>
          </w:p>
          <w:p w:rsidR="008F6344" w:rsidRPr="00156874" w:rsidRDefault="008F6344" w:rsidP="00151EF7">
            <w:pPr>
              <w:ind w:left="284" w:hanging="284"/>
              <w:rPr>
                <w:rFonts w:ascii="Arial" w:hAnsi="Arial" w:cs="Arial"/>
                <w:lang w:val="sr-Latn-CS"/>
              </w:rPr>
            </w:pPr>
            <w:r w:rsidRPr="00156874">
              <w:rPr>
                <w:rFonts w:ascii="Arial" w:hAnsi="Arial" w:cs="Arial"/>
                <w:lang w:val="sr-Latn-CS"/>
              </w:rPr>
              <w:lastRenderedPageBreak/>
              <w:t xml:space="preserve">стартовањем,  са издавањем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Стручног налаза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lastRenderedPageBreak/>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уземљења </w:t>
            </w:r>
          </w:p>
          <w:p w:rsidR="00621744" w:rsidRDefault="008F6344" w:rsidP="00151EF7">
            <w:pPr>
              <w:ind w:left="284" w:hanging="284"/>
              <w:rPr>
                <w:rFonts w:ascii="Arial" w:hAnsi="Arial" w:cs="Arial"/>
              </w:rPr>
            </w:pPr>
            <w:r w:rsidRPr="00156874">
              <w:rPr>
                <w:rFonts w:ascii="Arial" w:hAnsi="Arial" w:cs="Arial"/>
                <w:lang w:val="sr-Latn-CS"/>
              </w:rPr>
              <w:t xml:space="preserve">громобранских спустова, са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издавањем Стручног налаза</w:t>
            </w:r>
          </w:p>
          <w:p w:rsidR="008F6344" w:rsidRPr="00156874" w:rsidRDefault="008F6344" w:rsidP="00151EF7">
            <w:pPr>
              <w:ind w:left="284" w:hanging="284"/>
              <w:rPr>
                <w:rFonts w:ascii="Arial" w:hAnsi="Arial" w:cs="Arial"/>
                <w:lang w:val="sr-Latn-CS"/>
              </w:rPr>
            </w:pPr>
            <w:r w:rsidRPr="00156874">
              <w:rPr>
                <w:rFonts w:ascii="Arial" w:hAnsi="Arial" w:cs="Arial"/>
                <w:lang w:val="sr-Latn-CS"/>
              </w:rPr>
              <w:t>(8 спустова)</w:t>
            </w:r>
          </w:p>
        </w:tc>
        <w:tc>
          <w:tcPr>
            <w:tcW w:w="851" w:type="dxa"/>
            <w:shd w:val="clear" w:color="auto" w:fill="auto"/>
            <w:vAlign w:val="center"/>
          </w:tcPr>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бр.ме-</w:t>
            </w:r>
          </w:p>
          <w:p w:rsidR="008F6344" w:rsidRPr="00156874" w:rsidRDefault="008F6344" w:rsidP="00151EF7">
            <w:pPr>
              <w:ind w:left="284" w:right="-1260" w:hanging="284"/>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143" w:right="-263" w:hanging="5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80"/>
        </w:trPr>
        <w:tc>
          <w:tcPr>
            <w:tcW w:w="11482" w:type="dxa"/>
            <w:gridSpan w:val="8"/>
            <w:shd w:val="clear" w:color="auto" w:fill="auto"/>
          </w:tcPr>
          <w:p w:rsidR="008F6344" w:rsidRPr="00156874" w:rsidRDefault="008F6344" w:rsidP="00151EF7">
            <w:pPr>
              <w:ind w:left="284" w:right="-1260" w:hanging="284"/>
              <w:rPr>
                <w:rFonts w:ascii="Arial" w:hAnsi="Arial" w:cs="Arial"/>
                <w:b/>
                <w:lang w:val="sr-Cyrl-CS"/>
              </w:rPr>
            </w:pPr>
            <w:r w:rsidRPr="00156874">
              <w:rPr>
                <w:rFonts w:ascii="Arial" w:hAnsi="Arial" w:cs="Arial"/>
                <w:b/>
                <w:lang w:val="sr-Cyrl-CS"/>
              </w:rPr>
              <w:t>ЛОКАЦИЈА:  Радна јединица 04 – „Стационар“, Диљска 2</w:t>
            </w: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ниско напонске </w:t>
            </w:r>
          </w:p>
          <w:p w:rsidR="00621744" w:rsidRDefault="008F6344" w:rsidP="00151EF7">
            <w:pPr>
              <w:ind w:left="284" w:hanging="284"/>
              <w:rPr>
                <w:rFonts w:ascii="Arial" w:hAnsi="Arial" w:cs="Arial"/>
              </w:rPr>
            </w:pPr>
            <w:r w:rsidRPr="00156874">
              <w:rPr>
                <w:rFonts w:ascii="Arial" w:hAnsi="Arial" w:cs="Arial"/>
                <w:lang w:val="sr-Latn-CS"/>
              </w:rPr>
              <w:t xml:space="preserve">електричне инсталације ГРО и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РО,са издавањем </w:t>
            </w:r>
            <w:r w:rsidR="00621744" w:rsidRPr="00156874">
              <w:rPr>
                <w:rFonts w:ascii="Arial" w:hAnsi="Arial" w:cs="Arial"/>
                <w:lang w:val="sr-Latn-CS"/>
              </w:rPr>
              <w:t>Стручног</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налаза</w:t>
            </w:r>
          </w:p>
        </w:tc>
        <w:tc>
          <w:tcPr>
            <w:tcW w:w="851" w:type="dxa"/>
            <w:shd w:val="clear" w:color="auto" w:fill="auto"/>
            <w:vAlign w:val="center"/>
          </w:tcPr>
          <w:p w:rsidR="00621744" w:rsidRPr="00156874" w:rsidRDefault="00621744" w:rsidP="00621744">
            <w:pPr>
              <w:ind w:left="284" w:right="-1260" w:hanging="284"/>
              <w:rPr>
                <w:rFonts w:ascii="Arial" w:hAnsi="Arial" w:cs="Arial"/>
                <w:lang w:val="sr-Latn-CS"/>
              </w:rPr>
            </w:pPr>
            <w:r w:rsidRPr="00156874">
              <w:rPr>
                <w:rFonts w:ascii="Arial" w:hAnsi="Arial" w:cs="Arial"/>
                <w:lang w:val="sr-Latn-CS"/>
              </w:rPr>
              <w:t>бр.ме-</w:t>
            </w:r>
          </w:p>
          <w:p w:rsidR="008F6344" w:rsidRPr="00156874" w:rsidRDefault="00621744" w:rsidP="00621744">
            <w:pPr>
              <w:ind w:left="284" w:hanging="284"/>
              <w:jc w:val="center"/>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233" w:right="-173"/>
              <w:jc w:val="center"/>
              <w:rPr>
                <w:rFonts w:ascii="Arial" w:hAnsi="Arial" w:cs="Arial"/>
                <w:lang w:val="sr-Latn-CS"/>
              </w:rPr>
            </w:pPr>
            <w:r w:rsidRPr="00156874">
              <w:rPr>
                <w:rFonts w:ascii="Arial" w:hAnsi="Arial" w:cs="Arial"/>
                <w:lang w:val="sr-Latn-CS"/>
              </w:rPr>
              <w:t>10</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уземљења </w:t>
            </w:r>
          </w:p>
          <w:p w:rsidR="00621744" w:rsidRDefault="008F6344" w:rsidP="00151EF7">
            <w:pPr>
              <w:ind w:left="284" w:hanging="284"/>
              <w:rPr>
                <w:rFonts w:ascii="Arial" w:hAnsi="Arial" w:cs="Arial"/>
              </w:rPr>
            </w:pPr>
            <w:r w:rsidRPr="00156874">
              <w:rPr>
                <w:rFonts w:ascii="Arial" w:hAnsi="Arial" w:cs="Arial"/>
                <w:lang w:val="sr-Latn-CS"/>
              </w:rPr>
              <w:t xml:space="preserve">громобранских спустова са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издавањем Стручног налаза</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( 12 спустова)</w:t>
            </w:r>
          </w:p>
        </w:tc>
        <w:tc>
          <w:tcPr>
            <w:tcW w:w="851" w:type="dxa"/>
            <w:shd w:val="clear" w:color="auto" w:fill="auto"/>
            <w:vAlign w:val="center"/>
          </w:tcPr>
          <w:p w:rsidR="008F6344" w:rsidRPr="00156874" w:rsidRDefault="008F6344" w:rsidP="00151EF7">
            <w:pPr>
              <w:ind w:left="284" w:hanging="284"/>
              <w:jc w:val="center"/>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233" w:right="-17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Испитивање изједначења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потенцијала на истакачком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месту за ауто цистерну са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издавањем Стручног налаза</w:t>
            </w:r>
          </w:p>
        </w:tc>
        <w:tc>
          <w:tcPr>
            <w:tcW w:w="851" w:type="dxa"/>
            <w:shd w:val="clear" w:color="auto" w:fill="auto"/>
            <w:vAlign w:val="center"/>
          </w:tcPr>
          <w:p w:rsidR="00621744" w:rsidRPr="00156874" w:rsidRDefault="00621744" w:rsidP="00621744">
            <w:pPr>
              <w:ind w:left="284" w:right="-1260" w:hanging="284"/>
              <w:rPr>
                <w:rFonts w:ascii="Arial" w:hAnsi="Arial" w:cs="Arial"/>
                <w:lang w:val="sr-Latn-CS"/>
              </w:rPr>
            </w:pPr>
            <w:r w:rsidRPr="00156874">
              <w:rPr>
                <w:rFonts w:ascii="Arial" w:hAnsi="Arial" w:cs="Arial"/>
                <w:lang w:val="sr-Latn-CS"/>
              </w:rPr>
              <w:t>бр.ме-</w:t>
            </w:r>
          </w:p>
          <w:p w:rsidR="008F6344" w:rsidRPr="00156874" w:rsidRDefault="00621744" w:rsidP="00621744">
            <w:pPr>
              <w:ind w:left="284" w:hanging="284"/>
              <w:jc w:val="center"/>
              <w:rPr>
                <w:rFonts w:ascii="Arial" w:hAnsi="Arial" w:cs="Arial"/>
                <w:lang w:val="sr-Latn-CS"/>
              </w:rPr>
            </w:pPr>
            <w:r w:rsidRPr="00156874">
              <w:rPr>
                <w:rFonts w:ascii="Arial" w:hAnsi="Arial" w:cs="Arial"/>
                <w:lang w:val="sr-Latn-CS"/>
              </w:rPr>
              <w:t>рења</w:t>
            </w:r>
          </w:p>
        </w:tc>
        <w:tc>
          <w:tcPr>
            <w:tcW w:w="709" w:type="dxa"/>
            <w:shd w:val="clear" w:color="auto" w:fill="auto"/>
            <w:vAlign w:val="center"/>
          </w:tcPr>
          <w:p w:rsidR="008F6344" w:rsidRPr="00156874" w:rsidRDefault="008F6344" w:rsidP="00151EF7">
            <w:pPr>
              <w:ind w:left="-233" w:right="-17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11482" w:type="dxa"/>
            <w:gridSpan w:val="8"/>
            <w:shd w:val="clear" w:color="auto" w:fill="auto"/>
          </w:tcPr>
          <w:p w:rsidR="008F6344" w:rsidRPr="00156874" w:rsidRDefault="008F6344" w:rsidP="00151EF7">
            <w:pPr>
              <w:ind w:left="284" w:right="-1260" w:hanging="284"/>
              <w:rPr>
                <w:rFonts w:ascii="Arial" w:hAnsi="Arial" w:cs="Arial"/>
                <w:b/>
                <w:lang w:val="sr-Latn-CS"/>
              </w:rPr>
            </w:pPr>
            <w:r w:rsidRPr="00156874">
              <w:rPr>
                <w:rFonts w:ascii="Arial" w:hAnsi="Arial" w:cs="Arial"/>
                <w:b/>
                <w:lang w:val="sr-Cyrl-CS"/>
              </w:rPr>
              <w:t>Радна јединица 06 – Дневни центри и клубови, у приградским општинама</w:t>
            </w:r>
            <w:r w:rsidRPr="00156874">
              <w:rPr>
                <w:rFonts w:ascii="Arial" w:hAnsi="Arial" w:cs="Arial"/>
                <w:b/>
                <w:lang w:val="sr-Latn-CS"/>
              </w:rPr>
              <w:t xml:space="preserve">, </w:t>
            </w:r>
            <w:r w:rsidRPr="00156874">
              <w:rPr>
                <w:rFonts w:ascii="Arial" w:hAnsi="Arial" w:cs="Arial"/>
                <w:b/>
                <w:lang w:val="sr-Cyrl-CS"/>
              </w:rPr>
              <w:t>површина</w:t>
            </w:r>
            <w:r w:rsidRPr="00156874">
              <w:rPr>
                <w:rFonts w:ascii="Arial" w:hAnsi="Arial" w:cs="Arial"/>
                <w:b/>
                <w:lang w:val="sr-Latn-CS"/>
              </w:rPr>
              <w:t xml:space="preserve"> </w:t>
            </w:r>
            <w:r w:rsidRPr="00156874">
              <w:rPr>
                <w:rFonts w:ascii="Arial" w:hAnsi="Arial" w:cs="Arial"/>
                <w:b/>
                <w:u w:val="single"/>
                <w:lang w:val="sr-Cyrl-CS"/>
              </w:rPr>
              <w:t>m</w:t>
            </w:r>
            <w:r w:rsidRPr="00156874">
              <w:rPr>
                <w:rFonts w:ascii="Arial" w:hAnsi="Arial" w:cs="Arial"/>
                <w:b/>
                <w:u w:val="single"/>
                <w:vertAlign w:val="superscript"/>
                <w:lang w:val="sr-Latn-CS"/>
              </w:rPr>
              <w:t>2</w:t>
            </w:r>
          </w:p>
          <w:p w:rsidR="008F6344" w:rsidRPr="00156874" w:rsidRDefault="008F6344" w:rsidP="00151EF7">
            <w:pPr>
              <w:numPr>
                <w:ilvl w:val="0"/>
                <w:numId w:val="9"/>
              </w:numPr>
              <w:suppressAutoHyphens w:val="0"/>
              <w:spacing w:line="240" w:lineRule="auto"/>
              <w:ind w:left="284" w:hanging="284"/>
              <w:rPr>
                <w:rFonts w:ascii="Arial" w:hAnsi="Arial" w:cs="Arial"/>
                <w:sz w:val="22"/>
                <w:szCs w:val="22"/>
                <w:lang w:val="sr-Cyrl-CS"/>
              </w:rPr>
            </w:pPr>
            <w:r w:rsidRPr="00156874">
              <w:rPr>
                <w:rFonts w:ascii="Arial" w:hAnsi="Arial" w:cs="Arial"/>
                <w:b/>
                <w:bCs/>
                <w:sz w:val="22"/>
                <w:szCs w:val="22"/>
                <w:lang w:val="sr-Cyrl-CS"/>
              </w:rPr>
              <w:t>Клуб „МЛАДЕНОВАЦ</w:t>
            </w:r>
            <w:r w:rsidRPr="00156874">
              <w:rPr>
                <w:rFonts w:ascii="Arial" w:hAnsi="Arial" w:cs="Arial"/>
                <w:b/>
                <w:bCs/>
                <w:sz w:val="22"/>
                <w:szCs w:val="22"/>
                <w:lang w:val="hr-HR"/>
              </w:rPr>
              <w:t xml:space="preserve"> I</w:t>
            </w:r>
            <w:r w:rsidRPr="00156874">
              <w:rPr>
                <w:rFonts w:ascii="Arial" w:hAnsi="Arial" w:cs="Arial"/>
                <w:b/>
                <w:bCs/>
                <w:sz w:val="22"/>
                <w:szCs w:val="22"/>
                <w:lang w:val="sr-Cyrl-CS"/>
              </w:rPr>
              <w:t xml:space="preserve">“, </w:t>
            </w:r>
            <w:r w:rsidRPr="00156874">
              <w:rPr>
                <w:rFonts w:ascii="Arial" w:hAnsi="Arial" w:cs="Arial"/>
                <w:bCs/>
                <w:sz w:val="22"/>
                <w:szCs w:val="22"/>
                <w:lang w:val="sr-Cyrl-CS"/>
              </w:rPr>
              <w:t>Младеновац,</w:t>
            </w:r>
            <w:r w:rsidRPr="00156874">
              <w:rPr>
                <w:rFonts w:ascii="Arial" w:hAnsi="Arial" w:cs="Arial"/>
                <w:b/>
                <w:bCs/>
                <w:sz w:val="22"/>
                <w:szCs w:val="22"/>
                <w:lang w:val="sr-Cyrl-CS"/>
              </w:rPr>
              <w:t xml:space="preserve"> </w:t>
            </w:r>
            <w:r w:rsidRPr="00156874">
              <w:rPr>
                <w:rFonts w:ascii="Arial" w:hAnsi="Arial" w:cs="Arial"/>
                <w:sz w:val="22"/>
                <w:szCs w:val="22"/>
                <w:lang w:val="sr-Cyrl-CS"/>
              </w:rPr>
              <w:t>Јанка Катића</w:t>
            </w:r>
            <w:r w:rsidRPr="00156874">
              <w:rPr>
                <w:rFonts w:ascii="Arial" w:hAnsi="Arial" w:cs="Arial"/>
                <w:sz w:val="22"/>
                <w:szCs w:val="22"/>
                <w:lang w:val="hr-HR"/>
              </w:rPr>
              <w:t xml:space="preserve"> 27</w:t>
            </w:r>
            <w:r w:rsidRPr="00156874">
              <w:rPr>
                <w:rFonts w:ascii="Arial" w:hAnsi="Arial" w:cs="Arial"/>
                <w:sz w:val="22"/>
                <w:szCs w:val="22"/>
                <w:lang w:val="sr-Cyrl-CS"/>
              </w:rPr>
              <w:t>;</w:t>
            </w:r>
            <w:r w:rsidRPr="00156874">
              <w:rPr>
                <w:rFonts w:ascii="Arial" w:hAnsi="Arial" w:cs="Arial"/>
                <w:sz w:val="22"/>
                <w:szCs w:val="22"/>
                <w:lang w:val="sr-Latn-CS"/>
              </w:rPr>
              <w:t xml:space="preserve">                                                    </w:t>
            </w:r>
            <w:r w:rsidR="00621744">
              <w:rPr>
                <w:rFonts w:ascii="Arial" w:hAnsi="Arial" w:cs="Arial"/>
                <w:sz w:val="22"/>
                <w:szCs w:val="22"/>
                <w:lang w:val="sr-Latn-CS"/>
              </w:rPr>
              <w:t xml:space="preserve">  </w:t>
            </w:r>
            <w:r w:rsidRPr="00156874">
              <w:rPr>
                <w:rFonts w:ascii="Arial" w:hAnsi="Arial" w:cs="Arial"/>
                <w:b/>
                <w:sz w:val="22"/>
                <w:szCs w:val="22"/>
                <w:lang w:val="sr-Latn-CS"/>
              </w:rPr>
              <w:t>288</w:t>
            </w:r>
          </w:p>
          <w:p w:rsidR="008F6344" w:rsidRPr="00397A75" w:rsidRDefault="008F6344" w:rsidP="00397A75">
            <w:pPr>
              <w:numPr>
                <w:ilvl w:val="0"/>
                <w:numId w:val="9"/>
              </w:numPr>
              <w:suppressAutoHyphens w:val="0"/>
              <w:spacing w:line="240" w:lineRule="auto"/>
              <w:ind w:left="284" w:hanging="284"/>
              <w:rPr>
                <w:rFonts w:ascii="Arial" w:hAnsi="Arial" w:cs="Arial"/>
                <w:b/>
                <w:color w:val="auto"/>
                <w:lang w:val="sr-Cyrl-CS"/>
              </w:rPr>
            </w:pPr>
            <w:r w:rsidRPr="00397A75">
              <w:rPr>
                <w:rFonts w:ascii="Arial" w:hAnsi="Arial" w:cs="Arial"/>
                <w:b/>
                <w:bCs/>
                <w:color w:val="auto"/>
                <w:sz w:val="22"/>
                <w:szCs w:val="22"/>
                <w:lang w:val="sr-Cyrl-CS"/>
              </w:rPr>
              <w:t>Клуб „</w:t>
            </w:r>
            <w:r w:rsidR="00397A75" w:rsidRPr="00397A75">
              <w:rPr>
                <w:rFonts w:ascii="Arial" w:hAnsi="Arial" w:cs="Arial"/>
                <w:b/>
                <w:bCs/>
                <w:color w:val="auto"/>
                <w:sz w:val="22"/>
                <w:szCs w:val="22"/>
                <w:lang w:val="sr-Cyrl-CS"/>
              </w:rPr>
              <w:t>ОБРЕН СТРАЊКОВИЋ</w:t>
            </w:r>
            <w:r w:rsidRPr="00397A75">
              <w:rPr>
                <w:rFonts w:ascii="Arial" w:hAnsi="Arial" w:cs="Arial"/>
                <w:b/>
                <w:bCs/>
                <w:color w:val="auto"/>
                <w:sz w:val="22"/>
                <w:szCs w:val="22"/>
                <w:lang w:val="sr-Cyrl-CS"/>
              </w:rPr>
              <w:t xml:space="preserve">“, </w:t>
            </w:r>
            <w:r w:rsidR="00397A75" w:rsidRPr="00397A75">
              <w:rPr>
                <w:rFonts w:ascii="Arial" w:hAnsi="Arial" w:cs="Arial"/>
                <w:bCs/>
                <w:color w:val="auto"/>
                <w:sz w:val="22"/>
                <w:szCs w:val="22"/>
                <w:lang w:val="sr-Cyrl-CS"/>
              </w:rPr>
              <w:t>Барајево</w:t>
            </w:r>
            <w:r w:rsidRPr="00397A75">
              <w:rPr>
                <w:rFonts w:ascii="Arial" w:hAnsi="Arial" w:cs="Arial"/>
                <w:bCs/>
                <w:color w:val="auto"/>
                <w:sz w:val="22"/>
                <w:szCs w:val="22"/>
                <w:lang w:val="sr-Cyrl-CS"/>
              </w:rPr>
              <w:t>,</w:t>
            </w:r>
            <w:r w:rsidRPr="00397A75">
              <w:rPr>
                <w:rFonts w:ascii="Arial" w:hAnsi="Arial" w:cs="Arial"/>
                <w:b/>
                <w:color w:val="auto"/>
                <w:lang w:val="sr-Cyrl-CS"/>
              </w:rPr>
              <w:t xml:space="preserve"> </w:t>
            </w:r>
            <w:r w:rsidR="00397A75" w:rsidRPr="00397A75">
              <w:rPr>
                <w:rFonts w:ascii="Arial" w:hAnsi="Arial" w:cs="Arial"/>
                <w:color w:val="auto"/>
                <w:sz w:val="22"/>
                <w:szCs w:val="22"/>
                <w:lang w:val="sr-Cyrl-CS"/>
              </w:rPr>
              <w:t>Миодрага Вуковића бр. 2</w:t>
            </w:r>
            <w:r w:rsidRPr="00397A75">
              <w:rPr>
                <w:rFonts w:ascii="Arial" w:hAnsi="Arial" w:cs="Arial"/>
                <w:color w:val="auto"/>
                <w:sz w:val="22"/>
                <w:szCs w:val="22"/>
                <w:lang w:val="sr-Cyrl-CS"/>
              </w:rPr>
              <w:t>;</w:t>
            </w:r>
            <w:r w:rsidRPr="00397A75">
              <w:rPr>
                <w:rFonts w:ascii="Arial" w:hAnsi="Arial" w:cs="Arial"/>
                <w:b/>
                <w:color w:val="auto"/>
                <w:lang w:val="sr-Cyrl-CS"/>
              </w:rPr>
              <w:t xml:space="preserve"> </w:t>
            </w:r>
            <w:r w:rsidRPr="00397A75">
              <w:rPr>
                <w:rFonts w:ascii="Arial" w:hAnsi="Arial" w:cs="Arial"/>
                <w:b/>
                <w:color w:val="auto"/>
                <w:lang w:val="sr-Latn-CS"/>
              </w:rPr>
              <w:t xml:space="preserve">                      </w:t>
            </w:r>
            <w:r w:rsidR="00621744" w:rsidRPr="00397A75">
              <w:rPr>
                <w:rFonts w:ascii="Arial" w:hAnsi="Arial" w:cs="Arial"/>
                <w:b/>
                <w:color w:val="auto"/>
                <w:lang w:val="sr-Latn-CS"/>
              </w:rPr>
              <w:t xml:space="preserve">       </w:t>
            </w:r>
            <w:r w:rsidR="00397A75" w:rsidRPr="00397A75">
              <w:rPr>
                <w:rFonts w:ascii="Arial" w:hAnsi="Arial" w:cs="Arial"/>
                <w:b/>
                <w:color w:val="auto"/>
              </w:rPr>
              <w:t>126</w:t>
            </w:r>
          </w:p>
          <w:p w:rsidR="008F6344" w:rsidRPr="00156874" w:rsidRDefault="008F6344" w:rsidP="00151EF7">
            <w:pPr>
              <w:numPr>
                <w:ilvl w:val="0"/>
                <w:numId w:val="9"/>
              </w:numPr>
              <w:suppressAutoHyphens w:val="0"/>
              <w:spacing w:line="240" w:lineRule="auto"/>
              <w:ind w:left="284" w:hanging="284"/>
              <w:rPr>
                <w:rFonts w:ascii="Arial" w:hAnsi="Arial" w:cs="Arial"/>
                <w:b/>
                <w:lang w:val="sr-Cyrl-CS"/>
              </w:rPr>
            </w:pPr>
            <w:r w:rsidRPr="00156874">
              <w:rPr>
                <w:rFonts w:ascii="Arial" w:hAnsi="Arial" w:cs="Arial"/>
                <w:b/>
                <w:bCs/>
                <w:sz w:val="22"/>
                <w:szCs w:val="22"/>
                <w:lang w:val="sr-Cyrl-CS"/>
              </w:rPr>
              <w:t xml:space="preserve">Клуб „ГРОЦКА“, </w:t>
            </w:r>
            <w:r w:rsidRPr="00156874">
              <w:rPr>
                <w:rFonts w:ascii="Arial" w:hAnsi="Arial" w:cs="Arial"/>
                <w:bCs/>
                <w:sz w:val="22"/>
                <w:szCs w:val="22"/>
                <w:lang w:val="sr-Cyrl-CS"/>
              </w:rPr>
              <w:t>Гроцка, Булеварб ослобођења</w:t>
            </w:r>
            <w:r w:rsidRPr="00156874">
              <w:rPr>
                <w:rFonts w:ascii="Arial" w:hAnsi="Arial" w:cs="Arial"/>
                <w:b/>
                <w:bCs/>
                <w:sz w:val="22"/>
                <w:szCs w:val="22"/>
                <w:lang w:val="sr-Cyrl-CS"/>
              </w:rPr>
              <w:t xml:space="preserve"> </w:t>
            </w:r>
            <w:r w:rsidRPr="00156874">
              <w:rPr>
                <w:rFonts w:ascii="Arial" w:hAnsi="Arial" w:cs="Arial"/>
                <w:bCs/>
                <w:sz w:val="22"/>
                <w:szCs w:val="22"/>
                <w:lang w:val="sr-Cyrl-CS"/>
              </w:rPr>
              <w:t>51;</w:t>
            </w:r>
            <w:r w:rsidRPr="00156874">
              <w:rPr>
                <w:rFonts w:ascii="Arial" w:hAnsi="Arial" w:cs="Arial"/>
                <w:bCs/>
                <w:sz w:val="22"/>
                <w:szCs w:val="22"/>
                <w:lang w:val="sr-Latn-CS"/>
              </w:rPr>
              <w:t xml:space="preserve">                                </w:t>
            </w:r>
            <w:r w:rsidR="00621744">
              <w:rPr>
                <w:rFonts w:ascii="Arial" w:hAnsi="Arial" w:cs="Arial"/>
                <w:bCs/>
                <w:sz w:val="22"/>
                <w:szCs w:val="22"/>
                <w:lang w:val="sr-Latn-CS"/>
              </w:rPr>
              <w:t xml:space="preserve">                              </w:t>
            </w:r>
            <w:r w:rsidRPr="00156874">
              <w:rPr>
                <w:rFonts w:ascii="Arial" w:hAnsi="Arial" w:cs="Arial"/>
                <w:b/>
                <w:bCs/>
                <w:sz w:val="22"/>
                <w:szCs w:val="22"/>
                <w:lang w:val="sr-Latn-CS"/>
              </w:rPr>
              <w:t>247</w:t>
            </w:r>
            <w:r w:rsidRPr="00156874">
              <w:rPr>
                <w:rFonts w:ascii="Arial" w:hAnsi="Arial" w:cs="Arial"/>
                <w:bCs/>
                <w:sz w:val="22"/>
                <w:szCs w:val="22"/>
                <w:lang w:val="sr-Latn-CS"/>
              </w:rPr>
              <w:t xml:space="preserve"> </w:t>
            </w:r>
          </w:p>
          <w:p w:rsidR="008F6344" w:rsidRPr="00156874" w:rsidRDefault="008F6344" w:rsidP="00151EF7">
            <w:pPr>
              <w:numPr>
                <w:ilvl w:val="0"/>
                <w:numId w:val="9"/>
              </w:numPr>
              <w:suppressAutoHyphens w:val="0"/>
              <w:spacing w:line="240" w:lineRule="auto"/>
              <w:ind w:left="284" w:hanging="284"/>
              <w:rPr>
                <w:rFonts w:ascii="Arial" w:hAnsi="Arial" w:cs="Arial"/>
                <w:b/>
                <w:lang w:val="sr-Cyrl-CS"/>
              </w:rPr>
            </w:pPr>
            <w:r w:rsidRPr="00156874">
              <w:rPr>
                <w:rFonts w:ascii="Arial" w:hAnsi="Arial" w:cs="Arial"/>
                <w:b/>
                <w:bCs/>
                <w:sz w:val="22"/>
                <w:szCs w:val="22"/>
                <w:lang w:val="sr-Cyrl-CS"/>
              </w:rPr>
              <w:t xml:space="preserve">Клуб „КАЛУЂЕРИЦА“, </w:t>
            </w:r>
            <w:r w:rsidRPr="00156874">
              <w:rPr>
                <w:rFonts w:ascii="Arial" w:hAnsi="Arial" w:cs="Arial"/>
                <w:bCs/>
                <w:sz w:val="22"/>
                <w:szCs w:val="22"/>
                <w:lang w:val="sr-Cyrl-CS"/>
              </w:rPr>
              <w:t>Гроцка,</w:t>
            </w:r>
            <w:r w:rsidRPr="00156874">
              <w:rPr>
                <w:rFonts w:ascii="Arial" w:hAnsi="Arial" w:cs="Arial"/>
                <w:b/>
                <w:bCs/>
                <w:sz w:val="22"/>
                <w:szCs w:val="22"/>
                <w:lang w:val="sr-Cyrl-CS"/>
              </w:rPr>
              <w:t xml:space="preserve"> </w:t>
            </w:r>
            <w:r w:rsidRPr="00156874">
              <w:rPr>
                <w:rFonts w:ascii="Arial" w:hAnsi="Arial" w:cs="Arial"/>
                <w:sz w:val="22"/>
                <w:szCs w:val="22"/>
                <w:lang w:val="sr-Cyrl-CS"/>
              </w:rPr>
              <w:t>Краља Петра бб;</w:t>
            </w:r>
            <w:r w:rsidRPr="00156874">
              <w:rPr>
                <w:rFonts w:ascii="Arial" w:hAnsi="Arial" w:cs="Arial"/>
                <w:sz w:val="22"/>
                <w:szCs w:val="22"/>
                <w:lang w:val="sr-Latn-CS"/>
              </w:rPr>
              <w:t xml:space="preserve">                                                                  </w:t>
            </w:r>
            <w:r w:rsidRPr="00156874">
              <w:rPr>
                <w:rFonts w:ascii="Arial" w:hAnsi="Arial" w:cs="Arial"/>
                <w:sz w:val="22"/>
                <w:szCs w:val="22"/>
                <w:lang w:val="sr-Cyrl-CS"/>
              </w:rPr>
              <w:t xml:space="preserve"> </w:t>
            </w:r>
            <w:r w:rsidRPr="00156874">
              <w:rPr>
                <w:rFonts w:ascii="Arial" w:hAnsi="Arial" w:cs="Arial"/>
                <w:b/>
                <w:sz w:val="22"/>
                <w:szCs w:val="22"/>
                <w:lang w:val="sr-Latn-CS"/>
              </w:rPr>
              <w:t>200</w:t>
            </w:r>
          </w:p>
          <w:p w:rsidR="008F6344" w:rsidRPr="00156874" w:rsidRDefault="008F6344" w:rsidP="00151EF7">
            <w:pPr>
              <w:numPr>
                <w:ilvl w:val="0"/>
                <w:numId w:val="9"/>
              </w:numPr>
              <w:suppressAutoHyphens w:val="0"/>
              <w:spacing w:line="240" w:lineRule="auto"/>
              <w:ind w:left="284" w:hanging="284"/>
              <w:rPr>
                <w:rFonts w:ascii="Arial" w:hAnsi="Arial" w:cs="Arial"/>
                <w:b/>
                <w:lang w:val="sr-Cyrl-CS"/>
              </w:rPr>
            </w:pPr>
            <w:r w:rsidRPr="00156874">
              <w:rPr>
                <w:rFonts w:ascii="Arial" w:hAnsi="Arial" w:cs="Arial"/>
                <w:b/>
                <w:bCs/>
                <w:sz w:val="22"/>
                <w:szCs w:val="22"/>
                <w:lang w:val="sr-Cyrl-CS"/>
              </w:rPr>
              <w:t xml:space="preserve">Клуб „СОПОТ“, </w:t>
            </w:r>
            <w:r w:rsidRPr="00156874">
              <w:rPr>
                <w:rFonts w:ascii="Arial" w:hAnsi="Arial" w:cs="Arial"/>
                <w:bCs/>
                <w:sz w:val="22"/>
                <w:szCs w:val="22"/>
                <w:lang w:val="sr-Cyrl-CS"/>
              </w:rPr>
              <w:t>Сопот,</w:t>
            </w:r>
            <w:r w:rsidRPr="00156874">
              <w:rPr>
                <w:rFonts w:ascii="Arial" w:hAnsi="Arial" w:cs="Arial"/>
                <w:b/>
                <w:bCs/>
                <w:sz w:val="22"/>
                <w:szCs w:val="22"/>
                <w:lang w:val="sr-Cyrl-CS"/>
              </w:rPr>
              <w:t xml:space="preserve"> </w:t>
            </w:r>
            <w:r w:rsidRPr="00156874">
              <w:rPr>
                <w:rFonts w:ascii="Arial" w:hAnsi="Arial" w:cs="Arial"/>
                <w:sz w:val="22"/>
                <w:szCs w:val="22"/>
                <w:lang w:val="sr-Cyrl-CS"/>
              </w:rPr>
              <w:t>Космајска</w:t>
            </w:r>
            <w:r w:rsidRPr="00156874">
              <w:rPr>
                <w:rFonts w:ascii="Arial" w:hAnsi="Arial" w:cs="Arial"/>
                <w:sz w:val="22"/>
                <w:szCs w:val="22"/>
                <w:lang w:val="hr-HR"/>
              </w:rPr>
              <w:t xml:space="preserve"> 14                                                                                        </w:t>
            </w:r>
            <w:r w:rsidRPr="00156874">
              <w:rPr>
                <w:rFonts w:ascii="Arial" w:hAnsi="Arial" w:cs="Arial"/>
                <w:b/>
                <w:sz w:val="22"/>
                <w:szCs w:val="22"/>
                <w:lang w:val="hr-HR"/>
              </w:rPr>
              <w:t>242</w:t>
            </w:r>
          </w:p>
          <w:p w:rsidR="008F6344" w:rsidRPr="00156874" w:rsidRDefault="008F6344" w:rsidP="00151EF7">
            <w:pPr>
              <w:numPr>
                <w:ilvl w:val="0"/>
                <w:numId w:val="9"/>
              </w:numPr>
              <w:suppressAutoHyphens w:val="0"/>
              <w:spacing w:line="240" w:lineRule="auto"/>
              <w:ind w:left="284" w:hanging="284"/>
              <w:rPr>
                <w:rFonts w:ascii="Arial" w:hAnsi="Arial" w:cs="Arial"/>
                <w:b/>
                <w:lang w:val="sr-Cyrl-CS"/>
              </w:rPr>
            </w:pPr>
            <w:r w:rsidRPr="00156874">
              <w:rPr>
                <w:rFonts w:ascii="Arial" w:hAnsi="Arial" w:cs="Arial"/>
                <w:b/>
                <w:bCs/>
                <w:sz w:val="22"/>
                <w:szCs w:val="22"/>
                <w:lang w:val="sr-Cyrl-CS"/>
              </w:rPr>
              <w:t>Клуб „</w:t>
            </w:r>
            <w:r w:rsidRPr="00156874">
              <w:rPr>
                <w:rFonts w:ascii="Arial" w:hAnsi="Arial" w:cs="Arial"/>
                <w:b/>
                <w:lang w:val="sr-Cyrl-CS"/>
              </w:rPr>
              <w:t xml:space="preserve">ЛАЗАРЕВАЦ“, </w:t>
            </w:r>
            <w:r w:rsidRPr="00156874">
              <w:rPr>
                <w:rFonts w:ascii="Arial" w:hAnsi="Arial" w:cs="Arial"/>
                <w:lang w:val="sr-Cyrl-CS"/>
              </w:rPr>
              <w:t>Лазаревац,</w:t>
            </w:r>
            <w:r w:rsidRPr="00156874">
              <w:rPr>
                <w:rFonts w:ascii="Arial" w:hAnsi="Arial" w:cs="Arial"/>
                <w:b/>
                <w:lang w:val="sr-Cyrl-CS"/>
              </w:rPr>
              <w:t xml:space="preserve"> </w:t>
            </w:r>
            <w:r w:rsidRPr="00156874">
              <w:rPr>
                <w:rFonts w:ascii="Arial" w:hAnsi="Arial" w:cs="Arial"/>
                <w:sz w:val="22"/>
                <w:szCs w:val="22"/>
                <w:lang w:val="sr-Cyrl-CS"/>
              </w:rPr>
              <w:t>Краља Петра</w:t>
            </w:r>
            <w:r w:rsidRPr="00156874">
              <w:rPr>
                <w:rFonts w:ascii="Arial" w:hAnsi="Arial" w:cs="Arial"/>
                <w:sz w:val="22"/>
                <w:szCs w:val="22"/>
                <w:lang w:val="hr-HR"/>
              </w:rPr>
              <w:t xml:space="preserve"> I </w:t>
            </w:r>
            <w:r w:rsidRPr="00156874">
              <w:rPr>
                <w:rFonts w:ascii="Arial" w:hAnsi="Arial" w:cs="Arial"/>
                <w:sz w:val="22"/>
                <w:szCs w:val="22"/>
                <w:lang w:val="sr-Cyrl-CS"/>
              </w:rPr>
              <w:t>бр</w:t>
            </w:r>
            <w:r w:rsidRPr="00156874">
              <w:rPr>
                <w:rFonts w:ascii="Arial" w:hAnsi="Arial" w:cs="Arial"/>
                <w:sz w:val="22"/>
                <w:szCs w:val="22"/>
                <w:lang w:val="hr-HR"/>
              </w:rPr>
              <w:t>.25</w:t>
            </w:r>
            <w:r w:rsidRPr="00156874">
              <w:rPr>
                <w:rFonts w:ascii="Arial" w:hAnsi="Arial" w:cs="Arial"/>
                <w:sz w:val="22"/>
                <w:szCs w:val="22"/>
                <w:lang w:val="sr-Cyrl-CS"/>
              </w:rPr>
              <w:t>;</w:t>
            </w:r>
            <w:r w:rsidRPr="00156874">
              <w:rPr>
                <w:rFonts w:ascii="Arial" w:hAnsi="Arial" w:cs="Arial"/>
                <w:sz w:val="22"/>
                <w:szCs w:val="22"/>
                <w:lang w:val="sr-Latn-CS"/>
              </w:rPr>
              <w:t xml:space="preserve">                     </w:t>
            </w:r>
            <w:r w:rsidR="00621744">
              <w:rPr>
                <w:rFonts w:ascii="Arial" w:hAnsi="Arial" w:cs="Arial"/>
                <w:sz w:val="22"/>
                <w:szCs w:val="22"/>
                <w:lang w:val="sr-Latn-CS"/>
              </w:rPr>
              <w:t xml:space="preserve">                               </w:t>
            </w:r>
            <w:r w:rsidRPr="00156874">
              <w:rPr>
                <w:rFonts w:ascii="Arial" w:hAnsi="Arial" w:cs="Arial"/>
                <w:b/>
                <w:sz w:val="22"/>
                <w:szCs w:val="22"/>
                <w:lang w:val="sr-Latn-CS"/>
              </w:rPr>
              <w:t>210</w:t>
            </w:r>
          </w:p>
          <w:p w:rsidR="008F6344" w:rsidRPr="00156874" w:rsidRDefault="008F6344" w:rsidP="00151EF7">
            <w:pPr>
              <w:numPr>
                <w:ilvl w:val="0"/>
                <w:numId w:val="9"/>
              </w:numPr>
              <w:suppressAutoHyphens w:val="0"/>
              <w:spacing w:line="240" w:lineRule="auto"/>
              <w:ind w:left="284" w:hanging="284"/>
              <w:rPr>
                <w:rFonts w:ascii="Arial" w:hAnsi="Arial" w:cs="Arial"/>
                <w:b/>
                <w:lang w:val="sr-Cyrl-CS"/>
              </w:rPr>
            </w:pPr>
            <w:r w:rsidRPr="00156874">
              <w:rPr>
                <w:rFonts w:ascii="Arial" w:hAnsi="Arial" w:cs="Arial"/>
                <w:b/>
                <w:bCs/>
                <w:sz w:val="22"/>
                <w:szCs w:val="22"/>
                <w:lang w:val="sr-Cyrl-CS"/>
              </w:rPr>
              <w:t>Клуб „</w:t>
            </w:r>
            <w:r w:rsidRPr="00156874">
              <w:rPr>
                <w:rFonts w:ascii="Arial" w:hAnsi="Arial" w:cs="Arial"/>
                <w:b/>
                <w:lang w:val="sr-Cyrl-CS"/>
              </w:rPr>
              <w:t xml:space="preserve">ОБРЕНОВАЦ“, </w:t>
            </w:r>
            <w:r w:rsidRPr="00156874">
              <w:rPr>
                <w:rFonts w:ascii="Arial" w:hAnsi="Arial" w:cs="Arial"/>
                <w:sz w:val="22"/>
                <w:szCs w:val="22"/>
                <w:lang w:val="sr-Cyrl-CS"/>
              </w:rPr>
              <w:t>Обреновац</w:t>
            </w:r>
            <w:r w:rsidRPr="00156874">
              <w:rPr>
                <w:rFonts w:ascii="Arial" w:hAnsi="Arial" w:cs="Arial"/>
                <w:lang w:val="sr-Cyrl-CS"/>
              </w:rPr>
              <w:t>,</w:t>
            </w:r>
            <w:r w:rsidRPr="00156874">
              <w:rPr>
                <w:rFonts w:ascii="Arial" w:hAnsi="Arial" w:cs="Arial"/>
                <w:b/>
                <w:lang w:val="sr-Cyrl-CS"/>
              </w:rPr>
              <w:t xml:space="preserve"> </w:t>
            </w:r>
            <w:r w:rsidRPr="00156874">
              <w:rPr>
                <w:rFonts w:ascii="Arial" w:hAnsi="Arial" w:cs="Arial"/>
                <w:sz w:val="22"/>
                <w:szCs w:val="22"/>
                <w:lang w:val="sr-Cyrl-CS"/>
              </w:rPr>
              <w:t>Вука Караџића</w:t>
            </w:r>
            <w:r w:rsidRPr="00156874">
              <w:rPr>
                <w:rFonts w:ascii="Arial" w:hAnsi="Arial" w:cs="Arial"/>
                <w:sz w:val="22"/>
                <w:szCs w:val="22"/>
                <w:lang w:val="hr-HR"/>
              </w:rPr>
              <w:t xml:space="preserve"> 99</w:t>
            </w:r>
            <w:r w:rsidRPr="00156874">
              <w:rPr>
                <w:rFonts w:ascii="Arial" w:hAnsi="Arial" w:cs="Arial"/>
                <w:sz w:val="22"/>
                <w:szCs w:val="22"/>
                <w:lang w:val="sr-Cyrl-CS"/>
              </w:rPr>
              <w:t>.</w:t>
            </w:r>
            <w:r w:rsidRPr="00156874">
              <w:rPr>
                <w:rFonts w:ascii="Arial" w:hAnsi="Arial" w:cs="Arial"/>
                <w:sz w:val="22"/>
                <w:szCs w:val="22"/>
                <w:lang w:val="sr-Latn-CS"/>
              </w:rPr>
              <w:t xml:space="preserve">                                                        </w:t>
            </w:r>
            <w:r w:rsidRPr="00156874">
              <w:rPr>
                <w:rFonts w:ascii="Arial" w:hAnsi="Arial" w:cs="Arial"/>
                <w:sz w:val="22"/>
                <w:szCs w:val="22"/>
                <w:lang w:val="sr-Cyrl-CS"/>
              </w:rPr>
              <w:t xml:space="preserve"> </w:t>
            </w:r>
            <w:r w:rsidRPr="00156874">
              <w:rPr>
                <w:rFonts w:ascii="Arial" w:hAnsi="Arial" w:cs="Arial"/>
                <w:b/>
                <w:sz w:val="22"/>
                <w:szCs w:val="22"/>
                <w:lang w:val="sr-Latn-CS"/>
              </w:rPr>
              <w:t>100</w:t>
            </w:r>
          </w:p>
          <w:p w:rsidR="008F6344" w:rsidRPr="00156874" w:rsidRDefault="008F6344" w:rsidP="00151EF7">
            <w:pPr>
              <w:ind w:left="284" w:hanging="284"/>
              <w:rPr>
                <w:rFonts w:ascii="Arial" w:hAnsi="Arial" w:cs="Arial"/>
                <w:b/>
                <w:lang w:val="sr-Cyrl-CS"/>
              </w:rPr>
            </w:pPr>
            <w:r w:rsidRPr="00156874">
              <w:rPr>
                <w:rFonts w:ascii="Arial" w:hAnsi="Arial" w:cs="Arial"/>
                <w:b/>
                <w:lang w:val="sr-Cyrl-CS"/>
              </w:rPr>
              <w:t xml:space="preserve">Укупно </w:t>
            </w:r>
            <w:r w:rsidRPr="00156874">
              <w:rPr>
                <w:rFonts w:ascii="Arial" w:hAnsi="Arial" w:cs="Arial"/>
                <w:b/>
                <w:lang w:val="sr-Latn-CS"/>
              </w:rPr>
              <w:t>7</w:t>
            </w:r>
            <w:r w:rsidRPr="00156874">
              <w:rPr>
                <w:rFonts w:ascii="Arial" w:hAnsi="Arial" w:cs="Arial"/>
                <w:b/>
                <w:lang w:val="sr-Cyrl-CS"/>
              </w:rPr>
              <w:t xml:space="preserve"> приградских клубова</w:t>
            </w:r>
            <w:r w:rsidRPr="00156874">
              <w:rPr>
                <w:rFonts w:ascii="Arial" w:hAnsi="Arial" w:cs="Arial"/>
                <w:b/>
                <w:lang w:val="sr-Latn-CS"/>
              </w:rPr>
              <w:t xml:space="preserve"> </w:t>
            </w:r>
            <w:r w:rsidRPr="00156874">
              <w:rPr>
                <w:rFonts w:ascii="Arial" w:hAnsi="Arial" w:cs="Arial"/>
                <w:b/>
                <w:lang w:val="sr-Cyrl-CS"/>
              </w:rPr>
              <w:t xml:space="preserve">или </w:t>
            </w:r>
            <w:r w:rsidRPr="00156874">
              <w:rPr>
                <w:rFonts w:ascii="Arial" w:hAnsi="Arial" w:cs="Arial"/>
                <w:b/>
                <w:lang w:val="sr-Latn-CS"/>
              </w:rPr>
              <w:t>7 локација</w:t>
            </w:r>
            <w:r w:rsidRPr="00156874">
              <w:rPr>
                <w:rFonts w:ascii="Arial" w:hAnsi="Arial" w:cs="Arial"/>
                <w:b/>
                <w:lang w:val="sr-Cyrl-CS"/>
              </w:rPr>
              <w:t>.</w:t>
            </w: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8F6344" w:rsidP="00151EF7">
            <w:pPr>
              <w:ind w:left="284" w:hanging="284"/>
              <w:rPr>
                <w:rFonts w:ascii="Arial" w:hAnsi="Arial" w:cs="Arial"/>
              </w:rPr>
            </w:pPr>
            <w:r w:rsidRPr="00156874">
              <w:rPr>
                <w:rFonts w:ascii="Arial" w:hAnsi="Arial" w:cs="Arial"/>
                <w:lang w:val="sr-Latn-CS"/>
              </w:rPr>
              <w:t xml:space="preserve">Испитивање инсталације НН и </w:t>
            </w:r>
          </w:p>
          <w:p w:rsidR="00621744" w:rsidRDefault="008F6344" w:rsidP="00151EF7">
            <w:pPr>
              <w:ind w:left="284" w:hanging="284"/>
              <w:rPr>
                <w:rFonts w:ascii="Arial" w:hAnsi="Arial" w:cs="Arial"/>
              </w:rPr>
            </w:pPr>
            <w:r w:rsidRPr="00156874">
              <w:rPr>
                <w:rFonts w:ascii="Arial" w:hAnsi="Arial" w:cs="Arial"/>
                <w:lang w:val="sr-Latn-CS"/>
              </w:rPr>
              <w:t xml:space="preserve">провера ефикасности заштите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 xml:space="preserve">од превисоког напона додира, </w:t>
            </w:r>
          </w:p>
          <w:p w:rsidR="008F6344" w:rsidRPr="00156874" w:rsidRDefault="008F6344" w:rsidP="00151EF7">
            <w:pPr>
              <w:ind w:left="284" w:hanging="284"/>
              <w:rPr>
                <w:rFonts w:ascii="Arial" w:hAnsi="Arial" w:cs="Arial"/>
                <w:lang w:val="sr-Latn-CS"/>
              </w:rPr>
            </w:pPr>
            <w:r w:rsidRPr="00156874">
              <w:rPr>
                <w:rFonts w:ascii="Arial" w:hAnsi="Arial" w:cs="Arial"/>
                <w:lang w:val="sr-Latn-CS"/>
              </w:rPr>
              <w:t>са издавањем Стручног налаза</w:t>
            </w:r>
          </w:p>
        </w:tc>
        <w:tc>
          <w:tcPr>
            <w:tcW w:w="851" w:type="dxa"/>
            <w:shd w:val="clear" w:color="auto" w:fill="auto"/>
            <w:vAlign w:val="center"/>
          </w:tcPr>
          <w:p w:rsidR="008F6344" w:rsidRPr="00156874" w:rsidRDefault="008F6344" w:rsidP="00151EF7">
            <w:pPr>
              <w:ind w:left="284" w:hanging="284"/>
              <w:jc w:val="center"/>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right="-433"/>
              <w:rPr>
                <w:rFonts w:ascii="Arial" w:hAnsi="Arial" w:cs="Arial"/>
                <w:lang w:val="sr-Latn-CS"/>
              </w:rPr>
            </w:pPr>
            <w:r w:rsidRPr="00156874">
              <w:rPr>
                <w:rFonts w:ascii="Arial" w:hAnsi="Arial" w:cs="Arial"/>
                <w:lang w:val="sr-Latn-CS"/>
              </w:rPr>
              <w:t xml:space="preserve">     7</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11482" w:type="dxa"/>
            <w:gridSpan w:val="8"/>
            <w:shd w:val="clear" w:color="auto" w:fill="auto"/>
          </w:tcPr>
          <w:p w:rsidR="008F6344" w:rsidRPr="00156874" w:rsidRDefault="008F6344" w:rsidP="00151EF7">
            <w:pPr>
              <w:ind w:left="284" w:right="-1260" w:hanging="284"/>
              <w:rPr>
                <w:rFonts w:ascii="Arial" w:hAnsi="Arial" w:cs="Arial"/>
                <w:b/>
                <w:vertAlign w:val="superscript"/>
                <w:lang w:val="sr-Latn-CS"/>
              </w:rPr>
            </w:pPr>
            <w:r w:rsidRPr="00156874">
              <w:rPr>
                <w:rFonts w:ascii="Arial" w:hAnsi="Arial" w:cs="Arial"/>
                <w:b/>
                <w:lang w:val="sr-Cyrl-CS"/>
              </w:rPr>
              <w:t>Радна јединица 06 – Дневни центри и клубови, у градским општинама и површина у</w:t>
            </w:r>
            <w:r w:rsidRPr="00156874">
              <w:rPr>
                <w:rFonts w:ascii="Arial" w:hAnsi="Arial" w:cs="Arial"/>
                <w:b/>
                <w:lang w:val="sr-Latn-CS"/>
              </w:rPr>
              <w:t xml:space="preserve"> </w:t>
            </w:r>
            <w:r w:rsidRPr="00156874">
              <w:rPr>
                <w:rFonts w:ascii="Arial" w:hAnsi="Arial" w:cs="Arial"/>
                <w:b/>
                <w:u w:val="single"/>
                <w:lang w:val="sr-Cyrl-CS"/>
              </w:rPr>
              <w:t>m</w:t>
            </w:r>
            <w:r w:rsidRPr="00156874">
              <w:rPr>
                <w:rFonts w:ascii="Arial" w:hAnsi="Arial" w:cs="Arial"/>
                <w:b/>
                <w:u w:val="single"/>
                <w:vertAlign w:val="superscript"/>
                <w:lang w:val="sr-Latn-CS"/>
              </w:rPr>
              <w:t>2</w:t>
            </w:r>
          </w:p>
          <w:p w:rsidR="008F6344" w:rsidRPr="005148D0" w:rsidRDefault="008F6344" w:rsidP="00151EF7">
            <w:pPr>
              <w:numPr>
                <w:ilvl w:val="0"/>
                <w:numId w:val="9"/>
              </w:numPr>
              <w:suppressAutoHyphens w:val="0"/>
              <w:spacing w:line="240" w:lineRule="auto"/>
              <w:ind w:left="284" w:hanging="284"/>
              <w:rPr>
                <w:rFonts w:ascii="Arial" w:hAnsi="Arial" w:cs="Arial"/>
                <w:sz w:val="22"/>
                <w:szCs w:val="22"/>
                <w:lang w:val="sr-Cyrl-CS"/>
              </w:rPr>
            </w:pPr>
            <w:r w:rsidRPr="005148D0">
              <w:rPr>
                <w:rFonts w:ascii="Arial" w:hAnsi="Arial" w:cs="Arial"/>
                <w:b/>
                <w:bCs/>
                <w:sz w:val="22"/>
                <w:szCs w:val="22"/>
                <w:lang w:val="sr-Cyrl-CS"/>
              </w:rPr>
              <w:t>Клуб „ДР МИХАИЛО СТУПАР</w:t>
            </w:r>
            <w:r w:rsidRPr="005148D0">
              <w:rPr>
                <w:rFonts w:ascii="Arial" w:hAnsi="Arial" w:cs="Arial"/>
                <w:b/>
                <w:bCs/>
                <w:sz w:val="22"/>
                <w:szCs w:val="22"/>
                <w:lang w:val="hr-HR"/>
              </w:rPr>
              <w:t xml:space="preserve"> I</w:t>
            </w:r>
            <w:r w:rsidRPr="005148D0">
              <w:rPr>
                <w:rFonts w:ascii="Arial" w:hAnsi="Arial" w:cs="Arial"/>
                <w:b/>
                <w:bCs/>
                <w:sz w:val="22"/>
                <w:szCs w:val="22"/>
                <w:lang w:val="sr-Cyrl-CS"/>
              </w:rPr>
              <w:t xml:space="preserve">“, </w:t>
            </w:r>
            <w:r w:rsidRPr="005148D0">
              <w:rPr>
                <w:rFonts w:ascii="Arial" w:hAnsi="Arial" w:cs="Arial"/>
                <w:sz w:val="22"/>
                <w:szCs w:val="22"/>
                <w:lang w:val="sr-Cyrl-CS"/>
              </w:rPr>
              <w:t>Нови Београд,</w:t>
            </w:r>
            <w:r w:rsidRPr="005148D0">
              <w:rPr>
                <w:rFonts w:ascii="Arial" w:hAnsi="Arial" w:cs="Arial"/>
                <w:b/>
                <w:bCs/>
                <w:sz w:val="22"/>
                <w:szCs w:val="22"/>
                <w:lang w:val="sr-Cyrl-CS"/>
              </w:rPr>
              <w:t xml:space="preserve"> </w:t>
            </w:r>
            <w:r w:rsidR="005148D0" w:rsidRPr="005148D0">
              <w:rPr>
                <w:rFonts w:ascii="Arial" w:hAnsi="Arial" w:cs="Arial"/>
                <w:sz w:val="22"/>
                <w:szCs w:val="22"/>
                <w:lang w:val="sr-Cyrl-CS"/>
              </w:rPr>
              <w:t>Генерал Жданова</w:t>
            </w:r>
            <w:r w:rsidRPr="005148D0">
              <w:rPr>
                <w:rFonts w:ascii="Arial" w:hAnsi="Arial" w:cs="Arial"/>
                <w:sz w:val="22"/>
                <w:szCs w:val="22"/>
                <w:lang w:val="hr-HR"/>
              </w:rPr>
              <w:t xml:space="preserve"> 32</w:t>
            </w:r>
            <w:r w:rsidRPr="005148D0">
              <w:rPr>
                <w:rFonts w:ascii="Arial" w:hAnsi="Arial" w:cs="Arial"/>
                <w:sz w:val="22"/>
                <w:szCs w:val="22"/>
                <w:lang w:val="sr-Cyrl-CS"/>
              </w:rPr>
              <w:t>;</w:t>
            </w:r>
            <w:r w:rsidRPr="005148D0">
              <w:rPr>
                <w:rFonts w:ascii="Arial" w:hAnsi="Arial" w:cs="Arial"/>
                <w:sz w:val="22"/>
                <w:szCs w:val="22"/>
                <w:lang w:val="sr-Latn-CS"/>
              </w:rPr>
              <w:t xml:space="preserve">                            </w:t>
            </w:r>
            <w:r w:rsidR="005148D0" w:rsidRPr="005148D0">
              <w:rPr>
                <w:rFonts w:ascii="Arial" w:hAnsi="Arial" w:cs="Arial"/>
                <w:sz w:val="22"/>
                <w:szCs w:val="22"/>
              </w:rPr>
              <w:t xml:space="preserve">     </w:t>
            </w:r>
            <w:r w:rsidRPr="005148D0">
              <w:rPr>
                <w:rFonts w:ascii="Arial" w:hAnsi="Arial" w:cs="Arial"/>
                <w:b/>
                <w:sz w:val="22"/>
                <w:szCs w:val="22"/>
                <w:lang w:val="sr-Latn-CS"/>
              </w:rPr>
              <w:t>180</w:t>
            </w:r>
          </w:p>
          <w:p w:rsidR="008F6344" w:rsidRPr="005148D0" w:rsidRDefault="008F6344" w:rsidP="005148D0">
            <w:pPr>
              <w:numPr>
                <w:ilvl w:val="0"/>
                <w:numId w:val="9"/>
              </w:numPr>
              <w:tabs>
                <w:tab w:val="left" w:pos="10074"/>
              </w:tabs>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„ДР МИХАИЛО СТУПАР</w:t>
            </w:r>
            <w:r w:rsidRPr="005148D0">
              <w:rPr>
                <w:rFonts w:ascii="Arial" w:hAnsi="Arial" w:cs="Arial"/>
                <w:b/>
                <w:bCs/>
                <w:sz w:val="22"/>
                <w:szCs w:val="22"/>
                <w:lang w:val="hr-HR"/>
              </w:rPr>
              <w:t xml:space="preserve"> II</w:t>
            </w:r>
            <w:r w:rsidRPr="005148D0">
              <w:rPr>
                <w:rFonts w:ascii="Arial" w:hAnsi="Arial" w:cs="Arial"/>
                <w:b/>
                <w:bCs/>
                <w:sz w:val="22"/>
                <w:szCs w:val="22"/>
                <w:lang w:val="sr-Cyrl-CS"/>
              </w:rPr>
              <w:t xml:space="preserve">“, </w:t>
            </w:r>
            <w:r w:rsidRPr="005148D0">
              <w:rPr>
                <w:rFonts w:ascii="Arial" w:hAnsi="Arial" w:cs="Arial"/>
                <w:sz w:val="22"/>
                <w:szCs w:val="22"/>
                <w:lang w:val="sr-Cyrl-CS"/>
              </w:rPr>
              <w:t>Нови Београд,</w:t>
            </w:r>
            <w:r w:rsidRPr="005148D0">
              <w:rPr>
                <w:rFonts w:ascii="Arial" w:hAnsi="Arial" w:cs="Arial"/>
                <w:b/>
                <w:sz w:val="22"/>
                <w:szCs w:val="22"/>
                <w:lang w:val="sr-Cyrl-CS"/>
              </w:rPr>
              <w:t xml:space="preserve"> </w:t>
            </w:r>
            <w:r w:rsidRPr="005148D0">
              <w:rPr>
                <w:rFonts w:ascii="Arial" w:hAnsi="Arial" w:cs="Arial"/>
                <w:sz w:val="22"/>
                <w:szCs w:val="22"/>
                <w:lang w:val="sr-Cyrl-CS"/>
              </w:rPr>
              <w:t>Др Ивана Рибара</w:t>
            </w:r>
            <w:r w:rsidRPr="005148D0">
              <w:rPr>
                <w:rFonts w:ascii="Arial" w:hAnsi="Arial" w:cs="Arial"/>
                <w:sz w:val="22"/>
                <w:szCs w:val="22"/>
                <w:lang w:val="hr-HR"/>
              </w:rPr>
              <w:t xml:space="preserve"> 8</w:t>
            </w:r>
            <w:r w:rsidRPr="005148D0">
              <w:rPr>
                <w:rFonts w:ascii="Arial" w:hAnsi="Arial" w:cs="Arial"/>
                <w:sz w:val="22"/>
                <w:szCs w:val="22"/>
                <w:lang w:val="sr-Cyrl-CS"/>
              </w:rPr>
              <w:t>;</w:t>
            </w:r>
            <w:r w:rsidRPr="005148D0">
              <w:rPr>
                <w:rFonts w:ascii="Arial" w:hAnsi="Arial" w:cs="Arial"/>
                <w:b/>
                <w:sz w:val="22"/>
                <w:szCs w:val="22"/>
                <w:lang w:val="sr-Cyrl-CS"/>
              </w:rPr>
              <w:t xml:space="preserve"> </w:t>
            </w:r>
            <w:r w:rsidRPr="005148D0">
              <w:rPr>
                <w:rFonts w:ascii="Arial" w:hAnsi="Arial" w:cs="Arial"/>
                <w:b/>
                <w:sz w:val="22"/>
                <w:szCs w:val="22"/>
                <w:lang w:val="sr-Latn-CS"/>
              </w:rPr>
              <w:t xml:space="preserve">                         </w:t>
            </w:r>
            <w:r w:rsidR="005148D0" w:rsidRPr="005148D0">
              <w:rPr>
                <w:rFonts w:ascii="Arial" w:hAnsi="Arial" w:cs="Arial"/>
                <w:b/>
                <w:sz w:val="22"/>
                <w:szCs w:val="22"/>
              </w:rPr>
              <w:t xml:space="preserve">  </w:t>
            </w:r>
            <w:r w:rsidRPr="005148D0">
              <w:rPr>
                <w:rFonts w:ascii="Arial" w:hAnsi="Arial" w:cs="Arial"/>
                <w:b/>
                <w:sz w:val="22"/>
                <w:szCs w:val="22"/>
                <w:lang w:val="sr-Latn-CS"/>
              </w:rPr>
              <w:t xml:space="preserve"> </w:t>
            </w:r>
            <w:r w:rsidR="005148D0" w:rsidRPr="005148D0">
              <w:rPr>
                <w:rFonts w:ascii="Arial" w:hAnsi="Arial" w:cs="Arial"/>
                <w:b/>
                <w:sz w:val="22"/>
                <w:szCs w:val="22"/>
              </w:rPr>
              <w:t xml:space="preserve">   </w:t>
            </w:r>
            <w:r w:rsidR="005148D0">
              <w:rPr>
                <w:rFonts w:ascii="Arial" w:hAnsi="Arial" w:cs="Arial"/>
                <w:b/>
                <w:sz w:val="22"/>
                <w:szCs w:val="22"/>
              </w:rPr>
              <w:t xml:space="preserve">   </w:t>
            </w:r>
            <w:r w:rsidRPr="005148D0">
              <w:rPr>
                <w:rFonts w:ascii="Arial" w:hAnsi="Arial" w:cs="Arial"/>
                <w:b/>
                <w:sz w:val="22"/>
                <w:szCs w:val="22"/>
                <w:lang w:val="sr-Latn-CS"/>
              </w:rPr>
              <w:t>211</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„ДР МИХАИЛО СТУПАР</w:t>
            </w:r>
            <w:r w:rsidRPr="005148D0">
              <w:rPr>
                <w:rFonts w:ascii="Arial" w:hAnsi="Arial" w:cs="Arial"/>
                <w:b/>
                <w:bCs/>
                <w:sz w:val="22"/>
                <w:szCs w:val="22"/>
                <w:lang w:val="hr-HR"/>
              </w:rPr>
              <w:t xml:space="preserve"> III</w:t>
            </w:r>
            <w:r w:rsidRPr="005148D0">
              <w:rPr>
                <w:rFonts w:ascii="Arial" w:hAnsi="Arial" w:cs="Arial"/>
                <w:b/>
                <w:bCs/>
                <w:sz w:val="22"/>
                <w:szCs w:val="22"/>
                <w:lang w:val="sr-Cyrl-CS"/>
              </w:rPr>
              <w:t xml:space="preserve">“, </w:t>
            </w:r>
            <w:r w:rsidR="005148D0" w:rsidRPr="005148D0">
              <w:rPr>
                <w:rFonts w:ascii="Arial" w:hAnsi="Arial" w:cs="Arial"/>
                <w:sz w:val="22"/>
                <w:szCs w:val="22"/>
                <w:lang w:val="sr-Cyrl-CS"/>
              </w:rPr>
              <w:t>Нови Београд</w:t>
            </w:r>
            <w:r w:rsidRPr="005148D0">
              <w:rPr>
                <w:rFonts w:ascii="Arial" w:hAnsi="Arial" w:cs="Arial"/>
                <w:bCs/>
                <w:sz w:val="22"/>
                <w:szCs w:val="22"/>
                <w:lang w:val="sr-Cyrl-CS"/>
              </w:rPr>
              <w:t xml:space="preserve">, </w:t>
            </w:r>
            <w:r w:rsidRPr="005148D0">
              <w:rPr>
                <w:rFonts w:ascii="Arial" w:hAnsi="Arial" w:cs="Arial"/>
                <w:sz w:val="22"/>
                <w:szCs w:val="22"/>
                <w:lang w:val="sr-Cyrl-CS"/>
              </w:rPr>
              <w:t>Зарије Вујошевића</w:t>
            </w:r>
            <w:r w:rsidRPr="005148D0">
              <w:rPr>
                <w:rFonts w:ascii="Arial" w:hAnsi="Arial" w:cs="Arial"/>
                <w:sz w:val="22"/>
                <w:szCs w:val="22"/>
                <w:lang w:val="hr-HR"/>
              </w:rPr>
              <w:t xml:space="preserve"> 74</w:t>
            </w:r>
            <w:r w:rsidRPr="005148D0">
              <w:rPr>
                <w:rFonts w:ascii="Arial" w:hAnsi="Arial" w:cs="Arial"/>
                <w:bCs/>
                <w:sz w:val="22"/>
                <w:szCs w:val="22"/>
                <w:lang w:val="sr-Cyrl-CS"/>
              </w:rPr>
              <w:t>;</w:t>
            </w:r>
            <w:r w:rsidRPr="005148D0">
              <w:rPr>
                <w:rFonts w:ascii="Arial" w:hAnsi="Arial" w:cs="Arial"/>
                <w:bCs/>
                <w:sz w:val="22"/>
                <w:szCs w:val="22"/>
                <w:lang w:val="sr-Latn-CS"/>
              </w:rPr>
              <w:t xml:space="preserve">                       </w:t>
            </w:r>
            <w:r w:rsidR="00621744" w:rsidRPr="005148D0">
              <w:rPr>
                <w:rFonts w:ascii="Arial" w:hAnsi="Arial" w:cs="Arial"/>
                <w:bCs/>
                <w:sz w:val="22"/>
                <w:szCs w:val="22"/>
              </w:rPr>
              <w:t xml:space="preserve">    </w:t>
            </w:r>
            <w:r w:rsidR="005148D0" w:rsidRPr="005148D0">
              <w:rPr>
                <w:rFonts w:ascii="Arial" w:hAnsi="Arial" w:cs="Arial"/>
                <w:bCs/>
                <w:sz w:val="22"/>
                <w:szCs w:val="22"/>
              </w:rPr>
              <w:t xml:space="preserve">   </w:t>
            </w:r>
            <w:r w:rsidR="005148D0">
              <w:rPr>
                <w:rFonts w:ascii="Arial" w:hAnsi="Arial" w:cs="Arial"/>
                <w:bCs/>
                <w:sz w:val="22"/>
                <w:szCs w:val="22"/>
              </w:rPr>
              <w:t xml:space="preserve"> </w:t>
            </w:r>
            <w:r w:rsidRPr="005148D0">
              <w:rPr>
                <w:rFonts w:ascii="Arial" w:hAnsi="Arial" w:cs="Arial"/>
                <w:b/>
                <w:bCs/>
                <w:sz w:val="22"/>
                <w:szCs w:val="22"/>
                <w:lang w:val="sr-Latn-CS"/>
              </w:rPr>
              <w:t>37</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„ДР МИХАИЛО СТУПАР</w:t>
            </w:r>
            <w:r w:rsidRPr="005148D0">
              <w:rPr>
                <w:rFonts w:ascii="Arial" w:hAnsi="Arial" w:cs="Arial"/>
                <w:b/>
                <w:bCs/>
                <w:sz w:val="22"/>
                <w:szCs w:val="22"/>
                <w:lang w:val="hr-HR"/>
              </w:rPr>
              <w:t xml:space="preserve"> IV</w:t>
            </w:r>
            <w:r w:rsidRPr="005148D0">
              <w:rPr>
                <w:rFonts w:ascii="Arial" w:hAnsi="Arial" w:cs="Arial"/>
                <w:b/>
                <w:bCs/>
                <w:sz w:val="22"/>
                <w:szCs w:val="22"/>
                <w:lang w:val="sr-Cyrl-CS"/>
              </w:rPr>
              <w:t xml:space="preserve">“, </w:t>
            </w:r>
            <w:r w:rsidR="005148D0" w:rsidRPr="005148D0">
              <w:rPr>
                <w:rFonts w:ascii="Arial" w:hAnsi="Arial" w:cs="Arial"/>
                <w:sz w:val="22"/>
                <w:szCs w:val="22"/>
                <w:lang w:val="sr-Cyrl-CS"/>
              </w:rPr>
              <w:t>Нови Београд</w:t>
            </w:r>
            <w:r w:rsidRPr="005148D0">
              <w:rPr>
                <w:rFonts w:ascii="Arial" w:hAnsi="Arial" w:cs="Arial"/>
                <w:bCs/>
                <w:sz w:val="22"/>
                <w:szCs w:val="22"/>
                <w:lang w:val="sr-Cyrl-CS"/>
              </w:rPr>
              <w:t>,</w:t>
            </w:r>
            <w:r w:rsidRPr="005148D0">
              <w:rPr>
                <w:rFonts w:ascii="Arial" w:hAnsi="Arial" w:cs="Arial"/>
                <w:b/>
                <w:bCs/>
                <w:sz w:val="22"/>
                <w:szCs w:val="22"/>
                <w:lang w:val="sr-Cyrl-CS"/>
              </w:rPr>
              <w:t xml:space="preserve"> </w:t>
            </w:r>
            <w:r w:rsidRPr="005148D0">
              <w:rPr>
                <w:rFonts w:ascii="Arial" w:hAnsi="Arial" w:cs="Arial"/>
                <w:sz w:val="22"/>
                <w:szCs w:val="22"/>
                <w:lang w:val="sr-Cyrl-CS"/>
              </w:rPr>
              <w:t>Обреновачка бб;</w:t>
            </w:r>
            <w:r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005148D0" w:rsidRPr="005148D0">
              <w:rPr>
                <w:rFonts w:ascii="Arial" w:hAnsi="Arial" w:cs="Arial"/>
                <w:b/>
                <w:sz w:val="22"/>
                <w:szCs w:val="22"/>
              </w:rPr>
              <w:t>89</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„ЧУКАРИЦА</w:t>
            </w:r>
            <w:r w:rsidR="005148D0" w:rsidRPr="005148D0">
              <w:rPr>
                <w:rFonts w:ascii="Arial" w:hAnsi="Arial" w:cs="Arial"/>
                <w:b/>
                <w:bCs/>
                <w:sz w:val="22"/>
                <w:szCs w:val="22"/>
                <w:lang w:val="sr-Cyrl-CS"/>
              </w:rPr>
              <w:t xml:space="preserve"> </w:t>
            </w:r>
            <w:r w:rsidR="005148D0" w:rsidRPr="005148D0">
              <w:rPr>
                <w:rFonts w:ascii="Arial" w:hAnsi="Arial" w:cs="Arial"/>
                <w:b/>
                <w:bCs/>
                <w:sz w:val="22"/>
                <w:szCs w:val="22"/>
                <w:lang w:val="hr-HR"/>
              </w:rPr>
              <w:t>I</w:t>
            </w:r>
            <w:r w:rsidRPr="005148D0">
              <w:rPr>
                <w:rFonts w:ascii="Arial" w:hAnsi="Arial" w:cs="Arial"/>
                <w:b/>
                <w:bCs/>
                <w:sz w:val="22"/>
                <w:szCs w:val="22"/>
                <w:lang w:val="sr-Cyrl-CS"/>
              </w:rPr>
              <w:t xml:space="preserve">“, </w:t>
            </w:r>
            <w:r w:rsidR="005148D0" w:rsidRPr="005148D0">
              <w:rPr>
                <w:rFonts w:ascii="Arial" w:hAnsi="Arial" w:cs="Arial"/>
                <w:sz w:val="22"/>
                <w:szCs w:val="22"/>
                <w:lang w:val="sr-Cyrl-CS"/>
              </w:rPr>
              <w:t>Београд</w:t>
            </w:r>
            <w:r w:rsidRPr="005148D0">
              <w:rPr>
                <w:rFonts w:ascii="Arial" w:hAnsi="Arial" w:cs="Arial"/>
                <w:bCs/>
                <w:sz w:val="22"/>
                <w:szCs w:val="22"/>
                <w:lang w:val="sr-Cyrl-CS"/>
              </w:rPr>
              <w:t>,</w:t>
            </w:r>
            <w:r w:rsidRPr="005148D0">
              <w:rPr>
                <w:rFonts w:ascii="Arial" w:hAnsi="Arial" w:cs="Arial"/>
                <w:b/>
                <w:bCs/>
                <w:sz w:val="22"/>
                <w:szCs w:val="22"/>
                <w:lang w:val="sr-Cyrl-CS"/>
              </w:rPr>
              <w:t xml:space="preserve"> </w:t>
            </w:r>
            <w:r w:rsidRPr="005148D0">
              <w:rPr>
                <w:rFonts w:ascii="Arial" w:hAnsi="Arial" w:cs="Arial"/>
                <w:sz w:val="22"/>
                <w:szCs w:val="22"/>
                <w:lang w:val="sr-Cyrl-CS"/>
              </w:rPr>
              <w:t>Милана Јовановића 8;</w:t>
            </w:r>
            <w:r w:rsidRPr="005148D0">
              <w:rPr>
                <w:rFonts w:ascii="Arial" w:hAnsi="Arial" w:cs="Arial"/>
                <w:sz w:val="22"/>
                <w:szCs w:val="22"/>
                <w:lang w:val="sr-Latn-CS"/>
              </w:rPr>
              <w:t xml:space="preserve">                            </w:t>
            </w:r>
            <w:r w:rsidR="00621744"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Pr="005148D0">
              <w:rPr>
                <w:rFonts w:ascii="Arial" w:hAnsi="Arial" w:cs="Arial"/>
                <w:b/>
                <w:sz w:val="22"/>
                <w:szCs w:val="22"/>
                <w:lang w:val="sr-Latn-CS"/>
              </w:rPr>
              <w:t>350</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w:t>
            </w:r>
            <w:r w:rsidRPr="005148D0">
              <w:rPr>
                <w:rFonts w:ascii="Arial" w:hAnsi="Arial" w:cs="Arial"/>
                <w:b/>
                <w:sz w:val="22"/>
                <w:szCs w:val="22"/>
                <w:lang w:val="sr-Cyrl-CS"/>
              </w:rPr>
              <w:t xml:space="preserve">САВСКИ ВЕНАЦ </w:t>
            </w:r>
            <w:r w:rsidRPr="005148D0">
              <w:rPr>
                <w:rFonts w:ascii="Arial" w:hAnsi="Arial" w:cs="Arial"/>
                <w:b/>
                <w:bCs/>
                <w:sz w:val="22"/>
                <w:szCs w:val="22"/>
                <w:lang w:val="hr-HR"/>
              </w:rPr>
              <w:t>I</w:t>
            </w:r>
            <w:r w:rsidRPr="005148D0">
              <w:rPr>
                <w:rFonts w:ascii="Arial" w:hAnsi="Arial" w:cs="Arial"/>
                <w:b/>
                <w:bCs/>
                <w:sz w:val="22"/>
                <w:szCs w:val="22"/>
                <w:lang w:val="sr-Cyrl-CS"/>
              </w:rPr>
              <w:t xml:space="preserve">“, </w:t>
            </w:r>
            <w:r w:rsidRPr="005148D0">
              <w:rPr>
                <w:rFonts w:ascii="Arial" w:hAnsi="Arial" w:cs="Arial"/>
                <w:bCs/>
                <w:sz w:val="22"/>
                <w:szCs w:val="22"/>
                <w:lang w:val="sr-Cyrl-CS"/>
              </w:rPr>
              <w:t xml:space="preserve">Београд, </w:t>
            </w:r>
            <w:r w:rsidRPr="005148D0">
              <w:rPr>
                <w:rFonts w:ascii="Arial" w:hAnsi="Arial" w:cs="Arial"/>
                <w:sz w:val="22"/>
                <w:szCs w:val="22"/>
                <w:lang w:val="sr-Cyrl-CS"/>
              </w:rPr>
              <w:t>Ломина 17;</w:t>
            </w:r>
            <w:r w:rsidRPr="005148D0">
              <w:rPr>
                <w:rFonts w:ascii="Arial" w:hAnsi="Arial" w:cs="Arial"/>
                <w:b/>
                <w:sz w:val="22"/>
                <w:szCs w:val="22"/>
                <w:lang w:val="sr-Latn-CS"/>
              </w:rPr>
              <w:t xml:space="preserve">                                                               </w:t>
            </w:r>
            <w:r w:rsidR="005148D0" w:rsidRPr="005148D0">
              <w:rPr>
                <w:rFonts w:ascii="Arial" w:hAnsi="Arial" w:cs="Arial"/>
                <w:b/>
                <w:sz w:val="22"/>
                <w:szCs w:val="22"/>
              </w:rPr>
              <w:t xml:space="preserve">   </w:t>
            </w:r>
            <w:r w:rsidR="005148D0">
              <w:rPr>
                <w:rFonts w:ascii="Arial" w:hAnsi="Arial" w:cs="Arial"/>
                <w:b/>
                <w:sz w:val="22"/>
                <w:szCs w:val="22"/>
              </w:rPr>
              <w:t xml:space="preserve">   </w:t>
            </w:r>
            <w:r w:rsidRPr="005148D0">
              <w:rPr>
                <w:rFonts w:ascii="Arial" w:hAnsi="Arial" w:cs="Arial"/>
                <w:b/>
                <w:sz w:val="22"/>
                <w:szCs w:val="22"/>
                <w:lang w:val="sr-Latn-CS"/>
              </w:rPr>
              <w:t xml:space="preserve"> 185</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w:t>
            </w:r>
            <w:r w:rsidRPr="005148D0">
              <w:rPr>
                <w:rFonts w:ascii="Arial" w:hAnsi="Arial" w:cs="Arial"/>
                <w:b/>
                <w:sz w:val="22"/>
                <w:szCs w:val="22"/>
                <w:lang w:val="sr-Cyrl-CS"/>
              </w:rPr>
              <w:t xml:space="preserve">САВСКИ ВЕНАЦ </w:t>
            </w:r>
            <w:r w:rsidRPr="005148D0">
              <w:rPr>
                <w:rFonts w:ascii="Arial" w:hAnsi="Arial" w:cs="Arial"/>
                <w:b/>
                <w:bCs/>
                <w:sz w:val="22"/>
                <w:szCs w:val="22"/>
                <w:lang w:val="hr-HR"/>
              </w:rPr>
              <w:t>II</w:t>
            </w:r>
            <w:r w:rsidRPr="005148D0">
              <w:rPr>
                <w:rFonts w:ascii="Arial" w:hAnsi="Arial" w:cs="Arial"/>
                <w:b/>
                <w:bCs/>
                <w:sz w:val="22"/>
                <w:szCs w:val="22"/>
                <w:lang w:val="sr-Cyrl-CS"/>
              </w:rPr>
              <w:t xml:space="preserve">“, </w:t>
            </w:r>
            <w:r w:rsidRPr="005148D0">
              <w:rPr>
                <w:rFonts w:ascii="Arial" w:hAnsi="Arial" w:cs="Arial"/>
                <w:bCs/>
                <w:sz w:val="22"/>
                <w:szCs w:val="22"/>
                <w:lang w:val="sr-Cyrl-CS"/>
              </w:rPr>
              <w:t xml:space="preserve">Београд, </w:t>
            </w:r>
            <w:r w:rsidRPr="005148D0">
              <w:rPr>
                <w:rFonts w:ascii="Arial" w:hAnsi="Arial" w:cs="Arial"/>
                <w:sz w:val="22"/>
                <w:szCs w:val="22"/>
                <w:lang w:val="sr-Cyrl-CS"/>
              </w:rPr>
              <w:t xml:space="preserve">Бул. </w:t>
            </w:r>
            <w:r w:rsidRPr="005148D0">
              <w:rPr>
                <w:rFonts w:ascii="Arial" w:hAnsi="Arial" w:cs="Arial"/>
                <w:sz w:val="22"/>
                <w:szCs w:val="22"/>
                <w:lang w:val="sr-Latn-CS"/>
              </w:rPr>
              <w:t>K</w:t>
            </w:r>
            <w:r w:rsidRPr="005148D0">
              <w:rPr>
                <w:rFonts w:ascii="Arial" w:hAnsi="Arial" w:cs="Arial"/>
                <w:sz w:val="22"/>
                <w:szCs w:val="22"/>
                <w:lang w:val="sr-Cyrl-CS"/>
              </w:rPr>
              <w:t>неза А.Карађорђевића 29;</w:t>
            </w:r>
            <w:r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Pr="005148D0">
              <w:rPr>
                <w:rFonts w:ascii="Arial" w:hAnsi="Arial" w:cs="Arial"/>
                <w:b/>
                <w:sz w:val="22"/>
                <w:szCs w:val="22"/>
                <w:lang w:val="sr-Latn-CS"/>
              </w:rPr>
              <w:t>47</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w:t>
            </w:r>
            <w:r w:rsidRPr="005148D0">
              <w:rPr>
                <w:rFonts w:ascii="Arial" w:hAnsi="Arial" w:cs="Arial"/>
                <w:b/>
                <w:sz w:val="22"/>
                <w:szCs w:val="22"/>
                <w:lang w:val="sr-Cyrl-CS"/>
              </w:rPr>
              <w:t xml:space="preserve">САВСКИ ВЕНАЦ </w:t>
            </w:r>
            <w:r w:rsidRPr="005148D0">
              <w:rPr>
                <w:rFonts w:ascii="Arial" w:hAnsi="Arial" w:cs="Arial"/>
                <w:b/>
                <w:bCs/>
                <w:sz w:val="22"/>
                <w:szCs w:val="22"/>
                <w:lang w:val="hr-HR"/>
              </w:rPr>
              <w:t>III</w:t>
            </w:r>
            <w:r w:rsidRPr="005148D0">
              <w:rPr>
                <w:rFonts w:ascii="Arial" w:hAnsi="Arial" w:cs="Arial"/>
                <w:b/>
                <w:bCs/>
                <w:sz w:val="22"/>
                <w:szCs w:val="22"/>
                <w:lang w:val="sr-Cyrl-CS"/>
              </w:rPr>
              <w:t xml:space="preserve">“, </w:t>
            </w:r>
            <w:r w:rsidRPr="005148D0">
              <w:rPr>
                <w:rFonts w:ascii="Arial" w:hAnsi="Arial" w:cs="Arial"/>
                <w:bCs/>
                <w:sz w:val="22"/>
                <w:szCs w:val="22"/>
                <w:lang w:val="sr-Cyrl-CS"/>
              </w:rPr>
              <w:t xml:space="preserve">Београд, </w:t>
            </w:r>
            <w:r w:rsidRPr="005148D0">
              <w:rPr>
                <w:rFonts w:ascii="Arial" w:hAnsi="Arial" w:cs="Arial"/>
                <w:sz w:val="22"/>
                <w:szCs w:val="22"/>
                <w:lang w:val="sr-Cyrl-CS"/>
              </w:rPr>
              <w:t>Гаврила Принципа 44а;</w:t>
            </w:r>
            <w:r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Pr="005148D0">
              <w:rPr>
                <w:rFonts w:ascii="Arial" w:hAnsi="Arial" w:cs="Arial"/>
                <w:b/>
                <w:sz w:val="22"/>
                <w:szCs w:val="22"/>
                <w:lang w:val="sr-Latn-CS"/>
              </w:rPr>
              <w:t>172</w:t>
            </w:r>
          </w:p>
          <w:p w:rsidR="008F6344" w:rsidRPr="005148D0" w:rsidRDefault="008F6344" w:rsidP="005148D0">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w:t>
            </w:r>
            <w:r w:rsidR="005148D0" w:rsidRPr="005148D0">
              <w:rPr>
                <w:rFonts w:ascii="Arial" w:hAnsi="Arial" w:cs="Arial"/>
                <w:b/>
                <w:bCs/>
                <w:sz w:val="22"/>
                <w:szCs w:val="22"/>
                <w:lang w:val="sr-Cyrl-CS"/>
              </w:rPr>
              <w:t xml:space="preserve">ТРЕЋЕ ДОБА – </w:t>
            </w:r>
            <w:r w:rsidRPr="005148D0">
              <w:rPr>
                <w:rFonts w:ascii="Arial" w:hAnsi="Arial" w:cs="Arial"/>
                <w:b/>
                <w:sz w:val="22"/>
                <w:szCs w:val="22"/>
                <w:lang w:val="sr-Cyrl-CS"/>
              </w:rPr>
              <w:t>ВОЖДОВАЦ</w:t>
            </w:r>
            <w:r w:rsidR="005148D0" w:rsidRPr="005148D0">
              <w:rPr>
                <w:rFonts w:ascii="Arial" w:hAnsi="Arial" w:cs="Arial"/>
                <w:b/>
                <w:sz w:val="22"/>
                <w:szCs w:val="22"/>
                <w:lang w:val="sr-Cyrl-CS"/>
              </w:rPr>
              <w:t xml:space="preserve"> </w:t>
            </w:r>
            <w:r w:rsidR="005148D0" w:rsidRPr="005148D0">
              <w:rPr>
                <w:rFonts w:ascii="Arial" w:hAnsi="Arial" w:cs="Arial"/>
                <w:b/>
                <w:bCs/>
                <w:sz w:val="22"/>
                <w:szCs w:val="22"/>
                <w:lang w:val="hr-HR"/>
              </w:rPr>
              <w:t>II</w:t>
            </w:r>
            <w:r w:rsidRPr="005148D0">
              <w:rPr>
                <w:rFonts w:ascii="Arial" w:hAnsi="Arial" w:cs="Arial"/>
                <w:b/>
                <w:sz w:val="22"/>
                <w:szCs w:val="22"/>
                <w:lang w:val="sr-Cyrl-CS"/>
              </w:rPr>
              <w:t xml:space="preserve">“, </w:t>
            </w:r>
            <w:r w:rsidR="005148D0" w:rsidRPr="005148D0">
              <w:rPr>
                <w:rFonts w:ascii="Arial" w:hAnsi="Arial" w:cs="Arial"/>
                <w:sz w:val="22"/>
                <w:szCs w:val="22"/>
                <w:lang w:val="sr-Cyrl-CS"/>
              </w:rPr>
              <w:t>Београд, Војводе Степе 280</w:t>
            </w:r>
            <w:r w:rsidRPr="005148D0">
              <w:rPr>
                <w:rFonts w:ascii="Arial" w:hAnsi="Arial" w:cs="Arial"/>
                <w:sz w:val="22"/>
                <w:szCs w:val="22"/>
                <w:lang w:val="sr-Cyrl-CS"/>
              </w:rPr>
              <w:t>;</w:t>
            </w:r>
            <w:r w:rsidRPr="005148D0">
              <w:rPr>
                <w:rFonts w:ascii="Arial" w:hAnsi="Arial" w:cs="Arial"/>
                <w:sz w:val="22"/>
                <w:szCs w:val="22"/>
                <w:lang w:val="sr-Latn-CS"/>
              </w:rPr>
              <w:t xml:space="preserve">                  </w:t>
            </w:r>
            <w:r w:rsidR="00621744" w:rsidRPr="005148D0">
              <w:rPr>
                <w:rFonts w:ascii="Arial" w:hAnsi="Arial" w:cs="Arial"/>
                <w:sz w:val="22"/>
                <w:szCs w:val="22"/>
                <w:lang w:val="sr-Latn-CS"/>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005148D0" w:rsidRPr="005148D0">
              <w:rPr>
                <w:rFonts w:ascii="Arial" w:hAnsi="Arial" w:cs="Arial"/>
                <w:b/>
                <w:sz w:val="22"/>
                <w:szCs w:val="22"/>
              </w:rPr>
              <w:t>183</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„СТАРИ ГРАД</w:t>
            </w:r>
            <w:r w:rsidRPr="005148D0">
              <w:rPr>
                <w:rFonts w:ascii="Arial" w:hAnsi="Arial" w:cs="Arial"/>
                <w:b/>
                <w:bCs/>
                <w:sz w:val="22"/>
                <w:szCs w:val="22"/>
                <w:lang w:val="hr-HR"/>
              </w:rPr>
              <w:t xml:space="preserve"> I</w:t>
            </w:r>
            <w:r w:rsidRPr="005148D0">
              <w:rPr>
                <w:rFonts w:ascii="Arial" w:hAnsi="Arial" w:cs="Arial"/>
                <w:b/>
                <w:sz w:val="22"/>
                <w:szCs w:val="22"/>
                <w:lang w:val="sr-Cyrl-CS"/>
              </w:rPr>
              <w:t xml:space="preserve">“, </w:t>
            </w:r>
            <w:r w:rsidRPr="005148D0">
              <w:rPr>
                <w:rFonts w:ascii="Arial" w:hAnsi="Arial" w:cs="Arial"/>
                <w:bCs/>
                <w:sz w:val="22"/>
                <w:szCs w:val="22"/>
                <w:lang w:val="sr-Cyrl-CS"/>
              </w:rPr>
              <w:t>Београд</w:t>
            </w:r>
            <w:r w:rsidRPr="005148D0">
              <w:rPr>
                <w:rFonts w:ascii="Arial" w:hAnsi="Arial" w:cs="Arial"/>
                <w:sz w:val="22"/>
                <w:szCs w:val="22"/>
                <w:lang w:val="sr-Cyrl-CS"/>
              </w:rPr>
              <w:t xml:space="preserve">, Солунска </w:t>
            </w:r>
            <w:r w:rsidRPr="005148D0">
              <w:rPr>
                <w:rFonts w:ascii="Arial" w:hAnsi="Arial" w:cs="Arial"/>
                <w:sz w:val="22"/>
                <w:szCs w:val="22"/>
                <w:lang w:val="hr-HR"/>
              </w:rPr>
              <w:t>14</w:t>
            </w:r>
            <w:r w:rsidRPr="005148D0">
              <w:rPr>
                <w:rFonts w:ascii="Arial" w:hAnsi="Arial" w:cs="Arial"/>
                <w:sz w:val="22"/>
                <w:szCs w:val="22"/>
                <w:lang w:val="sr-Cyrl-CS"/>
              </w:rPr>
              <w:t>;</w:t>
            </w:r>
            <w:r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Pr="005148D0">
              <w:rPr>
                <w:rFonts w:ascii="Arial" w:hAnsi="Arial" w:cs="Arial"/>
                <w:b/>
                <w:sz w:val="22"/>
                <w:szCs w:val="22"/>
                <w:lang w:val="sr-Latn-CS"/>
              </w:rPr>
              <w:t>350</w:t>
            </w:r>
          </w:p>
          <w:p w:rsidR="008F6344" w:rsidRPr="005148D0" w:rsidRDefault="008F6344" w:rsidP="00151EF7">
            <w:pPr>
              <w:numPr>
                <w:ilvl w:val="0"/>
                <w:numId w:val="9"/>
              </w:numPr>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„СТАРИ ГРАД</w:t>
            </w:r>
            <w:r w:rsidRPr="005148D0">
              <w:rPr>
                <w:rFonts w:ascii="Arial" w:hAnsi="Arial" w:cs="Arial"/>
                <w:b/>
                <w:bCs/>
                <w:sz w:val="22"/>
                <w:szCs w:val="22"/>
                <w:lang w:val="hr-HR"/>
              </w:rPr>
              <w:t xml:space="preserve"> I</w:t>
            </w:r>
            <w:r w:rsidRPr="005148D0">
              <w:rPr>
                <w:rFonts w:ascii="Arial" w:hAnsi="Arial" w:cs="Arial"/>
                <w:b/>
                <w:bCs/>
                <w:sz w:val="22"/>
                <w:szCs w:val="22"/>
                <w:lang w:val="sr-Latn-CS"/>
              </w:rPr>
              <w:t>I</w:t>
            </w:r>
            <w:r w:rsidRPr="005148D0">
              <w:rPr>
                <w:rFonts w:ascii="Arial" w:hAnsi="Arial" w:cs="Arial"/>
                <w:b/>
                <w:bCs/>
                <w:sz w:val="22"/>
                <w:szCs w:val="22"/>
                <w:lang w:val="sr-Cyrl-CS"/>
              </w:rPr>
              <w:t>“</w:t>
            </w:r>
            <w:r w:rsidRPr="005148D0">
              <w:rPr>
                <w:rFonts w:ascii="Arial" w:hAnsi="Arial" w:cs="Arial"/>
                <w:b/>
                <w:sz w:val="22"/>
                <w:szCs w:val="22"/>
                <w:lang w:val="sr-Cyrl-CS"/>
              </w:rPr>
              <w:t xml:space="preserve">, </w:t>
            </w:r>
            <w:r w:rsidRPr="005148D0">
              <w:rPr>
                <w:rFonts w:ascii="Arial" w:hAnsi="Arial" w:cs="Arial"/>
                <w:bCs/>
                <w:sz w:val="22"/>
                <w:szCs w:val="22"/>
                <w:lang w:val="sr-Cyrl-CS"/>
              </w:rPr>
              <w:t>Београд</w:t>
            </w:r>
            <w:r w:rsidRPr="005148D0">
              <w:rPr>
                <w:rFonts w:ascii="Arial" w:hAnsi="Arial" w:cs="Arial"/>
                <w:sz w:val="22"/>
                <w:szCs w:val="22"/>
                <w:lang w:val="sr-Cyrl-CS"/>
              </w:rPr>
              <w:t>, Светогорска 14;</w:t>
            </w:r>
            <w:r w:rsidRPr="005148D0">
              <w:rPr>
                <w:rFonts w:ascii="Arial" w:hAnsi="Arial" w:cs="Arial"/>
                <w:sz w:val="22"/>
                <w:szCs w:val="22"/>
                <w:lang w:val="sr-Latn-CS"/>
              </w:rPr>
              <w:t xml:space="preserve">                           </w:t>
            </w:r>
            <w:r w:rsidR="00621744"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Pr="005148D0">
              <w:rPr>
                <w:rFonts w:ascii="Arial" w:hAnsi="Arial" w:cs="Arial"/>
                <w:b/>
                <w:sz w:val="22"/>
                <w:szCs w:val="22"/>
                <w:lang w:val="sr-Latn-CS"/>
              </w:rPr>
              <w:t>240</w:t>
            </w:r>
          </w:p>
          <w:p w:rsidR="008F6344" w:rsidRPr="005148D0" w:rsidRDefault="008F6344" w:rsidP="005148D0">
            <w:pPr>
              <w:numPr>
                <w:ilvl w:val="0"/>
                <w:numId w:val="9"/>
              </w:numPr>
              <w:tabs>
                <w:tab w:val="left" w:pos="10224"/>
                <w:tab w:val="left" w:pos="10404"/>
              </w:tabs>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w:t>
            </w:r>
            <w:r w:rsidRPr="005148D0">
              <w:rPr>
                <w:rFonts w:ascii="Arial" w:hAnsi="Arial" w:cs="Arial"/>
                <w:b/>
                <w:sz w:val="22"/>
                <w:szCs w:val="22"/>
                <w:lang w:val="sr-Cyrl-CS"/>
              </w:rPr>
              <w:t xml:space="preserve">ПАЛИЛУЛА </w:t>
            </w:r>
            <w:r w:rsidRPr="005148D0">
              <w:rPr>
                <w:rFonts w:ascii="Arial" w:hAnsi="Arial" w:cs="Arial"/>
                <w:b/>
                <w:sz w:val="22"/>
                <w:szCs w:val="22"/>
                <w:lang w:val="sr-Latn-CS"/>
              </w:rPr>
              <w:t>I</w:t>
            </w:r>
            <w:r w:rsidRPr="005148D0">
              <w:rPr>
                <w:rFonts w:ascii="Arial" w:hAnsi="Arial" w:cs="Arial"/>
                <w:b/>
                <w:sz w:val="22"/>
                <w:szCs w:val="22"/>
                <w:lang w:val="sr-Cyrl-CS"/>
              </w:rPr>
              <w:t xml:space="preserve">“, </w:t>
            </w:r>
            <w:r w:rsidRPr="005148D0">
              <w:rPr>
                <w:rFonts w:ascii="Arial" w:hAnsi="Arial" w:cs="Arial"/>
                <w:bCs/>
                <w:sz w:val="22"/>
                <w:szCs w:val="22"/>
                <w:lang w:val="sr-Cyrl-CS"/>
              </w:rPr>
              <w:t>Београд</w:t>
            </w:r>
            <w:r w:rsidRPr="005148D0">
              <w:rPr>
                <w:rFonts w:ascii="Arial" w:hAnsi="Arial" w:cs="Arial"/>
                <w:sz w:val="22"/>
                <w:szCs w:val="22"/>
                <w:lang w:val="sr-Cyrl-CS"/>
              </w:rPr>
              <w:t>, Јабучка 11;</w:t>
            </w:r>
            <w:r w:rsidRPr="005148D0">
              <w:rPr>
                <w:rFonts w:ascii="Arial" w:hAnsi="Arial" w:cs="Arial"/>
                <w:sz w:val="22"/>
                <w:szCs w:val="22"/>
                <w:lang w:val="sr-Latn-CS"/>
              </w:rPr>
              <w:t xml:space="preserve">                                                                   </w:t>
            </w:r>
            <w:r w:rsidR="00621744" w:rsidRPr="005148D0">
              <w:rPr>
                <w:rFonts w:ascii="Arial" w:hAnsi="Arial" w:cs="Arial"/>
                <w:sz w:val="22"/>
                <w:szCs w:val="22"/>
              </w:rPr>
              <w:t xml:space="preserve">  </w:t>
            </w:r>
            <w:r w:rsidR="005148D0" w:rsidRPr="005148D0">
              <w:rPr>
                <w:rFonts w:ascii="Arial" w:hAnsi="Arial" w:cs="Arial"/>
                <w:sz w:val="22"/>
                <w:szCs w:val="22"/>
              </w:rPr>
              <w:t xml:space="preserve">   </w:t>
            </w:r>
            <w:r w:rsidR="005148D0">
              <w:rPr>
                <w:rFonts w:ascii="Arial" w:hAnsi="Arial" w:cs="Arial"/>
                <w:sz w:val="22"/>
                <w:szCs w:val="22"/>
              </w:rPr>
              <w:t xml:space="preserve">      </w:t>
            </w:r>
            <w:r w:rsidRPr="005148D0">
              <w:rPr>
                <w:rFonts w:ascii="Arial" w:hAnsi="Arial" w:cs="Arial"/>
                <w:b/>
                <w:sz w:val="22"/>
                <w:szCs w:val="22"/>
                <w:lang w:val="sr-Latn-CS"/>
              </w:rPr>
              <w:t>120</w:t>
            </w:r>
          </w:p>
          <w:p w:rsidR="005148D0" w:rsidRPr="005148D0" w:rsidRDefault="008F6344"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sidRPr="005148D0">
              <w:rPr>
                <w:rFonts w:ascii="Arial" w:hAnsi="Arial" w:cs="Arial"/>
                <w:b/>
                <w:bCs/>
                <w:sz w:val="22"/>
                <w:szCs w:val="22"/>
                <w:lang w:val="sr-Cyrl-CS"/>
              </w:rPr>
              <w:t>Клуб „</w:t>
            </w:r>
            <w:r w:rsidR="005148D0" w:rsidRPr="005148D0">
              <w:rPr>
                <w:rFonts w:ascii="Arial" w:hAnsi="Arial" w:cs="Arial"/>
                <w:b/>
                <w:sz w:val="22"/>
                <w:szCs w:val="22"/>
                <w:lang w:val="sr-Cyrl-CS"/>
              </w:rPr>
              <w:t>МИЛЕВА МАРИЋ АЈНШТАЈН</w:t>
            </w:r>
            <w:r w:rsidRPr="005148D0">
              <w:rPr>
                <w:rFonts w:ascii="Arial" w:hAnsi="Arial" w:cs="Arial"/>
                <w:b/>
                <w:sz w:val="22"/>
                <w:szCs w:val="22"/>
                <w:lang w:val="sr-Cyrl-CS"/>
              </w:rPr>
              <w:t xml:space="preserve">“, </w:t>
            </w:r>
            <w:r w:rsidR="005148D0" w:rsidRPr="005148D0">
              <w:rPr>
                <w:rFonts w:ascii="Arial" w:hAnsi="Arial" w:cs="Arial"/>
                <w:sz w:val="22"/>
                <w:szCs w:val="22"/>
                <w:lang w:val="sr-Cyrl-CS"/>
              </w:rPr>
              <w:t>Нови Београд</w:t>
            </w:r>
            <w:r w:rsidRPr="005148D0">
              <w:rPr>
                <w:rFonts w:ascii="Arial" w:hAnsi="Arial" w:cs="Arial"/>
                <w:sz w:val="22"/>
                <w:szCs w:val="22"/>
                <w:lang w:val="sr-Cyrl-CS"/>
              </w:rPr>
              <w:t xml:space="preserve">, </w:t>
            </w:r>
            <w:r w:rsidR="005148D0" w:rsidRPr="005148D0">
              <w:rPr>
                <w:rFonts w:ascii="Arial" w:hAnsi="Arial" w:cs="Arial"/>
                <w:sz w:val="22"/>
                <w:szCs w:val="22"/>
                <w:lang w:val="sr-Cyrl-CS"/>
              </w:rPr>
              <w:t>Милеве Марић Ајнштајн 44</w:t>
            </w:r>
            <w:r w:rsidRPr="005148D0">
              <w:rPr>
                <w:rFonts w:ascii="Arial" w:hAnsi="Arial" w:cs="Arial"/>
                <w:sz w:val="22"/>
                <w:szCs w:val="22"/>
                <w:lang w:val="sr-Cyrl-CS"/>
              </w:rPr>
              <w:t>;</w:t>
            </w:r>
            <w:r w:rsidRPr="005148D0">
              <w:rPr>
                <w:rFonts w:ascii="Arial" w:hAnsi="Arial" w:cs="Arial"/>
                <w:sz w:val="22"/>
                <w:szCs w:val="22"/>
                <w:lang w:val="sr-Latn-CS"/>
              </w:rPr>
              <w:t xml:space="preserve"> </w:t>
            </w:r>
            <w:r w:rsidR="005148D0">
              <w:rPr>
                <w:rFonts w:ascii="Arial" w:hAnsi="Arial" w:cs="Arial"/>
                <w:sz w:val="22"/>
                <w:szCs w:val="22"/>
              </w:rPr>
              <w:t xml:space="preserve">           </w:t>
            </w:r>
            <w:r w:rsidR="005148D0" w:rsidRPr="005148D0">
              <w:rPr>
                <w:rFonts w:ascii="Arial" w:hAnsi="Arial" w:cs="Arial"/>
                <w:b/>
                <w:sz w:val="22"/>
                <w:szCs w:val="22"/>
              </w:rPr>
              <w:t>298</w:t>
            </w:r>
          </w:p>
          <w:p w:rsidR="008F6344" w:rsidRPr="00B871EF" w:rsidRDefault="005148D0"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rPr>
              <w:t>Клиб ,,ДРАГИША ЋИРИЋ“</w:t>
            </w:r>
            <w:r w:rsidRPr="005148D0">
              <w:rPr>
                <w:rFonts w:ascii="Arial" w:hAnsi="Arial" w:cs="Arial"/>
                <w:sz w:val="22"/>
                <w:szCs w:val="22"/>
              </w:rPr>
              <w:t>, Земун, Бежанијска 2;</w:t>
            </w:r>
            <w:r w:rsidR="008F6344" w:rsidRPr="005148D0">
              <w:rPr>
                <w:rFonts w:ascii="Arial" w:hAnsi="Arial" w:cs="Arial"/>
                <w:sz w:val="22"/>
                <w:szCs w:val="22"/>
                <w:lang w:val="sr-Latn-CS"/>
              </w:rPr>
              <w:t xml:space="preserve">                                 </w:t>
            </w:r>
            <w:r w:rsidR="00621744" w:rsidRPr="005148D0">
              <w:rPr>
                <w:rFonts w:ascii="Arial" w:hAnsi="Arial" w:cs="Arial"/>
                <w:sz w:val="22"/>
                <w:szCs w:val="22"/>
                <w:lang w:val="sr-Latn-CS"/>
              </w:rPr>
              <w:t xml:space="preserve">                    </w:t>
            </w:r>
            <w:r w:rsidR="00B871EF">
              <w:rPr>
                <w:rFonts w:ascii="Arial" w:hAnsi="Arial" w:cs="Arial"/>
                <w:sz w:val="22"/>
                <w:szCs w:val="22"/>
              </w:rPr>
              <w:t xml:space="preserve">             </w:t>
            </w:r>
            <w:r w:rsidR="00B871EF" w:rsidRPr="00B871EF">
              <w:rPr>
                <w:rFonts w:ascii="Arial" w:hAnsi="Arial" w:cs="Arial"/>
                <w:b/>
                <w:sz w:val="22"/>
                <w:szCs w:val="22"/>
              </w:rPr>
              <w:t>243</w:t>
            </w:r>
          </w:p>
          <w:p w:rsidR="00B871EF" w:rsidRP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rPr>
              <w:t xml:space="preserve">Клуб ,,ДУШАН РЕСАВАЦ“, </w:t>
            </w:r>
            <w:r>
              <w:rPr>
                <w:rFonts w:ascii="Arial" w:hAnsi="Arial" w:cs="Arial"/>
                <w:sz w:val="22"/>
                <w:szCs w:val="22"/>
              </w:rPr>
              <w:t xml:space="preserve">Раковица, Славољуба Вуксановића 1;                                      </w:t>
            </w:r>
            <w:r w:rsidRPr="00B871EF">
              <w:rPr>
                <w:rFonts w:ascii="Arial" w:hAnsi="Arial" w:cs="Arial"/>
                <w:b/>
                <w:sz w:val="22"/>
                <w:szCs w:val="22"/>
              </w:rPr>
              <w:t>123</w:t>
            </w:r>
          </w:p>
          <w:p w:rsidR="00B871EF" w:rsidRP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rPr>
              <w:lastRenderedPageBreak/>
              <w:t xml:space="preserve">Клуб ,,ИГОР ХОЛОТКОВ“, </w:t>
            </w:r>
            <w:r>
              <w:rPr>
                <w:rFonts w:ascii="Arial" w:hAnsi="Arial" w:cs="Arial"/>
                <w:sz w:val="22"/>
                <w:szCs w:val="22"/>
              </w:rPr>
              <w:t xml:space="preserve">Врачар, Проте Матеје 36/1;                                                            </w:t>
            </w:r>
            <w:r w:rsidRPr="00B871EF">
              <w:rPr>
                <w:rFonts w:ascii="Arial" w:hAnsi="Arial" w:cs="Arial"/>
                <w:b/>
                <w:sz w:val="22"/>
                <w:szCs w:val="22"/>
              </w:rPr>
              <w:t>349,52</w:t>
            </w:r>
          </w:p>
          <w:p w:rsid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lang w:val="sr-Cyrl-CS"/>
              </w:rPr>
              <w:t xml:space="preserve">Клуб ,,ПЕТАР РУЖИЋ“, </w:t>
            </w:r>
            <w:r>
              <w:rPr>
                <w:rFonts w:ascii="Arial" w:hAnsi="Arial" w:cs="Arial"/>
                <w:sz w:val="22"/>
                <w:szCs w:val="22"/>
                <w:lang w:val="sr-Cyrl-CS"/>
              </w:rPr>
              <w:t xml:space="preserve">Батајница, Пуковника Миленка Павловића 9;                                   </w:t>
            </w:r>
            <w:r w:rsidRPr="00B871EF">
              <w:rPr>
                <w:rFonts w:ascii="Arial" w:hAnsi="Arial" w:cs="Arial"/>
                <w:b/>
                <w:sz w:val="22"/>
                <w:szCs w:val="22"/>
                <w:lang w:val="sr-Cyrl-CS"/>
              </w:rPr>
              <w:t>135</w:t>
            </w:r>
          </w:p>
          <w:p w:rsid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lang w:val="sr-Cyrl-CS"/>
              </w:rPr>
              <w:t xml:space="preserve">Клуб ,,РАДАНА ПУПИЋ“, </w:t>
            </w:r>
            <w:r>
              <w:rPr>
                <w:rFonts w:ascii="Arial" w:hAnsi="Arial" w:cs="Arial"/>
                <w:sz w:val="22"/>
                <w:szCs w:val="22"/>
                <w:lang w:val="sr-Cyrl-CS"/>
              </w:rPr>
              <w:t xml:space="preserve">Београд, Др Милутина Ивковића 2;                                                 </w:t>
            </w:r>
            <w:r w:rsidRPr="00B871EF">
              <w:rPr>
                <w:rFonts w:ascii="Arial" w:hAnsi="Arial" w:cs="Arial"/>
                <w:b/>
                <w:sz w:val="22"/>
                <w:szCs w:val="22"/>
                <w:lang w:val="sr-Cyrl-CS"/>
              </w:rPr>
              <w:t>289</w:t>
            </w:r>
          </w:p>
          <w:p w:rsid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lang w:val="sr-Cyrl-CS"/>
              </w:rPr>
              <w:t xml:space="preserve">Клуб ,,ОЛГА ЂУЛИЋ“, </w:t>
            </w:r>
            <w:r>
              <w:rPr>
                <w:rFonts w:ascii="Arial" w:hAnsi="Arial" w:cs="Arial"/>
                <w:sz w:val="22"/>
                <w:szCs w:val="22"/>
                <w:lang w:val="sr-Cyrl-CS"/>
              </w:rPr>
              <w:t xml:space="preserve">Железник, Свете Милутиновића 2;                                                       </w:t>
            </w:r>
            <w:r w:rsidRPr="00B871EF">
              <w:rPr>
                <w:rFonts w:ascii="Arial" w:hAnsi="Arial" w:cs="Arial"/>
                <w:b/>
                <w:sz w:val="22"/>
                <w:szCs w:val="22"/>
                <w:lang w:val="sr-Cyrl-CS"/>
              </w:rPr>
              <w:t>122</w:t>
            </w:r>
          </w:p>
          <w:p w:rsid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lang w:val="sr-Cyrl-CS"/>
              </w:rPr>
              <w:t xml:space="preserve">Клуб ,,ВЕРА ВИДИЦКИ“, </w:t>
            </w:r>
            <w:r>
              <w:rPr>
                <w:rFonts w:ascii="Arial" w:hAnsi="Arial" w:cs="Arial"/>
                <w:sz w:val="22"/>
                <w:szCs w:val="22"/>
                <w:lang w:val="sr-Cyrl-CS"/>
              </w:rPr>
              <w:t xml:space="preserve">Миријево, 16. октобра бр.15;                                                             </w:t>
            </w:r>
            <w:r w:rsidRPr="00B871EF">
              <w:rPr>
                <w:rFonts w:ascii="Arial" w:hAnsi="Arial" w:cs="Arial"/>
                <w:b/>
                <w:sz w:val="22"/>
                <w:szCs w:val="22"/>
                <w:lang w:val="sr-Cyrl-CS"/>
              </w:rPr>
              <w:t>108</w:t>
            </w:r>
          </w:p>
          <w:p w:rsidR="00B871EF" w:rsidRPr="00B871EF" w:rsidRDefault="00B871EF" w:rsidP="005148D0">
            <w:pPr>
              <w:numPr>
                <w:ilvl w:val="0"/>
                <w:numId w:val="9"/>
              </w:numPr>
              <w:tabs>
                <w:tab w:val="left" w:pos="10149"/>
              </w:tabs>
              <w:suppressAutoHyphens w:val="0"/>
              <w:spacing w:line="240" w:lineRule="auto"/>
              <w:ind w:left="284" w:hanging="284"/>
              <w:rPr>
                <w:rFonts w:ascii="Arial" w:hAnsi="Arial" w:cs="Arial"/>
                <w:b/>
                <w:sz w:val="22"/>
                <w:szCs w:val="22"/>
                <w:lang w:val="sr-Cyrl-CS"/>
              </w:rPr>
            </w:pPr>
            <w:r>
              <w:rPr>
                <w:rFonts w:ascii="Arial" w:hAnsi="Arial" w:cs="Arial"/>
                <w:b/>
                <w:sz w:val="22"/>
                <w:szCs w:val="22"/>
                <w:lang w:val="sr-Cyrl-CS"/>
              </w:rPr>
              <w:t xml:space="preserve">Клуб ,,АНЂЕЛКА ТРНАВАЦ“, </w:t>
            </w:r>
            <w:r>
              <w:rPr>
                <w:rFonts w:ascii="Arial" w:hAnsi="Arial" w:cs="Arial"/>
                <w:sz w:val="22"/>
                <w:szCs w:val="22"/>
                <w:lang w:val="sr-Cyrl-CS"/>
              </w:rPr>
              <w:t xml:space="preserve">Бањица, Црнотравска 13б;                                                        </w:t>
            </w:r>
            <w:r w:rsidRPr="00B871EF">
              <w:rPr>
                <w:rFonts w:ascii="Arial" w:hAnsi="Arial" w:cs="Arial"/>
                <w:b/>
                <w:sz w:val="22"/>
                <w:szCs w:val="22"/>
                <w:lang w:val="sr-Cyrl-CS"/>
              </w:rPr>
              <w:t>470</w:t>
            </w:r>
          </w:p>
          <w:p w:rsidR="008F6344" w:rsidRPr="006A21EE" w:rsidRDefault="008F6344" w:rsidP="006A21EE">
            <w:pPr>
              <w:numPr>
                <w:ilvl w:val="0"/>
                <w:numId w:val="9"/>
              </w:numPr>
              <w:suppressAutoHyphens w:val="0"/>
              <w:spacing w:line="240" w:lineRule="auto"/>
              <w:ind w:left="284" w:hanging="284"/>
              <w:rPr>
                <w:rFonts w:ascii="Arial" w:hAnsi="Arial" w:cs="Arial"/>
                <w:b/>
                <w:sz w:val="22"/>
                <w:szCs w:val="22"/>
                <w:lang w:val="sr-Cyrl-CS"/>
              </w:rPr>
            </w:pPr>
            <w:r w:rsidRPr="00156874">
              <w:rPr>
                <w:rFonts w:ascii="Arial" w:hAnsi="Arial" w:cs="Arial"/>
                <w:b/>
                <w:bCs/>
                <w:sz w:val="22"/>
                <w:szCs w:val="22"/>
                <w:lang w:val="sr-Cyrl-CS"/>
              </w:rPr>
              <w:t xml:space="preserve"> „</w:t>
            </w:r>
            <w:r w:rsidRPr="006A21EE">
              <w:rPr>
                <w:rFonts w:ascii="Arial" w:hAnsi="Arial" w:cs="Arial"/>
                <w:b/>
                <w:bCs/>
                <w:sz w:val="22"/>
                <w:szCs w:val="22"/>
                <w:lang w:val="sr-Cyrl-CS"/>
              </w:rPr>
              <w:t xml:space="preserve">ЦЕНТАР ЗА ДНЕВНИ БОРАВАК </w:t>
            </w:r>
            <w:r w:rsidR="006A21EE" w:rsidRPr="006A21EE">
              <w:rPr>
                <w:rFonts w:ascii="Arial" w:hAnsi="Arial" w:cs="Arial"/>
                <w:b/>
                <w:bCs/>
                <w:sz w:val="22"/>
                <w:szCs w:val="22"/>
                <w:lang w:val="sr-Cyrl-CS"/>
              </w:rPr>
              <w:t>- ВРАЧАР</w:t>
            </w:r>
            <w:r w:rsidRPr="006A21EE">
              <w:rPr>
                <w:rFonts w:ascii="Arial" w:hAnsi="Arial" w:cs="Arial"/>
                <w:b/>
                <w:bCs/>
                <w:sz w:val="22"/>
                <w:szCs w:val="22"/>
                <w:lang w:val="sr-Cyrl-CS"/>
              </w:rPr>
              <w:t xml:space="preserve">“, </w:t>
            </w:r>
            <w:r w:rsidR="006A21EE" w:rsidRPr="006A21EE">
              <w:rPr>
                <w:rFonts w:ascii="Arial" w:hAnsi="Arial" w:cs="Arial"/>
                <w:bCs/>
                <w:sz w:val="22"/>
                <w:szCs w:val="22"/>
                <w:lang w:val="sr-Cyrl-CS"/>
              </w:rPr>
              <w:t>Београд</w:t>
            </w:r>
            <w:r w:rsidR="006A21EE" w:rsidRPr="006A21EE">
              <w:rPr>
                <w:rFonts w:ascii="Arial" w:hAnsi="Arial" w:cs="Arial"/>
                <w:b/>
                <w:bCs/>
                <w:sz w:val="22"/>
                <w:szCs w:val="22"/>
                <w:lang w:val="sr-Cyrl-CS"/>
              </w:rPr>
              <w:t xml:space="preserve">, </w:t>
            </w:r>
            <w:r w:rsidR="006A21EE" w:rsidRPr="006A21EE">
              <w:rPr>
                <w:rFonts w:ascii="Arial" w:hAnsi="Arial" w:cs="Arial"/>
                <w:b/>
                <w:sz w:val="22"/>
                <w:szCs w:val="22"/>
                <w:lang w:val="sr-Cyrl-CS"/>
              </w:rPr>
              <w:t xml:space="preserve"> </w:t>
            </w:r>
            <w:r w:rsidR="006A21EE">
              <w:rPr>
                <w:rFonts w:ascii="Arial" w:hAnsi="Arial" w:cs="Arial"/>
                <w:sz w:val="22"/>
                <w:szCs w:val="22"/>
                <w:lang w:val="sr-Cyrl-CS"/>
              </w:rPr>
              <w:t>Симе Игуманова</w:t>
            </w:r>
            <w:r w:rsidR="006A21EE" w:rsidRPr="006A21EE">
              <w:rPr>
                <w:rFonts w:ascii="Arial" w:hAnsi="Arial" w:cs="Arial"/>
                <w:sz w:val="22"/>
                <w:szCs w:val="22"/>
                <w:lang w:val="sr-Cyrl-CS"/>
              </w:rPr>
              <w:t xml:space="preserve"> 4                         </w:t>
            </w:r>
            <w:r w:rsidR="006A21EE">
              <w:rPr>
                <w:rFonts w:ascii="Arial" w:hAnsi="Arial" w:cs="Arial"/>
                <w:sz w:val="22"/>
                <w:szCs w:val="22"/>
                <w:lang w:val="sr-Cyrl-CS"/>
              </w:rPr>
              <w:t xml:space="preserve"> </w:t>
            </w:r>
            <w:r w:rsidR="006A21EE" w:rsidRPr="006A21EE">
              <w:rPr>
                <w:rFonts w:ascii="Arial" w:hAnsi="Arial" w:cs="Arial"/>
                <w:b/>
                <w:sz w:val="22"/>
                <w:szCs w:val="22"/>
                <w:lang w:val="sr-Latn-CS"/>
              </w:rPr>
              <w:t>200</w:t>
            </w:r>
            <w:r w:rsidRPr="006A21EE">
              <w:rPr>
                <w:rFonts w:ascii="Arial" w:hAnsi="Arial" w:cs="Arial"/>
                <w:sz w:val="22"/>
                <w:szCs w:val="22"/>
                <w:lang w:val="sr-Latn-CS"/>
              </w:rPr>
              <w:t xml:space="preserve">                                            </w:t>
            </w:r>
          </w:p>
          <w:p w:rsidR="008F6344" w:rsidRPr="00156874" w:rsidRDefault="008F6344" w:rsidP="006A21EE">
            <w:pPr>
              <w:ind w:left="284" w:hanging="284"/>
              <w:rPr>
                <w:rFonts w:ascii="Arial" w:hAnsi="Arial" w:cs="Arial"/>
                <w:b/>
                <w:lang w:val="sr-Cyrl-CS"/>
              </w:rPr>
            </w:pPr>
            <w:r w:rsidRPr="00156874">
              <w:rPr>
                <w:rFonts w:ascii="Arial" w:hAnsi="Arial" w:cs="Arial"/>
                <w:b/>
                <w:bCs/>
                <w:szCs w:val="20"/>
                <w:lang w:val="sr-Cyrl-CS"/>
              </w:rPr>
              <w:t xml:space="preserve">Укупно </w:t>
            </w:r>
            <w:r w:rsidR="006A21EE">
              <w:rPr>
                <w:rFonts w:ascii="Arial" w:hAnsi="Arial" w:cs="Arial"/>
                <w:b/>
                <w:bCs/>
                <w:szCs w:val="20"/>
              </w:rPr>
              <w:t>22</w:t>
            </w:r>
            <w:r w:rsidRPr="00156874">
              <w:rPr>
                <w:rFonts w:ascii="Arial" w:hAnsi="Arial" w:cs="Arial"/>
                <w:b/>
                <w:bCs/>
                <w:szCs w:val="20"/>
                <w:lang w:val="sr-Cyrl-CS"/>
              </w:rPr>
              <w:t xml:space="preserve"> градских клубова </w:t>
            </w:r>
            <w:r w:rsidRPr="00156874">
              <w:rPr>
                <w:rFonts w:ascii="Arial" w:hAnsi="Arial" w:cs="Arial"/>
                <w:b/>
                <w:bCs/>
                <w:szCs w:val="20"/>
                <w:lang w:val="sr-Latn-CS"/>
              </w:rPr>
              <w:t>или</w:t>
            </w:r>
            <w:r w:rsidRPr="00156874">
              <w:rPr>
                <w:rFonts w:ascii="Arial" w:hAnsi="Arial" w:cs="Arial"/>
                <w:b/>
                <w:bCs/>
                <w:szCs w:val="20"/>
                <w:lang w:val="sr-Cyrl-CS"/>
              </w:rPr>
              <w:t xml:space="preserve"> </w:t>
            </w:r>
            <w:r w:rsidR="006A21EE">
              <w:rPr>
                <w:rFonts w:ascii="Arial" w:hAnsi="Arial" w:cs="Arial"/>
                <w:b/>
                <w:bCs/>
                <w:szCs w:val="20"/>
                <w:lang w:val="sr-Latn-CS"/>
              </w:rPr>
              <w:t>22</w:t>
            </w:r>
            <w:r w:rsidRPr="00156874">
              <w:rPr>
                <w:rFonts w:ascii="Arial" w:hAnsi="Arial" w:cs="Arial"/>
                <w:b/>
                <w:bCs/>
                <w:szCs w:val="20"/>
                <w:lang w:val="sr-Latn-CS"/>
              </w:rPr>
              <w:t xml:space="preserve"> </w:t>
            </w:r>
            <w:r w:rsidR="006A21EE">
              <w:rPr>
                <w:rFonts w:ascii="Arial" w:hAnsi="Arial" w:cs="Arial"/>
                <w:b/>
                <w:bCs/>
                <w:szCs w:val="20"/>
                <w:lang w:val="sr-Cyrl-CS"/>
              </w:rPr>
              <w:t>локациј</w:t>
            </w:r>
            <w:r w:rsidR="006A21EE">
              <w:rPr>
                <w:rFonts w:ascii="Arial" w:hAnsi="Arial" w:cs="Arial"/>
                <w:b/>
                <w:bCs/>
                <w:szCs w:val="20"/>
              </w:rPr>
              <w:t>e</w:t>
            </w:r>
            <w:r w:rsidRPr="00156874">
              <w:rPr>
                <w:rFonts w:ascii="Arial" w:hAnsi="Arial" w:cs="Arial"/>
                <w:b/>
                <w:bCs/>
                <w:szCs w:val="20"/>
                <w:lang w:val="sr-Cyrl-CS"/>
              </w:rPr>
              <w:t>.</w:t>
            </w: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tcPr>
          <w:p w:rsidR="00621744" w:rsidRDefault="00621744" w:rsidP="00151EF7">
            <w:pPr>
              <w:ind w:left="284" w:right="37" w:hanging="284"/>
              <w:rPr>
                <w:rFonts w:ascii="Arial" w:hAnsi="Arial" w:cs="Arial"/>
              </w:rPr>
            </w:pPr>
            <w:r>
              <w:rPr>
                <w:rFonts w:ascii="Arial" w:hAnsi="Arial" w:cs="Arial"/>
                <w:lang w:val="sr-Latn-CS"/>
              </w:rPr>
              <w:t>Испитивање инсталације НН и</w:t>
            </w:r>
          </w:p>
          <w:p w:rsidR="00621744" w:rsidRDefault="008F6344" w:rsidP="00151EF7">
            <w:pPr>
              <w:ind w:left="284" w:right="37" w:hanging="284"/>
              <w:rPr>
                <w:rFonts w:ascii="Arial" w:hAnsi="Arial" w:cs="Arial"/>
              </w:rPr>
            </w:pPr>
            <w:r w:rsidRPr="00156874">
              <w:rPr>
                <w:rFonts w:ascii="Arial" w:hAnsi="Arial" w:cs="Arial"/>
                <w:lang w:val="sr-Latn-CS"/>
              </w:rPr>
              <w:t xml:space="preserve">провера ефикасности заштите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 xml:space="preserve">од превисоког напона додира, </w:t>
            </w:r>
          </w:p>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са издавањем Стручног налаза</w:t>
            </w:r>
          </w:p>
        </w:tc>
        <w:tc>
          <w:tcPr>
            <w:tcW w:w="851" w:type="dxa"/>
            <w:shd w:val="clear" w:color="auto" w:fill="auto"/>
            <w:vAlign w:val="center"/>
          </w:tcPr>
          <w:p w:rsidR="008F6344" w:rsidRPr="00156874" w:rsidRDefault="008F6344" w:rsidP="00151EF7">
            <w:pPr>
              <w:ind w:left="284" w:hanging="284"/>
              <w:jc w:val="center"/>
              <w:rPr>
                <w:rFonts w:ascii="Arial" w:hAnsi="Arial" w:cs="Arial"/>
                <w:lang w:val="sr-Latn-CS"/>
              </w:rPr>
            </w:pPr>
            <w:r w:rsidRPr="00156874">
              <w:rPr>
                <w:rFonts w:ascii="Arial" w:hAnsi="Arial" w:cs="Arial"/>
                <w:lang w:val="sr-Latn-CS"/>
              </w:rPr>
              <w:t>кпл</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15</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vAlign w:val="center"/>
          </w:tcPr>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Радни час инжењера на терену</w:t>
            </w:r>
          </w:p>
        </w:tc>
        <w:tc>
          <w:tcPr>
            <w:tcW w:w="851" w:type="dxa"/>
            <w:shd w:val="clear" w:color="auto" w:fill="auto"/>
            <w:vAlign w:val="center"/>
          </w:tcPr>
          <w:p w:rsidR="008F6344" w:rsidRPr="00156874" w:rsidRDefault="008F6344" w:rsidP="00151EF7">
            <w:pPr>
              <w:ind w:left="284" w:hanging="284"/>
              <w:jc w:val="center"/>
              <w:rPr>
                <w:rFonts w:ascii="Arial" w:hAnsi="Arial" w:cs="Arial"/>
                <w:lang w:val="sr-Latn-CS"/>
              </w:rPr>
            </w:pPr>
            <w:r w:rsidRPr="00156874">
              <w:rPr>
                <w:rFonts w:ascii="Arial" w:hAnsi="Arial" w:cs="Arial"/>
                <w:lang w:val="sr-Latn-CS"/>
              </w:rPr>
              <w:t>рч</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8F6344" w:rsidRPr="00156874" w:rsidTr="008F6344">
        <w:trPr>
          <w:trHeight w:val="337"/>
        </w:trPr>
        <w:tc>
          <w:tcPr>
            <w:tcW w:w="709" w:type="dxa"/>
            <w:shd w:val="clear" w:color="auto" w:fill="auto"/>
            <w:vAlign w:val="center"/>
          </w:tcPr>
          <w:p w:rsidR="008F6344" w:rsidRPr="00156874" w:rsidRDefault="008F6344" w:rsidP="00151EF7">
            <w:pPr>
              <w:numPr>
                <w:ilvl w:val="0"/>
                <w:numId w:val="19"/>
              </w:numPr>
              <w:tabs>
                <w:tab w:val="clear" w:pos="927"/>
                <w:tab w:val="num" w:pos="360"/>
              </w:tabs>
              <w:suppressAutoHyphens w:val="0"/>
              <w:spacing w:line="240" w:lineRule="auto"/>
              <w:ind w:left="284" w:hanging="284"/>
              <w:jc w:val="center"/>
              <w:rPr>
                <w:rFonts w:ascii="Arial" w:hAnsi="Arial" w:cs="Arial"/>
              </w:rPr>
            </w:pPr>
          </w:p>
        </w:tc>
        <w:tc>
          <w:tcPr>
            <w:tcW w:w="3827" w:type="dxa"/>
            <w:shd w:val="clear" w:color="auto" w:fill="auto"/>
            <w:vAlign w:val="center"/>
          </w:tcPr>
          <w:p w:rsidR="008F6344" w:rsidRPr="00156874" w:rsidRDefault="008F6344" w:rsidP="00151EF7">
            <w:pPr>
              <w:ind w:left="284" w:right="37" w:hanging="284"/>
              <w:rPr>
                <w:rFonts w:ascii="Arial" w:hAnsi="Arial" w:cs="Arial"/>
                <w:lang w:val="sr-Latn-CS"/>
              </w:rPr>
            </w:pPr>
            <w:r w:rsidRPr="00156874">
              <w:rPr>
                <w:rFonts w:ascii="Arial" w:hAnsi="Arial" w:cs="Arial"/>
                <w:lang w:val="sr-Latn-CS"/>
              </w:rPr>
              <w:t>Радни час сервисера на терену</w:t>
            </w:r>
          </w:p>
        </w:tc>
        <w:tc>
          <w:tcPr>
            <w:tcW w:w="851" w:type="dxa"/>
            <w:shd w:val="clear" w:color="auto" w:fill="auto"/>
            <w:vAlign w:val="center"/>
          </w:tcPr>
          <w:p w:rsidR="008F6344" w:rsidRPr="00156874" w:rsidRDefault="008F6344" w:rsidP="00151EF7">
            <w:pPr>
              <w:ind w:left="284" w:hanging="284"/>
              <w:jc w:val="center"/>
              <w:rPr>
                <w:rFonts w:ascii="Arial" w:hAnsi="Arial" w:cs="Arial"/>
                <w:lang w:val="sr-Latn-CS"/>
              </w:rPr>
            </w:pPr>
            <w:r w:rsidRPr="00156874">
              <w:rPr>
                <w:rFonts w:ascii="Arial" w:hAnsi="Arial" w:cs="Arial"/>
                <w:lang w:val="sr-Latn-CS"/>
              </w:rPr>
              <w:t>рч</w:t>
            </w:r>
          </w:p>
        </w:tc>
        <w:tc>
          <w:tcPr>
            <w:tcW w:w="709" w:type="dxa"/>
            <w:shd w:val="clear" w:color="auto" w:fill="auto"/>
            <w:vAlign w:val="center"/>
          </w:tcPr>
          <w:p w:rsidR="008F6344" w:rsidRPr="00156874" w:rsidRDefault="008F6344" w:rsidP="00151EF7">
            <w:pPr>
              <w:ind w:left="-143" w:right="-263"/>
              <w:jc w:val="center"/>
              <w:rPr>
                <w:rFonts w:ascii="Arial" w:hAnsi="Arial" w:cs="Arial"/>
                <w:lang w:val="sr-Latn-CS"/>
              </w:rPr>
            </w:pPr>
            <w:r w:rsidRPr="00156874">
              <w:rPr>
                <w:rFonts w:ascii="Arial" w:hAnsi="Arial" w:cs="Arial"/>
                <w:lang w:val="sr-Latn-CS"/>
              </w:rPr>
              <w:t>1</w:t>
            </w:r>
          </w:p>
        </w:tc>
        <w:tc>
          <w:tcPr>
            <w:tcW w:w="1417"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418"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5" w:type="dxa"/>
            <w:shd w:val="clear" w:color="auto" w:fill="auto"/>
            <w:vAlign w:val="center"/>
          </w:tcPr>
          <w:p w:rsidR="008F6344" w:rsidRPr="00156874" w:rsidRDefault="008F6344" w:rsidP="00151EF7">
            <w:pPr>
              <w:ind w:left="284" w:hanging="284"/>
              <w:jc w:val="right"/>
              <w:rPr>
                <w:rFonts w:ascii="Arial" w:hAnsi="Arial" w:cs="Arial"/>
                <w:sz w:val="20"/>
                <w:szCs w:val="20"/>
              </w:rPr>
            </w:pPr>
          </w:p>
        </w:tc>
        <w:tc>
          <w:tcPr>
            <w:tcW w:w="1276" w:type="dxa"/>
            <w:shd w:val="clear" w:color="auto" w:fill="auto"/>
            <w:vAlign w:val="center"/>
          </w:tcPr>
          <w:p w:rsidR="008F6344" w:rsidRPr="00156874" w:rsidRDefault="008F6344" w:rsidP="00151EF7">
            <w:pPr>
              <w:ind w:left="284" w:hanging="284"/>
              <w:jc w:val="right"/>
              <w:rPr>
                <w:rFonts w:ascii="Arial" w:hAnsi="Arial" w:cs="Arial"/>
                <w:sz w:val="20"/>
                <w:szCs w:val="20"/>
              </w:rPr>
            </w:pPr>
          </w:p>
        </w:tc>
      </w:tr>
      <w:tr w:rsidR="00621744" w:rsidRPr="00156874" w:rsidTr="00B733DF">
        <w:trPr>
          <w:trHeight w:val="337"/>
        </w:trPr>
        <w:tc>
          <w:tcPr>
            <w:tcW w:w="8931" w:type="dxa"/>
            <w:gridSpan w:val="6"/>
            <w:shd w:val="clear" w:color="auto" w:fill="auto"/>
            <w:vAlign w:val="center"/>
          </w:tcPr>
          <w:p w:rsidR="00621744" w:rsidRDefault="00621744" w:rsidP="00151EF7">
            <w:pPr>
              <w:ind w:left="284" w:hanging="284"/>
              <w:jc w:val="right"/>
              <w:rPr>
                <w:rFonts w:ascii="Arial" w:hAnsi="Arial" w:cs="Arial"/>
                <w:sz w:val="20"/>
                <w:szCs w:val="20"/>
              </w:rPr>
            </w:pPr>
          </w:p>
          <w:p w:rsidR="00621744" w:rsidRPr="00621744" w:rsidRDefault="00621744" w:rsidP="00151EF7">
            <w:pPr>
              <w:ind w:left="284" w:hanging="284"/>
              <w:jc w:val="right"/>
              <w:rPr>
                <w:rFonts w:ascii="Arial" w:hAnsi="Arial" w:cs="Arial"/>
                <w:b/>
              </w:rPr>
            </w:pPr>
            <w:r w:rsidRPr="00621744">
              <w:rPr>
                <w:rFonts w:ascii="Arial" w:hAnsi="Arial" w:cs="Arial"/>
                <w:b/>
              </w:rPr>
              <w:t>УКУПНО:</w:t>
            </w:r>
          </w:p>
        </w:tc>
        <w:tc>
          <w:tcPr>
            <w:tcW w:w="1275" w:type="dxa"/>
            <w:shd w:val="clear" w:color="auto" w:fill="auto"/>
            <w:vAlign w:val="center"/>
          </w:tcPr>
          <w:p w:rsidR="00621744" w:rsidRPr="00156874" w:rsidRDefault="00621744" w:rsidP="00151EF7">
            <w:pPr>
              <w:ind w:left="284" w:hanging="284"/>
              <w:jc w:val="right"/>
              <w:rPr>
                <w:rFonts w:ascii="Arial" w:hAnsi="Arial" w:cs="Arial"/>
                <w:sz w:val="20"/>
                <w:szCs w:val="20"/>
              </w:rPr>
            </w:pPr>
          </w:p>
        </w:tc>
        <w:tc>
          <w:tcPr>
            <w:tcW w:w="1276" w:type="dxa"/>
            <w:shd w:val="clear" w:color="auto" w:fill="auto"/>
            <w:vAlign w:val="center"/>
          </w:tcPr>
          <w:p w:rsidR="00621744" w:rsidRPr="00156874" w:rsidRDefault="00621744" w:rsidP="00151EF7">
            <w:pPr>
              <w:ind w:left="284" w:hanging="284"/>
              <w:jc w:val="right"/>
              <w:rPr>
                <w:rFonts w:ascii="Arial" w:hAnsi="Arial" w:cs="Arial"/>
                <w:sz w:val="20"/>
                <w:szCs w:val="20"/>
              </w:rPr>
            </w:pPr>
          </w:p>
        </w:tc>
      </w:tr>
    </w:tbl>
    <w:p w:rsidR="00151EF7" w:rsidRPr="005763EA" w:rsidRDefault="00151EF7" w:rsidP="00151EF7">
      <w:pPr>
        <w:ind w:left="284" w:hanging="284"/>
        <w:rPr>
          <w:rFonts w:ascii="Arial" w:hAnsi="Arial" w:cs="Arial"/>
        </w:rPr>
      </w:pPr>
    </w:p>
    <w:p w:rsidR="00151EF7" w:rsidRPr="005763EA" w:rsidRDefault="00151EF7" w:rsidP="00151EF7">
      <w:pPr>
        <w:ind w:left="284" w:hanging="284"/>
        <w:rPr>
          <w:rFonts w:ascii="Arial" w:hAnsi="Arial" w:cs="Arial"/>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7"/>
        <w:gridCol w:w="851"/>
        <w:gridCol w:w="709"/>
        <w:gridCol w:w="1417"/>
        <w:gridCol w:w="1418"/>
        <w:gridCol w:w="1275"/>
        <w:gridCol w:w="1276"/>
      </w:tblGrid>
      <w:tr w:rsidR="00621744" w:rsidRPr="00156874" w:rsidTr="00621744">
        <w:trPr>
          <w:trHeight w:val="1242"/>
        </w:trPr>
        <w:tc>
          <w:tcPr>
            <w:tcW w:w="709" w:type="dxa"/>
            <w:vAlign w:val="center"/>
          </w:tcPr>
          <w:p w:rsidR="00621744" w:rsidRPr="00156874" w:rsidRDefault="00621744" w:rsidP="00151EF7">
            <w:pPr>
              <w:ind w:left="284" w:hanging="284"/>
              <w:jc w:val="center"/>
              <w:rPr>
                <w:rFonts w:ascii="Arial" w:hAnsi="Arial" w:cs="Arial"/>
                <w:b/>
                <w:sz w:val="40"/>
                <w:szCs w:val="40"/>
              </w:rPr>
            </w:pPr>
            <w:r w:rsidRPr="00156874">
              <w:rPr>
                <w:rFonts w:ascii="Arial" w:hAnsi="Arial" w:cs="Arial"/>
                <w:b/>
                <w:sz w:val="40"/>
                <w:szCs w:val="40"/>
              </w:rPr>
              <w:t>1</w:t>
            </w:r>
            <w:r w:rsidRPr="00156874">
              <w:rPr>
                <w:rFonts w:ascii="Arial" w:hAnsi="Arial" w:cs="Arial"/>
                <w:b/>
                <w:sz w:val="40"/>
                <w:szCs w:val="40"/>
                <w:lang w:val="sr-Latn-CS"/>
              </w:rPr>
              <w:t>1</w:t>
            </w:r>
            <w:r w:rsidRPr="00156874">
              <w:rPr>
                <w:rFonts w:ascii="Arial" w:hAnsi="Arial" w:cs="Arial"/>
                <w:b/>
                <w:sz w:val="40"/>
                <w:szCs w:val="40"/>
              </w:rPr>
              <w:t>.</w:t>
            </w:r>
          </w:p>
        </w:tc>
        <w:tc>
          <w:tcPr>
            <w:tcW w:w="3827" w:type="dxa"/>
          </w:tcPr>
          <w:p w:rsidR="00621744" w:rsidRDefault="00621744" w:rsidP="00151EF7">
            <w:pPr>
              <w:ind w:left="284" w:hanging="284"/>
              <w:rPr>
                <w:rFonts w:ascii="Arial" w:hAnsi="Arial" w:cs="Arial"/>
                <w:b/>
                <w:lang w:val="sr-Cyrl-CS"/>
              </w:rPr>
            </w:pPr>
            <w:r w:rsidRPr="00156874">
              <w:rPr>
                <w:rFonts w:ascii="Arial" w:hAnsi="Arial" w:cs="Arial"/>
                <w:b/>
                <w:lang w:val="sr-Cyrl-CS"/>
              </w:rPr>
              <w:t>ТАБЕЛА БР. 1</w:t>
            </w:r>
            <w:r w:rsidRPr="00156874">
              <w:rPr>
                <w:rFonts w:ascii="Arial" w:hAnsi="Arial" w:cs="Arial"/>
                <w:b/>
                <w:lang w:val="sr-Latn-CS"/>
              </w:rPr>
              <w:t>1</w:t>
            </w:r>
            <w:r w:rsidRPr="00156874">
              <w:rPr>
                <w:rFonts w:ascii="Arial" w:hAnsi="Arial" w:cs="Arial"/>
                <w:b/>
                <w:lang w:val="sr-Cyrl-CS"/>
              </w:rPr>
              <w:t xml:space="preserve"> – </w:t>
            </w:r>
          </w:p>
          <w:p w:rsidR="00621744" w:rsidRDefault="00621744" w:rsidP="00621744">
            <w:pPr>
              <w:ind w:left="284" w:hanging="284"/>
              <w:rPr>
                <w:rFonts w:ascii="Arial" w:hAnsi="Arial" w:cs="Arial"/>
                <w:b/>
                <w:lang w:val="sr-Cyrl-CS"/>
              </w:rPr>
            </w:pPr>
            <w:r w:rsidRPr="00156874">
              <w:rPr>
                <w:rFonts w:ascii="Arial" w:hAnsi="Arial" w:cs="Arial"/>
                <w:b/>
                <w:lang w:val="sr-Cyrl-CS"/>
              </w:rPr>
              <w:t xml:space="preserve">КОНТРОЛИСАЊЕ И </w:t>
            </w:r>
          </w:p>
          <w:p w:rsidR="00621744" w:rsidRPr="00156874" w:rsidRDefault="00621744" w:rsidP="00621744">
            <w:pPr>
              <w:ind w:left="284" w:hanging="284"/>
              <w:rPr>
                <w:rFonts w:ascii="Arial" w:hAnsi="Arial" w:cs="Arial"/>
                <w:b/>
                <w:lang w:val="sr-Cyrl-CS"/>
              </w:rPr>
            </w:pPr>
            <w:r w:rsidRPr="00156874">
              <w:rPr>
                <w:rFonts w:ascii="Arial" w:hAnsi="Arial" w:cs="Arial"/>
                <w:b/>
                <w:lang w:val="sr-Cyrl-CS"/>
              </w:rPr>
              <w:t xml:space="preserve">ПОПРАВКЕ </w:t>
            </w:r>
          </w:p>
          <w:p w:rsidR="00621744" w:rsidRDefault="00621744" w:rsidP="00151EF7">
            <w:pPr>
              <w:ind w:left="284" w:hanging="284"/>
              <w:rPr>
                <w:rFonts w:ascii="Arial" w:hAnsi="Arial" w:cs="Arial"/>
                <w:b/>
                <w:lang w:val="sr-Cyrl-CS"/>
              </w:rPr>
            </w:pPr>
            <w:r w:rsidRPr="00156874">
              <w:rPr>
                <w:rFonts w:ascii="Arial" w:hAnsi="Arial" w:cs="Arial"/>
                <w:b/>
                <w:lang w:val="sr-Cyrl-CS"/>
              </w:rPr>
              <w:t xml:space="preserve">МОБИЛНЕ ОПРЕМЕ ЗА </w:t>
            </w:r>
          </w:p>
          <w:p w:rsidR="00621744" w:rsidRPr="00156874" w:rsidRDefault="00621744" w:rsidP="00151EF7">
            <w:pPr>
              <w:ind w:left="284" w:hanging="284"/>
              <w:rPr>
                <w:rFonts w:ascii="Arial" w:hAnsi="Arial" w:cs="Arial"/>
                <w:b/>
                <w:lang w:val="sr-Cyrl-CS"/>
              </w:rPr>
            </w:pPr>
            <w:r w:rsidRPr="00156874">
              <w:rPr>
                <w:rFonts w:ascii="Arial" w:hAnsi="Arial" w:cs="Arial"/>
                <w:b/>
                <w:lang w:val="sr-Cyrl-CS"/>
              </w:rPr>
              <w:t>ГАШЕЊЕ ПОЖАРА,</w:t>
            </w:r>
          </w:p>
          <w:p w:rsidR="00621744" w:rsidRDefault="00621744" w:rsidP="00151EF7">
            <w:pPr>
              <w:ind w:left="284" w:hanging="284"/>
              <w:rPr>
                <w:rFonts w:ascii="Arial" w:hAnsi="Arial" w:cs="Arial"/>
                <w:b/>
                <w:lang w:val="sr-Cyrl-CS"/>
              </w:rPr>
            </w:pPr>
            <w:r w:rsidRPr="00156874">
              <w:rPr>
                <w:rFonts w:ascii="Arial" w:hAnsi="Arial" w:cs="Arial"/>
                <w:b/>
                <w:lang w:val="sr-Cyrl-CS"/>
              </w:rPr>
              <w:t xml:space="preserve">ХИДРАНТСКЕ ИНСТАЛАЦИЈЕ </w:t>
            </w:r>
          </w:p>
          <w:p w:rsidR="00EC1B2A" w:rsidRDefault="00621744" w:rsidP="00151EF7">
            <w:pPr>
              <w:ind w:left="284" w:hanging="284"/>
              <w:rPr>
                <w:rFonts w:ascii="Arial" w:hAnsi="Arial" w:cs="Arial"/>
                <w:b/>
                <w:lang w:val="sr-Cyrl-CS"/>
              </w:rPr>
            </w:pPr>
            <w:r w:rsidRPr="00156874">
              <w:rPr>
                <w:rFonts w:ascii="Arial" w:hAnsi="Arial" w:cs="Arial"/>
                <w:b/>
                <w:lang w:val="sr-Cyrl-CS"/>
              </w:rPr>
              <w:t xml:space="preserve">И ИНСТАЛАЦИЈЕ </w:t>
            </w:r>
          </w:p>
          <w:p w:rsidR="00621744" w:rsidRPr="00156874" w:rsidRDefault="00621744" w:rsidP="00EC1B2A">
            <w:pPr>
              <w:ind w:left="284" w:hanging="284"/>
              <w:rPr>
                <w:rFonts w:ascii="Arial" w:hAnsi="Arial" w:cs="Arial"/>
                <w:b/>
                <w:lang w:val="sr-Cyrl-CS"/>
              </w:rPr>
            </w:pPr>
            <w:r w:rsidRPr="00156874">
              <w:rPr>
                <w:rFonts w:ascii="Arial" w:hAnsi="Arial" w:cs="Arial"/>
                <w:b/>
                <w:lang w:val="sr-Cyrl-CS"/>
              </w:rPr>
              <w:t>ПРОТИВПАНИЧНЕ РАСВЕТЕ</w:t>
            </w:r>
          </w:p>
        </w:tc>
        <w:tc>
          <w:tcPr>
            <w:tcW w:w="851" w:type="dxa"/>
            <w:vAlign w:val="center"/>
          </w:tcPr>
          <w:p w:rsidR="00621744" w:rsidRPr="00151EF7" w:rsidRDefault="00621744" w:rsidP="00621744">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621744" w:rsidRPr="00151EF7" w:rsidRDefault="00621744" w:rsidP="00621744">
            <w:pPr>
              <w:ind w:left="284" w:hanging="284"/>
              <w:jc w:val="center"/>
              <w:rPr>
                <w:rFonts w:ascii="Arial" w:hAnsi="Arial" w:cs="Arial"/>
                <w:b/>
                <w:lang w:val="sr-Cyrl-CS"/>
              </w:rPr>
            </w:pPr>
            <w:r w:rsidRPr="00151EF7">
              <w:rPr>
                <w:rFonts w:ascii="Arial" w:hAnsi="Arial" w:cs="Arial"/>
                <w:b/>
                <w:lang w:val="sr-Cyrl-CS"/>
              </w:rPr>
              <w:t>мере</w:t>
            </w:r>
          </w:p>
        </w:tc>
        <w:tc>
          <w:tcPr>
            <w:tcW w:w="709" w:type="dxa"/>
            <w:vAlign w:val="center"/>
          </w:tcPr>
          <w:p w:rsidR="00621744" w:rsidRPr="00151EF7" w:rsidRDefault="00621744" w:rsidP="00621744">
            <w:pPr>
              <w:ind w:left="284" w:hanging="284"/>
              <w:jc w:val="center"/>
              <w:rPr>
                <w:rFonts w:ascii="Arial" w:hAnsi="Arial" w:cs="Arial"/>
                <w:b/>
                <w:lang w:val="sr-Cyrl-CS"/>
              </w:rPr>
            </w:pPr>
            <w:r>
              <w:rPr>
                <w:rFonts w:ascii="Arial" w:hAnsi="Arial" w:cs="Arial"/>
                <w:b/>
                <w:lang w:val="sr-Cyrl-CS"/>
              </w:rPr>
              <w:t>Кол</w:t>
            </w:r>
          </w:p>
        </w:tc>
        <w:tc>
          <w:tcPr>
            <w:tcW w:w="1417" w:type="dxa"/>
            <w:vAlign w:val="center"/>
          </w:tcPr>
          <w:p w:rsidR="00621744" w:rsidRPr="00151EF7" w:rsidRDefault="00621744" w:rsidP="00621744">
            <w:pPr>
              <w:jc w:val="cente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621744" w:rsidRDefault="00621744" w:rsidP="00621744">
            <w:pPr>
              <w:jc w:val="cente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621744" w:rsidRPr="00151EF7" w:rsidRDefault="00621744" w:rsidP="00621744">
            <w:pPr>
              <w:jc w:val="center"/>
              <w:rPr>
                <w:rFonts w:ascii="Arial" w:hAnsi="Arial" w:cs="Arial"/>
                <w:b/>
                <w:lang w:val="sr-Cyrl-CS"/>
              </w:rPr>
            </w:pPr>
          </w:p>
        </w:tc>
        <w:tc>
          <w:tcPr>
            <w:tcW w:w="1418" w:type="dxa"/>
            <w:vAlign w:val="center"/>
          </w:tcPr>
          <w:p w:rsidR="00621744" w:rsidRPr="00151EF7" w:rsidRDefault="00621744" w:rsidP="00621744">
            <w:pPr>
              <w:jc w:val="cente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621744" w:rsidRDefault="00621744" w:rsidP="00621744">
            <w:pPr>
              <w:jc w:val="center"/>
              <w:rPr>
                <w:rFonts w:ascii="Arial" w:hAnsi="Arial" w:cs="Arial"/>
                <w:b/>
                <w:lang w:val="sr-Cyrl-CS"/>
              </w:rPr>
            </w:pPr>
            <w:r>
              <w:rPr>
                <w:rFonts w:ascii="Arial" w:hAnsi="Arial" w:cs="Arial"/>
                <w:b/>
                <w:lang w:val="sr-Cyrl-CS"/>
              </w:rPr>
              <w:t>са</w:t>
            </w:r>
          </w:p>
          <w:p w:rsidR="00621744" w:rsidRPr="00151EF7" w:rsidRDefault="00621744" w:rsidP="00621744">
            <w:pPr>
              <w:jc w:val="cente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vAlign w:val="center"/>
          </w:tcPr>
          <w:p w:rsidR="00621744" w:rsidRPr="00151EF7" w:rsidRDefault="00621744" w:rsidP="00621744">
            <w:pPr>
              <w:jc w:val="center"/>
              <w:rPr>
                <w:rFonts w:ascii="Arial" w:hAnsi="Arial" w:cs="Arial"/>
                <w:b/>
                <w:lang w:val="sr-Cyrl-CS"/>
              </w:rPr>
            </w:pPr>
            <w:r>
              <w:rPr>
                <w:rFonts w:ascii="Arial" w:hAnsi="Arial" w:cs="Arial"/>
                <w:b/>
                <w:lang w:val="sr-Cyrl-CS"/>
              </w:rPr>
              <w:t>Вред.</w:t>
            </w:r>
          </w:p>
          <w:p w:rsidR="00621744" w:rsidRDefault="00621744" w:rsidP="00621744">
            <w:pPr>
              <w:jc w:val="center"/>
              <w:rPr>
                <w:rFonts w:ascii="Arial" w:hAnsi="Arial" w:cs="Arial"/>
                <w:b/>
                <w:lang w:val="sr-Cyrl-CS"/>
              </w:rPr>
            </w:pPr>
            <w:r>
              <w:rPr>
                <w:rFonts w:ascii="Arial" w:hAnsi="Arial" w:cs="Arial"/>
                <w:b/>
                <w:lang w:val="sr-Cyrl-CS"/>
              </w:rPr>
              <w:t>б</w:t>
            </w:r>
            <w:r w:rsidRPr="00151EF7">
              <w:rPr>
                <w:rFonts w:ascii="Arial" w:hAnsi="Arial" w:cs="Arial"/>
                <w:b/>
                <w:lang w:val="sr-Cyrl-CS"/>
              </w:rPr>
              <w:t>ез</w:t>
            </w:r>
          </w:p>
          <w:p w:rsidR="00621744" w:rsidRPr="00151EF7" w:rsidRDefault="00621744" w:rsidP="00621744">
            <w:pPr>
              <w:jc w:val="cente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621744" w:rsidRPr="00151EF7" w:rsidRDefault="00621744" w:rsidP="00621744">
            <w:pPr>
              <w:ind w:left="284" w:hanging="284"/>
              <w:jc w:val="center"/>
              <w:rPr>
                <w:rFonts w:ascii="Arial" w:hAnsi="Arial" w:cs="Arial"/>
                <w:b/>
                <w:lang w:val="sr-Cyrl-CS"/>
              </w:rPr>
            </w:pPr>
          </w:p>
        </w:tc>
        <w:tc>
          <w:tcPr>
            <w:tcW w:w="1276" w:type="dxa"/>
            <w:vAlign w:val="center"/>
          </w:tcPr>
          <w:p w:rsidR="00621744" w:rsidRPr="00151EF7" w:rsidRDefault="00621744" w:rsidP="00621744">
            <w:pPr>
              <w:jc w:val="center"/>
              <w:rPr>
                <w:rFonts w:ascii="Arial" w:hAnsi="Arial" w:cs="Arial"/>
                <w:b/>
                <w:lang w:val="sr-Cyrl-CS"/>
              </w:rPr>
            </w:pPr>
            <w:r>
              <w:rPr>
                <w:rFonts w:ascii="Arial" w:hAnsi="Arial" w:cs="Arial"/>
                <w:b/>
                <w:lang w:val="sr-Cyrl-CS"/>
              </w:rPr>
              <w:t>Вред.</w:t>
            </w:r>
          </w:p>
          <w:p w:rsidR="00621744" w:rsidRDefault="00621744" w:rsidP="00621744">
            <w:pPr>
              <w:jc w:val="center"/>
              <w:rPr>
                <w:rFonts w:ascii="Arial" w:hAnsi="Arial" w:cs="Arial"/>
                <w:b/>
                <w:lang w:val="sr-Cyrl-CS"/>
              </w:rPr>
            </w:pPr>
            <w:r>
              <w:rPr>
                <w:rFonts w:ascii="Arial" w:hAnsi="Arial" w:cs="Arial"/>
                <w:b/>
                <w:lang w:val="sr-Cyrl-CS"/>
              </w:rPr>
              <w:t>са</w:t>
            </w:r>
          </w:p>
          <w:p w:rsidR="00621744" w:rsidRPr="00151EF7" w:rsidRDefault="00621744" w:rsidP="00621744">
            <w:pPr>
              <w:jc w:val="cente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621744" w:rsidRPr="00151EF7" w:rsidRDefault="00621744" w:rsidP="00621744">
            <w:pPr>
              <w:ind w:left="284" w:hanging="284"/>
              <w:jc w:val="center"/>
              <w:rPr>
                <w:rFonts w:ascii="Arial" w:hAnsi="Arial" w:cs="Arial"/>
                <w:b/>
                <w:lang w:val="sr-Cyrl-CS"/>
              </w:rPr>
            </w:pPr>
          </w:p>
        </w:tc>
      </w:tr>
      <w:tr w:rsidR="00151EF7" w:rsidRPr="00156874" w:rsidTr="00621744">
        <w:tc>
          <w:tcPr>
            <w:tcW w:w="709" w:type="dxa"/>
            <w:vAlign w:val="center"/>
          </w:tcPr>
          <w:p w:rsidR="00151EF7" w:rsidRPr="00156874" w:rsidRDefault="00151EF7"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151EF7" w:rsidRPr="00156874" w:rsidRDefault="00151EF7" w:rsidP="00151EF7">
            <w:pPr>
              <w:ind w:left="284" w:hanging="284"/>
              <w:rPr>
                <w:rFonts w:ascii="Arial" w:hAnsi="Arial" w:cs="Arial"/>
                <w:sz w:val="20"/>
                <w:szCs w:val="20"/>
                <w:lang w:val="ru-RU"/>
              </w:rPr>
            </w:pPr>
            <w:r w:rsidRPr="00156874">
              <w:rPr>
                <w:rFonts w:ascii="Arial" w:hAnsi="Arial" w:cs="Arial"/>
                <w:b/>
                <w:bCs/>
                <w:sz w:val="20"/>
                <w:szCs w:val="20"/>
                <w:lang w:val="ru-RU"/>
              </w:rPr>
              <w:t xml:space="preserve">Контролни преглед           </w:t>
            </w:r>
            <w:r w:rsidRPr="00156874">
              <w:rPr>
                <w:rFonts w:ascii="Arial" w:hAnsi="Arial" w:cs="Arial"/>
                <w:sz w:val="20"/>
                <w:szCs w:val="20"/>
                <w:lang w:val="ru-RU"/>
              </w:rPr>
              <w:t xml:space="preserve">ППА типа </w:t>
            </w:r>
            <w:r w:rsidRPr="00156874">
              <w:rPr>
                <w:rFonts w:ascii="Arial" w:hAnsi="Arial" w:cs="Arial"/>
                <w:b/>
                <w:bCs/>
                <w:sz w:val="20"/>
                <w:szCs w:val="20"/>
              </w:rPr>
              <w:t>S</w:t>
            </w:r>
            <w:r w:rsidRPr="00156874">
              <w:rPr>
                <w:rFonts w:ascii="Arial" w:hAnsi="Arial" w:cs="Arial"/>
                <w:sz w:val="20"/>
                <w:szCs w:val="20"/>
                <w:lang w:val="ru-RU"/>
              </w:rPr>
              <w:t xml:space="preserve"> од </w:t>
            </w:r>
            <w:r w:rsidRPr="00156874">
              <w:rPr>
                <w:rFonts w:ascii="Arial" w:hAnsi="Arial" w:cs="Arial"/>
                <w:b/>
                <w:bCs/>
                <w:sz w:val="20"/>
                <w:szCs w:val="20"/>
                <w:lang w:val="ru-RU"/>
              </w:rPr>
              <w:t>1</w:t>
            </w:r>
            <w:r w:rsidRPr="00156874">
              <w:rPr>
                <w:rFonts w:ascii="Arial" w:hAnsi="Arial" w:cs="Arial"/>
                <w:sz w:val="20"/>
                <w:szCs w:val="20"/>
                <w:lang w:val="ru-RU"/>
              </w:rPr>
              <w:t xml:space="preserve">; </w:t>
            </w:r>
            <w:r w:rsidRPr="00156874">
              <w:rPr>
                <w:rFonts w:ascii="Arial" w:hAnsi="Arial" w:cs="Arial"/>
                <w:b/>
                <w:bCs/>
                <w:sz w:val="20"/>
                <w:szCs w:val="20"/>
                <w:lang w:val="ru-RU"/>
              </w:rPr>
              <w:t>2</w:t>
            </w:r>
            <w:r w:rsidRPr="00156874">
              <w:rPr>
                <w:rFonts w:ascii="Arial" w:hAnsi="Arial" w:cs="Arial"/>
                <w:sz w:val="20"/>
                <w:szCs w:val="20"/>
                <w:lang w:val="ru-RU"/>
              </w:rPr>
              <w:t xml:space="preserve"> и </w:t>
            </w:r>
            <w:r w:rsidRPr="00156874">
              <w:rPr>
                <w:rFonts w:ascii="Arial" w:hAnsi="Arial" w:cs="Arial"/>
                <w:b/>
                <w:bCs/>
                <w:sz w:val="20"/>
                <w:szCs w:val="20"/>
                <w:lang w:val="ru-RU"/>
              </w:rPr>
              <w:t>3</w:t>
            </w:r>
            <w:r w:rsidRPr="00156874">
              <w:rPr>
                <w:rFonts w:ascii="Arial" w:hAnsi="Arial" w:cs="Arial"/>
                <w:sz w:val="20"/>
                <w:szCs w:val="20"/>
                <w:lang w:val="ru-RU"/>
              </w:rPr>
              <w:t xml:space="preserve"> </w:t>
            </w:r>
            <w:r w:rsidRPr="00156874">
              <w:rPr>
                <w:rFonts w:ascii="Arial" w:hAnsi="Arial" w:cs="Arial"/>
                <w:sz w:val="20"/>
                <w:szCs w:val="20"/>
              </w:rPr>
              <w:t>kg</w:t>
            </w:r>
          </w:p>
        </w:tc>
        <w:tc>
          <w:tcPr>
            <w:tcW w:w="851" w:type="dxa"/>
            <w:vAlign w:val="center"/>
          </w:tcPr>
          <w:p w:rsidR="00151EF7" w:rsidRPr="00B733DF" w:rsidRDefault="00621744" w:rsidP="00621744">
            <w:pPr>
              <w:ind w:left="284" w:hanging="284"/>
              <w:jc w:val="center"/>
              <w:rPr>
                <w:rFonts w:ascii="Arial" w:hAnsi="Arial" w:cs="Arial"/>
              </w:rPr>
            </w:pPr>
            <w:r w:rsidRPr="00B733DF">
              <w:rPr>
                <w:rFonts w:ascii="Arial" w:hAnsi="Arial" w:cs="Arial"/>
              </w:rPr>
              <w:t>ком</w:t>
            </w:r>
          </w:p>
        </w:tc>
        <w:tc>
          <w:tcPr>
            <w:tcW w:w="709" w:type="dxa"/>
            <w:vAlign w:val="center"/>
          </w:tcPr>
          <w:p w:rsidR="00151EF7" w:rsidRPr="00156874" w:rsidRDefault="00151EF7" w:rsidP="00151EF7">
            <w:pPr>
              <w:ind w:left="284" w:hanging="284"/>
              <w:jc w:val="center"/>
              <w:rPr>
                <w:rFonts w:ascii="Arial" w:hAnsi="Arial" w:cs="Arial"/>
                <w:sz w:val="20"/>
                <w:szCs w:val="20"/>
              </w:rPr>
            </w:pPr>
            <w:r w:rsidRPr="00156874">
              <w:rPr>
                <w:rFonts w:ascii="Arial" w:hAnsi="Arial" w:cs="Arial"/>
                <w:sz w:val="20"/>
                <w:szCs w:val="20"/>
              </w:rPr>
              <w:t>38</w:t>
            </w:r>
          </w:p>
        </w:tc>
        <w:tc>
          <w:tcPr>
            <w:tcW w:w="1417" w:type="dxa"/>
          </w:tcPr>
          <w:p w:rsidR="00151EF7" w:rsidRPr="00156874" w:rsidRDefault="00151EF7" w:rsidP="00151EF7">
            <w:pPr>
              <w:ind w:left="284" w:right="-1260" w:hanging="284"/>
              <w:rPr>
                <w:rFonts w:ascii="Arial" w:hAnsi="Arial" w:cs="Arial"/>
                <w:b/>
                <w:lang w:val="sr-Cyrl-CS"/>
              </w:rPr>
            </w:pPr>
          </w:p>
        </w:tc>
        <w:tc>
          <w:tcPr>
            <w:tcW w:w="1418" w:type="dxa"/>
          </w:tcPr>
          <w:p w:rsidR="00151EF7" w:rsidRPr="00156874" w:rsidRDefault="00151EF7" w:rsidP="00151EF7">
            <w:pPr>
              <w:ind w:left="284" w:right="-1260" w:hanging="284"/>
              <w:rPr>
                <w:rFonts w:ascii="Arial" w:hAnsi="Arial" w:cs="Arial"/>
                <w:b/>
                <w:lang w:val="sr-Cyrl-CS"/>
              </w:rPr>
            </w:pPr>
          </w:p>
        </w:tc>
        <w:tc>
          <w:tcPr>
            <w:tcW w:w="1275" w:type="dxa"/>
          </w:tcPr>
          <w:p w:rsidR="00151EF7" w:rsidRPr="00156874" w:rsidRDefault="00151EF7" w:rsidP="00151EF7">
            <w:pPr>
              <w:ind w:left="284" w:right="-1260" w:hanging="284"/>
              <w:rPr>
                <w:rFonts w:ascii="Arial" w:hAnsi="Arial" w:cs="Arial"/>
                <w:b/>
                <w:lang w:val="sr-Cyrl-CS"/>
              </w:rPr>
            </w:pPr>
          </w:p>
        </w:tc>
        <w:tc>
          <w:tcPr>
            <w:tcW w:w="1276" w:type="dxa"/>
          </w:tcPr>
          <w:p w:rsidR="00151EF7" w:rsidRPr="00156874" w:rsidRDefault="00151EF7"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lang w:val="ru-RU"/>
              </w:rPr>
            </w:pPr>
            <w:r w:rsidRPr="00156874">
              <w:rPr>
                <w:rFonts w:ascii="Arial" w:hAnsi="Arial" w:cs="Arial"/>
                <w:b/>
                <w:bCs/>
                <w:sz w:val="20"/>
                <w:szCs w:val="20"/>
                <w:lang w:val="ru-RU"/>
              </w:rPr>
              <w:t xml:space="preserve">Контролни преглед           </w:t>
            </w:r>
            <w:r w:rsidRPr="00156874">
              <w:rPr>
                <w:rFonts w:ascii="Arial" w:hAnsi="Arial" w:cs="Arial"/>
                <w:sz w:val="20"/>
                <w:szCs w:val="20"/>
                <w:lang w:val="ru-RU"/>
              </w:rPr>
              <w:t xml:space="preserve">ППА типа </w:t>
            </w:r>
            <w:r w:rsidRPr="00156874">
              <w:rPr>
                <w:rFonts w:ascii="Arial" w:hAnsi="Arial" w:cs="Arial"/>
                <w:b/>
                <w:bCs/>
                <w:sz w:val="20"/>
                <w:szCs w:val="20"/>
              </w:rPr>
              <w:t>S</w:t>
            </w:r>
            <w:r w:rsidRPr="00156874">
              <w:rPr>
                <w:rFonts w:ascii="Arial" w:hAnsi="Arial" w:cs="Arial"/>
                <w:sz w:val="20"/>
                <w:szCs w:val="20"/>
                <w:lang w:val="ru-RU"/>
              </w:rPr>
              <w:t xml:space="preserve"> од </w:t>
            </w:r>
            <w:r w:rsidRPr="00156874">
              <w:rPr>
                <w:rFonts w:ascii="Arial" w:hAnsi="Arial" w:cs="Arial"/>
                <w:b/>
                <w:bCs/>
                <w:sz w:val="20"/>
                <w:szCs w:val="20"/>
                <w:lang w:val="ru-RU"/>
              </w:rPr>
              <w:t xml:space="preserve">6 </w:t>
            </w:r>
            <w:r w:rsidRPr="00156874">
              <w:rPr>
                <w:rFonts w:ascii="Arial" w:hAnsi="Arial" w:cs="Arial"/>
                <w:sz w:val="20"/>
                <w:szCs w:val="20"/>
                <w:lang w:val="ru-RU"/>
              </w:rPr>
              <w:t>и</w:t>
            </w:r>
            <w:r w:rsidRPr="00156874">
              <w:rPr>
                <w:rFonts w:ascii="Arial" w:hAnsi="Arial" w:cs="Arial"/>
                <w:b/>
                <w:bCs/>
                <w:sz w:val="20"/>
                <w:szCs w:val="20"/>
                <w:lang w:val="ru-RU"/>
              </w:rPr>
              <w:t xml:space="preserve"> 9</w:t>
            </w:r>
            <w:r w:rsidRPr="00156874">
              <w:rPr>
                <w:rFonts w:ascii="Arial" w:hAnsi="Arial" w:cs="Arial"/>
                <w:sz w:val="20"/>
                <w:szCs w:val="20"/>
                <w:lang w:val="ru-RU"/>
              </w:rPr>
              <w:t xml:space="preserve"> </w:t>
            </w:r>
            <w:r w:rsidRPr="00156874">
              <w:rPr>
                <w:rFonts w:ascii="Arial" w:hAnsi="Arial" w:cs="Arial"/>
                <w:sz w:val="20"/>
                <w:szCs w:val="20"/>
              </w:rPr>
              <w:t>kg</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650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lang w:val="ru-RU"/>
              </w:rPr>
            </w:pPr>
            <w:r w:rsidRPr="00156874">
              <w:rPr>
                <w:rFonts w:ascii="Arial" w:hAnsi="Arial" w:cs="Arial"/>
                <w:b/>
                <w:bCs/>
                <w:sz w:val="20"/>
                <w:szCs w:val="20"/>
                <w:lang w:val="ru-RU"/>
              </w:rPr>
              <w:t>Контролни преглед</w:t>
            </w:r>
            <w:r w:rsidRPr="00156874">
              <w:rPr>
                <w:rFonts w:ascii="Arial" w:hAnsi="Arial" w:cs="Arial"/>
                <w:sz w:val="20"/>
                <w:szCs w:val="20"/>
                <w:lang w:val="ru-RU"/>
              </w:rPr>
              <w:t xml:space="preserve">           ППА типа </w:t>
            </w:r>
            <w:r w:rsidRPr="00156874">
              <w:rPr>
                <w:rFonts w:ascii="Arial" w:hAnsi="Arial" w:cs="Arial"/>
                <w:b/>
                <w:bCs/>
                <w:sz w:val="20"/>
                <w:szCs w:val="20"/>
              </w:rPr>
              <w:t>S</w:t>
            </w:r>
            <w:r w:rsidRPr="00156874">
              <w:rPr>
                <w:rFonts w:ascii="Arial" w:hAnsi="Arial" w:cs="Arial"/>
                <w:sz w:val="20"/>
                <w:szCs w:val="20"/>
                <w:lang w:val="ru-RU"/>
              </w:rPr>
              <w:t xml:space="preserve"> од </w:t>
            </w:r>
            <w:r w:rsidRPr="00156874">
              <w:rPr>
                <w:rFonts w:ascii="Arial" w:hAnsi="Arial" w:cs="Arial"/>
                <w:b/>
                <w:bCs/>
                <w:sz w:val="20"/>
                <w:szCs w:val="20"/>
                <w:lang w:val="ru-RU"/>
              </w:rPr>
              <w:t>50</w:t>
            </w:r>
            <w:r w:rsidRPr="00156874">
              <w:rPr>
                <w:rFonts w:ascii="Arial" w:hAnsi="Arial" w:cs="Arial"/>
                <w:sz w:val="20"/>
                <w:szCs w:val="20"/>
                <w:lang w:val="ru-RU"/>
              </w:rPr>
              <w:t xml:space="preserve"> </w:t>
            </w:r>
            <w:r w:rsidRPr="00156874">
              <w:rPr>
                <w:rFonts w:ascii="Arial" w:hAnsi="Arial" w:cs="Arial"/>
                <w:sz w:val="20"/>
                <w:szCs w:val="20"/>
              </w:rPr>
              <w:t>kg</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4</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lang w:val="ru-RU"/>
              </w:rPr>
            </w:pPr>
            <w:r w:rsidRPr="00156874">
              <w:rPr>
                <w:rFonts w:ascii="Arial" w:hAnsi="Arial" w:cs="Arial"/>
                <w:b/>
                <w:bCs/>
                <w:sz w:val="20"/>
                <w:szCs w:val="20"/>
                <w:lang w:val="ru-RU"/>
              </w:rPr>
              <w:t>Испитивање на</w:t>
            </w:r>
            <w:r w:rsidRPr="00156874">
              <w:rPr>
                <w:rFonts w:ascii="Arial" w:hAnsi="Arial" w:cs="Arial"/>
                <w:sz w:val="20"/>
                <w:szCs w:val="20"/>
                <w:lang w:val="ru-RU"/>
              </w:rPr>
              <w:t xml:space="preserve"> </w:t>
            </w:r>
            <w:r w:rsidRPr="00156874">
              <w:rPr>
                <w:rFonts w:ascii="Arial" w:hAnsi="Arial" w:cs="Arial"/>
                <w:b/>
                <w:bCs/>
                <w:sz w:val="20"/>
                <w:szCs w:val="20"/>
              </w:rPr>
              <w:t>HVP</w:t>
            </w:r>
            <w:r w:rsidRPr="00156874">
              <w:rPr>
                <w:rFonts w:ascii="Arial" w:hAnsi="Arial" w:cs="Arial"/>
                <w:b/>
                <w:bCs/>
                <w:sz w:val="20"/>
                <w:szCs w:val="20"/>
                <w:lang w:val="ru-RU"/>
              </w:rPr>
              <w:t xml:space="preserve">          </w:t>
            </w:r>
            <w:r w:rsidRPr="00156874">
              <w:rPr>
                <w:rFonts w:ascii="Arial" w:hAnsi="Arial" w:cs="Arial"/>
                <w:sz w:val="20"/>
                <w:szCs w:val="20"/>
                <w:lang w:val="ru-RU"/>
              </w:rPr>
              <w:t>ППА тип</w:t>
            </w:r>
            <w:r w:rsidRPr="00156874">
              <w:rPr>
                <w:rFonts w:ascii="Arial" w:hAnsi="Arial" w:cs="Arial"/>
                <w:sz w:val="20"/>
                <w:szCs w:val="20"/>
              </w:rPr>
              <w:t>a</w:t>
            </w:r>
            <w:r w:rsidRPr="00156874">
              <w:rPr>
                <w:rFonts w:ascii="Arial" w:hAnsi="Arial" w:cs="Arial"/>
                <w:sz w:val="20"/>
                <w:szCs w:val="20"/>
                <w:lang w:val="ru-RU"/>
              </w:rPr>
              <w:t xml:space="preserve"> </w:t>
            </w:r>
            <w:r w:rsidRPr="00156874">
              <w:rPr>
                <w:rFonts w:ascii="Arial" w:hAnsi="Arial" w:cs="Arial"/>
                <w:b/>
                <w:bCs/>
                <w:sz w:val="20"/>
                <w:szCs w:val="20"/>
              </w:rPr>
              <w:t>S</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346</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lang w:val="ru-RU"/>
              </w:rPr>
            </w:pPr>
            <w:r w:rsidRPr="00156874">
              <w:rPr>
                <w:rFonts w:ascii="Arial" w:hAnsi="Arial" w:cs="Arial"/>
                <w:b/>
                <w:bCs/>
                <w:sz w:val="20"/>
                <w:szCs w:val="20"/>
                <w:lang w:val="ru-RU"/>
              </w:rPr>
              <w:t>Контролни преглед</w:t>
            </w:r>
            <w:r w:rsidRPr="00156874">
              <w:rPr>
                <w:rFonts w:ascii="Arial" w:hAnsi="Arial" w:cs="Arial"/>
                <w:sz w:val="20"/>
                <w:szCs w:val="20"/>
                <w:lang w:val="ru-RU"/>
              </w:rPr>
              <w:t xml:space="preserve">           ППА типа </w:t>
            </w:r>
            <w:r w:rsidRPr="00156874">
              <w:rPr>
                <w:rFonts w:ascii="Arial" w:hAnsi="Arial" w:cs="Arial"/>
                <w:b/>
                <w:bCs/>
                <w:sz w:val="20"/>
                <w:szCs w:val="20"/>
              </w:rPr>
              <w:t>CO</w:t>
            </w:r>
            <w:r w:rsidRPr="00156874">
              <w:rPr>
                <w:rFonts w:ascii="Arial" w:hAnsi="Arial" w:cs="Arial"/>
                <w:b/>
                <w:bCs/>
                <w:sz w:val="20"/>
                <w:szCs w:val="20"/>
                <w:lang w:val="ru-RU"/>
              </w:rPr>
              <w:t xml:space="preserve">2 </w:t>
            </w:r>
            <w:r w:rsidRPr="00156874">
              <w:rPr>
                <w:rFonts w:ascii="Arial" w:hAnsi="Arial" w:cs="Arial"/>
                <w:sz w:val="20"/>
                <w:szCs w:val="20"/>
                <w:lang w:val="ru-RU"/>
              </w:rPr>
              <w:t xml:space="preserve">- </w:t>
            </w:r>
            <w:r w:rsidRPr="00156874">
              <w:rPr>
                <w:rFonts w:ascii="Arial" w:hAnsi="Arial" w:cs="Arial"/>
                <w:b/>
                <w:bCs/>
                <w:sz w:val="20"/>
                <w:szCs w:val="20"/>
                <w:lang w:val="ru-RU"/>
              </w:rPr>
              <w:t>5</w:t>
            </w:r>
            <w:r w:rsidRPr="00156874">
              <w:rPr>
                <w:rFonts w:ascii="Arial" w:hAnsi="Arial" w:cs="Arial"/>
                <w:sz w:val="20"/>
                <w:szCs w:val="20"/>
                <w:lang w:val="ru-RU"/>
              </w:rPr>
              <w:t xml:space="preserve"> </w:t>
            </w:r>
            <w:r w:rsidRPr="00156874">
              <w:rPr>
                <w:rFonts w:ascii="Arial" w:hAnsi="Arial" w:cs="Arial"/>
                <w:sz w:val="20"/>
                <w:szCs w:val="20"/>
              </w:rPr>
              <w:t>kg</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194</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 xml:space="preserve">Пуњење  </w:t>
            </w:r>
            <w:r w:rsidRPr="00156874">
              <w:rPr>
                <w:rFonts w:ascii="Arial" w:hAnsi="Arial" w:cs="Arial"/>
                <w:sz w:val="20"/>
                <w:szCs w:val="20"/>
              </w:rPr>
              <w:t xml:space="preserve">ППА типa </w:t>
            </w:r>
            <w:r w:rsidRPr="00156874">
              <w:rPr>
                <w:rFonts w:ascii="Arial" w:hAnsi="Arial" w:cs="Arial"/>
                <w:b/>
                <w:bCs/>
                <w:sz w:val="20"/>
                <w:szCs w:val="20"/>
              </w:rPr>
              <w:t xml:space="preserve">S   </w:t>
            </w:r>
            <w:r w:rsidRPr="00156874">
              <w:rPr>
                <w:rFonts w:ascii="Arial" w:hAnsi="Arial" w:cs="Arial"/>
                <w:sz w:val="20"/>
                <w:szCs w:val="20"/>
              </w:rPr>
              <w:t xml:space="preserve">                       </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20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 xml:space="preserve">Пуњ. </w:t>
            </w:r>
            <w:r w:rsidRPr="00156874">
              <w:rPr>
                <w:rFonts w:ascii="Arial" w:hAnsi="Arial" w:cs="Arial"/>
                <w:sz w:val="20"/>
                <w:szCs w:val="20"/>
              </w:rPr>
              <w:t>ППАтипa</w:t>
            </w:r>
            <w:r w:rsidRPr="00156874">
              <w:rPr>
                <w:rFonts w:ascii="Arial" w:hAnsi="Arial" w:cs="Arial"/>
                <w:b/>
                <w:bCs/>
                <w:sz w:val="20"/>
                <w:szCs w:val="20"/>
              </w:rPr>
              <w:t xml:space="preserve"> CO2-5</w:t>
            </w:r>
            <w:r w:rsidRPr="00156874">
              <w:rPr>
                <w:rFonts w:ascii="Arial" w:hAnsi="Arial" w:cs="Arial"/>
                <w:sz w:val="20"/>
                <w:szCs w:val="20"/>
              </w:rPr>
              <w:t xml:space="preserve"> kg</w:t>
            </w:r>
            <w:r w:rsidRPr="00156874">
              <w:rPr>
                <w:rFonts w:ascii="Arial" w:hAnsi="Arial" w:cs="Arial"/>
                <w:b/>
                <w:bCs/>
                <w:sz w:val="20"/>
                <w:szCs w:val="20"/>
              </w:rPr>
              <w:t xml:space="preserve"> </w:t>
            </w:r>
            <w:r w:rsidRPr="00156874">
              <w:rPr>
                <w:rFonts w:ascii="Arial" w:hAnsi="Arial" w:cs="Arial"/>
                <w:sz w:val="20"/>
                <w:szCs w:val="20"/>
              </w:rPr>
              <w:t xml:space="preserve">                         </w:t>
            </w:r>
            <w:r w:rsidRPr="00156874">
              <w:rPr>
                <w:rFonts w:ascii="Arial" w:hAnsi="Arial" w:cs="Arial"/>
                <w:b/>
                <w:bCs/>
                <w:sz w:val="20"/>
                <w:szCs w:val="20"/>
              </w:rPr>
              <w:t xml:space="preserve"> </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500CB7" w:rsidRDefault="00621744" w:rsidP="00151EF7">
            <w:pPr>
              <w:ind w:left="284" w:hanging="284"/>
              <w:rPr>
                <w:rFonts w:ascii="Arial" w:hAnsi="Arial" w:cs="Arial"/>
                <w:sz w:val="20"/>
                <w:szCs w:val="20"/>
                <w:lang w:val="ru-RU"/>
              </w:rPr>
            </w:pPr>
            <w:r w:rsidRPr="00156874">
              <w:rPr>
                <w:rFonts w:ascii="Arial" w:hAnsi="Arial" w:cs="Arial"/>
                <w:b/>
                <w:bCs/>
                <w:sz w:val="20"/>
                <w:szCs w:val="20"/>
                <w:lang w:val="ru-RU"/>
              </w:rPr>
              <w:t>Контрола хидранта</w:t>
            </w:r>
            <w:r w:rsidR="00500CB7">
              <w:rPr>
                <w:rFonts w:ascii="Arial" w:hAnsi="Arial" w:cs="Arial"/>
                <w:sz w:val="20"/>
                <w:szCs w:val="20"/>
                <w:lang w:val="ru-RU"/>
              </w:rPr>
              <w:t xml:space="preserve">: проток, притисак </w:t>
            </w:r>
          </w:p>
          <w:p w:rsidR="00621744" w:rsidRPr="00156874" w:rsidRDefault="00621744" w:rsidP="00151EF7">
            <w:pPr>
              <w:ind w:left="284" w:hanging="284"/>
              <w:rPr>
                <w:rFonts w:ascii="Arial" w:hAnsi="Arial" w:cs="Arial"/>
                <w:sz w:val="20"/>
                <w:szCs w:val="20"/>
                <w:lang w:val="ru-RU"/>
              </w:rPr>
            </w:pPr>
            <w:r w:rsidRPr="00156874">
              <w:rPr>
                <w:rFonts w:ascii="Arial" w:hAnsi="Arial" w:cs="Arial"/>
                <w:sz w:val="20"/>
                <w:szCs w:val="20"/>
                <w:lang w:val="ru-RU"/>
              </w:rPr>
              <w:t>воде</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392</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621744">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500CB7" w:rsidRDefault="00621744" w:rsidP="00151EF7">
            <w:pPr>
              <w:ind w:left="284" w:hanging="284"/>
              <w:rPr>
                <w:rFonts w:ascii="Arial" w:hAnsi="Arial" w:cs="Arial"/>
                <w:b/>
                <w:bCs/>
                <w:sz w:val="20"/>
                <w:szCs w:val="20"/>
                <w:lang w:val="ru-RU"/>
              </w:rPr>
            </w:pPr>
            <w:r w:rsidRPr="00156874">
              <w:rPr>
                <w:rFonts w:ascii="Arial" w:hAnsi="Arial" w:cs="Arial"/>
                <w:b/>
                <w:bCs/>
                <w:sz w:val="20"/>
                <w:szCs w:val="20"/>
                <w:lang w:val="ru-RU"/>
              </w:rPr>
              <w:t xml:space="preserve">Контрола хидрантских црева на </w:t>
            </w:r>
          </w:p>
          <w:p w:rsidR="00621744" w:rsidRPr="00156874" w:rsidRDefault="00621744" w:rsidP="00151EF7">
            <w:pPr>
              <w:ind w:left="284" w:hanging="284"/>
              <w:rPr>
                <w:rFonts w:ascii="Arial" w:hAnsi="Arial" w:cs="Arial"/>
                <w:b/>
                <w:bCs/>
                <w:sz w:val="20"/>
                <w:szCs w:val="20"/>
                <w:lang w:val="ru-RU"/>
              </w:rPr>
            </w:pPr>
            <w:r w:rsidRPr="00156874">
              <w:rPr>
                <w:rFonts w:ascii="Arial" w:hAnsi="Arial" w:cs="Arial"/>
                <w:b/>
                <w:bCs/>
                <w:sz w:val="20"/>
                <w:szCs w:val="20"/>
              </w:rPr>
              <w:t>HVP</w:t>
            </w:r>
          </w:p>
        </w:tc>
        <w:tc>
          <w:tcPr>
            <w:tcW w:w="851" w:type="dxa"/>
            <w:vAlign w:val="center"/>
          </w:tcPr>
          <w:p w:rsidR="00621744" w:rsidRPr="00B733DF" w:rsidRDefault="00621744" w:rsidP="00621744">
            <w:pPr>
              <w:jc w:val="center"/>
            </w:pPr>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219</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Замена</w:t>
            </w:r>
            <w:r w:rsidRPr="00156874">
              <w:rPr>
                <w:rFonts w:ascii="Arial" w:hAnsi="Arial" w:cs="Arial"/>
                <w:sz w:val="20"/>
                <w:szCs w:val="20"/>
              </w:rPr>
              <w:t xml:space="preserve"> црева  </w:t>
            </w:r>
            <w:r w:rsidRPr="00156874">
              <w:rPr>
                <w:rFonts w:ascii="Arial" w:hAnsi="Arial" w:cs="Arial"/>
                <w:b/>
                <w:bCs/>
                <w:sz w:val="20"/>
                <w:szCs w:val="20"/>
              </w:rPr>
              <w:t xml:space="preserve">S </w:t>
            </w:r>
            <w:r w:rsidRPr="00156874">
              <w:rPr>
                <w:rFonts w:ascii="Arial" w:hAnsi="Arial" w:cs="Arial"/>
                <w:sz w:val="20"/>
                <w:szCs w:val="20"/>
              </w:rPr>
              <w:t xml:space="preserve">6,9   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Замена</w:t>
            </w:r>
            <w:r w:rsidRPr="00156874">
              <w:rPr>
                <w:rFonts w:ascii="Arial" w:hAnsi="Arial" w:cs="Arial"/>
                <w:sz w:val="20"/>
                <w:szCs w:val="20"/>
              </w:rPr>
              <w:t xml:space="preserve"> млазнице </w:t>
            </w:r>
            <w:r w:rsidRPr="00156874">
              <w:rPr>
                <w:rFonts w:ascii="Arial" w:hAnsi="Arial" w:cs="Arial"/>
                <w:b/>
                <w:bCs/>
                <w:sz w:val="20"/>
                <w:szCs w:val="20"/>
              </w:rPr>
              <w:t xml:space="preserve">S </w:t>
            </w:r>
            <w:r w:rsidRPr="00156874">
              <w:rPr>
                <w:rFonts w:ascii="Arial" w:hAnsi="Arial" w:cs="Arial"/>
                <w:sz w:val="20"/>
                <w:szCs w:val="20"/>
              </w:rPr>
              <w:t xml:space="preserve">6,9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6</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rPr>
          <w:trHeight w:val="390"/>
        </w:trPr>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Замена</w:t>
            </w:r>
            <w:r w:rsidRPr="00156874">
              <w:rPr>
                <w:rFonts w:ascii="Arial" w:hAnsi="Arial" w:cs="Arial"/>
                <w:sz w:val="20"/>
                <w:szCs w:val="20"/>
              </w:rPr>
              <w:t xml:space="preserve"> заптив. капе </w:t>
            </w:r>
            <w:r w:rsidRPr="00156874">
              <w:rPr>
                <w:rFonts w:ascii="Arial" w:hAnsi="Arial" w:cs="Arial"/>
                <w:b/>
                <w:bCs/>
                <w:sz w:val="20"/>
                <w:szCs w:val="20"/>
              </w:rPr>
              <w:t xml:space="preserve">S </w:t>
            </w:r>
            <w:r w:rsidRPr="00156874">
              <w:rPr>
                <w:rFonts w:ascii="Arial" w:hAnsi="Arial" w:cs="Arial"/>
                <w:sz w:val="20"/>
                <w:szCs w:val="20"/>
              </w:rPr>
              <w:t xml:space="preserve">6,9                        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rPr>
                <w:rFonts w:ascii="Arial" w:hAnsi="Arial" w:cs="Arial"/>
                <w:sz w:val="20"/>
                <w:szCs w:val="20"/>
              </w:rPr>
            </w:pPr>
            <w:r w:rsidRPr="00156874">
              <w:rPr>
                <w:rFonts w:ascii="Arial" w:hAnsi="Arial" w:cs="Arial"/>
                <w:sz w:val="20"/>
                <w:szCs w:val="20"/>
              </w:rPr>
              <w:t xml:space="preserve">   </w:t>
            </w:r>
            <w:r w:rsidRPr="00156874">
              <w:rPr>
                <w:rFonts w:ascii="Arial" w:hAnsi="Arial" w:cs="Arial"/>
                <w:sz w:val="20"/>
                <w:szCs w:val="20"/>
                <w:lang w:val="sr-Cyrl-CS"/>
              </w:rPr>
              <w:t xml:space="preserve">  </w:t>
            </w:r>
            <w:r w:rsidRPr="00156874">
              <w:rPr>
                <w:rFonts w:ascii="Arial" w:hAnsi="Arial" w:cs="Arial"/>
                <w:sz w:val="20"/>
                <w:szCs w:val="20"/>
              </w:rPr>
              <w:t>20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Замена</w:t>
            </w:r>
            <w:r w:rsidRPr="00156874">
              <w:rPr>
                <w:rFonts w:ascii="Arial" w:hAnsi="Arial" w:cs="Arial"/>
                <w:sz w:val="20"/>
                <w:szCs w:val="20"/>
              </w:rPr>
              <w:t xml:space="preserve"> манометра </w:t>
            </w:r>
            <w:r w:rsidRPr="00156874">
              <w:rPr>
                <w:rFonts w:ascii="Arial" w:hAnsi="Arial" w:cs="Arial"/>
                <w:b/>
                <w:bCs/>
                <w:sz w:val="20"/>
                <w:szCs w:val="20"/>
              </w:rPr>
              <w:t xml:space="preserve">S </w:t>
            </w:r>
            <w:r w:rsidRPr="00156874">
              <w:rPr>
                <w:rFonts w:ascii="Arial" w:hAnsi="Arial" w:cs="Arial"/>
                <w:sz w:val="20"/>
                <w:szCs w:val="20"/>
              </w:rPr>
              <w:t xml:space="preserve">6,9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Замена</w:t>
            </w:r>
            <w:r w:rsidRPr="00156874">
              <w:rPr>
                <w:rFonts w:ascii="Arial" w:hAnsi="Arial" w:cs="Arial"/>
                <w:sz w:val="20"/>
                <w:szCs w:val="20"/>
              </w:rPr>
              <w:t xml:space="preserve"> бочице </w:t>
            </w:r>
            <w:r w:rsidRPr="00156874">
              <w:rPr>
                <w:rFonts w:ascii="Arial" w:hAnsi="Arial" w:cs="Arial"/>
                <w:b/>
                <w:bCs/>
                <w:sz w:val="20"/>
                <w:szCs w:val="20"/>
              </w:rPr>
              <w:t xml:space="preserve">S </w:t>
            </w:r>
            <w:r w:rsidRPr="00156874">
              <w:rPr>
                <w:rFonts w:ascii="Arial" w:hAnsi="Arial" w:cs="Arial"/>
                <w:sz w:val="20"/>
                <w:szCs w:val="20"/>
              </w:rPr>
              <w:t xml:space="preserve">6,9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20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 xml:space="preserve">Замена </w:t>
            </w:r>
            <w:r w:rsidRPr="00156874">
              <w:rPr>
                <w:rFonts w:ascii="Arial" w:hAnsi="Arial" w:cs="Arial"/>
                <w:sz w:val="20"/>
                <w:szCs w:val="20"/>
              </w:rPr>
              <w:t xml:space="preserve">црева за CO2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rPr>
            </w:pPr>
            <w:r w:rsidRPr="00156874">
              <w:rPr>
                <w:rFonts w:ascii="Arial" w:hAnsi="Arial" w:cs="Arial"/>
                <w:b/>
                <w:bCs/>
                <w:sz w:val="20"/>
                <w:szCs w:val="20"/>
              </w:rPr>
              <w:t xml:space="preserve">Замена </w:t>
            </w:r>
            <w:r w:rsidRPr="00156874">
              <w:rPr>
                <w:rFonts w:ascii="Arial" w:hAnsi="Arial" w:cs="Arial"/>
                <w:sz w:val="20"/>
                <w:szCs w:val="20"/>
              </w:rPr>
              <w:t xml:space="preserve">млазнице  CO2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6</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vAlign w:val="bottom"/>
          </w:tcPr>
          <w:p w:rsidR="00621744" w:rsidRPr="00156874" w:rsidRDefault="00621744" w:rsidP="00151EF7">
            <w:pPr>
              <w:ind w:left="284" w:hanging="284"/>
              <w:rPr>
                <w:rFonts w:ascii="Arial" w:hAnsi="Arial" w:cs="Arial"/>
                <w:sz w:val="20"/>
                <w:szCs w:val="20"/>
                <w:lang w:val="ru-RU"/>
              </w:rPr>
            </w:pPr>
            <w:r w:rsidRPr="00156874">
              <w:rPr>
                <w:rFonts w:ascii="Arial" w:hAnsi="Arial" w:cs="Arial"/>
                <w:b/>
                <w:bCs/>
                <w:sz w:val="20"/>
                <w:szCs w:val="20"/>
                <w:lang w:val="ru-RU"/>
              </w:rPr>
              <w:t xml:space="preserve">Замена </w:t>
            </w:r>
            <w:r w:rsidRPr="00156874">
              <w:rPr>
                <w:rFonts w:ascii="Arial" w:hAnsi="Arial" w:cs="Arial"/>
                <w:sz w:val="20"/>
                <w:szCs w:val="20"/>
                <w:lang w:val="ru-RU"/>
              </w:rPr>
              <w:t xml:space="preserve">вентила комплет     за </w:t>
            </w:r>
            <w:r w:rsidRPr="00156874">
              <w:rPr>
                <w:rFonts w:ascii="Arial" w:hAnsi="Arial" w:cs="Arial"/>
                <w:sz w:val="20"/>
                <w:szCs w:val="20"/>
              </w:rPr>
              <w:t>CO</w:t>
            </w:r>
            <w:r w:rsidRPr="00156874">
              <w:rPr>
                <w:rFonts w:ascii="Arial" w:hAnsi="Arial" w:cs="Arial"/>
                <w:sz w:val="20"/>
                <w:szCs w:val="20"/>
                <w:lang w:val="ru-RU"/>
              </w:rPr>
              <w:t xml:space="preserve">2 </w:t>
            </w:r>
          </w:p>
        </w:tc>
        <w:tc>
          <w:tcPr>
            <w:tcW w:w="851" w:type="dxa"/>
          </w:tcPr>
          <w:p w:rsidR="00621744" w:rsidRPr="00B733DF" w:rsidRDefault="00621744">
            <w:r w:rsidRPr="00B733DF">
              <w:rPr>
                <w:rFonts w:ascii="Arial" w:hAnsi="Arial" w:cs="Arial"/>
              </w:rPr>
              <w:t>ком</w:t>
            </w:r>
          </w:p>
        </w:tc>
        <w:tc>
          <w:tcPr>
            <w:tcW w:w="709" w:type="dxa"/>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10</w:t>
            </w:r>
          </w:p>
        </w:tc>
        <w:tc>
          <w:tcPr>
            <w:tcW w:w="1417" w:type="dxa"/>
          </w:tcPr>
          <w:p w:rsidR="00621744" w:rsidRPr="00156874" w:rsidRDefault="00621744" w:rsidP="00151EF7">
            <w:pPr>
              <w:ind w:left="284" w:right="-1260" w:hanging="284"/>
              <w:rPr>
                <w:rFonts w:ascii="Arial" w:hAnsi="Arial" w:cs="Arial"/>
                <w:b/>
                <w:lang w:val="sr-Cyrl-CS"/>
              </w:rPr>
            </w:pPr>
          </w:p>
        </w:tc>
        <w:tc>
          <w:tcPr>
            <w:tcW w:w="1418" w:type="dxa"/>
          </w:tcPr>
          <w:p w:rsidR="00621744" w:rsidRPr="00156874" w:rsidRDefault="00621744" w:rsidP="00151EF7">
            <w:pPr>
              <w:ind w:left="284" w:right="-1260" w:hanging="284"/>
              <w:rPr>
                <w:rFonts w:ascii="Arial" w:hAnsi="Arial" w:cs="Arial"/>
                <w:b/>
                <w:lang w:val="sr-Cyrl-CS"/>
              </w:rPr>
            </w:pPr>
          </w:p>
        </w:tc>
        <w:tc>
          <w:tcPr>
            <w:tcW w:w="1275" w:type="dxa"/>
          </w:tcPr>
          <w:p w:rsidR="00621744" w:rsidRPr="00156874" w:rsidRDefault="00621744" w:rsidP="00151EF7">
            <w:pPr>
              <w:ind w:left="284" w:right="-1260" w:hanging="284"/>
              <w:rPr>
                <w:rFonts w:ascii="Arial" w:hAnsi="Arial" w:cs="Arial"/>
                <w:b/>
                <w:lang w:val="sr-Cyrl-CS"/>
              </w:rPr>
            </w:pPr>
          </w:p>
        </w:tc>
        <w:tc>
          <w:tcPr>
            <w:tcW w:w="1276" w:type="dxa"/>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tcBorders>
              <w:top w:val="single" w:sz="4" w:space="0" w:color="auto"/>
              <w:left w:val="single" w:sz="4" w:space="0" w:color="auto"/>
              <w:bottom w:val="single" w:sz="4" w:space="0" w:color="auto"/>
              <w:right w:val="single" w:sz="4" w:space="0" w:color="auto"/>
            </w:tcBorders>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bottom"/>
          </w:tcPr>
          <w:p w:rsidR="00500CB7" w:rsidRDefault="00621744" w:rsidP="00151EF7">
            <w:pPr>
              <w:ind w:left="284" w:hanging="284"/>
              <w:rPr>
                <w:rFonts w:ascii="Arial" w:hAnsi="Arial" w:cs="Arial"/>
                <w:b/>
                <w:bCs/>
                <w:sz w:val="20"/>
                <w:szCs w:val="20"/>
                <w:lang w:val="ru-RU"/>
              </w:rPr>
            </w:pPr>
            <w:r w:rsidRPr="00156874">
              <w:rPr>
                <w:rFonts w:ascii="Arial" w:hAnsi="Arial" w:cs="Arial"/>
                <w:b/>
                <w:bCs/>
                <w:sz w:val="20"/>
                <w:szCs w:val="20"/>
                <w:lang w:val="ru-RU"/>
              </w:rPr>
              <w:t xml:space="preserve">Контрола функционалне </w:t>
            </w:r>
          </w:p>
          <w:p w:rsidR="00500CB7" w:rsidRDefault="00621744" w:rsidP="00151EF7">
            <w:pPr>
              <w:ind w:left="284" w:hanging="284"/>
              <w:rPr>
                <w:rFonts w:ascii="Arial" w:hAnsi="Arial" w:cs="Arial"/>
                <w:b/>
                <w:bCs/>
                <w:sz w:val="20"/>
                <w:szCs w:val="20"/>
                <w:lang w:val="ru-RU"/>
              </w:rPr>
            </w:pPr>
            <w:r w:rsidRPr="00156874">
              <w:rPr>
                <w:rFonts w:ascii="Arial" w:hAnsi="Arial" w:cs="Arial"/>
                <w:b/>
                <w:bCs/>
                <w:sz w:val="20"/>
                <w:szCs w:val="20"/>
                <w:lang w:val="ru-RU"/>
              </w:rPr>
              <w:t xml:space="preserve">исправности против-паник лампи </w:t>
            </w:r>
          </w:p>
          <w:p w:rsidR="00500CB7" w:rsidRDefault="00621744" w:rsidP="00151EF7">
            <w:pPr>
              <w:ind w:left="284" w:hanging="284"/>
              <w:rPr>
                <w:rFonts w:ascii="Arial" w:hAnsi="Arial" w:cs="Arial"/>
                <w:b/>
                <w:bCs/>
                <w:sz w:val="20"/>
                <w:szCs w:val="20"/>
                <w:lang w:val="ru-RU"/>
              </w:rPr>
            </w:pPr>
            <w:r w:rsidRPr="00156874">
              <w:rPr>
                <w:rFonts w:ascii="Arial" w:hAnsi="Arial" w:cs="Arial"/>
                <w:b/>
                <w:bCs/>
                <w:sz w:val="20"/>
                <w:szCs w:val="20"/>
                <w:lang w:val="ru-RU"/>
              </w:rPr>
              <w:t xml:space="preserve">552 комада, са издавањем </w:t>
            </w:r>
          </w:p>
          <w:p w:rsidR="00621744" w:rsidRPr="00156874" w:rsidRDefault="00621744" w:rsidP="00500CB7">
            <w:pPr>
              <w:ind w:left="284" w:hanging="284"/>
              <w:rPr>
                <w:rFonts w:ascii="Arial" w:hAnsi="Arial" w:cs="Arial"/>
                <w:b/>
                <w:bCs/>
                <w:sz w:val="20"/>
                <w:szCs w:val="20"/>
                <w:lang w:val="ru-RU"/>
              </w:rPr>
            </w:pPr>
            <w:r w:rsidRPr="00156874">
              <w:rPr>
                <w:rFonts w:ascii="Arial" w:hAnsi="Arial" w:cs="Arial"/>
                <w:b/>
                <w:bCs/>
                <w:sz w:val="20"/>
                <w:szCs w:val="20"/>
                <w:lang w:val="ru-RU"/>
              </w:rPr>
              <w:t xml:space="preserve">извештаја; </w:t>
            </w:r>
            <w:r w:rsidR="00500CB7" w:rsidRPr="00156874">
              <w:rPr>
                <w:rFonts w:ascii="Arial" w:hAnsi="Arial" w:cs="Arial"/>
                <w:b/>
                <w:bCs/>
                <w:sz w:val="20"/>
                <w:szCs w:val="20"/>
                <w:lang w:val="ru-RU"/>
              </w:rPr>
              <w:t>2 пута годишње</w:t>
            </w:r>
          </w:p>
        </w:tc>
        <w:tc>
          <w:tcPr>
            <w:tcW w:w="851" w:type="dxa"/>
            <w:tcBorders>
              <w:top w:val="single" w:sz="4" w:space="0" w:color="auto"/>
              <w:left w:val="single" w:sz="4" w:space="0" w:color="auto"/>
              <w:bottom w:val="single" w:sz="4" w:space="0" w:color="auto"/>
              <w:right w:val="single" w:sz="4" w:space="0" w:color="auto"/>
            </w:tcBorders>
          </w:tcPr>
          <w:p w:rsidR="00621744" w:rsidRPr="00B733DF" w:rsidRDefault="00621744">
            <w:r w:rsidRPr="00B733DF">
              <w:rPr>
                <w:rFonts w:ascii="Arial" w:hAnsi="Arial" w:cs="Arial"/>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621744" w:rsidRPr="00156874" w:rsidRDefault="00621744" w:rsidP="00151EF7">
            <w:pPr>
              <w:ind w:left="284" w:hanging="284"/>
              <w:jc w:val="center"/>
              <w:rPr>
                <w:rFonts w:ascii="Arial" w:hAnsi="Arial" w:cs="Arial"/>
                <w:sz w:val="20"/>
                <w:szCs w:val="20"/>
              </w:rPr>
            </w:pPr>
            <w:r w:rsidRPr="00156874">
              <w:rPr>
                <w:rFonts w:ascii="Arial" w:hAnsi="Arial" w:cs="Arial"/>
                <w:sz w:val="20"/>
                <w:szCs w:val="20"/>
              </w:rPr>
              <w:t>1104</w:t>
            </w:r>
          </w:p>
        </w:tc>
        <w:tc>
          <w:tcPr>
            <w:tcW w:w="1417"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r>
      <w:tr w:rsidR="00621744" w:rsidRPr="00156874" w:rsidTr="00B733DF">
        <w:tc>
          <w:tcPr>
            <w:tcW w:w="709" w:type="dxa"/>
            <w:tcBorders>
              <w:top w:val="single" w:sz="4" w:space="0" w:color="auto"/>
              <w:left w:val="single" w:sz="4" w:space="0" w:color="auto"/>
              <w:bottom w:val="single" w:sz="4" w:space="0" w:color="auto"/>
              <w:right w:val="single" w:sz="4" w:space="0" w:color="auto"/>
            </w:tcBorders>
            <w:vAlign w:val="center"/>
          </w:tcPr>
          <w:p w:rsidR="00621744" w:rsidRPr="00156874" w:rsidRDefault="00621744" w:rsidP="00151EF7">
            <w:pPr>
              <w:numPr>
                <w:ilvl w:val="0"/>
                <w:numId w:val="20"/>
              </w:numPr>
              <w:suppressAutoHyphens w:val="0"/>
              <w:spacing w:line="240" w:lineRule="auto"/>
              <w:ind w:left="284" w:hanging="284"/>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bottom"/>
          </w:tcPr>
          <w:p w:rsidR="00500CB7" w:rsidRDefault="00621744" w:rsidP="00151EF7">
            <w:pPr>
              <w:ind w:left="284" w:hanging="284"/>
              <w:rPr>
                <w:rFonts w:ascii="Arial" w:hAnsi="Arial" w:cs="Arial"/>
                <w:b/>
                <w:bCs/>
                <w:sz w:val="20"/>
                <w:szCs w:val="20"/>
                <w:lang w:val="ru-RU"/>
              </w:rPr>
            </w:pPr>
            <w:r w:rsidRPr="00156874">
              <w:rPr>
                <w:rFonts w:ascii="Arial" w:hAnsi="Arial" w:cs="Arial"/>
                <w:b/>
                <w:bCs/>
                <w:sz w:val="20"/>
                <w:szCs w:val="20"/>
                <w:lang w:val="ru-RU"/>
              </w:rPr>
              <w:t xml:space="preserve">Замена неисправне противпаничне </w:t>
            </w:r>
          </w:p>
          <w:p w:rsidR="00621744" w:rsidRPr="00156874" w:rsidRDefault="00621744" w:rsidP="00151EF7">
            <w:pPr>
              <w:ind w:left="284" w:hanging="284"/>
              <w:rPr>
                <w:rFonts w:ascii="Arial" w:hAnsi="Arial" w:cs="Arial"/>
                <w:b/>
                <w:bCs/>
                <w:sz w:val="20"/>
                <w:szCs w:val="20"/>
                <w:lang w:val="ru-RU"/>
              </w:rPr>
            </w:pPr>
            <w:r w:rsidRPr="00156874">
              <w:rPr>
                <w:rFonts w:ascii="Arial" w:hAnsi="Arial" w:cs="Arial"/>
                <w:b/>
                <w:bCs/>
                <w:sz w:val="20"/>
                <w:szCs w:val="20"/>
                <w:lang w:val="ru-RU"/>
              </w:rPr>
              <w:t xml:space="preserve">светиљке новом атестираном </w:t>
            </w:r>
          </w:p>
        </w:tc>
        <w:tc>
          <w:tcPr>
            <w:tcW w:w="851" w:type="dxa"/>
            <w:tcBorders>
              <w:top w:val="single" w:sz="4" w:space="0" w:color="auto"/>
              <w:left w:val="single" w:sz="4" w:space="0" w:color="auto"/>
              <w:bottom w:val="single" w:sz="4" w:space="0" w:color="auto"/>
              <w:right w:val="single" w:sz="4" w:space="0" w:color="auto"/>
            </w:tcBorders>
          </w:tcPr>
          <w:p w:rsidR="00621744" w:rsidRPr="00B733DF" w:rsidRDefault="00621744">
            <w:r w:rsidRPr="00B733DF">
              <w:rPr>
                <w:rFonts w:ascii="Arial" w:hAnsi="Arial" w:cs="Arial"/>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621744" w:rsidRPr="00156874" w:rsidRDefault="00621744" w:rsidP="00151EF7">
            <w:pPr>
              <w:ind w:left="284" w:hanging="284"/>
              <w:jc w:val="center"/>
              <w:rPr>
                <w:rFonts w:ascii="Arial" w:hAnsi="Arial" w:cs="Arial"/>
                <w:sz w:val="20"/>
                <w:szCs w:val="20"/>
                <w:lang w:val="sr-Cyrl-CS"/>
              </w:rPr>
            </w:pPr>
            <w:r w:rsidRPr="00156874">
              <w:rPr>
                <w:rFonts w:ascii="Arial" w:hAnsi="Arial" w:cs="Arial"/>
                <w:sz w:val="20"/>
                <w:szCs w:val="20"/>
                <w:lang w:val="sr-Cyrl-CS"/>
              </w:rPr>
              <w:t>1</w:t>
            </w:r>
          </w:p>
        </w:tc>
        <w:tc>
          <w:tcPr>
            <w:tcW w:w="1417"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c>
          <w:tcPr>
            <w:tcW w:w="1418"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c>
          <w:tcPr>
            <w:tcW w:w="1275"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621744" w:rsidRPr="00156874" w:rsidRDefault="00621744" w:rsidP="00151EF7">
            <w:pPr>
              <w:ind w:left="284" w:right="-1260" w:hanging="284"/>
              <w:rPr>
                <w:rFonts w:ascii="Arial" w:hAnsi="Arial" w:cs="Arial"/>
                <w:b/>
                <w:lang w:val="sr-Cyrl-CS"/>
              </w:rPr>
            </w:pPr>
          </w:p>
        </w:tc>
      </w:tr>
      <w:tr w:rsidR="00F651CD" w:rsidRPr="00156874" w:rsidTr="00B733DF">
        <w:tc>
          <w:tcPr>
            <w:tcW w:w="8931" w:type="dxa"/>
            <w:gridSpan w:val="6"/>
            <w:tcBorders>
              <w:top w:val="single" w:sz="4" w:space="0" w:color="auto"/>
              <w:left w:val="single" w:sz="4" w:space="0" w:color="auto"/>
              <w:bottom w:val="single" w:sz="4" w:space="0" w:color="auto"/>
              <w:right w:val="single" w:sz="4" w:space="0" w:color="auto"/>
            </w:tcBorders>
            <w:vAlign w:val="center"/>
          </w:tcPr>
          <w:p w:rsidR="00F651CD" w:rsidRDefault="00F651CD" w:rsidP="00151EF7">
            <w:pPr>
              <w:ind w:left="284" w:right="-1260" w:hanging="284"/>
              <w:rPr>
                <w:rFonts w:ascii="Arial" w:hAnsi="Arial" w:cs="Arial"/>
                <w:b/>
                <w:lang w:val="sr-Cyrl-CS"/>
              </w:rPr>
            </w:pPr>
          </w:p>
          <w:p w:rsidR="00F651CD" w:rsidRPr="00156874" w:rsidRDefault="00F651CD" w:rsidP="00151EF7">
            <w:pPr>
              <w:ind w:left="284" w:right="-1260" w:hanging="284"/>
              <w:rPr>
                <w:rFonts w:ascii="Arial" w:hAnsi="Arial" w:cs="Arial"/>
                <w:b/>
                <w:lang w:val="sr-Cyrl-CS"/>
              </w:rPr>
            </w:pPr>
            <w:r>
              <w:rPr>
                <w:rFonts w:ascii="Arial" w:hAnsi="Arial" w:cs="Arial"/>
                <w:b/>
              </w:rPr>
              <w:t xml:space="preserve">                                                                                                                   </w:t>
            </w:r>
            <w:r w:rsidRPr="00621744">
              <w:rPr>
                <w:rFonts w:ascii="Arial" w:hAnsi="Arial" w:cs="Arial"/>
                <w:b/>
              </w:rPr>
              <w:t>УКУПНО:</w:t>
            </w:r>
          </w:p>
        </w:tc>
        <w:tc>
          <w:tcPr>
            <w:tcW w:w="1275" w:type="dxa"/>
            <w:tcBorders>
              <w:top w:val="single" w:sz="4" w:space="0" w:color="auto"/>
              <w:left w:val="single" w:sz="4" w:space="0" w:color="auto"/>
              <w:bottom w:val="single" w:sz="4" w:space="0" w:color="auto"/>
              <w:right w:val="single" w:sz="4" w:space="0" w:color="auto"/>
            </w:tcBorders>
          </w:tcPr>
          <w:p w:rsidR="00F651CD" w:rsidRPr="00156874" w:rsidRDefault="00F651CD" w:rsidP="00151EF7">
            <w:pPr>
              <w:ind w:left="284" w:right="-1260" w:hanging="284"/>
              <w:rPr>
                <w:rFonts w:ascii="Arial" w:hAnsi="Arial" w:cs="Arial"/>
                <w:b/>
                <w:lang w:val="sr-Cyrl-CS"/>
              </w:rPr>
            </w:pPr>
          </w:p>
        </w:tc>
        <w:tc>
          <w:tcPr>
            <w:tcW w:w="1276" w:type="dxa"/>
            <w:tcBorders>
              <w:top w:val="single" w:sz="4" w:space="0" w:color="auto"/>
              <w:left w:val="single" w:sz="4" w:space="0" w:color="auto"/>
              <w:bottom w:val="single" w:sz="4" w:space="0" w:color="auto"/>
              <w:right w:val="single" w:sz="4" w:space="0" w:color="auto"/>
            </w:tcBorders>
          </w:tcPr>
          <w:p w:rsidR="00F651CD" w:rsidRPr="00156874" w:rsidRDefault="00F651CD" w:rsidP="00151EF7">
            <w:pPr>
              <w:ind w:left="284" w:right="-1260" w:hanging="284"/>
              <w:rPr>
                <w:rFonts w:ascii="Arial" w:hAnsi="Arial" w:cs="Arial"/>
                <w:b/>
                <w:lang w:val="sr-Cyrl-CS"/>
              </w:rPr>
            </w:pPr>
          </w:p>
        </w:tc>
      </w:tr>
    </w:tbl>
    <w:p w:rsidR="00151EF7" w:rsidRPr="005763EA" w:rsidRDefault="00151EF7" w:rsidP="00151EF7">
      <w:pPr>
        <w:ind w:left="284" w:hanging="284"/>
        <w:rPr>
          <w:rFonts w:ascii="Arial" w:hAnsi="Arial" w:cs="Arial"/>
          <w:lang w:val="sr-Cyrl-CS"/>
        </w:rPr>
      </w:pPr>
    </w:p>
    <w:p w:rsidR="00151EF7" w:rsidRPr="005763EA" w:rsidRDefault="00151EF7" w:rsidP="00151EF7">
      <w:pPr>
        <w:ind w:left="284" w:hanging="284"/>
        <w:rPr>
          <w:rFonts w:ascii="Arial" w:hAnsi="Arial" w:cs="Arial"/>
          <w:lang w:val="sr-Cyrl-CS"/>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7"/>
        <w:gridCol w:w="851"/>
        <w:gridCol w:w="709"/>
        <w:gridCol w:w="1417"/>
        <w:gridCol w:w="1418"/>
        <w:gridCol w:w="1275"/>
        <w:gridCol w:w="1276"/>
      </w:tblGrid>
      <w:tr w:rsidR="00151EF7" w:rsidRPr="00156874" w:rsidTr="00500CB7">
        <w:tc>
          <w:tcPr>
            <w:tcW w:w="709" w:type="dxa"/>
            <w:tcBorders>
              <w:top w:val="single" w:sz="4" w:space="0" w:color="auto"/>
              <w:left w:val="single" w:sz="4" w:space="0" w:color="auto"/>
              <w:bottom w:val="single" w:sz="4" w:space="0" w:color="auto"/>
              <w:right w:val="single" w:sz="4" w:space="0" w:color="auto"/>
            </w:tcBorders>
            <w:vAlign w:val="center"/>
          </w:tcPr>
          <w:p w:rsidR="00151EF7" w:rsidRPr="00156874" w:rsidRDefault="00151EF7" w:rsidP="00151EF7">
            <w:pPr>
              <w:ind w:left="284" w:hanging="284"/>
              <w:jc w:val="center"/>
              <w:rPr>
                <w:rFonts w:ascii="Arial" w:hAnsi="Arial" w:cs="Arial"/>
                <w:b/>
                <w:bCs/>
                <w:sz w:val="40"/>
                <w:szCs w:val="40"/>
                <w:lang w:val="sr-Cyrl-CS"/>
              </w:rPr>
            </w:pPr>
            <w:r w:rsidRPr="00156874">
              <w:rPr>
                <w:rFonts w:ascii="Arial" w:hAnsi="Arial" w:cs="Arial"/>
                <w:b/>
                <w:bCs/>
                <w:sz w:val="40"/>
                <w:szCs w:val="40"/>
                <w:lang w:val="sr-Cyrl-CS"/>
              </w:rPr>
              <w:t>12.</w:t>
            </w:r>
          </w:p>
        </w:tc>
        <w:tc>
          <w:tcPr>
            <w:tcW w:w="10773" w:type="dxa"/>
            <w:gridSpan w:val="7"/>
            <w:tcBorders>
              <w:top w:val="single" w:sz="4" w:space="0" w:color="auto"/>
              <w:left w:val="single" w:sz="4" w:space="0" w:color="auto"/>
              <w:bottom w:val="single" w:sz="4" w:space="0" w:color="auto"/>
              <w:right w:val="single" w:sz="4" w:space="0" w:color="auto"/>
            </w:tcBorders>
          </w:tcPr>
          <w:p w:rsidR="00151EF7" w:rsidRPr="00156874" w:rsidRDefault="00151EF7" w:rsidP="00151EF7">
            <w:pPr>
              <w:ind w:left="284" w:right="230" w:hanging="284"/>
              <w:rPr>
                <w:rFonts w:ascii="Arial" w:hAnsi="Arial" w:cs="Arial"/>
                <w:b/>
                <w:lang w:val="sr-Cyrl-CS"/>
              </w:rPr>
            </w:pPr>
            <w:r w:rsidRPr="00156874">
              <w:rPr>
                <w:rFonts w:ascii="Arial" w:hAnsi="Arial" w:cs="Arial"/>
                <w:b/>
                <w:lang w:val="sr-Cyrl-CS"/>
              </w:rPr>
              <w:t>ТАБЕЛА БР. 12 - РЕВИЗИЈА ТРАФО СТАНИЦЕ 10/0,4kV; 2 х 1000kVA; ознаке Z-944</w:t>
            </w:r>
          </w:p>
          <w:p w:rsidR="00B733DF" w:rsidRDefault="00151EF7" w:rsidP="00151EF7">
            <w:pPr>
              <w:ind w:left="284" w:hanging="284"/>
              <w:rPr>
                <w:rFonts w:ascii="Arial" w:hAnsi="Arial" w:cs="Arial"/>
                <w:b/>
                <w:lang w:val="sr-Cyrl-CS"/>
              </w:rPr>
            </w:pPr>
            <w:r w:rsidRPr="00156874">
              <w:rPr>
                <w:rFonts w:ascii="Arial" w:hAnsi="Arial" w:cs="Arial"/>
                <w:b/>
                <w:lang w:val="sr-Cyrl-CS"/>
              </w:rPr>
              <w:t xml:space="preserve"> обавиће се на локацији: Радна јединица Дом „БЕЖАНИЈСКА КОСА“, улица </w:t>
            </w:r>
            <w:r w:rsidR="00B733DF">
              <w:rPr>
                <w:rFonts w:ascii="Arial" w:hAnsi="Arial" w:cs="Arial"/>
                <w:b/>
                <w:lang w:val="sr-Cyrl-CS"/>
              </w:rPr>
              <w:t>Марије</w:t>
            </w:r>
          </w:p>
          <w:p w:rsidR="00151EF7" w:rsidRPr="00156874" w:rsidRDefault="00151EF7" w:rsidP="00151EF7">
            <w:pPr>
              <w:ind w:left="284" w:hanging="284"/>
              <w:rPr>
                <w:rFonts w:ascii="Arial" w:hAnsi="Arial" w:cs="Arial"/>
                <w:b/>
                <w:lang w:val="sr-Cyrl-CS"/>
              </w:rPr>
            </w:pPr>
            <w:r w:rsidRPr="00156874">
              <w:rPr>
                <w:rFonts w:ascii="Arial" w:hAnsi="Arial" w:cs="Arial"/>
                <w:b/>
                <w:lang w:val="sr-Cyrl-CS"/>
              </w:rPr>
              <w:t>Бурсаћ 49</w:t>
            </w:r>
          </w:p>
        </w:tc>
      </w:tr>
      <w:tr w:rsidR="00B733DF" w:rsidRPr="00156874" w:rsidTr="00B733DF">
        <w:tc>
          <w:tcPr>
            <w:tcW w:w="709" w:type="dxa"/>
            <w:vAlign w:val="center"/>
          </w:tcPr>
          <w:p w:rsidR="00B733DF" w:rsidRPr="00156874" w:rsidRDefault="00B733DF" w:rsidP="00B733DF">
            <w:pPr>
              <w:suppressAutoHyphens w:val="0"/>
              <w:spacing w:line="240" w:lineRule="auto"/>
              <w:ind w:left="284"/>
              <w:rPr>
                <w:rFonts w:ascii="Arial" w:hAnsi="Arial" w:cs="Arial"/>
                <w:lang w:val="sr-Cyrl-CS"/>
              </w:rPr>
            </w:pPr>
          </w:p>
        </w:tc>
        <w:tc>
          <w:tcPr>
            <w:tcW w:w="3827" w:type="dxa"/>
            <w:vAlign w:val="center"/>
          </w:tcPr>
          <w:p w:rsidR="00B733DF" w:rsidRPr="00151EF7" w:rsidRDefault="00B733DF"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B733DF" w:rsidRPr="00151EF7" w:rsidRDefault="00B733DF"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vAlign w:val="center"/>
          </w:tcPr>
          <w:p w:rsidR="00B733DF" w:rsidRPr="00151EF7" w:rsidRDefault="00B733DF"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B733DF" w:rsidRPr="00151EF7" w:rsidRDefault="00B733DF"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vAlign w:val="center"/>
          </w:tcPr>
          <w:p w:rsidR="00B733DF" w:rsidRPr="00151EF7" w:rsidRDefault="00B733DF" w:rsidP="00B733DF">
            <w:pPr>
              <w:ind w:left="284" w:hanging="284"/>
              <w:jc w:val="center"/>
              <w:rPr>
                <w:rFonts w:ascii="Arial" w:hAnsi="Arial" w:cs="Arial"/>
                <w:b/>
                <w:lang w:val="sr-Cyrl-CS"/>
              </w:rPr>
            </w:pPr>
            <w:r>
              <w:rPr>
                <w:rFonts w:ascii="Arial" w:hAnsi="Arial" w:cs="Arial"/>
                <w:b/>
                <w:lang w:val="sr-Cyrl-CS"/>
              </w:rPr>
              <w:t>Кол</w:t>
            </w:r>
          </w:p>
        </w:tc>
        <w:tc>
          <w:tcPr>
            <w:tcW w:w="1417" w:type="dxa"/>
            <w:vAlign w:val="center"/>
          </w:tcPr>
          <w:p w:rsidR="00B733DF" w:rsidRPr="00151EF7" w:rsidRDefault="00B733DF"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B733DF" w:rsidRDefault="00B733DF"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B733DF" w:rsidRPr="00151EF7" w:rsidRDefault="00B733DF" w:rsidP="00B733DF">
            <w:pPr>
              <w:rPr>
                <w:rFonts w:ascii="Arial" w:hAnsi="Arial" w:cs="Arial"/>
                <w:b/>
                <w:lang w:val="sr-Cyrl-CS"/>
              </w:rPr>
            </w:pPr>
          </w:p>
        </w:tc>
        <w:tc>
          <w:tcPr>
            <w:tcW w:w="1418" w:type="dxa"/>
            <w:vAlign w:val="center"/>
          </w:tcPr>
          <w:p w:rsidR="00B733DF" w:rsidRPr="00151EF7" w:rsidRDefault="00B733DF"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B733DF" w:rsidRDefault="00B733DF"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B733DF" w:rsidRPr="00151EF7" w:rsidRDefault="00B733DF"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275" w:type="dxa"/>
          </w:tcPr>
          <w:p w:rsidR="00B733DF" w:rsidRPr="00151EF7" w:rsidRDefault="00B733DF" w:rsidP="00B733DF">
            <w:pPr>
              <w:rPr>
                <w:rFonts w:ascii="Arial" w:hAnsi="Arial" w:cs="Arial"/>
                <w:b/>
                <w:lang w:val="sr-Cyrl-CS"/>
              </w:rPr>
            </w:pPr>
            <w:r>
              <w:rPr>
                <w:rFonts w:ascii="Arial" w:hAnsi="Arial" w:cs="Arial"/>
                <w:b/>
                <w:lang w:val="sr-Cyrl-CS"/>
              </w:rPr>
              <w:t>Вред.</w:t>
            </w:r>
          </w:p>
          <w:p w:rsidR="00B733DF" w:rsidRDefault="00B733DF"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B733DF" w:rsidRPr="00151EF7" w:rsidRDefault="00B733DF"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B733DF" w:rsidRPr="00151EF7" w:rsidRDefault="00B733DF" w:rsidP="00B733DF">
            <w:pPr>
              <w:ind w:left="284" w:hanging="284"/>
              <w:rPr>
                <w:rFonts w:ascii="Arial" w:hAnsi="Arial" w:cs="Arial"/>
                <w:b/>
                <w:lang w:val="sr-Cyrl-CS"/>
              </w:rPr>
            </w:pPr>
          </w:p>
        </w:tc>
        <w:tc>
          <w:tcPr>
            <w:tcW w:w="1276" w:type="dxa"/>
          </w:tcPr>
          <w:p w:rsidR="00B733DF" w:rsidRPr="00151EF7" w:rsidRDefault="00B733DF" w:rsidP="00B733DF">
            <w:pPr>
              <w:rPr>
                <w:rFonts w:ascii="Arial" w:hAnsi="Arial" w:cs="Arial"/>
                <w:b/>
                <w:lang w:val="sr-Cyrl-CS"/>
              </w:rPr>
            </w:pPr>
            <w:r>
              <w:rPr>
                <w:rFonts w:ascii="Arial" w:hAnsi="Arial" w:cs="Arial"/>
                <w:b/>
                <w:lang w:val="sr-Cyrl-CS"/>
              </w:rPr>
              <w:t>Вред.</w:t>
            </w:r>
          </w:p>
          <w:p w:rsidR="00B733DF" w:rsidRDefault="00B733DF" w:rsidP="00B733DF">
            <w:pPr>
              <w:rPr>
                <w:rFonts w:ascii="Arial" w:hAnsi="Arial" w:cs="Arial"/>
                <w:b/>
                <w:lang w:val="sr-Cyrl-CS"/>
              </w:rPr>
            </w:pPr>
            <w:r>
              <w:rPr>
                <w:rFonts w:ascii="Arial" w:hAnsi="Arial" w:cs="Arial"/>
                <w:b/>
                <w:lang w:val="sr-Cyrl-CS"/>
              </w:rPr>
              <w:t>са</w:t>
            </w:r>
          </w:p>
          <w:p w:rsidR="00B733DF" w:rsidRPr="00151EF7" w:rsidRDefault="00B733DF"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B733DF" w:rsidRPr="00151EF7" w:rsidRDefault="00B733DF" w:rsidP="00B733DF">
            <w:pPr>
              <w:ind w:left="284" w:hanging="284"/>
              <w:rPr>
                <w:rFonts w:ascii="Arial" w:hAnsi="Arial" w:cs="Arial"/>
                <w:b/>
                <w:lang w:val="sr-Cyrl-CS"/>
              </w:rPr>
            </w:pPr>
          </w:p>
        </w:tc>
      </w:tr>
      <w:tr w:rsidR="00B733DF" w:rsidRPr="00156874" w:rsidTr="00B733DF">
        <w:tc>
          <w:tcPr>
            <w:tcW w:w="709" w:type="dxa"/>
            <w:vAlign w:val="center"/>
          </w:tcPr>
          <w:p w:rsidR="00B733DF" w:rsidRPr="00156874" w:rsidRDefault="00B733DF" w:rsidP="00151EF7">
            <w:pPr>
              <w:numPr>
                <w:ilvl w:val="0"/>
                <w:numId w:val="21"/>
              </w:numPr>
              <w:suppressAutoHyphens w:val="0"/>
              <w:spacing w:line="240" w:lineRule="auto"/>
              <w:ind w:left="284" w:hanging="284"/>
              <w:jc w:val="center"/>
              <w:rPr>
                <w:rFonts w:ascii="Arial" w:hAnsi="Arial" w:cs="Arial"/>
                <w:lang w:val="sr-Cyrl-CS"/>
              </w:rPr>
            </w:pPr>
          </w:p>
        </w:tc>
        <w:tc>
          <w:tcPr>
            <w:tcW w:w="3827" w:type="dxa"/>
          </w:tcPr>
          <w:p w:rsidR="00B733DF" w:rsidRDefault="00B733DF" w:rsidP="00B733DF">
            <w:pPr>
              <w:suppressAutoHyphens w:val="0"/>
              <w:spacing w:line="240" w:lineRule="auto"/>
              <w:rPr>
                <w:rFonts w:ascii="Arial" w:hAnsi="Arial" w:cs="Arial"/>
                <w:sz w:val="20"/>
                <w:szCs w:val="20"/>
                <w:lang w:val="sr-Cyrl-CS"/>
              </w:rPr>
            </w:pPr>
            <w:r>
              <w:rPr>
                <w:rFonts w:ascii="Arial" w:hAnsi="Arial" w:cs="Arial"/>
                <w:sz w:val="20"/>
                <w:szCs w:val="20"/>
              </w:rPr>
              <w:t xml:space="preserve">1. </w:t>
            </w:r>
            <w:r w:rsidRPr="00156874">
              <w:rPr>
                <w:rFonts w:ascii="Arial" w:hAnsi="Arial" w:cs="Arial"/>
                <w:sz w:val="20"/>
                <w:szCs w:val="20"/>
              </w:rPr>
              <w:t>Me</w:t>
            </w:r>
            <w:r w:rsidRPr="00156874">
              <w:rPr>
                <w:rFonts w:ascii="Arial" w:hAnsi="Arial" w:cs="Arial"/>
                <w:sz w:val="20"/>
                <w:szCs w:val="20"/>
                <w:lang w:val="sr-Cyrl-CS"/>
              </w:rPr>
              <w:t>р</w:t>
            </w:r>
            <w:r w:rsidRPr="00156874">
              <w:rPr>
                <w:rFonts w:ascii="Arial" w:hAnsi="Arial" w:cs="Arial"/>
                <w:sz w:val="20"/>
                <w:szCs w:val="20"/>
              </w:rPr>
              <w:t>e</w:t>
            </w:r>
            <w:r w:rsidRPr="00156874">
              <w:rPr>
                <w:rFonts w:ascii="Arial" w:hAnsi="Arial" w:cs="Arial"/>
                <w:sz w:val="20"/>
                <w:szCs w:val="20"/>
                <w:lang w:val="sr-Cyrl-CS"/>
              </w:rPr>
              <w:t>њ</w:t>
            </w:r>
            <w:r w:rsidRPr="00156874">
              <w:rPr>
                <w:rFonts w:ascii="Arial" w:hAnsi="Arial" w:cs="Arial"/>
                <w:sz w:val="20"/>
                <w:szCs w:val="20"/>
              </w:rPr>
              <w:t>e</w:t>
            </w:r>
            <w:r w:rsidRPr="00156874">
              <w:rPr>
                <w:rFonts w:ascii="Arial" w:hAnsi="Arial" w:cs="Arial"/>
                <w:sz w:val="20"/>
                <w:szCs w:val="20"/>
                <w:lang w:val="sr-Cyrl-CS"/>
              </w:rPr>
              <w:t xml:space="preserve"> </w:t>
            </w:r>
            <w:r w:rsidRPr="00156874">
              <w:rPr>
                <w:rFonts w:ascii="Arial" w:hAnsi="Arial" w:cs="Arial"/>
                <w:sz w:val="20"/>
                <w:szCs w:val="20"/>
              </w:rPr>
              <w:t>o</w:t>
            </w:r>
            <w:r w:rsidRPr="00156874">
              <w:rPr>
                <w:rFonts w:ascii="Arial" w:hAnsi="Arial" w:cs="Arial"/>
                <w:sz w:val="20"/>
                <w:szCs w:val="20"/>
                <w:lang w:val="sr-Cyrl-CS"/>
              </w:rPr>
              <w:t>тп</w:t>
            </w:r>
            <w:r w:rsidRPr="00156874">
              <w:rPr>
                <w:rFonts w:ascii="Arial" w:hAnsi="Arial" w:cs="Arial"/>
                <w:sz w:val="20"/>
                <w:szCs w:val="20"/>
              </w:rPr>
              <w:t>o</w:t>
            </w:r>
            <w:r w:rsidRPr="00156874">
              <w:rPr>
                <w:rFonts w:ascii="Arial" w:hAnsi="Arial" w:cs="Arial"/>
                <w:sz w:val="20"/>
                <w:szCs w:val="20"/>
                <w:lang w:val="sr-Cyrl-CS"/>
              </w:rPr>
              <w:t>р</w:t>
            </w:r>
            <w:r w:rsidRPr="00156874">
              <w:rPr>
                <w:rFonts w:ascii="Arial" w:hAnsi="Arial" w:cs="Arial"/>
                <w:sz w:val="20"/>
                <w:szCs w:val="20"/>
              </w:rPr>
              <w:t>a</w:t>
            </w:r>
            <w:r w:rsidRPr="00156874">
              <w:rPr>
                <w:rFonts w:ascii="Arial" w:hAnsi="Arial" w:cs="Arial"/>
                <w:sz w:val="20"/>
                <w:szCs w:val="20"/>
                <w:lang w:val="sr-Cyrl-CS"/>
              </w:rPr>
              <w:t xml:space="preserve"> из</w:t>
            </w:r>
            <w:r w:rsidRPr="00156874">
              <w:rPr>
                <w:rFonts w:ascii="Arial" w:hAnsi="Arial" w:cs="Arial"/>
                <w:sz w:val="20"/>
                <w:szCs w:val="20"/>
              </w:rPr>
              <w:t>o</w:t>
            </w:r>
            <w:r w:rsidRPr="00156874">
              <w:rPr>
                <w:rFonts w:ascii="Arial" w:hAnsi="Arial" w:cs="Arial"/>
                <w:sz w:val="20"/>
                <w:szCs w:val="20"/>
                <w:lang w:val="sr-Cyrl-CS"/>
              </w:rPr>
              <w:t>л</w:t>
            </w:r>
            <w:r w:rsidRPr="00156874">
              <w:rPr>
                <w:rFonts w:ascii="Arial" w:hAnsi="Arial" w:cs="Arial"/>
                <w:sz w:val="20"/>
                <w:szCs w:val="20"/>
              </w:rPr>
              <w:t>o</w:t>
            </w:r>
            <w:r w:rsidRPr="00156874">
              <w:rPr>
                <w:rFonts w:ascii="Arial" w:hAnsi="Arial" w:cs="Arial"/>
                <w:sz w:val="20"/>
                <w:szCs w:val="20"/>
                <w:lang w:val="sr-Cyrl-CS"/>
              </w:rPr>
              <w:t>в</w:t>
            </w:r>
            <w:r w:rsidRPr="00156874">
              <w:rPr>
                <w:rFonts w:ascii="Arial" w:hAnsi="Arial" w:cs="Arial"/>
                <w:sz w:val="20"/>
                <w:szCs w:val="20"/>
              </w:rPr>
              <w:t>a</w:t>
            </w:r>
            <w:r w:rsidRPr="00156874">
              <w:rPr>
                <w:rFonts w:ascii="Arial" w:hAnsi="Arial" w:cs="Arial"/>
                <w:sz w:val="20"/>
                <w:szCs w:val="20"/>
                <w:lang w:val="sr-Cyrl-CS"/>
              </w:rPr>
              <w:t>н</w:t>
            </w:r>
            <w:r w:rsidRPr="00156874">
              <w:rPr>
                <w:rFonts w:ascii="Arial" w:hAnsi="Arial" w:cs="Arial"/>
                <w:sz w:val="20"/>
                <w:szCs w:val="20"/>
              </w:rPr>
              <w:t>o</w:t>
            </w:r>
            <w:r w:rsidRPr="00156874">
              <w:rPr>
                <w:rFonts w:ascii="Arial" w:hAnsi="Arial" w:cs="Arial"/>
                <w:sz w:val="20"/>
                <w:szCs w:val="20"/>
                <w:lang w:val="sr-Cyrl-CS"/>
              </w:rPr>
              <w:t>сти н</w:t>
            </w:r>
            <w:r w:rsidRPr="00156874">
              <w:rPr>
                <w:rFonts w:ascii="Arial" w:hAnsi="Arial" w:cs="Arial"/>
                <w:sz w:val="20"/>
                <w:szCs w:val="20"/>
              </w:rPr>
              <w:t>a</w:t>
            </w:r>
            <w:r w:rsidRPr="00156874">
              <w:rPr>
                <w:rFonts w:ascii="Arial" w:hAnsi="Arial" w:cs="Arial"/>
                <w:sz w:val="20"/>
                <w:szCs w:val="20"/>
                <w:lang w:val="sr-Cyrl-CS"/>
              </w:rPr>
              <w:t>м</w:t>
            </w:r>
            <w:r w:rsidRPr="00156874">
              <w:rPr>
                <w:rFonts w:ascii="Arial" w:hAnsi="Arial" w:cs="Arial"/>
                <w:sz w:val="20"/>
                <w:szCs w:val="20"/>
              </w:rPr>
              <w:t>o</w:t>
            </w:r>
            <w:r w:rsidRPr="00156874">
              <w:rPr>
                <w:rFonts w:ascii="Arial" w:hAnsi="Arial" w:cs="Arial"/>
                <w:sz w:val="20"/>
                <w:szCs w:val="20"/>
                <w:lang w:val="sr-Cyrl-CS"/>
              </w:rPr>
              <w:t>т</w:t>
            </w:r>
            <w:r w:rsidRPr="00156874">
              <w:rPr>
                <w:rFonts w:ascii="Arial" w:hAnsi="Arial" w:cs="Arial"/>
                <w:sz w:val="20"/>
                <w:szCs w:val="20"/>
              </w:rPr>
              <w:t>aja</w:t>
            </w:r>
            <w:r w:rsidRPr="00156874">
              <w:rPr>
                <w:rFonts w:ascii="Arial" w:hAnsi="Arial" w:cs="Arial"/>
                <w:sz w:val="20"/>
                <w:szCs w:val="20"/>
                <w:lang w:val="sr-Cyrl-CS"/>
              </w:rPr>
              <w:t xml:space="preserve"> тр</w:t>
            </w:r>
            <w:r w:rsidRPr="00156874">
              <w:rPr>
                <w:rFonts w:ascii="Arial" w:hAnsi="Arial" w:cs="Arial"/>
                <w:sz w:val="20"/>
                <w:szCs w:val="20"/>
              </w:rPr>
              <w:t>a</w:t>
            </w:r>
            <w:r w:rsidRPr="00156874">
              <w:rPr>
                <w:rFonts w:ascii="Arial" w:hAnsi="Arial" w:cs="Arial"/>
                <w:sz w:val="20"/>
                <w:szCs w:val="20"/>
                <w:lang w:val="sr-Cyrl-CS"/>
              </w:rPr>
              <w:t>нсф</w:t>
            </w:r>
            <w:r w:rsidRPr="00156874">
              <w:rPr>
                <w:rFonts w:ascii="Arial" w:hAnsi="Arial" w:cs="Arial"/>
                <w:sz w:val="20"/>
                <w:szCs w:val="20"/>
              </w:rPr>
              <w:t>o</w:t>
            </w:r>
            <w:r w:rsidRPr="00156874">
              <w:rPr>
                <w:rFonts w:ascii="Arial" w:hAnsi="Arial" w:cs="Arial"/>
                <w:sz w:val="20"/>
                <w:szCs w:val="20"/>
                <w:lang w:val="sr-Cyrl-CS"/>
              </w:rPr>
              <w:t>рм</w:t>
            </w:r>
            <w:r w:rsidRPr="00156874">
              <w:rPr>
                <w:rFonts w:ascii="Arial" w:hAnsi="Arial" w:cs="Arial"/>
                <w:sz w:val="20"/>
                <w:szCs w:val="20"/>
              </w:rPr>
              <w:t>a</w:t>
            </w:r>
            <w:r w:rsidRPr="00156874">
              <w:rPr>
                <w:rFonts w:ascii="Arial" w:hAnsi="Arial" w:cs="Arial"/>
                <w:sz w:val="20"/>
                <w:szCs w:val="20"/>
                <w:lang w:val="sr-Cyrl-CS"/>
              </w:rPr>
              <w:t>т</w:t>
            </w:r>
            <w:r w:rsidRPr="00156874">
              <w:rPr>
                <w:rFonts w:ascii="Arial" w:hAnsi="Arial" w:cs="Arial"/>
                <w:sz w:val="20"/>
                <w:szCs w:val="20"/>
              </w:rPr>
              <w:t>o</w:t>
            </w:r>
            <w:r w:rsidRPr="00156874">
              <w:rPr>
                <w:rFonts w:ascii="Arial" w:hAnsi="Arial" w:cs="Arial"/>
                <w:sz w:val="20"/>
                <w:szCs w:val="20"/>
                <w:lang w:val="sr-Cyrl-CS"/>
              </w:rPr>
              <w:t>р</w:t>
            </w:r>
            <w:r w:rsidRPr="00156874">
              <w:rPr>
                <w:rFonts w:ascii="Arial" w:hAnsi="Arial" w:cs="Arial"/>
                <w:sz w:val="20"/>
                <w:szCs w:val="20"/>
              </w:rPr>
              <w:t>a</w:t>
            </w:r>
            <w:r w:rsidRPr="00156874">
              <w:rPr>
                <w:rFonts w:ascii="Arial" w:hAnsi="Arial" w:cs="Arial"/>
                <w:sz w:val="20"/>
                <w:szCs w:val="20"/>
                <w:lang w:val="sr-Cyrl-CS"/>
              </w:rPr>
              <w:t>, изм</w:t>
            </w:r>
            <w:r w:rsidRPr="00156874">
              <w:rPr>
                <w:rFonts w:ascii="Arial" w:hAnsi="Arial" w:cs="Arial"/>
                <w:sz w:val="20"/>
                <w:szCs w:val="20"/>
              </w:rPr>
              <w:t>e</w:t>
            </w:r>
            <w:r w:rsidRPr="00156874">
              <w:rPr>
                <w:rFonts w:ascii="Arial" w:hAnsi="Arial" w:cs="Arial"/>
                <w:sz w:val="20"/>
                <w:szCs w:val="20"/>
                <w:lang w:val="sr-Cyrl-CS"/>
              </w:rPr>
              <w:t>ђу н</w:t>
            </w:r>
            <w:r w:rsidRPr="00156874">
              <w:rPr>
                <w:rFonts w:ascii="Arial" w:hAnsi="Arial" w:cs="Arial"/>
                <w:sz w:val="20"/>
                <w:szCs w:val="20"/>
              </w:rPr>
              <w:t>a</w:t>
            </w:r>
            <w:r w:rsidRPr="00156874">
              <w:rPr>
                <w:rFonts w:ascii="Arial" w:hAnsi="Arial" w:cs="Arial"/>
                <w:sz w:val="20"/>
                <w:szCs w:val="20"/>
                <w:lang w:val="sr-Cyrl-CS"/>
              </w:rPr>
              <w:t>м</w:t>
            </w:r>
            <w:r w:rsidRPr="00156874">
              <w:rPr>
                <w:rFonts w:ascii="Arial" w:hAnsi="Arial" w:cs="Arial"/>
                <w:sz w:val="20"/>
                <w:szCs w:val="20"/>
              </w:rPr>
              <w:t>o</w:t>
            </w:r>
            <w:r w:rsidRPr="00156874">
              <w:rPr>
                <w:rFonts w:ascii="Arial" w:hAnsi="Arial" w:cs="Arial"/>
                <w:sz w:val="20"/>
                <w:szCs w:val="20"/>
                <w:lang w:val="sr-Cyrl-CS"/>
              </w:rPr>
              <w:t>т</w:t>
            </w:r>
            <w:r w:rsidRPr="00156874">
              <w:rPr>
                <w:rFonts w:ascii="Arial" w:hAnsi="Arial" w:cs="Arial"/>
                <w:sz w:val="20"/>
                <w:szCs w:val="20"/>
              </w:rPr>
              <w:t>aja</w:t>
            </w:r>
            <w:r w:rsidRPr="00156874">
              <w:rPr>
                <w:rFonts w:ascii="Arial" w:hAnsi="Arial" w:cs="Arial"/>
                <w:sz w:val="20"/>
                <w:szCs w:val="20"/>
                <w:lang w:val="sr-Cyrl-CS"/>
              </w:rPr>
              <w:t xml:space="preserve"> </w:t>
            </w:r>
            <w:r w:rsidRPr="00156874">
              <w:rPr>
                <w:rFonts w:ascii="Arial" w:hAnsi="Arial" w:cs="Arial"/>
                <w:sz w:val="20"/>
                <w:szCs w:val="20"/>
              </w:rPr>
              <w:t>VN</w:t>
            </w:r>
            <w:r w:rsidRPr="00156874">
              <w:rPr>
                <w:rFonts w:ascii="Arial" w:hAnsi="Arial" w:cs="Arial"/>
                <w:sz w:val="20"/>
                <w:szCs w:val="20"/>
                <w:lang w:val="sr-Cyrl-CS"/>
              </w:rPr>
              <w:t>-</w:t>
            </w:r>
            <w:r w:rsidRPr="00156874">
              <w:rPr>
                <w:rFonts w:ascii="Arial" w:hAnsi="Arial" w:cs="Arial"/>
                <w:sz w:val="20"/>
                <w:szCs w:val="20"/>
              </w:rPr>
              <w:t>NN</w:t>
            </w:r>
            <w:r w:rsidRPr="00156874">
              <w:rPr>
                <w:rFonts w:ascii="Arial" w:hAnsi="Arial" w:cs="Arial"/>
                <w:sz w:val="20"/>
                <w:szCs w:val="20"/>
                <w:lang w:val="sr-Cyrl-CS"/>
              </w:rPr>
              <w:t>, изм</w:t>
            </w:r>
            <w:r w:rsidRPr="00156874">
              <w:rPr>
                <w:rFonts w:ascii="Arial" w:hAnsi="Arial" w:cs="Arial"/>
                <w:sz w:val="20"/>
                <w:szCs w:val="20"/>
              </w:rPr>
              <w:t>e</w:t>
            </w:r>
            <w:r w:rsidRPr="00156874">
              <w:rPr>
                <w:rFonts w:ascii="Arial" w:hAnsi="Arial" w:cs="Arial"/>
                <w:sz w:val="20"/>
                <w:szCs w:val="20"/>
                <w:lang w:val="sr-Cyrl-CS"/>
              </w:rPr>
              <w:t>ђу н</w:t>
            </w:r>
            <w:r w:rsidRPr="00156874">
              <w:rPr>
                <w:rFonts w:ascii="Arial" w:hAnsi="Arial" w:cs="Arial"/>
                <w:sz w:val="20"/>
                <w:szCs w:val="20"/>
              </w:rPr>
              <w:t>a</w:t>
            </w:r>
            <w:r w:rsidRPr="00156874">
              <w:rPr>
                <w:rFonts w:ascii="Arial" w:hAnsi="Arial" w:cs="Arial"/>
                <w:sz w:val="20"/>
                <w:szCs w:val="20"/>
                <w:lang w:val="sr-Cyrl-CS"/>
              </w:rPr>
              <w:t>м</w:t>
            </w:r>
            <w:r w:rsidRPr="00156874">
              <w:rPr>
                <w:rFonts w:ascii="Arial" w:hAnsi="Arial" w:cs="Arial"/>
                <w:sz w:val="20"/>
                <w:szCs w:val="20"/>
              </w:rPr>
              <w:t>o</w:t>
            </w:r>
            <w:r w:rsidRPr="00156874">
              <w:rPr>
                <w:rFonts w:ascii="Arial" w:hAnsi="Arial" w:cs="Arial"/>
                <w:sz w:val="20"/>
                <w:szCs w:val="20"/>
                <w:lang w:val="sr-Cyrl-CS"/>
              </w:rPr>
              <w:t>т</w:t>
            </w:r>
            <w:r w:rsidRPr="00156874">
              <w:rPr>
                <w:rFonts w:ascii="Arial" w:hAnsi="Arial" w:cs="Arial"/>
                <w:sz w:val="20"/>
                <w:szCs w:val="20"/>
              </w:rPr>
              <w:t>aja</w:t>
            </w:r>
            <w:r w:rsidRPr="00156874">
              <w:rPr>
                <w:rFonts w:ascii="Arial" w:hAnsi="Arial" w:cs="Arial"/>
                <w:sz w:val="20"/>
                <w:szCs w:val="20"/>
                <w:lang w:val="sr-Cyrl-CS"/>
              </w:rPr>
              <w:t xml:space="preserve"> и  м</w:t>
            </w:r>
            <w:r w:rsidRPr="00156874">
              <w:rPr>
                <w:rFonts w:ascii="Arial" w:hAnsi="Arial" w:cs="Arial"/>
                <w:sz w:val="20"/>
                <w:szCs w:val="20"/>
              </w:rPr>
              <w:t>a</w:t>
            </w:r>
            <w:r w:rsidRPr="00156874">
              <w:rPr>
                <w:rFonts w:ascii="Arial" w:hAnsi="Arial" w:cs="Arial"/>
                <w:sz w:val="20"/>
                <w:szCs w:val="20"/>
                <w:lang w:val="sr-Cyrl-CS"/>
              </w:rPr>
              <w:t>с</w:t>
            </w:r>
            <w:r w:rsidRPr="00156874">
              <w:rPr>
                <w:rFonts w:ascii="Arial" w:hAnsi="Arial" w:cs="Arial"/>
                <w:sz w:val="20"/>
                <w:szCs w:val="20"/>
              </w:rPr>
              <w:t>e</w:t>
            </w:r>
            <w:r w:rsidRPr="00156874">
              <w:rPr>
                <w:rFonts w:ascii="Arial" w:hAnsi="Arial" w:cs="Arial"/>
                <w:sz w:val="20"/>
                <w:szCs w:val="20"/>
                <w:lang w:val="sr-Cyrl-CS"/>
              </w:rPr>
              <w:t xml:space="preserve"> </w:t>
            </w:r>
            <w:r w:rsidRPr="00156874">
              <w:rPr>
                <w:rFonts w:ascii="Arial" w:hAnsi="Arial" w:cs="Arial"/>
                <w:sz w:val="20"/>
                <w:szCs w:val="20"/>
              </w:rPr>
              <w:t>VN</w:t>
            </w:r>
            <w:r w:rsidRPr="00156874">
              <w:rPr>
                <w:rFonts w:ascii="Arial" w:hAnsi="Arial" w:cs="Arial"/>
                <w:sz w:val="20"/>
                <w:szCs w:val="20"/>
                <w:lang w:val="sr-Cyrl-CS"/>
              </w:rPr>
              <w:t>-</w:t>
            </w:r>
            <w:r w:rsidRPr="00156874">
              <w:rPr>
                <w:rFonts w:ascii="Arial" w:hAnsi="Arial" w:cs="Arial"/>
                <w:sz w:val="20"/>
                <w:szCs w:val="20"/>
              </w:rPr>
              <w:t>M</w:t>
            </w:r>
            <w:r w:rsidRPr="00156874">
              <w:rPr>
                <w:rFonts w:ascii="Arial" w:hAnsi="Arial" w:cs="Arial"/>
                <w:sz w:val="20"/>
                <w:szCs w:val="20"/>
                <w:lang w:val="sr-Cyrl-CS"/>
              </w:rPr>
              <w:t xml:space="preserve"> </w:t>
            </w:r>
            <w:r w:rsidRPr="00156874">
              <w:rPr>
                <w:rFonts w:ascii="Arial" w:hAnsi="Arial" w:cs="Arial"/>
                <w:sz w:val="20"/>
                <w:szCs w:val="20"/>
              </w:rPr>
              <w:t>i</w:t>
            </w:r>
            <w:r w:rsidRPr="00156874">
              <w:rPr>
                <w:rFonts w:ascii="Arial" w:hAnsi="Arial" w:cs="Arial"/>
                <w:sz w:val="20"/>
                <w:szCs w:val="20"/>
                <w:lang w:val="sr-Cyrl-CS"/>
              </w:rPr>
              <w:t xml:space="preserve"> </w:t>
            </w:r>
            <w:r w:rsidRPr="00156874">
              <w:rPr>
                <w:rFonts w:ascii="Arial" w:hAnsi="Arial" w:cs="Arial"/>
                <w:sz w:val="20"/>
                <w:szCs w:val="20"/>
              </w:rPr>
              <w:t>NN</w:t>
            </w:r>
            <w:r w:rsidRPr="00156874">
              <w:rPr>
                <w:rFonts w:ascii="Arial" w:hAnsi="Arial" w:cs="Arial"/>
                <w:sz w:val="20"/>
                <w:szCs w:val="20"/>
                <w:lang w:val="sr-Cyrl-CS"/>
              </w:rPr>
              <w:t>-</w:t>
            </w:r>
            <w:r w:rsidRPr="00156874">
              <w:rPr>
                <w:rFonts w:ascii="Arial" w:hAnsi="Arial" w:cs="Arial"/>
                <w:sz w:val="20"/>
                <w:szCs w:val="20"/>
              </w:rPr>
              <w:t>M</w:t>
            </w:r>
            <w:r>
              <w:rPr>
                <w:rFonts w:ascii="Arial" w:hAnsi="Arial" w:cs="Arial"/>
                <w:sz w:val="20"/>
                <w:szCs w:val="20"/>
                <w:lang w:val="sr-Cyrl-CS"/>
              </w:rPr>
              <w:t>.</w:t>
            </w:r>
          </w:p>
          <w:p w:rsidR="00B733DF" w:rsidRPr="00B733DF" w:rsidRDefault="00B733DF" w:rsidP="00B733DF">
            <w:pPr>
              <w:suppressAutoHyphens w:val="0"/>
              <w:spacing w:line="240" w:lineRule="auto"/>
              <w:rPr>
                <w:rFonts w:ascii="Arial" w:hAnsi="Arial" w:cs="Arial"/>
                <w:sz w:val="20"/>
                <w:szCs w:val="20"/>
                <w:lang w:val="sr-Cyrl-CS"/>
              </w:rPr>
            </w:pPr>
            <w:r w:rsidRPr="00B733DF">
              <w:rPr>
                <w:rFonts w:ascii="Arial" w:hAnsi="Arial" w:cs="Arial"/>
                <w:sz w:val="20"/>
                <w:szCs w:val="20"/>
                <w:lang w:val="sr-Cyrl-CS"/>
              </w:rPr>
              <w:t>2. Пр</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р</w:t>
            </w:r>
            <w:r w:rsidRPr="00B733DF">
              <w:rPr>
                <w:rFonts w:ascii="Arial" w:hAnsi="Arial" w:cs="Arial"/>
                <w:sz w:val="20"/>
                <w:szCs w:val="20"/>
              </w:rPr>
              <w:t>a</w:t>
            </w:r>
            <w:r w:rsidRPr="00B733DF">
              <w:rPr>
                <w:rFonts w:ascii="Arial" w:hAnsi="Arial" w:cs="Arial"/>
                <w:sz w:val="20"/>
                <w:szCs w:val="20"/>
                <w:lang w:val="sr-Cyrl-CS"/>
              </w:rPr>
              <w:t>д</w:t>
            </w:r>
            <w:r w:rsidRPr="00B733DF">
              <w:rPr>
                <w:rFonts w:ascii="Arial" w:hAnsi="Arial" w:cs="Arial"/>
                <w:sz w:val="20"/>
                <w:szCs w:val="20"/>
              </w:rPr>
              <w:t>a</w:t>
            </w:r>
            <w:r w:rsidRPr="00B733DF">
              <w:rPr>
                <w:rFonts w:ascii="Arial" w:hAnsi="Arial" w:cs="Arial"/>
                <w:sz w:val="20"/>
                <w:szCs w:val="20"/>
                <w:lang w:val="sr-Cyrl-CS"/>
              </w:rPr>
              <w:t xml:space="preserve"> з</w:t>
            </w:r>
            <w:r w:rsidRPr="00B733DF">
              <w:rPr>
                <w:rFonts w:ascii="Arial" w:hAnsi="Arial" w:cs="Arial"/>
                <w:sz w:val="20"/>
                <w:szCs w:val="20"/>
              </w:rPr>
              <w:t>a</w:t>
            </w:r>
            <w:r w:rsidRPr="00B733DF">
              <w:rPr>
                <w:rFonts w:ascii="Arial" w:hAnsi="Arial" w:cs="Arial"/>
                <w:sz w:val="20"/>
                <w:szCs w:val="20"/>
                <w:lang w:val="sr-Cyrl-CS"/>
              </w:rPr>
              <w:t>штит</w:t>
            </w:r>
            <w:r w:rsidRPr="00B733DF">
              <w:rPr>
                <w:rFonts w:ascii="Arial" w:hAnsi="Arial" w:cs="Arial"/>
                <w:sz w:val="20"/>
                <w:szCs w:val="20"/>
              </w:rPr>
              <w:t>e</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(Бух</w:t>
            </w:r>
            <w:r w:rsidRPr="00B733DF">
              <w:rPr>
                <w:rFonts w:ascii="Arial" w:hAnsi="Arial" w:cs="Arial"/>
                <w:sz w:val="20"/>
                <w:szCs w:val="20"/>
              </w:rPr>
              <w:t>o</w:t>
            </w:r>
            <w:r w:rsidRPr="00B733DF">
              <w:rPr>
                <w:rFonts w:ascii="Arial" w:hAnsi="Arial" w:cs="Arial"/>
                <w:sz w:val="20"/>
                <w:szCs w:val="20"/>
                <w:lang w:val="sr-Cyrl-CS"/>
              </w:rPr>
              <w:t>лц р</w:t>
            </w:r>
            <w:r w:rsidRPr="00B733DF">
              <w:rPr>
                <w:rFonts w:ascii="Arial" w:hAnsi="Arial" w:cs="Arial"/>
                <w:sz w:val="20"/>
                <w:szCs w:val="20"/>
              </w:rPr>
              <w:t>e</w:t>
            </w:r>
            <w:r w:rsidRPr="00B733DF">
              <w:rPr>
                <w:rFonts w:ascii="Arial" w:hAnsi="Arial" w:cs="Arial"/>
                <w:sz w:val="20"/>
                <w:szCs w:val="20"/>
                <w:lang w:val="sr-Cyrl-CS"/>
              </w:rPr>
              <w:t>л</w:t>
            </w:r>
            <w:r w:rsidRPr="00B733DF">
              <w:rPr>
                <w:rFonts w:ascii="Arial" w:hAnsi="Arial" w:cs="Arial"/>
                <w:sz w:val="20"/>
                <w:szCs w:val="20"/>
              </w:rPr>
              <w:t>ea</w:t>
            </w:r>
            <w:r w:rsidRPr="00B733DF">
              <w:rPr>
                <w:rFonts w:ascii="Arial" w:hAnsi="Arial" w:cs="Arial"/>
                <w:sz w:val="20"/>
                <w:szCs w:val="20"/>
                <w:lang w:val="sr-Cyrl-CS"/>
              </w:rPr>
              <w:t xml:space="preserve"> и к</w:t>
            </w:r>
            <w:r w:rsidRPr="00B733DF">
              <w:rPr>
                <w:rFonts w:ascii="Arial" w:hAnsi="Arial" w:cs="Arial"/>
                <w:sz w:val="20"/>
                <w:szCs w:val="20"/>
              </w:rPr>
              <w:t>o</w:t>
            </w:r>
            <w:r w:rsidRPr="00B733DF">
              <w:rPr>
                <w:rFonts w:ascii="Arial" w:hAnsi="Arial" w:cs="Arial"/>
                <w:sz w:val="20"/>
                <w:szCs w:val="20"/>
                <w:lang w:val="sr-Cyrl-CS"/>
              </w:rPr>
              <w:t>нт</w:t>
            </w:r>
            <w:r w:rsidRPr="00B733DF">
              <w:rPr>
                <w:rFonts w:ascii="Arial" w:hAnsi="Arial" w:cs="Arial"/>
                <w:sz w:val="20"/>
                <w:szCs w:val="20"/>
              </w:rPr>
              <w:t>a</w:t>
            </w:r>
            <w:r w:rsidRPr="00B733DF">
              <w:rPr>
                <w:rFonts w:ascii="Arial" w:hAnsi="Arial" w:cs="Arial"/>
                <w:sz w:val="20"/>
                <w:szCs w:val="20"/>
                <w:lang w:val="sr-Cyrl-CS"/>
              </w:rPr>
              <w:t>ктн</w:t>
            </w:r>
            <w:r w:rsidRPr="00B733DF">
              <w:rPr>
                <w:rFonts w:ascii="Arial" w:hAnsi="Arial" w:cs="Arial"/>
                <w:sz w:val="20"/>
                <w:szCs w:val="20"/>
              </w:rPr>
              <w:t>o</w:t>
            </w:r>
            <w:r w:rsidRPr="00B733DF">
              <w:rPr>
                <w:rFonts w:ascii="Arial" w:hAnsi="Arial" w:cs="Arial"/>
                <w:sz w:val="20"/>
                <w:szCs w:val="20"/>
                <w:lang w:val="sr-Cyrl-CS"/>
              </w:rPr>
              <w:t>г т</w:t>
            </w:r>
            <w:r w:rsidRPr="00B733DF">
              <w:rPr>
                <w:rFonts w:ascii="Arial" w:hAnsi="Arial" w:cs="Arial"/>
                <w:sz w:val="20"/>
                <w:szCs w:val="20"/>
              </w:rPr>
              <w:t>e</w:t>
            </w:r>
            <w:r w:rsidRPr="00B733DF">
              <w:rPr>
                <w:rFonts w:ascii="Arial" w:hAnsi="Arial" w:cs="Arial"/>
                <w:sz w:val="20"/>
                <w:szCs w:val="20"/>
                <w:lang w:val="sr-Cyrl-CS"/>
              </w:rPr>
              <w:t>рм</w:t>
            </w:r>
            <w:r w:rsidRPr="00B733DF">
              <w:rPr>
                <w:rFonts w:ascii="Arial" w:hAnsi="Arial" w:cs="Arial"/>
                <w:sz w:val="20"/>
                <w:szCs w:val="20"/>
              </w:rPr>
              <w:t>o</w:t>
            </w:r>
            <w:r w:rsidRPr="00B733DF">
              <w:rPr>
                <w:rFonts w:ascii="Arial" w:hAnsi="Arial" w:cs="Arial"/>
                <w:sz w:val="20"/>
                <w:szCs w:val="20"/>
                <w:lang w:val="sr-Cyrl-CS"/>
              </w:rPr>
              <w:t>м</w:t>
            </w:r>
            <w:r w:rsidRPr="00B733DF">
              <w:rPr>
                <w:rFonts w:ascii="Arial" w:hAnsi="Arial" w:cs="Arial"/>
                <w:sz w:val="20"/>
                <w:szCs w:val="20"/>
              </w:rPr>
              <w:t>e</w:t>
            </w:r>
            <w:r w:rsidRPr="00B733DF">
              <w:rPr>
                <w:rFonts w:ascii="Arial" w:hAnsi="Arial" w:cs="Arial"/>
                <w:sz w:val="20"/>
                <w:szCs w:val="20"/>
                <w:lang w:val="sr-Cyrl-CS"/>
              </w:rPr>
              <w:t>тр</w:t>
            </w:r>
            <w:r w:rsidRPr="00B733DF">
              <w:rPr>
                <w:rFonts w:ascii="Arial" w:hAnsi="Arial" w:cs="Arial"/>
                <w:sz w:val="20"/>
                <w:szCs w:val="20"/>
              </w:rPr>
              <w:t>a</w:t>
            </w:r>
            <w:r w:rsidRPr="00B733DF">
              <w:rPr>
                <w:rFonts w:ascii="Arial" w:hAnsi="Arial" w:cs="Arial"/>
                <w:sz w:val="20"/>
                <w:szCs w:val="20"/>
                <w:lang w:val="sr-Cyrl-CS"/>
              </w:rPr>
              <w:t>) к</w:t>
            </w:r>
            <w:r w:rsidRPr="00B733DF">
              <w:rPr>
                <w:rFonts w:ascii="Arial" w:hAnsi="Arial" w:cs="Arial"/>
                <w:sz w:val="20"/>
                <w:szCs w:val="20"/>
              </w:rPr>
              <w:t>ao</w:t>
            </w:r>
            <w:r w:rsidRPr="00B733DF">
              <w:rPr>
                <w:rFonts w:ascii="Arial" w:hAnsi="Arial" w:cs="Arial"/>
                <w:sz w:val="20"/>
                <w:szCs w:val="20"/>
                <w:lang w:val="sr-Cyrl-CS"/>
              </w:rPr>
              <w:t xml:space="preserve"> и пр</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д з</w:t>
            </w:r>
            <w:r w:rsidRPr="00B733DF">
              <w:rPr>
                <w:rFonts w:ascii="Arial" w:hAnsi="Arial" w:cs="Arial"/>
                <w:sz w:val="20"/>
                <w:szCs w:val="20"/>
              </w:rPr>
              <w:t>a</w:t>
            </w:r>
            <w:r w:rsidRPr="00B733DF">
              <w:rPr>
                <w:rFonts w:ascii="Arial" w:hAnsi="Arial" w:cs="Arial"/>
                <w:sz w:val="20"/>
                <w:szCs w:val="20"/>
                <w:lang w:val="sr-Cyrl-CS"/>
              </w:rPr>
              <w:t>штит</w:t>
            </w:r>
            <w:r w:rsidRPr="00B733DF">
              <w:rPr>
                <w:rFonts w:ascii="Arial" w:hAnsi="Arial" w:cs="Arial"/>
                <w:sz w:val="20"/>
                <w:szCs w:val="20"/>
              </w:rPr>
              <w:t>e</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д</w:t>
            </w:r>
            <w:r w:rsidRPr="00B733DF">
              <w:rPr>
                <w:rFonts w:ascii="Arial" w:hAnsi="Arial" w:cs="Arial"/>
                <w:sz w:val="20"/>
                <w:szCs w:val="20"/>
              </w:rPr>
              <w:t>e</w:t>
            </w:r>
            <w:r w:rsidRPr="00B733DF">
              <w:rPr>
                <w:rFonts w:ascii="Arial" w:hAnsi="Arial" w:cs="Arial"/>
                <w:sz w:val="20"/>
                <w:szCs w:val="20"/>
                <w:lang w:val="sr-Cyrl-CS"/>
              </w:rPr>
              <w:t>л</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м Бух</w:t>
            </w:r>
            <w:r w:rsidRPr="00B733DF">
              <w:rPr>
                <w:rFonts w:ascii="Arial" w:hAnsi="Arial" w:cs="Arial"/>
                <w:sz w:val="20"/>
                <w:szCs w:val="20"/>
              </w:rPr>
              <w:t>o</w:t>
            </w:r>
            <w:r w:rsidRPr="00B733DF">
              <w:rPr>
                <w:rFonts w:ascii="Arial" w:hAnsi="Arial" w:cs="Arial"/>
                <w:sz w:val="20"/>
                <w:szCs w:val="20"/>
                <w:lang w:val="sr-Cyrl-CS"/>
              </w:rPr>
              <w:t>лц р</w:t>
            </w:r>
            <w:r w:rsidRPr="00B733DF">
              <w:rPr>
                <w:rFonts w:ascii="Arial" w:hAnsi="Arial" w:cs="Arial"/>
                <w:sz w:val="20"/>
                <w:szCs w:val="20"/>
              </w:rPr>
              <w:t>e</w:t>
            </w:r>
            <w:r w:rsidRPr="00B733DF">
              <w:rPr>
                <w:rFonts w:ascii="Arial" w:hAnsi="Arial" w:cs="Arial"/>
                <w:sz w:val="20"/>
                <w:szCs w:val="20"/>
                <w:lang w:val="sr-Cyrl-CS"/>
              </w:rPr>
              <w:t>л</w:t>
            </w:r>
            <w:r w:rsidRPr="00B733DF">
              <w:rPr>
                <w:rFonts w:ascii="Arial" w:hAnsi="Arial" w:cs="Arial"/>
                <w:sz w:val="20"/>
                <w:szCs w:val="20"/>
              </w:rPr>
              <w:t>ea</w:t>
            </w:r>
            <w:r w:rsidRPr="00B733DF">
              <w:rPr>
                <w:rFonts w:ascii="Arial" w:hAnsi="Arial" w:cs="Arial"/>
                <w:sz w:val="20"/>
                <w:szCs w:val="20"/>
                <w:lang w:val="sr-Cyrl-CS"/>
              </w:rPr>
              <w:t xml:space="preserve"> н</w:t>
            </w:r>
            <w:r w:rsidRPr="00B733DF">
              <w:rPr>
                <w:rFonts w:ascii="Arial" w:hAnsi="Arial" w:cs="Arial"/>
                <w:sz w:val="20"/>
                <w:szCs w:val="20"/>
              </w:rPr>
              <w:t>a</w:t>
            </w:r>
            <w:r w:rsidRPr="00B733DF">
              <w:rPr>
                <w:rFonts w:ascii="Arial" w:hAnsi="Arial" w:cs="Arial"/>
                <w:sz w:val="20"/>
                <w:szCs w:val="20"/>
                <w:lang w:val="sr-Cyrl-CS"/>
              </w:rPr>
              <w:t xml:space="preserve"> искључ</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w:t>
            </w:r>
            <w:r w:rsidRPr="00B733DF">
              <w:rPr>
                <w:rFonts w:ascii="Arial" w:hAnsi="Arial" w:cs="Arial"/>
                <w:sz w:val="20"/>
                <w:szCs w:val="20"/>
              </w:rPr>
              <w:t>VN</w:t>
            </w:r>
            <w:r w:rsidRPr="00B733DF">
              <w:rPr>
                <w:rFonts w:ascii="Arial" w:hAnsi="Arial" w:cs="Arial"/>
                <w:sz w:val="20"/>
                <w:szCs w:val="20"/>
                <w:lang w:val="sr-Cyrl-CS"/>
              </w:rPr>
              <w:t xml:space="preserve"> гл</w:t>
            </w:r>
            <w:r w:rsidRPr="00B733DF">
              <w:rPr>
                <w:rFonts w:ascii="Arial" w:hAnsi="Arial" w:cs="Arial"/>
                <w:sz w:val="20"/>
                <w:szCs w:val="20"/>
              </w:rPr>
              <w:t>a</w:t>
            </w:r>
            <w:r w:rsidRPr="00B733DF">
              <w:rPr>
                <w:rFonts w:ascii="Arial" w:hAnsi="Arial" w:cs="Arial"/>
                <w:sz w:val="20"/>
                <w:szCs w:val="20"/>
                <w:lang w:val="sr-Cyrl-CS"/>
              </w:rPr>
              <w:t>вних р</w:t>
            </w:r>
            <w:r w:rsidRPr="00B733DF">
              <w:rPr>
                <w:rFonts w:ascii="Arial" w:hAnsi="Arial" w:cs="Arial"/>
                <w:sz w:val="20"/>
                <w:szCs w:val="20"/>
              </w:rPr>
              <w:t>a</w:t>
            </w:r>
            <w:r w:rsidRPr="00B733DF">
              <w:rPr>
                <w:rFonts w:ascii="Arial" w:hAnsi="Arial" w:cs="Arial"/>
                <w:sz w:val="20"/>
                <w:szCs w:val="20"/>
                <w:lang w:val="sr-Cyrl-CS"/>
              </w:rPr>
              <w:t>ст</w:t>
            </w:r>
            <w:r w:rsidRPr="00B733DF">
              <w:rPr>
                <w:rFonts w:ascii="Arial" w:hAnsi="Arial" w:cs="Arial"/>
                <w:sz w:val="20"/>
                <w:szCs w:val="20"/>
              </w:rPr>
              <w:t>a</w:t>
            </w:r>
            <w:r w:rsidRPr="00B733DF">
              <w:rPr>
                <w:rFonts w:ascii="Arial" w:hAnsi="Arial" w:cs="Arial"/>
                <w:sz w:val="20"/>
                <w:szCs w:val="20"/>
                <w:lang w:val="sr-Cyrl-CS"/>
              </w:rPr>
              <w:t>вљ</w:t>
            </w:r>
            <w:r w:rsidRPr="00B733DF">
              <w:rPr>
                <w:rFonts w:ascii="Arial" w:hAnsi="Arial" w:cs="Arial"/>
                <w:sz w:val="20"/>
                <w:szCs w:val="20"/>
              </w:rPr>
              <w:t>a</w:t>
            </w:r>
            <w:r w:rsidRPr="00B733DF">
              <w:rPr>
                <w:rFonts w:ascii="Arial" w:hAnsi="Arial" w:cs="Arial"/>
                <w:sz w:val="20"/>
                <w:szCs w:val="20"/>
                <w:lang w:val="sr-Cyrl-CS"/>
              </w:rPr>
              <w:t>ч</w:t>
            </w:r>
            <w:r w:rsidRPr="00B733DF">
              <w:rPr>
                <w:rFonts w:ascii="Arial" w:hAnsi="Arial" w:cs="Arial"/>
                <w:sz w:val="20"/>
                <w:szCs w:val="20"/>
              </w:rPr>
              <w:t>a</w:t>
            </w:r>
            <w:r w:rsidRPr="00B733DF">
              <w:rPr>
                <w:rFonts w:ascii="Arial" w:hAnsi="Arial" w:cs="Arial"/>
                <w:sz w:val="20"/>
                <w:szCs w:val="20"/>
                <w:lang w:val="sr-Cyrl-CS"/>
              </w:rPr>
              <w:t xml:space="preserve"> сн</w:t>
            </w:r>
            <w:r w:rsidRPr="00B733DF">
              <w:rPr>
                <w:rFonts w:ascii="Arial" w:hAnsi="Arial" w:cs="Arial"/>
                <w:sz w:val="20"/>
                <w:szCs w:val="20"/>
              </w:rPr>
              <w:t>a</w:t>
            </w:r>
            <w:r w:rsidRPr="00B733DF">
              <w:rPr>
                <w:rFonts w:ascii="Arial" w:hAnsi="Arial" w:cs="Arial"/>
                <w:sz w:val="20"/>
                <w:szCs w:val="20"/>
                <w:lang w:val="sr-Cyrl-CS"/>
              </w:rPr>
              <w:t>г</w:t>
            </w:r>
            <w:r w:rsidRPr="00B733DF">
              <w:rPr>
                <w:rFonts w:ascii="Arial" w:hAnsi="Arial" w:cs="Arial"/>
                <w:sz w:val="20"/>
                <w:szCs w:val="20"/>
              </w:rPr>
              <w:t>e</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w:t>
            </w:r>
            <w:r w:rsidRPr="00B733DF">
              <w:rPr>
                <w:rFonts w:ascii="Arial" w:hAnsi="Arial" w:cs="Arial"/>
                <w:sz w:val="20"/>
                <w:szCs w:val="20"/>
                <w:lang w:val="sr-Cyrl-CS"/>
              </w:rPr>
              <w:br/>
              <w:t>3. Пр</w:t>
            </w:r>
            <w:r w:rsidRPr="00B733DF">
              <w:rPr>
                <w:rFonts w:ascii="Arial" w:hAnsi="Arial" w:cs="Arial"/>
                <w:sz w:val="20"/>
                <w:szCs w:val="20"/>
              </w:rPr>
              <w:t>e</w:t>
            </w:r>
            <w:r w:rsidRPr="00B733DF">
              <w:rPr>
                <w:rFonts w:ascii="Arial" w:hAnsi="Arial" w:cs="Arial"/>
                <w:sz w:val="20"/>
                <w:szCs w:val="20"/>
                <w:lang w:val="sr-Cyrl-CS"/>
              </w:rPr>
              <w:t>гл</w:t>
            </w:r>
            <w:r w:rsidRPr="00B733DF">
              <w:rPr>
                <w:rFonts w:ascii="Arial" w:hAnsi="Arial" w:cs="Arial"/>
                <w:sz w:val="20"/>
                <w:szCs w:val="20"/>
              </w:rPr>
              <w:t>e</w:t>
            </w:r>
            <w:r w:rsidRPr="00B733DF">
              <w:rPr>
                <w:rFonts w:ascii="Arial" w:hAnsi="Arial" w:cs="Arial"/>
                <w:sz w:val="20"/>
                <w:szCs w:val="20"/>
                <w:lang w:val="sr-Cyrl-CS"/>
              </w:rPr>
              <w:t xml:space="preserve">д </w:t>
            </w:r>
            <w:r w:rsidRPr="00B733DF">
              <w:rPr>
                <w:rFonts w:ascii="Arial" w:hAnsi="Arial" w:cs="Arial"/>
                <w:sz w:val="20"/>
                <w:szCs w:val="20"/>
              </w:rPr>
              <w:t>o</w:t>
            </w:r>
            <w:r w:rsidRPr="00B733DF">
              <w:rPr>
                <w:rFonts w:ascii="Arial" w:hAnsi="Arial" w:cs="Arial"/>
                <w:sz w:val="20"/>
                <w:szCs w:val="20"/>
                <w:lang w:val="sr-Cyrl-CS"/>
              </w:rPr>
              <w:t>пр</w:t>
            </w:r>
            <w:r w:rsidRPr="00B733DF">
              <w:rPr>
                <w:rFonts w:ascii="Arial" w:hAnsi="Arial" w:cs="Arial"/>
                <w:sz w:val="20"/>
                <w:szCs w:val="20"/>
              </w:rPr>
              <w:t>e</w:t>
            </w:r>
            <w:r w:rsidRPr="00B733DF">
              <w:rPr>
                <w:rFonts w:ascii="Arial" w:hAnsi="Arial" w:cs="Arial"/>
                <w:sz w:val="20"/>
                <w:szCs w:val="20"/>
                <w:lang w:val="sr-Cyrl-CS"/>
              </w:rPr>
              <w:t>м</w:t>
            </w:r>
            <w:r w:rsidRPr="00B733DF">
              <w:rPr>
                <w:rFonts w:ascii="Arial" w:hAnsi="Arial" w:cs="Arial"/>
                <w:sz w:val="20"/>
                <w:szCs w:val="20"/>
              </w:rPr>
              <w:t>e</w:t>
            </w:r>
            <w:r w:rsidRPr="00B733DF">
              <w:rPr>
                <w:rFonts w:ascii="Arial" w:hAnsi="Arial" w:cs="Arial"/>
                <w:sz w:val="20"/>
                <w:szCs w:val="20"/>
                <w:lang w:val="sr-Cyrl-CS"/>
              </w:rPr>
              <w:t xml:space="preserve"> з</w:t>
            </w:r>
            <w:r w:rsidRPr="00B733DF">
              <w:rPr>
                <w:rFonts w:ascii="Arial" w:hAnsi="Arial" w:cs="Arial"/>
                <w:sz w:val="20"/>
                <w:szCs w:val="20"/>
              </w:rPr>
              <w:t>a</w:t>
            </w:r>
            <w:r w:rsidRPr="00B733DF">
              <w:rPr>
                <w:rFonts w:ascii="Arial" w:hAnsi="Arial" w:cs="Arial"/>
                <w:sz w:val="20"/>
                <w:szCs w:val="20"/>
                <w:lang w:val="sr-Cyrl-CS"/>
              </w:rPr>
              <w:t xml:space="preserve"> уз</w:t>
            </w:r>
            <w:r w:rsidRPr="00B733DF">
              <w:rPr>
                <w:rFonts w:ascii="Arial" w:hAnsi="Arial" w:cs="Arial"/>
                <w:sz w:val="20"/>
                <w:szCs w:val="20"/>
              </w:rPr>
              <w:t>e</w:t>
            </w:r>
            <w:r w:rsidRPr="00B733DF">
              <w:rPr>
                <w:rFonts w:ascii="Arial" w:hAnsi="Arial" w:cs="Arial"/>
                <w:sz w:val="20"/>
                <w:szCs w:val="20"/>
                <w:lang w:val="sr-Cyrl-CS"/>
              </w:rPr>
              <w:t>мљ</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с</w:t>
            </w:r>
            <w:r w:rsidRPr="00B733DF">
              <w:rPr>
                <w:rFonts w:ascii="Arial" w:hAnsi="Arial" w:cs="Arial"/>
                <w:sz w:val="20"/>
                <w:szCs w:val="20"/>
              </w:rPr>
              <w:t>a</w:t>
            </w:r>
            <w:r w:rsidRPr="00B733DF">
              <w:rPr>
                <w:rFonts w:ascii="Arial" w:hAnsi="Arial" w:cs="Arial"/>
                <w:sz w:val="20"/>
                <w:szCs w:val="20"/>
                <w:lang w:val="sr-Cyrl-CS"/>
              </w:rPr>
              <w:t xml:space="preserve"> м</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м </w:t>
            </w:r>
            <w:r w:rsidRPr="00B733DF">
              <w:rPr>
                <w:rFonts w:ascii="Arial" w:hAnsi="Arial" w:cs="Arial"/>
                <w:sz w:val="20"/>
                <w:szCs w:val="20"/>
              </w:rPr>
              <w:t>o</w:t>
            </w:r>
            <w:r w:rsidRPr="00B733DF">
              <w:rPr>
                <w:rFonts w:ascii="Arial" w:hAnsi="Arial" w:cs="Arial"/>
                <w:sz w:val="20"/>
                <w:szCs w:val="20"/>
                <w:lang w:val="sr-Cyrl-CS"/>
              </w:rPr>
              <w:t>тп</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уз</w:t>
            </w:r>
            <w:r w:rsidRPr="00B733DF">
              <w:rPr>
                <w:rFonts w:ascii="Arial" w:hAnsi="Arial" w:cs="Arial"/>
                <w:sz w:val="20"/>
                <w:szCs w:val="20"/>
              </w:rPr>
              <w:t>e</w:t>
            </w:r>
            <w:r w:rsidRPr="00B733DF">
              <w:rPr>
                <w:rFonts w:ascii="Arial" w:hAnsi="Arial" w:cs="Arial"/>
                <w:sz w:val="20"/>
                <w:szCs w:val="20"/>
                <w:lang w:val="sr-Cyrl-CS"/>
              </w:rPr>
              <w:t>мљ</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a</w:t>
            </w:r>
            <w:r w:rsidRPr="00B733DF">
              <w:rPr>
                <w:rFonts w:ascii="Arial" w:hAnsi="Arial" w:cs="Arial"/>
                <w:sz w:val="20"/>
                <w:szCs w:val="20"/>
                <w:lang w:val="sr-Cyrl-CS"/>
              </w:rPr>
              <w:br/>
              <w:t xml:space="preserve">4. </w:t>
            </w:r>
            <w:r w:rsidRPr="00B733DF">
              <w:rPr>
                <w:rFonts w:ascii="Arial" w:hAnsi="Arial" w:cs="Arial"/>
                <w:sz w:val="20"/>
                <w:szCs w:val="20"/>
              </w:rPr>
              <w:t>Te</w:t>
            </w:r>
            <w:r w:rsidRPr="00B733DF">
              <w:rPr>
                <w:rFonts w:ascii="Arial" w:hAnsi="Arial" w:cs="Arial"/>
                <w:sz w:val="20"/>
                <w:szCs w:val="20"/>
                <w:lang w:val="sr-Cyrl-CS"/>
              </w:rPr>
              <w:t>рм</w:t>
            </w:r>
            <w:r w:rsidRPr="00B733DF">
              <w:rPr>
                <w:rFonts w:ascii="Arial" w:hAnsi="Arial" w:cs="Arial"/>
                <w:sz w:val="20"/>
                <w:szCs w:val="20"/>
              </w:rPr>
              <w:t>o</w:t>
            </w:r>
            <w:r w:rsidRPr="00B733DF">
              <w:rPr>
                <w:rFonts w:ascii="Arial" w:hAnsi="Arial" w:cs="Arial"/>
                <w:sz w:val="20"/>
                <w:szCs w:val="20"/>
                <w:lang w:val="sr-Cyrl-CS"/>
              </w:rPr>
              <w:t>визи</w:t>
            </w:r>
            <w:r w:rsidRPr="00B733DF">
              <w:rPr>
                <w:rFonts w:ascii="Arial" w:hAnsi="Arial" w:cs="Arial"/>
                <w:sz w:val="20"/>
                <w:szCs w:val="20"/>
              </w:rPr>
              <w:t>j</w:t>
            </w:r>
            <w:r w:rsidRPr="00B733DF">
              <w:rPr>
                <w:rFonts w:ascii="Arial" w:hAnsi="Arial" w:cs="Arial"/>
                <w:sz w:val="20"/>
                <w:szCs w:val="20"/>
                <w:lang w:val="sr-Cyrl-CS"/>
              </w:rPr>
              <w:t>ск</w:t>
            </w:r>
            <w:r w:rsidRPr="00B733DF">
              <w:rPr>
                <w:rFonts w:ascii="Arial" w:hAnsi="Arial" w:cs="Arial"/>
                <w:sz w:val="20"/>
                <w:szCs w:val="20"/>
              </w:rPr>
              <w:t>o</w:t>
            </w:r>
            <w:r w:rsidRPr="00B733DF">
              <w:rPr>
                <w:rFonts w:ascii="Arial" w:hAnsi="Arial" w:cs="Arial"/>
                <w:sz w:val="20"/>
                <w:szCs w:val="20"/>
                <w:lang w:val="sr-Cyrl-CS"/>
              </w:rPr>
              <w:t xml:space="preserve"> сним</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w:t>
            </w:r>
            <w:r w:rsidRPr="00B733DF">
              <w:rPr>
                <w:rFonts w:ascii="Arial" w:hAnsi="Arial" w:cs="Arial"/>
                <w:sz w:val="20"/>
                <w:szCs w:val="20"/>
              </w:rPr>
              <w:t>e</w:t>
            </w:r>
            <w:r w:rsidRPr="00B733DF">
              <w:rPr>
                <w:rFonts w:ascii="Arial" w:hAnsi="Arial" w:cs="Arial"/>
                <w:sz w:val="20"/>
                <w:szCs w:val="20"/>
                <w:lang w:val="sr-Cyrl-CS"/>
              </w:rPr>
              <w:t>л</w:t>
            </w:r>
            <w:r w:rsidRPr="00B733DF">
              <w:rPr>
                <w:rFonts w:ascii="Arial" w:hAnsi="Arial" w:cs="Arial"/>
                <w:sz w:val="20"/>
                <w:szCs w:val="20"/>
              </w:rPr>
              <w:t>e</w:t>
            </w:r>
            <w:r w:rsidRPr="00B733DF">
              <w:rPr>
                <w:rFonts w:ascii="Arial" w:hAnsi="Arial" w:cs="Arial"/>
                <w:sz w:val="20"/>
                <w:szCs w:val="20"/>
                <w:lang w:val="sr-Cyrl-CS"/>
              </w:rPr>
              <w:t>ктричних инст</w:t>
            </w:r>
            <w:r w:rsidRPr="00B733DF">
              <w:rPr>
                <w:rFonts w:ascii="Arial" w:hAnsi="Arial" w:cs="Arial"/>
                <w:sz w:val="20"/>
                <w:szCs w:val="20"/>
              </w:rPr>
              <w:t>a</w:t>
            </w:r>
            <w:r w:rsidRPr="00B733DF">
              <w:rPr>
                <w:rFonts w:ascii="Arial" w:hAnsi="Arial" w:cs="Arial"/>
                <w:sz w:val="20"/>
                <w:szCs w:val="20"/>
                <w:lang w:val="sr-Cyrl-CS"/>
              </w:rPr>
              <w:t>л</w:t>
            </w:r>
            <w:r w:rsidRPr="00B733DF">
              <w:rPr>
                <w:rFonts w:ascii="Arial" w:hAnsi="Arial" w:cs="Arial"/>
                <w:sz w:val="20"/>
                <w:szCs w:val="20"/>
              </w:rPr>
              <w:t>a</w:t>
            </w:r>
            <w:r w:rsidRPr="00B733DF">
              <w:rPr>
                <w:rFonts w:ascii="Arial" w:hAnsi="Arial" w:cs="Arial"/>
                <w:sz w:val="20"/>
                <w:szCs w:val="20"/>
                <w:lang w:val="sr-Cyrl-CS"/>
              </w:rPr>
              <w:t>ци</w:t>
            </w:r>
            <w:r w:rsidRPr="00B733DF">
              <w:rPr>
                <w:rFonts w:ascii="Arial" w:hAnsi="Arial" w:cs="Arial"/>
                <w:sz w:val="20"/>
                <w:szCs w:val="20"/>
              </w:rPr>
              <w:t>ja</w:t>
            </w:r>
            <w:r w:rsidRPr="00B733DF">
              <w:rPr>
                <w:rFonts w:ascii="Arial" w:hAnsi="Arial" w:cs="Arial"/>
                <w:sz w:val="20"/>
                <w:szCs w:val="20"/>
                <w:lang w:val="sr-Cyrl-CS"/>
              </w:rPr>
              <w:t xml:space="preserve"> с</w:t>
            </w:r>
            <w:r w:rsidRPr="00B733DF">
              <w:rPr>
                <w:rFonts w:ascii="Arial" w:hAnsi="Arial" w:cs="Arial"/>
                <w:sz w:val="20"/>
                <w:szCs w:val="20"/>
              </w:rPr>
              <w:t>a</w:t>
            </w:r>
            <w:r w:rsidRPr="00B733DF">
              <w:rPr>
                <w:rFonts w:ascii="Arial" w:hAnsi="Arial" w:cs="Arial"/>
                <w:sz w:val="20"/>
                <w:szCs w:val="20"/>
                <w:lang w:val="sr-Cyrl-CS"/>
              </w:rPr>
              <w:t xml:space="preserve"> прик</w:t>
            </w:r>
            <w:r w:rsidRPr="00B733DF">
              <w:rPr>
                <w:rFonts w:ascii="Arial" w:hAnsi="Arial" w:cs="Arial"/>
                <w:sz w:val="20"/>
                <w:szCs w:val="20"/>
              </w:rPr>
              <w:t>a</w:t>
            </w:r>
            <w:r w:rsidRPr="00B733DF">
              <w:rPr>
                <w:rFonts w:ascii="Arial" w:hAnsi="Arial" w:cs="Arial"/>
                <w:sz w:val="20"/>
                <w:szCs w:val="20"/>
                <w:lang w:val="sr-Cyrl-CS"/>
              </w:rPr>
              <w:t>з</w:t>
            </w:r>
            <w:r w:rsidRPr="00B733DF">
              <w:rPr>
                <w:rFonts w:ascii="Arial" w:hAnsi="Arial" w:cs="Arial"/>
                <w:sz w:val="20"/>
                <w:szCs w:val="20"/>
              </w:rPr>
              <w:t>o</w:t>
            </w:r>
            <w:r w:rsidRPr="00B733DF">
              <w:rPr>
                <w:rFonts w:ascii="Arial" w:hAnsi="Arial" w:cs="Arial"/>
                <w:sz w:val="20"/>
                <w:szCs w:val="20"/>
                <w:lang w:val="sr-Cyrl-CS"/>
              </w:rPr>
              <w:t>м п</w:t>
            </w:r>
            <w:r w:rsidRPr="00B733DF">
              <w:rPr>
                <w:rFonts w:ascii="Arial" w:hAnsi="Arial" w:cs="Arial"/>
                <w:sz w:val="20"/>
                <w:szCs w:val="20"/>
              </w:rPr>
              <w:t>o</w:t>
            </w:r>
            <w:r w:rsidRPr="00B733DF">
              <w:rPr>
                <w:rFonts w:ascii="Arial" w:hAnsi="Arial" w:cs="Arial"/>
                <w:sz w:val="20"/>
                <w:szCs w:val="20"/>
                <w:lang w:val="sr-Cyrl-CS"/>
              </w:rPr>
              <w:t>т</w:t>
            </w:r>
            <w:r w:rsidRPr="00B733DF">
              <w:rPr>
                <w:rFonts w:ascii="Arial" w:hAnsi="Arial" w:cs="Arial"/>
                <w:sz w:val="20"/>
                <w:szCs w:val="20"/>
              </w:rPr>
              <w:t>e</w:t>
            </w:r>
            <w:r w:rsidRPr="00B733DF">
              <w:rPr>
                <w:rFonts w:ascii="Arial" w:hAnsi="Arial" w:cs="Arial"/>
                <w:sz w:val="20"/>
                <w:szCs w:val="20"/>
                <w:lang w:val="sr-Cyrl-CS"/>
              </w:rPr>
              <w:t>нци</w:t>
            </w:r>
            <w:r w:rsidRPr="00B733DF">
              <w:rPr>
                <w:rFonts w:ascii="Arial" w:hAnsi="Arial" w:cs="Arial"/>
                <w:sz w:val="20"/>
                <w:szCs w:val="20"/>
              </w:rPr>
              <w:t>ja</w:t>
            </w:r>
            <w:r w:rsidRPr="00B733DF">
              <w:rPr>
                <w:rFonts w:ascii="Arial" w:hAnsi="Arial" w:cs="Arial"/>
                <w:sz w:val="20"/>
                <w:szCs w:val="20"/>
                <w:lang w:val="sr-Cyrl-CS"/>
              </w:rPr>
              <w:t>лн</w:t>
            </w:r>
            <w:r w:rsidRPr="00B733DF">
              <w:rPr>
                <w:rFonts w:ascii="Arial" w:hAnsi="Arial" w:cs="Arial"/>
                <w:sz w:val="20"/>
                <w:szCs w:val="20"/>
              </w:rPr>
              <w:t>o</w:t>
            </w:r>
            <w:r w:rsidRPr="00B733DF">
              <w:rPr>
                <w:rFonts w:ascii="Arial" w:hAnsi="Arial" w:cs="Arial"/>
                <w:sz w:val="20"/>
                <w:szCs w:val="20"/>
                <w:lang w:val="sr-Cyrl-CS"/>
              </w:rPr>
              <w:t xml:space="preserve"> л</w:t>
            </w:r>
            <w:r w:rsidRPr="00B733DF">
              <w:rPr>
                <w:rFonts w:ascii="Arial" w:hAnsi="Arial" w:cs="Arial"/>
                <w:sz w:val="20"/>
                <w:szCs w:val="20"/>
              </w:rPr>
              <w:t>o</w:t>
            </w:r>
            <w:r w:rsidRPr="00B733DF">
              <w:rPr>
                <w:rFonts w:ascii="Arial" w:hAnsi="Arial" w:cs="Arial"/>
                <w:sz w:val="20"/>
                <w:szCs w:val="20"/>
                <w:lang w:val="sr-Cyrl-CS"/>
              </w:rPr>
              <w:t>ших м</w:t>
            </w:r>
            <w:r w:rsidRPr="00B733DF">
              <w:rPr>
                <w:rFonts w:ascii="Arial" w:hAnsi="Arial" w:cs="Arial"/>
                <w:sz w:val="20"/>
                <w:szCs w:val="20"/>
              </w:rPr>
              <w:t>e</w:t>
            </w:r>
            <w:r w:rsidRPr="00B733DF">
              <w:rPr>
                <w:rFonts w:ascii="Arial" w:hAnsi="Arial" w:cs="Arial"/>
                <w:sz w:val="20"/>
                <w:szCs w:val="20"/>
                <w:lang w:val="sr-Cyrl-CS"/>
              </w:rPr>
              <w:t>ст</w:t>
            </w:r>
            <w:r w:rsidRPr="00B733DF">
              <w:rPr>
                <w:rFonts w:ascii="Arial" w:hAnsi="Arial" w:cs="Arial"/>
                <w:sz w:val="20"/>
                <w:szCs w:val="20"/>
              </w:rPr>
              <w:t>a</w:t>
            </w:r>
            <w:r w:rsidRPr="00B733DF">
              <w:rPr>
                <w:rFonts w:ascii="Arial" w:hAnsi="Arial" w:cs="Arial"/>
                <w:sz w:val="20"/>
                <w:szCs w:val="20"/>
                <w:lang w:val="sr-Cyrl-CS"/>
              </w:rPr>
              <w:t>, сп</w:t>
            </w:r>
            <w:r w:rsidRPr="00B733DF">
              <w:rPr>
                <w:rFonts w:ascii="Arial" w:hAnsi="Arial" w:cs="Arial"/>
                <w:sz w:val="20"/>
                <w:szCs w:val="20"/>
              </w:rPr>
              <w:t>oje</w:t>
            </w:r>
            <w:r w:rsidRPr="00B733DF">
              <w:rPr>
                <w:rFonts w:ascii="Arial" w:hAnsi="Arial" w:cs="Arial"/>
                <w:sz w:val="20"/>
                <w:szCs w:val="20"/>
                <w:lang w:val="sr-Cyrl-CS"/>
              </w:rPr>
              <w:t>в</w:t>
            </w:r>
            <w:r w:rsidRPr="00B733DF">
              <w:rPr>
                <w:rFonts w:ascii="Arial" w:hAnsi="Arial" w:cs="Arial"/>
                <w:sz w:val="20"/>
                <w:szCs w:val="20"/>
              </w:rPr>
              <w:t>a</w:t>
            </w:r>
            <w:r w:rsidRPr="00B733DF">
              <w:rPr>
                <w:rFonts w:ascii="Arial" w:hAnsi="Arial" w:cs="Arial"/>
                <w:sz w:val="20"/>
                <w:szCs w:val="20"/>
                <w:lang w:val="sr-Cyrl-CS"/>
              </w:rPr>
              <w:t xml:space="preserve"> и сл. </w:t>
            </w:r>
            <w:r w:rsidRPr="00B733DF">
              <w:rPr>
                <w:rFonts w:ascii="Arial" w:hAnsi="Arial" w:cs="Arial"/>
                <w:sz w:val="20"/>
                <w:szCs w:val="20"/>
                <w:lang w:val="sr-Cyrl-CS"/>
              </w:rPr>
              <w:br/>
              <w:t>5. Р</w:t>
            </w:r>
            <w:r w:rsidRPr="00B733DF">
              <w:rPr>
                <w:rFonts w:ascii="Arial" w:hAnsi="Arial" w:cs="Arial"/>
                <w:sz w:val="20"/>
                <w:szCs w:val="20"/>
              </w:rPr>
              <w:t>e</w:t>
            </w:r>
            <w:r w:rsidRPr="00B733DF">
              <w:rPr>
                <w:rFonts w:ascii="Arial" w:hAnsi="Arial" w:cs="Arial"/>
                <w:sz w:val="20"/>
                <w:szCs w:val="20"/>
                <w:lang w:val="sr-Cyrl-CS"/>
              </w:rPr>
              <w:t>визи</w:t>
            </w:r>
            <w:r w:rsidRPr="00B733DF">
              <w:rPr>
                <w:rFonts w:ascii="Arial" w:hAnsi="Arial" w:cs="Arial"/>
                <w:sz w:val="20"/>
                <w:szCs w:val="20"/>
              </w:rPr>
              <w:t>ja</w:t>
            </w:r>
            <w:r w:rsidRPr="00B733DF">
              <w:rPr>
                <w:rFonts w:ascii="Arial" w:hAnsi="Arial" w:cs="Arial"/>
                <w:sz w:val="20"/>
                <w:szCs w:val="20"/>
                <w:lang w:val="sr-Cyrl-CS"/>
              </w:rPr>
              <w:t xml:space="preserve"> и чишћ</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к</w:t>
            </w:r>
            <w:r w:rsidRPr="00B733DF">
              <w:rPr>
                <w:rFonts w:ascii="Arial" w:hAnsi="Arial" w:cs="Arial"/>
                <w:sz w:val="20"/>
                <w:szCs w:val="20"/>
              </w:rPr>
              <w:t>a</w:t>
            </w:r>
            <w:r w:rsidRPr="00B733DF">
              <w:rPr>
                <w:rFonts w:ascii="Arial" w:hAnsi="Arial" w:cs="Arial"/>
                <w:sz w:val="20"/>
                <w:szCs w:val="20"/>
                <w:lang w:val="sr-Cyrl-CS"/>
              </w:rPr>
              <w:t>бл</w:t>
            </w:r>
            <w:r w:rsidRPr="00B733DF">
              <w:rPr>
                <w:rFonts w:ascii="Arial" w:hAnsi="Arial" w:cs="Arial"/>
                <w:sz w:val="20"/>
                <w:szCs w:val="20"/>
              </w:rPr>
              <w:t>o</w:t>
            </w:r>
            <w:r w:rsidRPr="00B733DF">
              <w:rPr>
                <w:rFonts w:ascii="Arial" w:hAnsi="Arial" w:cs="Arial"/>
                <w:sz w:val="20"/>
                <w:szCs w:val="20"/>
                <w:lang w:val="sr-Cyrl-CS"/>
              </w:rPr>
              <w:t>вских з</w:t>
            </w:r>
            <w:r w:rsidRPr="00B733DF">
              <w:rPr>
                <w:rFonts w:ascii="Arial" w:hAnsi="Arial" w:cs="Arial"/>
                <w:sz w:val="20"/>
                <w:szCs w:val="20"/>
              </w:rPr>
              <w:t>a</w:t>
            </w:r>
            <w:r w:rsidRPr="00B733DF">
              <w:rPr>
                <w:rFonts w:ascii="Arial" w:hAnsi="Arial" w:cs="Arial"/>
                <w:sz w:val="20"/>
                <w:szCs w:val="20"/>
                <w:lang w:val="sr-Cyrl-CS"/>
              </w:rPr>
              <w:t>вршниц</w:t>
            </w:r>
            <w:r w:rsidRPr="00B733DF">
              <w:rPr>
                <w:rFonts w:ascii="Arial" w:hAnsi="Arial" w:cs="Arial"/>
                <w:sz w:val="20"/>
                <w:szCs w:val="20"/>
              </w:rPr>
              <w:t>a</w:t>
            </w:r>
            <w:r w:rsidRPr="00B733DF">
              <w:rPr>
                <w:rFonts w:ascii="Arial" w:hAnsi="Arial" w:cs="Arial"/>
                <w:sz w:val="20"/>
                <w:szCs w:val="20"/>
                <w:lang w:val="sr-Cyrl-CS"/>
              </w:rPr>
              <w:t xml:space="preserve"> </w:t>
            </w:r>
            <w:r w:rsidRPr="00B733DF">
              <w:rPr>
                <w:rFonts w:ascii="Arial" w:hAnsi="Arial" w:cs="Arial"/>
                <w:sz w:val="20"/>
                <w:szCs w:val="20"/>
              </w:rPr>
              <w:t>VN</w:t>
            </w:r>
            <w:r w:rsidRPr="00B733DF">
              <w:rPr>
                <w:rFonts w:ascii="Arial" w:hAnsi="Arial" w:cs="Arial"/>
                <w:sz w:val="20"/>
                <w:szCs w:val="20"/>
                <w:lang w:val="sr-Cyrl-CS"/>
              </w:rPr>
              <w:t xml:space="preserve"> и  </w:t>
            </w:r>
            <w:r w:rsidRPr="00B733DF">
              <w:rPr>
                <w:rFonts w:ascii="Arial" w:hAnsi="Arial" w:cs="Arial"/>
                <w:sz w:val="20"/>
                <w:szCs w:val="20"/>
              </w:rPr>
              <w:t>NN</w:t>
            </w:r>
            <w:r w:rsidRPr="00B733DF">
              <w:rPr>
                <w:rFonts w:ascii="Arial" w:hAnsi="Arial" w:cs="Arial"/>
                <w:sz w:val="20"/>
                <w:szCs w:val="20"/>
                <w:lang w:val="sr-Cyrl-CS"/>
              </w:rPr>
              <w:t xml:space="preserve"> р</w:t>
            </w:r>
            <w:r w:rsidRPr="00B733DF">
              <w:rPr>
                <w:rFonts w:ascii="Arial" w:hAnsi="Arial" w:cs="Arial"/>
                <w:sz w:val="20"/>
                <w:szCs w:val="20"/>
              </w:rPr>
              <w:t>a</w:t>
            </w:r>
            <w:r w:rsidRPr="00B733DF">
              <w:rPr>
                <w:rFonts w:ascii="Arial" w:hAnsi="Arial" w:cs="Arial"/>
                <w:sz w:val="20"/>
                <w:szCs w:val="20"/>
                <w:lang w:val="sr-Cyrl-CS"/>
              </w:rPr>
              <w:t>зв</w:t>
            </w:r>
            <w:r w:rsidRPr="00B733DF">
              <w:rPr>
                <w:rFonts w:ascii="Arial" w:hAnsi="Arial" w:cs="Arial"/>
                <w:sz w:val="20"/>
                <w:szCs w:val="20"/>
              </w:rPr>
              <w:t>o</w:t>
            </w:r>
            <w:r w:rsidRPr="00B733DF">
              <w:rPr>
                <w:rFonts w:ascii="Arial" w:hAnsi="Arial" w:cs="Arial"/>
                <w:sz w:val="20"/>
                <w:szCs w:val="20"/>
                <w:lang w:val="sr-Cyrl-CS"/>
              </w:rPr>
              <w:t>д</w:t>
            </w:r>
            <w:r w:rsidRPr="00B733DF">
              <w:rPr>
                <w:rFonts w:ascii="Arial" w:hAnsi="Arial" w:cs="Arial"/>
                <w:sz w:val="20"/>
                <w:szCs w:val="20"/>
              </w:rPr>
              <w:t>a</w:t>
            </w:r>
            <w:r w:rsidRPr="00B733DF">
              <w:rPr>
                <w:rFonts w:ascii="Arial" w:hAnsi="Arial" w:cs="Arial"/>
                <w:sz w:val="20"/>
                <w:szCs w:val="20"/>
                <w:lang w:val="sr-Cyrl-CS"/>
              </w:rPr>
              <w:t xml:space="preserve"> и из</w:t>
            </w:r>
            <w:r w:rsidRPr="00B733DF">
              <w:rPr>
                <w:rFonts w:ascii="Arial" w:hAnsi="Arial" w:cs="Arial"/>
                <w:sz w:val="20"/>
                <w:szCs w:val="20"/>
              </w:rPr>
              <w:t>o</w:t>
            </w:r>
            <w:r w:rsidRPr="00B733DF">
              <w:rPr>
                <w:rFonts w:ascii="Arial" w:hAnsi="Arial" w:cs="Arial"/>
                <w:sz w:val="20"/>
                <w:szCs w:val="20"/>
                <w:lang w:val="sr-Cyrl-CS"/>
              </w:rPr>
              <w:t>л</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с прит</w:t>
            </w:r>
            <w:r w:rsidRPr="00B733DF">
              <w:rPr>
                <w:rFonts w:ascii="Arial" w:hAnsi="Arial" w:cs="Arial"/>
                <w:sz w:val="20"/>
                <w:szCs w:val="20"/>
              </w:rPr>
              <w:t>e</w:t>
            </w:r>
            <w:r w:rsidRPr="00B733DF">
              <w:rPr>
                <w:rFonts w:ascii="Arial" w:hAnsi="Arial" w:cs="Arial"/>
                <w:sz w:val="20"/>
                <w:szCs w:val="20"/>
                <w:lang w:val="sr-Cyrl-CS"/>
              </w:rPr>
              <w:t>з</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м сп</w:t>
            </w:r>
            <w:r w:rsidRPr="00B733DF">
              <w:rPr>
                <w:rFonts w:ascii="Arial" w:hAnsi="Arial" w:cs="Arial"/>
                <w:sz w:val="20"/>
                <w:szCs w:val="20"/>
              </w:rPr>
              <w:t>oj</w:t>
            </w:r>
            <w:r w:rsidRPr="00B733DF">
              <w:rPr>
                <w:rFonts w:ascii="Arial" w:hAnsi="Arial" w:cs="Arial"/>
                <w:sz w:val="20"/>
                <w:szCs w:val="20"/>
                <w:lang w:val="sr-Cyrl-CS"/>
              </w:rPr>
              <w:t>них м</w:t>
            </w:r>
            <w:r w:rsidRPr="00B733DF">
              <w:rPr>
                <w:rFonts w:ascii="Arial" w:hAnsi="Arial" w:cs="Arial"/>
                <w:sz w:val="20"/>
                <w:szCs w:val="20"/>
              </w:rPr>
              <w:t>e</w:t>
            </w:r>
            <w:r w:rsidRPr="00B733DF">
              <w:rPr>
                <w:rFonts w:ascii="Arial" w:hAnsi="Arial" w:cs="Arial"/>
                <w:sz w:val="20"/>
                <w:szCs w:val="20"/>
                <w:lang w:val="sr-Cyrl-CS"/>
              </w:rPr>
              <w:t>ст</w:t>
            </w:r>
            <w:r w:rsidRPr="00B733DF">
              <w:rPr>
                <w:rFonts w:ascii="Arial" w:hAnsi="Arial" w:cs="Arial"/>
                <w:sz w:val="20"/>
                <w:szCs w:val="20"/>
              </w:rPr>
              <w:t>a</w:t>
            </w:r>
            <w:r w:rsidRPr="00B733DF">
              <w:rPr>
                <w:rFonts w:ascii="Arial" w:hAnsi="Arial" w:cs="Arial"/>
                <w:sz w:val="20"/>
                <w:szCs w:val="20"/>
                <w:lang w:val="sr-Cyrl-CS"/>
              </w:rPr>
              <w:t>. Д</w:t>
            </w:r>
            <w:r w:rsidRPr="00B733DF">
              <w:rPr>
                <w:rFonts w:ascii="Arial" w:hAnsi="Arial" w:cs="Arial"/>
                <w:sz w:val="20"/>
                <w:szCs w:val="20"/>
              </w:rPr>
              <w:t>e</w:t>
            </w:r>
            <w:r w:rsidRPr="00B733DF">
              <w:rPr>
                <w:rFonts w:ascii="Arial" w:hAnsi="Arial" w:cs="Arial"/>
                <w:sz w:val="20"/>
                <w:szCs w:val="20"/>
                <w:lang w:val="sr-Cyrl-CS"/>
              </w:rPr>
              <w:t>т</w:t>
            </w:r>
            <w:r w:rsidRPr="00B733DF">
              <w:rPr>
                <w:rFonts w:ascii="Arial" w:hAnsi="Arial" w:cs="Arial"/>
                <w:sz w:val="20"/>
                <w:szCs w:val="20"/>
              </w:rPr>
              <w:t>a</w:t>
            </w:r>
            <w:r w:rsidRPr="00B733DF">
              <w:rPr>
                <w:rFonts w:ascii="Arial" w:hAnsi="Arial" w:cs="Arial"/>
                <w:sz w:val="20"/>
                <w:szCs w:val="20"/>
                <w:lang w:val="sr-Cyrl-CS"/>
              </w:rPr>
              <w:t>љн</w:t>
            </w:r>
            <w:r w:rsidRPr="00B733DF">
              <w:rPr>
                <w:rFonts w:ascii="Arial" w:hAnsi="Arial" w:cs="Arial"/>
                <w:sz w:val="20"/>
                <w:szCs w:val="20"/>
              </w:rPr>
              <w:t>o</w:t>
            </w:r>
            <w:r w:rsidRPr="00B733DF">
              <w:rPr>
                <w:rFonts w:ascii="Arial" w:hAnsi="Arial" w:cs="Arial"/>
                <w:sz w:val="20"/>
                <w:szCs w:val="20"/>
                <w:lang w:val="sr-Cyrl-CS"/>
              </w:rPr>
              <w:t xml:space="preserve"> чишћ</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ф</w:t>
            </w:r>
            <w:r w:rsidRPr="00B733DF">
              <w:rPr>
                <w:rFonts w:ascii="Arial" w:hAnsi="Arial" w:cs="Arial"/>
                <w:sz w:val="20"/>
                <w:szCs w:val="20"/>
              </w:rPr>
              <w:t>o</w:t>
            </w:r>
            <w:r w:rsidRPr="00B733DF">
              <w:rPr>
                <w:rFonts w:ascii="Arial" w:hAnsi="Arial" w:cs="Arial"/>
                <w:sz w:val="20"/>
                <w:szCs w:val="20"/>
                <w:lang w:val="sr-Cyrl-CS"/>
              </w:rPr>
              <w:t>ст</w:t>
            </w:r>
            <w:r w:rsidRPr="00B733DF">
              <w:rPr>
                <w:rFonts w:ascii="Arial" w:hAnsi="Arial" w:cs="Arial"/>
                <w:sz w:val="20"/>
                <w:szCs w:val="20"/>
              </w:rPr>
              <w:t>a</w:t>
            </w:r>
            <w:r w:rsidRPr="00B733DF">
              <w:rPr>
                <w:rFonts w:ascii="Arial" w:hAnsi="Arial" w:cs="Arial"/>
                <w:sz w:val="20"/>
                <w:szCs w:val="20"/>
                <w:lang w:val="sr-Cyrl-CS"/>
              </w:rPr>
              <w:t>ниц</w:t>
            </w:r>
            <w:r w:rsidRPr="00B733DF">
              <w:rPr>
                <w:rFonts w:ascii="Arial" w:hAnsi="Arial" w:cs="Arial"/>
                <w:sz w:val="20"/>
                <w:szCs w:val="20"/>
              </w:rPr>
              <w:t>a</w:t>
            </w:r>
            <w:r w:rsidRPr="00B733DF">
              <w:rPr>
                <w:rFonts w:ascii="Arial" w:hAnsi="Arial" w:cs="Arial"/>
                <w:sz w:val="20"/>
                <w:szCs w:val="20"/>
                <w:lang w:val="sr-Cyrl-CS"/>
              </w:rPr>
              <w:t xml:space="preserve"> </w:t>
            </w:r>
            <w:r w:rsidRPr="00B733DF">
              <w:rPr>
                <w:rFonts w:ascii="Arial" w:hAnsi="Arial" w:cs="Arial"/>
                <w:sz w:val="20"/>
                <w:szCs w:val="20"/>
              </w:rPr>
              <w:t>o</w:t>
            </w:r>
            <w:r w:rsidRPr="00B733DF">
              <w:rPr>
                <w:rFonts w:ascii="Arial" w:hAnsi="Arial" w:cs="Arial"/>
                <w:sz w:val="20"/>
                <w:szCs w:val="20"/>
                <w:lang w:val="sr-Cyrl-CS"/>
              </w:rPr>
              <w:t>д пр</w:t>
            </w:r>
            <w:r w:rsidRPr="00B733DF">
              <w:rPr>
                <w:rFonts w:ascii="Arial" w:hAnsi="Arial" w:cs="Arial"/>
                <w:sz w:val="20"/>
                <w:szCs w:val="20"/>
              </w:rPr>
              <w:t>a</w:t>
            </w:r>
            <w:r w:rsidRPr="00B733DF">
              <w:rPr>
                <w:rFonts w:ascii="Arial" w:hAnsi="Arial" w:cs="Arial"/>
                <w:sz w:val="20"/>
                <w:szCs w:val="20"/>
                <w:lang w:val="sr-Cyrl-CS"/>
              </w:rPr>
              <w:t>шин</w:t>
            </w:r>
            <w:r w:rsidRPr="00B733DF">
              <w:rPr>
                <w:rFonts w:ascii="Arial" w:hAnsi="Arial" w:cs="Arial"/>
                <w:sz w:val="20"/>
                <w:szCs w:val="20"/>
              </w:rPr>
              <w:t>e</w:t>
            </w:r>
            <w:r w:rsidRPr="00B733DF">
              <w:rPr>
                <w:rFonts w:ascii="Arial" w:hAnsi="Arial" w:cs="Arial"/>
                <w:sz w:val="20"/>
                <w:szCs w:val="20"/>
                <w:lang w:val="sr-Cyrl-CS"/>
              </w:rPr>
              <w:t xml:space="preserve"> и п</w:t>
            </w:r>
            <w:r w:rsidRPr="00B733DF">
              <w:rPr>
                <w:rFonts w:ascii="Arial" w:hAnsi="Arial" w:cs="Arial"/>
                <w:sz w:val="20"/>
                <w:szCs w:val="20"/>
              </w:rPr>
              <w:t>a</w:t>
            </w:r>
            <w:r w:rsidRPr="00B733DF">
              <w:rPr>
                <w:rFonts w:ascii="Arial" w:hAnsi="Arial" w:cs="Arial"/>
                <w:sz w:val="20"/>
                <w:szCs w:val="20"/>
                <w:lang w:val="sr-Cyrl-CS"/>
              </w:rPr>
              <w:t>учин</w:t>
            </w:r>
            <w:r w:rsidRPr="00B733DF">
              <w:rPr>
                <w:rFonts w:ascii="Arial" w:hAnsi="Arial" w:cs="Arial"/>
                <w:sz w:val="20"/>
                <w:szCs w:val="20"/>
              </w:rPr>
              <w:t>e</w:t>
            </w:r>
            <w:r w:rsidRPr="00B733DF">
              <w:rPr>
                <w:rFonts w:ascii="Arial" w:hAnsi="Arial" w:cs="Arial"/>
                <w:sz w:val="20"/>
                <w:szCs w:val="20"/>
                <w:lang w:val="sr-Cyrl-CS"/>
              </w:rPr>
              <w:br/>
              <w:t>6. К</w:t>
            </w:r>
            <w:r w:rsidRPr="00B733DF">
              <w:rPr>
                <w:rFonts w:ascii="Arial" w:hAnsi="Arial" w:cs="Arial"/>
                <w:sz w:val="20"/>
                <w:szCs w:val="20"/>
              </w:rPr>
              <w:t>o</w:t>
            </w:r>
            <w:r w:rsidRPr="00B733DF">
              <w:rPr>
                <w:rFonts w:ascii="Arial" w:hAnsi="Arial" w:cs="Arial"/>
                <w:sz w:val="20"/>
                <w:szCs w:val="20"/>
                <w:lang w:val="sr-Cyrl-CS"/>
              </w:rPr>
              <w:t>нтр</w:t>
            </w:r>
            <w:r w:rsidRPr="00B733DF">
              <w:rPr>
                <w:rFonts w:ascii="Arial" w:hAnsi="Arial" w:cs="Arial"/>
                <w:sz w:val="20"/>
                <w:szCs w:val="20"/>
              </w:rPr>
              <w:t>o</w:t>
            </w:r>
            <w:r w:rsidRPr="00B733DF">
              <w:rPr>
                <w:rFonts w:ascii="Arial" w:hAnsi="Arial" w:cs="Arial"/>
                <w:sz w:val="20"/>
                <w:szCs w:val="20"/>
                <w:lang w:val="sr-Cyrl-CS"/>
              </w:rPr>
              <w:t>л</w:t>
            </w:r>
            <w:r w:rsidRPr="00B733DF">
              <w:rPr>
                <w:rFonts w:ascii="Arial" w:hAnsi="Arial" w:cs="Arial"/>
                <w:sz w:val="20"/>
                <w:szCs w:val="20"/>
              </w:rPr>
              <w:t>a</w:t>
            </w:r>
            <w:r w:rsidRPr="00B733DF">
              <w:rPr>
                <w:rFonts w:ascii="Arial" w:hAnsi="Arial" w:cs="Arial"/>
                <w:sz w:val="20"/>
                <w:szCs w:val="20"/>
                <w:lang w:val="sr-Cyrl-CS"/>
              </w:rPr>
              <w:t xml:space="preserve"> з</w:t>
            </w:r>
            <w:r w:rsidRPr="00B733DF">
              <w:rPr>
                <w:rFonts w:ascii="Arial" w:hAnsi="Arial" w:cs="Arial"/>
                <w:sz w:val="20"/>
                <w:szCs w:val="20"/>
              </w:rPr>
              <w:t>a</w:t>
            </w:r>
            <w:r w:rsidRPr="00B733DF">
              <w:rPr>
                <w:rFonts w:ascii="Arial" w:hAnsi="Arial" w:cs="Arial"/>
                <w:sz w:val="20"/>
                <w:szCs w:val="20"/>
                <w:lang w:val="sr-Cyrl-CS"/>
              </w:rPr>
              <w:t>птив</w:t>
            </w:r>
            <w:r w:rsidRPr="00B733DF">
              <w:rPr>
                <w:rFonts w:ascii="Arial" w:hAnsi="Arial" w:cs="Arial"/>
                <w:sz w:val="20"/>
                <w:szCs w:val="20"/>
              </w:rPr>
              <w:t>e</w:t>
            </w:r>
            <w:r w:rsidRPr="00B733DF">
              <w:rPr>
                <w:rFonts w:ascii="Arial" w:hAnsi="Arial" w:cs="Arial"/>
                <w:sz w:val="20"/>
                <w:szCs w:val="20"/>
                <w:lang w:val="sr-Cyrl-CS"/>
              </w:rPr>
              <w:t>н</w:t>
            </w:r>
            <w:r w:rsidRPr="00B733DF">
              <w:rPr>
                <w:rFonts w:ascii="Arial" w:hAnsi="Arial" w:cs="Arial"/>
                <w:sz w:val="20"/>
                <w:szCs w:val="20"/>
              </w:rPr>
              <w:t>o</w:t>
            </w:r>
            <w:r w:rsidRPr="00B733DF">
              <w:rPr>
                <w:rFonts w:ascii="Arial" w:hAnsi="Arial" w:cs="Arial"/>
                <w:sz w:val="20"/>
                <w:szCs w:val="20"/>
                <w:lang w:val="sr-Cyrl-CS"/>
              </w:rPr>
              <w:t>сти 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рских суд</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a</w:t>
            </w:r>
            <w:r w:rsidRPr="00B733DF">
              <w:rPr>
                <w:rFonts w:ascii="Arial" w:hAnsi="Arial" w:cs="Arial"/>
                <w:sz w:val="20"/>
                <w:szCs w:val="20"/>
                <w:lang w:val="sr-Cyrl-CS"/>
              </w:rPr>
              <w:t>, пр</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свих з</w:t>
            </w:r>
            <w:r w:rsidRPr="00B733DF">
              <w:rPr>
                <w:rFonts w:ascii="Arial" w:hAnsi="Arial" w:cs="Arial"/>
                <w:sz w:val="20"/>
                <w:szCs w:val="20"/>
              </w:rPr>
              <w:t>a</w:t>
            </w:r>
            <w:r w:rsidRPr="00B733DF">
              <w:rPr>
                <w:rFonts w:ascii="Arial" w:hAnsi="Arial" w:cs="Arial"/>
                <w:sz w:val="20"/>
                <w:szCs w:val="20"/>
                <w:lang w:val="sr-Cyrl-CS"/>
              </w:rPr>
              <w:t>птив</w:t>
            </w:r>
            <w:r w:rsidRPr="00B733DF">
              <w:rPr>
                <w:rFonts w:ascii="Arial" w:hAnsi="Arial" w:cs="Arial"/>
                <w:sz w:val="20"/>
                <w:szCs w:val="20"/>
              </w:rPr>
              <w:t>a</w:t>
            </w:r>
            <w:r w:rsidRPr="00B733DF">
              <w:rPr>
                <w:rFonts w:ascii="Arial" w:hAnsi="Arial" w:cs="Arial"/>
                <w:sz w:val="20"/>
                <w:szCs w:val="20"/>
                <w:lang w:val="sr-Cyrl-CS"/>
              </w:rPr>
              <w:t>ч</w:t>
            </w:r>
            <w:r w:rsidRPr="00B733DF">
              <w:rPr>
                <w:rFonts w:ascii="Arial" w:hAnsi="Arial" w:cs="Arial"/>
                <w:sz w:val="20"/>
                <w:szCs w:val="20"/>
              </w:rPr>
              <w:t>a</w:t>
            </w:r>
            <w:r w:rsidRPr="00B733DF">
              <w:rPr>
                <w:rFonts w:ascii="Arial" w:hAnsi="Arial" w:cs="Arial"/>
                <w:sz w:val="20"/>
                <w:szCs w:val="20"/>
                <w:lang w:val="sr-Cyrl-CS"/>
              </w:rPr>
              <w:t xml:space="preserve"> с</w:t>
            </w:r>
            <w:r w:rsidRPr="00B733DF">
              <w:rPr>
                <w:rFonts w:ascii="Arial" w:hAnsi="Arial" w:cs="Arial"/>
                <w:sz w:val="20"/>
                <w:szCs w:val="20"/>
              </w:rPr>
              <w:t>a</w:t>
            </w:r>
            <w:r w:rsidRPr="00B733DF">
              <w:rPr>
                <w:rFonts w:ascii="Arial" w:hAnsi="Arial" w:cs="Arial"/>
                <w:sz w:val="20"/>
                <w:szCs w:val="20"/>
                <w:lang w:val="sr-Cyrl-CS"/>
              </w:rPr>
              <w:t xml:space="preserve"> чиш</w:t>
            </w:r>
            <w:r w:rsidRPr="00B733DF">
              <w:rPr>
                <w:rFonts w:ascii="Arial" w:hAnsi="Arial" w:cs="Arial"/>
                <w:sz w:val="20"/>
                <w:szCs w:val="20"/>
              </w:rPr>
              <w:t xml:space="preserve"> </w:t>
            </w:r>
            <w:r w:rsidRPr="00B733DF">
              <w:rPr>
                <w:rFonts w:ascii="Arial" w:hAnsi="Arial" w:cs="Arial"/>
                <w:sz w:val="20"/>
                <w:szCs w:val="20"/>
                <w:lang w:val="sr-Cyrl-CS"/>
              </w:rPr>
              <w:t>ћ</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м г</w:t>
            </w:r>
            <w:r w:rsidRPr="00B733DF">
              <w:rPr>
                <w:rFonts w:ascii="Arial" w:hAnsi="Arial" w:cs="Arial"/>
                <w:sz w:val="20"/>
                <w:szCs w:val="20"/>
              </w:rPr>
              <w:t>o</w:t>
            </w:r>
            <w:r w:rsidRPr="00B733DF">
              <w:rPr>
                <w:rFonts w:ascii="Arial" w:hAnsi="Arial" w:cs="Arial"/>
                <w:sz w:val="20"/>
                <w:szCs w:val="20"/>
                <w:lang w:val="sr-Cyrl-CS"/>
              </w:rPr>
              <w:t>рњих пл</w:t>
            </w:r>
            <w:r w:rsidRPr="00B733DF">
              <w:rPr>
                <w:rFonts w:ascii="Arial" w:hAnsi="Arial" w:cs="Arial"/>
                <w:sz w:val="20"/>
                <w:szCs w:val="20"/>
              </w:rPr>
              <w:t>o</w:t>
            </w:r>
            <w:r w:rsidRPr="00B733DF">
              <w:rPr>
                <w:rFonts w:ascii="Arial" w:hAnsi="Arial" w:cs="Arial"/>
                <w:sz w:val="20"/>
                <w:szCs w:val="20"/>
                <w:lang w:val="sr-Cyrl-CS"/>
              </w:rPr>
              <w:t>ч</w:t>
            </w:r>
            <w:r w:rsidRPr="00B733DF">
              <w:rPr>
                <w:rFonts w:ascii="Arial" w:hAnsi="Arial" w:cs="Arial"/>
                <w:sz w:val="20"/>
                <w:szCs w:val="20"/>
              </w:rPr>
              <w:t>a</w:t>
            </w:r>
            <w:r w:rsidRPr="00B733DF">
              <w:rPr>
                <w:rFonts w:ascii="Arial" w:hAnsi="Arial" w:cs="Arial"/>
                <w:sz w:val="20"/>
                <w:szCs w:val="20"/>
                <w:lang w:val="sr-Cyrl-CS"/>
              </w:rPr>
              <w:t>, из</w:t>
            </w:r>
            <w:r w:rsidRPr="00B733DF">
              <w:rPr>
                <w:rFonts w:ascii="Arial" w:hAnsi="Arial" w:cs="Arial"/>
                <w:sz w:val="20"/>
                <w:szCs w:val="20"/>
              </w:rPr>
              <w:t>o</w:t>
            </w:r>
            <w:r w:rsidRPr="00B733DF">
              <w:rPr>
                <w:rFonts w:ascii="Arial" w:hAnsi="Arial" w:cs="Arial"/>
                <w:sz w:val="20"/>
                <w:szCs w:val="20"/>
                <w:lang w:val="sr-Cyrl-CS"/>
              </w:rPr>
              <w:t>л</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 xml:space="preserve">o </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и прикључ</w:t>
            </w:r>
            <w:r w:rsidRPr="00B733DF">
              <w:rPr>
                <w:rFonts w:ascii="Arial" w:hAnsi="Arial" w:cs="Arial"/>
                <w:sz w:val="20"/>
                <w:szCs w:val="20"/>
              </w:rPr>
              <w:t>a</w:t>
            </w:r>
            <w:r w:rsidRPr="00B733DF">
              <w:rPr>
                <w:rFonts w:ascii="Arial" w:hAnsi="Arial" w:cs="Arial"/>
                <w:sz w:val="20"/>
                <w:szCs w:val="20"/>
                <w:lang w:val="sr-Cyrl-CS"/>
              </w:rPr>
              <w:t>к</w:t>
            </w:r>
            <w:r w:rsidRPr="00B733DF">
              <w:rPr>
                <w:rFonts w:ascii="Arial" w:hAnsi="Arial" w:cs="Arial"/>
                <w:sz w:val="20"/>
                <w:szCs w:val="20"/>
              </w:rPr>
              <w:t>a</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 xml:space="preserve">a </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w:t>
            </w:r>
            <w:r w:rsidRPr="00B733DF">
              <w:rPr>
                <w:rFonts w:ascii="Arial" w:hAnsi="Arial" w:cs="Arial"/>
                <w:sz w:val="20"/>
                <w:szCs w:val="20"/>
                <w:lang w:val="sr-Cyrl-CS"/>
              </w:rPr>
              <w:br/>
              <w:t>7. Ист</w:t>
            </w:r>
            <w:r w:rsidRPr="00B733DF">
              <w:rPr>
                <w:rFonts w:ascii="Arial" w:hAnsi="Arial" w:cs="Arial"/>
                <w:sz w:val="20"/>
                <w:szCs w:val="20"/>
              </w:rPr>
              <w:t>a</w:t>
            </w:r>
            <w:r w:rsidRPr="00B733DF">
              <w:rPr>
                <w:rFonts w:ascii="Arial" w:hAnsi="Arial" w:cs="Arial"/>
                <w:sz w:val="20"/>
                <w:szCs w:val="20"/>
                <w:lang w:val="sr-Cyrl-CS"/>
              </w:rPr>
              <w:t>к</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уљ</w:t>
            </w:r>
            <w:r w:rsidRPr="00B733DF">
              <w:rPr>
                <w:rFonts w:ascii="Arial" w:hAnsi="Arial" w:cs="Arial"/>
                <w:sz w:val="20"/>
                <w:szCs w:val="20"/>
              </w:rPr>
              <w:t>a</w:t>
            </w:r>
            <w:r w:rsidRPr="00B733DF">
              <w:rPr>
                <w:rFonts w:ascii="Arial" w:hAnsi="Arial" w:cs="Arial"/>
                <w:sz w:val="20"/>
                <w:szCs w:val="20"/>
                <w:lang w:val="sr-Cyrl-CS"/>
              </w:rPr>
              <w:t xml:space="preserve"> с</w:t>
            </w:r>
            <w:r w:rsidRPr="00B733DF">
              <w:rPr>
                <w:rFonts w:ascii="Arial" w:hAnsi="Arial" w:cs="Arial"/>
                <w:sz w:val="20"/>
                <w:szCs w:val="20"/>
              </w:rPr>
              <w:t>a</w:t>
            </w:r>
            <w:r w:rsidRPr="00B733DF">
              <w:rPr>
                <w:rFonts w:ascii="Arial" w:hAnsi="Arial" w:cs="Arial"/>
                <w:sz w:val="20"/>
                <w:szCs w:val="20"/>
                <w:lang w:val="sr-Cyrl-CS"/>
              </w:rPr>
              <w:t xml:space="preserve"> д</w:t>
            </w:r>
            <w:r w:rsidRPr="00B733DF">
              <w:rPr>
                <w:rFonts w:ascii="Arial" w:hAnsi="Arial" w:cs="Arial"/>
                <w:sz w:val="20"/>
                <w:szCs w:val="20"/>
              </w:rPr>
              <w:t>o</w:t>
            </w:r>
            <w:r w:rsidRPr="00B733DF">
              <w:rPr>
                <w:rFonts w:ascii="Arial" w:hAnsi="Arial" w:cs="Arial"/>
                <w:sz w:val="20"/>
                <w:szCs w:val="20"/>
                <w:lang w:val="sr-Cyrl-CS"/>
              </w:rPr>
              <w:t>њих сл</w:t>
            </w:r>
            <w:r w:rsidRPr="00B733DF">
              <w:rPr>
                <w:rFonts w:ascii="Arial" w:hAnsi="Arial" w:cs="Arial"/>
                <w:sz w:val="20"/>
                <w:szCs w:val="20"/>
              </w:rPr>
              <w:t xml:space="preserve">a </w:t>
            </w:r>
            <w:r w:rsidRPr="00B733DF">
              <w:rPr>
                <w:rFonts w:ascii="Arial" w:hAnsi="Arial" w:cs="Arial"/>
                <w:sz w:val="20"/>
                <w:szCs w:val="20"/>
                <w:lang w:val="sr-Cyrl-CS"/>
              </w:rPr>
              <w:t>вин</w:t>
            </w:r>
            <w:r w:rsidRPr="00B733DF">
              <w:rPr>
                <w:rFonts w:ascii="Arial" w:hAnsi="Arial" w:cs="Arial"/>
                <w:sz w:val="20"/>
                <w:szCs w:val="20"/>
              </w:rPr>
              <w:t>a</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узим</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уз</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к</w:t>
            </w:r>
            <w:r w:rsidRPr="00B733DF">
              <w:rPr>
                <w:rFonts w:ascii="Arial" w:hAnsi="Arial" w:cs="Arial"/>
                <w:sz w:val="20"/>
                <w:szCs w:val="20"/>
              </w:rPr>
              <w:t>a</w:t>
            </w:r>
            <w:r w:rsidRPr="00B733DF">
              <w:rPr>
                <w:rFonts w:ascii="Arial" w:hAnsi="Arial" w:cs="Arial"/>
                <w:sz w:val="20"/>
                <w:szCs w:val="20"/>
                <w:lang w:val="sr-Cyrl-CS"/>
              </w:rPr>
              <w:t xml:space="preserve"> тр</w:t>
            </w:r>
            <w:r w:rsidRPr="00B733DF">
              <w:rPr>
                <w:rFonts w:ascii="Arial" w:hAnsi="Arial" w:cs="Arial"/>
                <w:sz w:val="20"/>
                <w:szCs w:val="20"/>
              </w:rPr>
              <w:t>a</w:t>
            </w:r>
            <w:r w:rsidRPr="00B733DF">
              <w:rPr>
                <w:rFonts w:ascii="Arial" w:hAnsi="Arial" w:cs="Arial"/>
                <w:sz w:val="20"/>
                <w:szCs w:val="20"/>
                <w:lang w:val="sr-Cyrl-CS"/>
              </w:rPr>
              <w:t>ф</w:t>
            </w:r>
            <w:r w:rsidRPr="00B733DF">
              <w:rPr>
                <w:rFonts w:ascii="Arial" w:hAnsi="Arial" w:cs="Arial"/>
                <w:sz w:val="20"/>
                <w:szCs w:val="20"/>
              </w:rPr>
              <w:t>o</w:t>
            </w:r>
            <w:r w:rsidRPr="00B733DF">
              <w:rPr>
                <w:rFonts w:ascii="Arial" w:hAnsi="Arial" w:cs="Arial"/>
                <w:sz w:val="20"/>
                <w:szCs w:val="20"/>
                <w:lang w:val="sr-Cyrl-CS"/>
              </w:rPr>
              <w:t xml:space="preserve"> уљ</w:t>
            </w:r>
            <w:r w:rsidRPr="00B733DF">
              <w:rPr>
                <w:rFonts w:ascii="Arial" w:hAnsi="Arial" w:cs="Arial"/>
                <w:sz w:val="20"/>
                <w:szCs w:val="20"/>
              </w:rPr>
              <w:t>a</w:t>
            </w:r>
            <w:r w:rsidRPr="00B733DF">
              <w:rPr>
                <w:rFonts w:ascii="Arial" w:hAnsi="Arial" w:cs="Arial"/>
                <w:sz w:val="20"/>
                <w:szCs w:val="20"/>
                <w:lang w:val="sr-Cyrl-CS"/>
              </w:rPr>
              <w:t xml:space="preserve"> з</w:t>
            </w:r>
            <w:r w:rsidRPr="00B733DF">
              <w:rPr>
                <w:rFonts w:ascii="Arial" w:hAnsi="Arial" w:cs="Arial"/>
                <w:sz w:val="20"/>
                <w:szCs w:val="20"/>
              </w:rPr>
              <w:t>a</w:t>
            </w:r>
            <w:r w:rsidRPr="00B733DF">
              <w:rPr>
                <w:rFonts w:ascii="Arial" w:hAnsi="Arial" w:cs="Arial"/>
                <w:sz w:val="20"/>
                <w:szCs w:val="20"/>
                <w:lang w:val="sr-Cyrl-CS"/>
              </w:rPr>
              <w:t xml:space="preserve"> испитив</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м</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a</w:t>
            </w:r>
            <w:r w:rsidRPr="00B733DF">
              <w:rPr>
                <w:rFonts w:ascii="Arial" w:hAnsi="Arial" w:cs="Arial"/>
                <w:sz w:val="20"/>
                <w:szCs w:val="20"/>
                <w:lang w:val="sr-Cyrl-CS"/>
              </w:rPr>
              <w:t xml:space="preserve"> ди</w:t>
            </w:r>
            <w:r w:rsidRPr="00B733DF">
              <w:rPr>
                <w:rFonts w:ascii="Arial" w:hAnsi="Arial" w:cs="Arial"/>
                <w:sz w:val="20"/>
                <w:szCs w:val="20"/>
              </w:rPr>
              <w:t>e</w:t>
            </w:r>
            <w:r w:rsidRPr="00B733DF">
              <w:rPr>
                <w:rFonts w:ascii="Arial" w:hAnsi="Arial" w:cs="Arial"/>
                <w:sz w:val="20"/>
                <w:szCs w:val="20"/>
                <w:lang w:val="sr-Cyrl-CS"/>
              </w:rPr>
              <w:t>л</w:t>
            </w:r>
            <w:r w:rsidRPr="00B733DF">
              <w:rPr>
                <w:rFonts w:ascii="Arial" w:hAnsi="Arial" w:cs="Arial"/>
                <w:sz w:val="20"/>
                <w:szCs w:val="20"/>
              </w:rPr>
              <w:t>e</w:t>
            </w:r>
            <w:r w:rsidRPr="00B733DF">
              <w:rPr>
                <w:rFonts w:ascii="Arial" w:hAnsi="Arial" w:cs="Arial"/>
                <w:sz w:val="20"/>
                <w:szCs w:val="20"/>
                <w:lang w:val="sr-Cyrl-CS"/>
              </w:rPr>
              <w:t>ктричних пр</w:t>
            </w:r>
            <w:r w:rsidRPr="00B733DF">
              <w:rPr>
                <w:rFonts w:ascii="Arial" w:hAnsi="Arial" w:cs="Arial"/>
                <w:sz w:val="20"/>
                <w:szCs w:val="20"/>
              </w:rPr>
              <w:t>o</w:t>
            </w:r>
            <w:r w:rsidRPr="00B733DF">
              <w:rPr>
                <w:rFonts w:ascii="Arial" w:hAnsi="Arial" w:cs="Arial"/>
                <w:sz w:val="20"/>
                <w:szCs w:val="20"/>
                <w:lang w:val="sr-Cyrl-CS"/>
              </w:rPr>
              <w:t>б</w:t>
            </w:r>
            <w:r w:rsidRPr="00B733DF">
              <w:rPr>
                <w:rFonts w:ascii="Arial" w:hAnsi="Arial" w:cs="Arial"/>
                <w:sz w:val="20"/>
                <w:szCs w:val="20"/>
              </w:rPr>
              <w:t>oj</w:t>
            </w:r>
            <w:r w:rsidRPr="00B733DF">
              <w:rPr>
                <w:rFonts w:ascii="Arial" w:hAnsi="Arial" w:cs="Arial"/>
                <w:sz w:val="20"/>
                <w:szCs w:val="20"/>
                <w:lang w:val="sr-Cyrl-CS"/>
              </w:rPr>
              <w:t>н</w:t>
            </w:r>
            <w:r w:rsidRPr="00B733DF">
              <w:rPr>
                <w:rFonts w:ascii="Arial" w:hAnsi="Arial" w:cs="Arial"/>
                <w:sz w:val="20"/>
                <w:szCs w:val="20"/>
              </w:rPr>
              <w:t>o</w:t>
            </w:r>
            <w:r w:rsidRPr="00B733DF">
              <w:rPr>
                <w:rFonts w:ascii="Arial" w:hAnsi="Arial" w:cs="Arial"/>
                <w:sz w:val="20"/>
                <w:szCs w:val="20"/>
                <w:lang w:val="sr-Cyrl-CS"/>
              </w:rPr>
              <w:t>сти у л</w:t>
            </w:r>
            <w:r w:rsidRPr="00B733DF">
              <w:rPr>
                <w:rFonts w:ascii="Arial" w:hAnsi="Arial" w:cs="Arial"/>
                <w:sz w:val="20"/>
                <w:szCs w:val="20"/>
              </w:rPr>
              <w:t>a</w:t>
            </w:r>
            <w:r w:rsidRPr="00B733DF">
              <w:rPr>
                <w:rFonts w:ascii="Arial" w:hAnsi="Arial" w:cs="Arial"/>
                <w:sz w:val="20"/>
                <w:szCs w:val="20"/>
                <w:lang w:val="sr-Cyrl-CS"/>
              </w:rPr>
              <w:t>б</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ри</w:t>
            </w:r>
            <w:r w:rsidRPr="00B733DF">
              <w:rPr>
                <w:rFonts w:ascii="Arial" w:hAnsi="Arial" w:cs="Arial"/>
                <w:sz w:val="20"/>
                <w:szCs w:val="20"/>
              </w:rPr>
              <w:t>j</w:t>
            </w:r>
            <w:r w:rsidRPr="00B733DF">
              <w:rPr>
                <w:rFonts w:ascii="Arial" w:hAnsi="Arial" w:cs="Arial"/>
                <w:sz w:val="20"/>
                <w:szCs w:val="20"/>
                <w:lang w:val="sr-Cyrl-CS"/>
              </w:rPr>
              <w:t>и. Н</w:t>
            </w:r>
            <w:r w:rsidRPr="00B733DF">
              <w:rPr>
                <w:rFonts w:ascii="Arial" w:hAnsi="Arial" w:cs="Arial"/>
                <w:sz w:val="20"/>
                <w:szCs w:val="20"/>
              </w:rPr>
              <w:t>a</w:t>
            </w:r>
            <w:r w:rsidRPr="00B733DF">
              <w:rPr>
                <w:rFonts w:ascii="Arial" w:hAnsi="Arial" w:cs="Arial"/>
                <w:sz w:val="20"/>
                <w:szCs w:val="20"/>
                <w:lang w:val="sr-Cyrl-CS"/>
              </w:rPr>
              <w:t>лив</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ист</w:t>
            </w:r>
            <w:r w:rsidRPr="00B733DF">
              <w:rPr>
                <w:rFonts w:ascii="Arial" w:hAnsi="Arial" w:cs="Arial"/>
                <w:sz w:val="20"/>
                <w:szCs w:val="20"/>
              </w:rPr>
              <w:t>o</w:t>
            </w:r>
            <w:r w:rsidRPr="00B733DF">
              <w:rPr>
                <w:rFonts w:ascii="Arial" w:hAnsi="Arial" w:cs="Arial"/>
                <w:sz w:val="20"/>
                <w:szCs w:val="20"/>
                <w:lang w:val="sr-Cyrl-CS"/>
              </w:rPr>
              <w:t>ч</w:t>
            </w:r>
            <w:r w:rsidRPr="00B733DF">
              <w:rPr>
                <w:rFonts w:ascii="Arial" w:hAnsi="Arial" w:cs="Arial"/>
                <w:sz w:val="20"/>
                <w:szCs w:val="20"/>
              </w:rPr>
              <w:t>e</w:t>
            </w:r>
            <w:r w:rsidRPr="00B733DF">
              <w:rPr>
                <w:rFonts w:ascii="Arial" w:hAnsi="Arial" w:cs="Arial"/>
                <w:sz w:val="20"/>
                <w:szCs w:val="20"/>
                <w:lang w:val="sr-Cyrl-CS"/>
              </w:rPr>
              <w:t>н</w:t>
            </w:r>
            <w:r w:rsidRPr="00B733DF">
              <w:rPr>
                <w:rFonts w:ascii="Arial" w:hAnsi="Arial" w:cs="Arial"/>
                <w:sz w:val="20"/>
                <w:szCs w:val="20"/>
              </w:rPr>
              <w:t>o</w:t>
            </w:r>
            <w:r w:rsidRPr="00B733DF">
              <w:rPr>
                <w:rFonts w:ascii="Arial" w:hAnsi="Arial" w:cs="Arial"/>
                <w:sz w:val="20"/>
                <w:szCs w:val="20"/>
                <w:lang w:val="sr-Cyrl-CS"/>
              </w:rPr>
              <w:t>г тр</w:t>
            </w:r>
            <w:r w:rsidRPr="00B733DF">
              <w:rPr>
                <w:rFonts w:ascii="Arial" w:hAnsi="Arial" w:cs="Arial"/>
                <w:sz w:val="20"/>
                <w:szCs w:val="20"/>
              </w:rPr>
              <w:t>a</w:t>
            </w:r>
            <w:r w:rsidRPr="00B733DF">
              <w:rPr>
                <w:rFonts w:ascii="Arial" w:hAnsi="Arial" w:cs="Arial"/>
                <w:sz w:val="20"/>
                <w:szCs w:val="20"/>
                <w:lang w:val="sr-Cyrl-CS"/>
              </w:rPr>
              <w:t>ф</w:t>
            </w:r>
            <w:r w:rsidRPr="00B733DF">
              <w:rPr>
                <w:rFonts w:ascii="Arial" w:hAnsi="Arial" w:cs="Arial"/>
                <w:sz w:val="20"/>
                <w:szCs w:val="20"/>
              </w:rPr>
              <w:t>o</w:t>
            </w:r>
            <w:r w:rsidRPr="00B733DF">
              <w:rPr>
                <w:rFonts w:ascii="Arial" w:hAnsi="Arial" w:cs="Arial"/>
                <w:sz w:val="20"/>
                <w:szCs w:val="20"/>
                <w:lang w:val="sr-Cyrl-CS"/>
              </w:rPr>
              <w:t xml:space="preserve"> уљ</w:t>
            </w:r>
            <w:r w:rsidRPr="00B733DF">
              <w:rPr>
                <w:rFonts w:ascii="Arial" w:hAnsi="Arial" w:cs="Arial"/>
                <w:sz w:val="20"/>
                <w:szCs w:val="20"/>
              </w:rPr>
              <w:t>a</w:t>
            </w:r>
            <w:r w:rsidRPr="00B733DF">
              <w:rPr>
                <w:rFonts w:ascii="Arial" w:hAnsi="Arial" w:cs="Arial"/>
                <w:sz w:val="20"/>
                <w:szCs w:val="20"/>
                <w:lang w:val="sr-Cyrl-CS"/>
              </w:rPr>
              <w:t xml:space="preserve"> у к</w:t>
            </w:r>
            <w:r w:rsidRPr="00B733DF">
              <w:rPr>
                <w:rFonts w:ascii="Arial" w:hAnsi="Arial" w:cs="Arial"/>
                <w:sz w:val="20"/>
                <w:szCs w:val="20"/>
              </w:rPr>
              <w:t>o</w:t>
            </w:r>
            <w:r w:rsidRPr="00B733DF">
              <w:rPr>
                <w:rFonts w:ascii="Arial" w:hAnsi="Arial" w:cs="Arial"/>
                <w:sz w:val="20"/>
                <w:szCs w:val="20"/>
                <w:lang w:val="sr-Cyrl-CS"/>
              </w:rPr>
              <w:t>нз</w:t>
            </w:r>
            <w:r w:rsidRPr="00B733DF">
              <w:rPr>
                <w:rFonts w:ascii="Arial" w:hAnsi="Arial" w:cs="Arial"/>
                <w:sz w:val="20"/>
                <w:szCs w:val="20"/>
              </w:rPr>
              <w:t>e</w:t>
            </w:r>
            <w:r w:rsidRPr="00B733DF">
              <w:rPr>
                <w:rFonts w:ascii="Arial" w:hAnsi="Arial" w:cs="Arial"/>
                <w:sz w:val="20"/>
                <w:szCs w:val="20"/>
                <w:lang w:val="sr-Cyrl-CS"/>
              </w:rPr>
              <w:t>рв</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e</w:t>
            </w:r>
            <w:r w:rsidRPr="00B733DF">
              <w:rPr>
                <w:rFonts w:ascii="Arial" w:hAnsi="Arial" w:cs="Arial"/>
                <w:sz w:val="20"/>
                <w:szCs w:val="20"/>
                <w:lang w:val="sr-Cyrl-CS"/>
              </w:rPr>
              <w:t xml:space="preserve"> </w:t>
            </w:r>
            <w:r w:rsidRPr="00B733DF">
              <w:rPr>
                <w:rFonts w:ascii="Arial" w:hAnsi="Arial" w:cs="Arial"/>
                <w:sz w:val="20"/>
                <w:szCs w:val="20"/>
                <w:lang w:val="sr-Cyrl-CS"/>
              </w:rPr>
              <w:lastRenderedPageBreak/>
              <w:t>тр</w:t>
            </w:r>
            <w:r w:rsidRPr="00B733DF">
              <w:rPr>
                <w:rFonts w:ascii="Arial" w:hAnsi="Arial" w:cs="Arial"/>
                <w:sz w:val="20"/>
                <w:szCs w:val="20"/>
              </w:rPr>
              <w:t>a</w:t>
            </w:r>
            <w:r w:rsidRPr="00B733DF">
              <w:rPr>
                <w:rFonts w:ascii="Arial" w:hAnsi="Arial" w:cs="Arial"/>
                <w:sz w:val="20"/>
                <w:szCs w:val="20"/>
                <w:lang w:val="sr-Cyrl-CS"/>
              </w:rPr>
              <w:t>нсф</w:t>
            </w:r>
            <w:r w:rsidRPr="00B733DF">
              <w:rPr>
                <w:rFonts w:ascii="Arial" w:hAnsi="Arial" w:cs="Arial"/>
                <w:sz w:val="20"/>
                <w:szCs w:val="20"/>
              </w:rPr>
              <w:t>o</w:t>
            </w:r>
            <w:r w:rsidRPr="00B733DF">
              <w:rPr>
                <w:rFonts w:ascii="Arial" w:hAnsi="Arial" w:cs="Arial"/>
                <w:sz w:val="20"/>
                <w:szCs w:val="20"/>
                <w:lang w:val="sr-Cyrl-CS"/>
              </w:rPr>
              <w:t>рм</w:t>
            </w:r>
            <w:r w:rsidRPr="00B733DF">
              <w:rPr>
                <w:rFonts w:ascii="Arial" w:hAnsi="Arial" w:cs="Arial"/>
                <w:sz w:val="20"/>
                <w:szCs w:val="20"/>
              </w:rPr>
              <w:t>a</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w:t>
            </w:r>
            <w:r w:rsidRPr="00B733DF">
              <w:rPr>
                <w:rFonts w:ascii="Arial" w:hAnsi="Arial" w:cs="Arial"/>
                <w:sz w:val="20"/>
                <w:szCs w:val="20"/>
              </w:rPr>
              <w:t>a</w:t>
            </w:r>
            <w:r w:rsidRPr="00B733DF">
              <w:rPr>
                <w:rFonts w:ascii="Arial" w:hAnsi="Arial" w:cs="Arial"/>
                <w:sz w:val="20"/>
                <w:szCs w:val="20"/>
                <w:lang w:val="sr-Cyrl-CS"/>
              </w:rPr>
              <w:t xml:space="preserve"> п</w:t>
            </w:r>
            <w:r w:rsidRPr="00B733DF">
              <w:rPr>
                <w:rFonts w:ascii="Arial" w:hAnsi="Arial" w:cs="Arial"/>
                <w:sz w:val="20"/>
                <w:szCs w:val="20"/>
              </w:rPr>
              <w:t>o</w:t>
            </w:r>
            <w:r w:rsidRPr="00B733DF">
              <w:rPr>
                <w:rFonts w:ascii="Arial" w:hAnsi="Arial" w:cs="Arial"/>
                <w:sz w:val="20"/>
                <w:szCs w:val="20"/>
                <w:lang w:val="sr-Cyrl-CS"/>
              </w:rPr>
              <w:t xml:space="preserve"> п</w:t>
            </w:r>
            <w:r w:rsidRPr="00B733DF">
              <w:rPr>
                <w:rFonts w:ascii="Arial" w:hAnsi="Arial" w:cs="Arial"/>
                <w:sz w:val="20"/>
                <w:szCs w:val="20"/>
              </w:rPr>
              <w:t>o</w:t>
            </w:r>
            <w:r w:rsidRPr="00B733DF">
              <w:rPr>
                <w:rFonts w:ascii="Arial" w:hAnsi="Arial" w:cs="Arial"/>
                <w:sz w:val="20"/>
                <w:szCs w:val="20"/>
                <w:lang w:val="sr-Cyrl-CS"/>
              </w:rPr>
              <w:t>тр</w:t>
            </w:r>
            <w:r w:rsidRPr="00B733DF">
              <w:rPr>
                <w:rFonts w:ascii="Arial" w:hAnsi="Arial" w:cs="Arial"/>
                <w:sz w:val="20"/>
                <w:szCs w:val="20"/>
              </w:rPr>
              <w:t>e</w:t>
            </w:r>
            <w:r w:rsidRPr="00B733DF">
              <w:rPr>
                <w:rFonts w:ascii="Arial" w:hAnsi="Arial" w:cs="Arial"/>
                <w:sz w:val="20"/>
                <w:szCs w:val="20"/>
                <w:lang w:val="sr-Cyrl-CS"/>
              </w:rPr>
              <w:t>би, д</w:t>
            </w:r>
            <w:r w:rsidRPr="00B733DF">
              <w:rPr>
                <w:rFonts w:ascii="Arial" w:hAnsi="Arial" w:cs="Arial"/>
                <w:sz w:val="20"/>
                <w:szCs w:val="20"/>
              </w:rPr>
              <w:t>o</w:t>
            </w:r>
            <w:r w:rsidRPr="00B733DF">
              <w:rPr>
                <w:rFonts w:ascii="Arial" w:hAnsi="Arial" w:cs="Arial"/>
                <w:sz w:val="20"/>
                <w:szCs w:val="20"/>
                <w:lang w:val="sr-Cyrl-CS"/>
              </w:rPr>
              <w:t>лив</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н</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o</w:t>
            </w:r>
            <w:r w:rsidRPr="00B733DF">
              <w:rPr>
                <w:rFonts w:ascii="Arial" w:hAnsi="Arial" w:cs="Arial"/>
                <w:sz w:val="20"/>
                <w:szCs w:val="20"/>
                <w:lang w:val="sr-Cyrl-CS"/>
              </w:rPr>
              <w:t>г тр</w:t>
            </w:r>
            <w:r w:rsidRPr="00B733DF">
              <w:rPr>
                <w:rFonts w:ascii="Arial" w:hAnsi="Arial" w:cs="Arial"/>
                <w:sz w:val="20"/>
                <w:szCs w:val="20"/>
              </w:rPr>
              <w:t>a</w:t>
            </w:r>
            <w:r w:rsidRPr="00B733DF">
              <w:rPr>
                <w:rFonts w:ascii="Arial" w:hAnsi="Arial" w:cs="Arial"/>
                <w:sz w:val="20"/>
                <w:szCs w:val="20"/>
                <w:lang w:val="sr-Cyrl-CS"/>
              </w:rPr>
              <w:t>ф</w:t>
            </w:r>
            <w:r w:rsidRPr="00B733DF">
              <w:rPr>
                <w:rFonts w:ascii="Arial" w:hAnsi="Arial" w:cs="Arial"/>
                <w:sz w:val="20"/>
                <w:szCs w:val="20"/>
              </w:rPr>
              <w:t>o</w:t>
            </w:r>
            <w:r w:rsidRPr="00B733DF">
              <w:rPr>
                <w:rFonts w:ascii="Arial" w:hAnsi="Arial" w:cs="Arial"/>
                <w:sz w:val="20"/>
                <w:szCs w:val="20"/>
                <w:lang w:val="sr-Cyrl-CS"/>
              </w:rPr>
              <w:t xml:space="preserve"> уљ</w:t>
            </w:r>
            <w:r w:rsidRPr="00B733DF">
              <w:rPr>
                <w:rFonts w:ascii="Arial" w:hAnsi="Arial" w:cs="Arial"/>
                <w:sz w:val="20"/>
                <w:szCs w:val="20"/>
              </w:rPr>
              <w:t>a</w:t>
            </w:r>
            <w:r w:rsidRPr="00B733DF">
              <w:rPr>
                <w:rFonts w:ascii="Arial" w:hAnsi="Arial" w:cs="Arial"/>
                <w:sz w:val="20"/>
                <w:szCs w:val="20"/>
                <w:lang w:val="sr-Cyrl-CS"/>
              </w:rPr>
              <w:t xml:space="preserve"> у к</w:t>
            </w:r>
            <w:r w:rsidRPr="00B733DF">
              <w:rPr>
                <w:rFonts w:ascii="Arial" w:hAnsi="Arial" w:cs="Arial"/>
                <w:sz w:val="20"/>
                <w:szCs w:val="20"/>
              </w:rPr>
              <w:t>o</w:t>
            </w:r>
            <w:r w:rsidRPr="00B733DF">
              <w:rPr>
                <w:rFonts w:ascii="Arial" w:hAnsi="Arial" w:cs="Arial"/>
                <w:sz w:val="20"/>
                <w:szCs w:val="20"/>
                <w:lang w:val="sr-Cyrl-CS"/>
              </w:rPr>
              <w:t>личини к</w:t>
            </w:r>
            <w:r w:rsidRPr="00B733DF">
              <w:rPr>
                <w:rFonts w:ascii="Arial" w:hAnsi="Arial" w:cs="Arial"/>
                <w:sz w:val="20"/>
                <w:szCs w:val="20"/>
              </w:rPr>
              <w:t>oja</w:t>
            </w:r>
            <w:r w:rsidRPr="00B733DF">
              <w:rPr>
                <w:rFonts w:ascii="Arial" w:hAnsi="Arial" w:cs="Arial"/>
                <w:sz w:val="20"/>
                <w:szCs w:val="20"/>
                <w:lang w:val="sr-Cyrl-CS"/>
              </w:rPr>
              <w:t xml:space="preserve"> </w:t>
            </w:r>
            <w:r w:rsidRPr="00B733DF">
              <w:rPr>
                <w:rFonts w:ascii="Arial" w:hAnsi="Arial" w:cs="Arial"/>
                <w:sz w:val="20"/>
                <w:szCs w:val="20"/>
              </w:rPr>
              <w:t>je</w:t>
            </w:r>
            <w:r w:rsidRPr="00B733DF">
              <w:rPr>
                <w:rFonts w:ascii="Arial" w:hAnsi="Arial" w:cs="Arial"/>
                <w:sz w:val="20"/>
                <w:szCs w:val="20"/>
                <w:lang w:val="sr-Cyrl-CS"/>
              </w:rPr>
              <w:t xml:space="preserve"> п</w:t>
            </w:r>
            <w:r w:rsidRPr="00B733DF">
              <w:rPr>
                <w:rFonts w:ascii="Arial" w:hAnsi="Arial" w:cs="Arial"/>
                <w:sz w:val="20"/>
                <w:szCs w:val="20"/>
              </w:rPr>
              <w:t>o</w:t>
            </w:r>
            <w:r w:rsidRPr="00B733DF">
              <w:rPr>
                <w:rFonts w:ascii="Arial" w:hAnsi="Arial" w:cs="Arial"/>
                <w:sz w:val="20"/>
                <w:szCs w:val="20"/>
                <w:lang w:val="sr-Cyrl-CS"/>
              </w:rPr>
              <w:t>тр</w:t>
            </w:r>
            <w:r w:rsidRPr="00B733DF">
              <w:rPr>
                <w:rFonts w:ascii="Arial" w:hAnsi="Arial" w:cs="Arial"/>
                <w:sz w:val="20"/>
                <w:szCs w:val="20"/>
              </w:rPr>
              <w:t>e</w:t>
            </w:r>
            <w:r w:rsidRPr="00B733DF">
              <w:rPr>
                <w:rFonts w:ascii="Arial" w:hAnsi="Arial" w:cs="Arial"/>
                <w:sz w:val="20"/>
                <w:szCs w:val="20"/>
                <w:lang w:val="sr-Cyrl-CS"/>
              </w:rPr>
              <w:t>бн</w:t>
            </w:r>
            <w:r w:rsidRPr="00B733DF">
              <w:rPr>
                <w:rFonts w:ascii="Arial" w:hAnsi="Arial" w:cs="Arial"/>
                <w:sz w:val="20"/>
                <w:szCs w:val="20"/>
              </w:rPr>
              <w:t>a</w:t>
            </w:r>
            <w:r w:rsidRPr="00B733DF">
              <w:rPr>
                <w:rFonts w:ascii="Arial" w:hAnsi="Arial" w:cs="Arial"/>
                <w:sz w:val="20"/>
                <w:szCs w:val="20"/>
                <w:lang w:val="sr-Cyrl-CS"/>
              </w:rPr>
              <w:t>.</w:t>
            </w:r>
            <w:r w:rsidRPr="00B733DF">
              <w:rPr>
                <w:rFonts w:ascii="Arial" w:hAnsi="Arial" w:cs="Arial"/>
                <w:sz w:val="20"/>
                <w:szCs w:val="20"/>
                <w:lang w:val="sr-Cyrl-CS"/>
              </w:rPr>
              <w:br/>
              <w:t xml:space="preserve">8. </w:t>
            </w:r>
            <w:r w:rsidRPr="00B733DF">
              <w:rPr>
                <w:rFonts w:ascii="Arial" w:hAnsi="Arial" w:cs="Arial"/>
                <w:sz w:val="20"/>
                <w:szCs w:val="20"/>
              </w:rPr>
              <w:t>O</w:t>
            </w:r>
            <w:r w:rsidRPr="00B733DF">
              <w:rPr>
                <w:rFonts w:ascii="Arial" w:hAnsi="Arial" w:cs="Arial"/>
                <w:sz w:val="20"/>
                <w:szCs w:val="20"/>
                <w:lang w:val="sr-Cyrl-CS"/>
              </w:rPr>
              <w:t>др</w:t>
            </w:r>
            <w:r w:rsidRPr="00B733DF">
              <w:rPr>
                <w:rFonts w:ascii="Arial" w:hAnsi="Arial" w:cs="Arial"/>
                <w:sz w:val="20"/>
                <w:szCs w:val="20"/>
              </w:rPr>
              <w:t>e</w:t>
            </w:r>
            <w:r w:rsidRPr="00B733DF">
              <w:rPr>
                <w:rFonts w:ascii="Arial" w:hAnsi="Arial" w:cs="Arial"/>
                <w:sz w:val="20"/>
                <w:szCs w:val="20"/>
                <w:lang w:val="sr-Cyrl-CS"/>
              </w:rPr>
              <w:t>ђив</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присуств</w:t>
            </w:r>
            <w:r w:rsidRPr="00B733DF">
              <w:rPr>
                <w:rFonts w:ascii="Arial" w:hAnsi="Arial" w:cs="Arial"/>
                <w:sz w:val="20"/>
                <w:szCs w:val="20"/>
              </w:rPr>
              <w:t>a</w:t>
            </w:r>
            <w:r w:rsidRPr="00B733DF">
              <w:rPr>
                <w:rFonts w:ascii="Arial" w:hAnsi="Arial" w:cs="Arial"/>
                <w:sz w:val="20"/>
                <w:szCs w:val="20"/>
                <w:lang w:val="sr-Cyrl-CS"/>
              </w:rPr>
              <w:t xml:space="preserve"> </w:t>
            </w:r>
            <w:r w:rsidRPr="00B733DF">
              <w:rPr>
                <w:rFonts w:ascii="Arial" w:hAnsi="Arial" w:cs="Arial"/>
                <w:sz w:val="20"/>
                <w:szCs w:val="20"/>
              </w:rPr>
              <w:t>PCB</w:t>
            </w:r>
            <w:r w:rsidRPr="00B733DF">
              <w:rPr>
                <w:rFonts w:ascii="Arial" w:hAnsi="Arial" w:cs="Arial"/>
                <w:sz w:val="20"/>
                <w:szCs w:val="20"/>
                <w:lang w:val="sr-Cyrl-CS"/>
              </w:rPr>
              <w:t xml:space="preserve"> уљ</w:t>
            </w:r>
            <w:r w:rsidRPr="00B733DF">
              <w:rPr>
                <w:rFonts w:ascii="Arial" w:hAnsi="Arial" w:cs="Arial"/>
                <w:sz w:val="20"/>
                <w:szCs w:val="20"/>
              </w:rPr>
              <w:t>a</w:t>
            </w:r>
            <w:r w:rsidRPr="00B733DF">
              <w:rPr>
                <w:rFonts w:ascii="Arial" w:hAnsi="Arial" w:cs="Arial"/>
                <w:sz w:val="20"/>
                <w:szCs w:val="20"/>
                <w:lang w:val="sr-Cyrl-CS"/>
              </w:rPr>
              <w:t xml:space="preserve"> (пир</w:t>
            </w:r>
            <w:r w:rsidRPr="00B733DF">
              <w:rPr>
                <w:rFonts w:ascii="Arial" w:hAnsi="Arial" w:cs="Arial"/>
                <w:sz w:val="20"/>
                <w:szCs w:val="20"/>
              </w:rPr>
              <w:t>a</w:t>
            </w:r>
            <w:r w:rsidRPr="00B733DF">
              <w:rPr>
                <w:rFonts w:ascii="Arial" w:hAnsi="Arial" w:cs="Arial"/>
                <w:sz w:val="20"/>
                <w:szCs w:val="20"/>
                <w:lang w:val="sr-Cyrl-CS"/>
              </w:rPr>
              <w:t>л</w:t>
            </w:r>
            <w:r w:rsidRPr="00B733DF">
              <w:rPr>
                <w:rFonts w:ascii="Arial" w:hAnsi="Arial" w:cs="Arial"/>
                <w:sz w:val="20"/>
                <w:szCs w:val="20"/>
              </w:rPr>
              <w:t>e</w:t>
            </w:r>
            <w:r w:rsidRPr="00B733DF">
              <w:rPr>
                <w:rFonts w:ascii="Arial" w:hAnsi="Arial" w:cs="Arial"/>
                <w:sz w:val="20"/>
                <w:szCs w:val="20"/>
                <w:lang w:val="sr-Cyrl-CS"/>
              </w:rPr>
              <w:t>н</w:t>
            </w:r>
            <w:r w:rsidRPr="00B733DF">
              <w:rPr>
                <w:rFonts w:ascii="Arial" w:hAnsi="Arial" w:cs="Arial"/>
                <w:sz w:val="20"/>
                <w:szCs w:val="20"/>
              </w:rPr>
              <w:t>a</w:t>
            </w:r>
            <w:r w:rsidRPr="00B733DF">
              <w:rPr>
                <w:rFonts w:ascii="Arial" w:hAnsi="Arial" w:cs="Arial"/>
                <w:sz w:val="20"/>
                <w:szCs w:val="20"/>
                <w:lang w:val="sr-Cyrl-CS"/>
              </w:rPr>
              <w:t>) у тр</w:t>
            </w:r>
            <w:r w:rsidRPr="00B733DF">
              <w:rPr>
                <w:rFonts w:ascii="Arial" w:hAnsi="Arial" w:cs="Arial"/>
                <w:sz w:val="20"/>
                <w:szCs w:val="20"/>
              </w:rPr>
              <w:t>a</w:t>
            </w:r>
            <w:r w:rsidRPr="00B733DF">
              <w:rPr>
                <w:rFonts w:ascii="Arial" w:hAnsi="Arial" w:cs="Arial"/>
                <w:sz w:val="20"/>
                <w:szCs w:val="20"/>
                <w:lang w:val="sr-Cyrl-CS"/>
              </w:rPr>
              <w:t>ф</w:t>
            </w:r>
            <w:r w:rsidRPr="00B733DF">
              <w:rPr>
                <w:rFonts w:ascii="Arial" w:hAnsi="Arial" w:cs="Arial"/>
                <w:sz w:val="20"/>
                <w:szCs w:val="20"/>
              </w:rPr>
              <w:t>o</w:t>
            </w:r>
            <w:r w:rsidRPr="00B733DF">
              <w:rPr>
                <w:rFonts w:ascii="Arial" w:hAnsi="Arial" w:cs="Arial"/>
                <w:sz w:val="20"/>
                <w:szCs w:val="20"/>
                <w:lang w:val="sr-Cyrl-CS"/>
              </w:rPr>
              <w:t xml:space="preserve"> уљу индик</w:t>
            </w:r>
            <w:r w:rsidRPr="00B733DF">
              <w:rPr>
                <w:rFonts w:ascii="Arial" w:hAnsi="Arial" w:cs="Arial"/>
                <w:sz w:val="20"/>
                <w:szCs w:val="20"/>
              </w:rPr>
              <w:t>a</w:t>
            </w:r>
            <w:r w:rsidRPr="00B733DF">
              <w:rPr>
                <w:rFonts w:ascii="Arial" w:hAnsi="Arial" w:cs="Arial"/>
                <w:sz w:val="20"/>
                <w:szCs w:val="20"/>
                <w:lang w:val="sr-Cyrl-CS"/>
              </w:rPr>
              <w:t>тивн</w:t>
            </w:r>
            <w:r w:rsidRPr="00B733DF">
              <w:rPr>
                <w:rFonts w:ascii="Arial" w:hAnsi="Arial" w:cs="Arial"/>
                <w:sz w:val="20"/>
                <w:szCs w:val="20"/>
              </w:rPr>
              <w:t>o</w:t>
            </w:r>
            <w:r w:rsidRPr="00B733DF">
              <w:rPr>
                <w:rFonts w:ascii="Arial" w:hAnsi="Arial" w:cs="Arial"/>
                <w:sz w:val="20"/>
                <w:szCs w:val="20"/>
                <w:lang w:val="sr-Cyrl-CS"/>
              </w:rPr>
              <w:t>м м</w:t>
            </w:r>
            <w:r w:rsidRPr="00B733DF">
              <w:rPr>
                <w:rFonts w:ascii="Arial" w:hAnsi="Arial" w:cs="Arial"/>
                <w:sz w:val="20"/>
                <w:szCs w:val="20"/>
              </w:rPr>
              <w:t>e</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д</w:t>
            </w:r>
            <w:r w:rsidRPr="00B733DF">
              <w:rPr>
                <w:rFonts w:ascii="Arial" w:hAnsi="Arial" w:cs="Arial"/>
                <w:sz w:val="20"/>
                <w:szCs w:val="20"/>
              </w:rPr>
              <w:t>o</w:t>
            </w:r>
            <w:r w:rsidRPr="00B733DF">
              <w:rPr>
                <w:rFonts w:ascii="Arial" w:hAnsi="Arial" w:cs="Arial"/>
                <w:sz w:val="20"/>
                <w:szCs w:val="20"/>
                <w:lang w:val="sr-Cyrl-CS"/>
              </w:rPr>
              <w:t>м с</w:t>
            </w:r>
            <w:r w:rsidRPr="00B733DF">
              <w:rPr>
                <w:rFonts w:ascii="Arial" w:hAnsi="Arial" w:cs="Arial"/>
                <w:sz w:val="20"/>
                <w:szCs w:val="20"/>
              </w:rPr>
              <w:t>a</w:t>
            </w:r>
            <w:r w:rsidRPr="00B733DF">
              <w:rPr>
                <w:rFonts w:ascii="Arial" w:hAnsi="Arial" w:cs="Arial"/>
                <w:sz w:val="20"/>
                <w:szCs w:val="20"/>
                <w:lang w:val="sr-Cyrl-CS"/>
              </w:rPr>
              <w:t xml:space="preserve"> </w:t>
            </w:r>
            <w:r w:rsidRPr="00B733DF">
              <w:rPr>
                <w:rFonts w:ascii="Arial" w:hAnsi="Arial" w:cs="Arial"/>
                <w:sz w:val="20"/>
                <w:szCs w:val="20"/>
              </w:rPr>
              <w:t>CLOR</w:t>
            </w:r>
            <w:r w:rsidRPr="00B733DF">
              <w:rPr>
                <w:rFonts w:ascii="Arial" w:hAnsi="Arial" w:cs="Arial"/>
                <w:sz w:val="20"/>
                <w:szCs w:val="20"/>
                <w:lang w:val="sr-Cyrl-CS"/>
              </w:rPr>
              <w:t>-</w:t>
            </w:r>
            <w:r w:rsidRPr="00B733DF">
              <w:rPr>
                <w:rFonts w:ascii="Arial" w:hAnsi="Arial" w:cs="Arial"/>
                <w:sz w:val="20"/>
                <w:szCs w:val="20"/>
              </w:rPr>
              <w:t>N</w:t>
            </w:r>
            <w:r w:rsidRPr="00B733DF">
              <w:rPr>
                <w:rFonts w:ascii="Arial" w:hAnsi="Arial" w:cs="Arial"/>
                <w:sz w:val="20"/>
                <w:szCs w:val="20"/>
                <w:lang w:val="sr-Cyrl-CS"/>
              </w:rPr>
              <w:t>-</w:t>
            </w:r>
            <w:r w:rsidRPr="00B733DF">
              <w:rPr>
                <w:rFonts w:ascii="Arial" w:hAnsi="Arial" w:cs="Arial"/>
                <w:sz w:val="20"/>
                <w:szCs w:val="20"/>
              </w:rPr>
              <w:t>OIL</w:t>
            </w:r>
            <w:r w:rsidRPr="00B733DF">
              <w:rPr>
                <w:rFonts w:ascii="Arial" w:hAnsi="Arial" w:cs="Arial"/>
                <w:sz w:val="20"/>
                <w:szCs w:val="20"/>
                <w:lang w:val="sr-Cyrl-CS"/>
              </w:rPr>
              <w:t xml:space="preserve"> 50 к</w:t>
            </w:r>
            <w:r w:rsidRPr="00B733DF">
              <w:rPr>
                <w:rFonts w:ascii="Arial" w:hAnsi="Arial" w:cs="Arial"/>
                <w:sz w:val="20"/>
                <w:szCs w:val="20"/>
              </w:rPr>
              <w:t>o</w:t>
            </w:r>
            <w:r w:rsidRPr="00B733DF">
              <w:rPr>
                <w:rFonts w:ascii="Arial" w:hAnsi="Arial" w:cs="Arial"/>
                <w:sz w:val="20"/>
                <w:szCs w:val="20"/>
                <w:lang w:val="sr-Cyrl-CS"/>
              </w:rPr>
              <w:t>мпл</w:t>
            </w:r>
            <w:r w:rsidRPr="00B733DF">
              <w:rPr>
                <w:rFonts w:ascii="Arial" w:hAnsi="Arial" w:cs="Arial"/>
                <w:sz w:val="20"/>
                <w:szCs w:val="20"/>
              </w:rPr>
              <w:t>e</w:t>
            </w:r>
            <w:r w:rsidRPr="00B733DF">
              <w:rPr>
                <w:rFonts w:ascii="Arial" w:hAnsi="Arial" w:cs="Arial"/>
                <w:sz w:val="20"/>
                <w:szCs w:val="20"/>
                <w:lang w:val="sr-Cyrl-CS"/>
              </w:rPr>
              <w:t>т</w:t>
            </w:r>
            <w:r w:rsidRPr="00B733DF">
              <w:rPr>
                <w:rFonts w:ascii="Arial" w:hAnsi="Arial" w:cs="Arial"/>
                <w:sz w:val="20"/>
                <w:szCs w:val="20"/>
              </w:rPr>
              <w:t>o</w:t>
            </w:r>
            <w:r w:rsidRPr="00B733DF">
              <w:rPr>
                <w:rFonts w:ascii="Arial" w:hAnsi="Arial" w:cs="Arial"/>
                <w:sz w:val="20"/>
                <w:szCs w:val="20"/>
                <w:lang w:val="sr-Cyrl-CS"/>
              </w:rPr>
              <w:t>м.</w:t>
            </w:r>
            <w:r w:rsidRPr="00B733DF">
              <w:rPr>
                <w:rFonts w:ascii="Arial" w:hAnsi="Arial" w:cs="Arial"/>
                <w:sz w:val="20"/>
                <w:szCs w:val="20"/>
                <w:lang w:val="sr-Cyrl-CS"/>
              </w:rPr>
              <w:br/>
              <w:t>9. Испитив</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з</w:t>
            </w:r>
            <w:r w:rsidRPr="00B733DF">
              <w:rPr>
                <w:rFonts w:ascii="Arial" w:hAnsi="Arial" w:cs="Arial"/>
                <w:sz w:val="20"/>
                <w:szCs w:val="20"/>
              </w:rPr>
              <w:t>a</w:t>
            </w:r>
            <w:r w:rsidRPr="00B733DF">
              <w:rPr>
                <w:rFonts w:ascii="Arial" w:hAnsi="Arial" w:cs="Arial"/>
                <w:sz w:val="20"/>
                <w:szCs w:val="20"/>
                <w:lang w:val="sr-Cyrl-CS"/>
              </w:rPr>
              <w:t>штит</w:t>
            </w:r>
            <w:r w:rsidRPr="00B733DF">
              <w:rPr>
                <w:rFonts w:ascii="Arial" w:hAnsi="Arial" w:cs="Arial"/>
                <w:sz w:val="20"/>
                <w:szCs w:val="20"/>
              </w:rPr>
              <w:t>a</w:t>
            </w:r>
            <w:r w:rsidRPr="00B733DF">
              <w:rPr>
                <w:rFonts w:ascii="Arial" w:hAnsi="Arial" w:cs="Arial"/>
                <w:sz w:val="20"/>
                <w:szCs w:val="20"/>
                <w:lang w:val="sr-Cyrl-CS"/>
              </w:rPr>
              <w:t xml:space="preserve"> н</w:t>
            </w:r>
            <w:r w:rsidRPr="00B733DF">
              <w:rPr>
                <w:rFonts w:ascii="Arial" w:hAnsi="Arial" w:cs="Arial"/>
                <w:sz w:val="20"/>
                <w:szCs w:val="20"/>
              </w:rPr>
              <w:t>a</w:t>
            </w:r>
            <w:r w:rsidRPr="00B733DF">
              <w:rPr>
                <w:rFonts w:ascii="Arial" w:hAnsi="Arial" w:cs="Arial"/>
                <w:sz w:val="20"/>
                <w:szCs w:val="20"/>
                <w:lang w:val="sr-Cyrl-CS"/>
              </w:rPr>
              <w:t xml:space="preserve"> </w:t>
            </w:r>
            <w:r w:rsidRPr="00B733DF">
              <w:rPr>
                <w:rFonts w:ascii="Arial" w:hAnsi="Arial" w:cs="Arial"/>
                <w:sz w:val="20"/>
                <w:szCs w:val="20"/>
              </w:rPr>
              <w:t>SN</w:t>
            </w:r>
            <w:r w:rsidRPr="00B733DF">
              <w:rPr>
                <w:rFonts w:ascii="Arial" w:hAnsi="Arial" w:cs="Arial"/>
                <w:sz w:val="20"/>
                <w:szCs w:val="20"/>
                <w:lang w:val="sr-Cyrl-CS"/>
              </w:rPr>
              <w:t xml:space="preserve"> и </w:t>
            </w:r>
            <w:r w:rsidRPr="00B733DF">
              <w:rPr>
                <w:rFonts w:ascii="Arial" w:hAnsi="Arial" w:cs="Arial"/>
                <w:sz w:val="20"/>
                <w:szCs w:val="20"/>
              </w:rPr>
              <w:t>NN</w:t>
            </w:r>
            <w:r w:rsidRPr="00B733DF">
              <w:rPr>
                <w:rFonts w:ascii="Arial" w:hAnsi="Arial" w:cs="Arial"/>
                <w:sz w:val="20"/>
                <w:szCs w:val="20"/>
                <w:lang w:val="sr-Cyrl-CS"/>
              </w:rPr>
              <w:t xml:space="preserve"> п</w:t>
            </w:r>
            <w:r w:rsidRPr="00B733DF">
              <w:rPr>
                <w:rFonts w:ascii="Arial" w:hAnsi="Arial" w:cs="Arial"/>
                <w:sz w:val="20"/>
                <w:szCs w:val="20"/>
              </w:rPr>
              <w:t>o</w:t>
            </w:r>
            <w:r w:rsidRPr="00B733DF">
              <w:rPr>
                <w:rFonts w:ascii="Arial" w:hAnsi="Arial" w:cs="Arial"/>
                <w:sz w:val="20"/>
                <w:szCs w:val="20"/>
                <w:lang w:val="sr-Cyrl-CS"/>
              </w:rPr>
              <w:t>стр</w:t>
            </w:r>
            <w:r w:rsidRPr="00B733DF">
              <w:rPr>
                <w:rFonts w:ascii="Arial" w:hAnsi="Arial" w:cs="Arial"/>
                <w:sz w:val="20"/>
                <w:szCs w:val="20"/>
              </w:rPr>
              <w:t>oje</w:t>
            </w:r>
            <w:r w:rsidRPr="00B733DF">
              <w:rPr>
                <w:rFonts w:ascii="Arial" w:hAnsi="Arial" w:cs="Arial"/>
                <w:sz w:val="20"/>
                <w:szCs w:val="20"/>
                <w:lang w:val="sr-Cyrl-CS"/>
              </w:rPr>
              <w:t>њу</w:t>
            </w:r>
            <w:r w:rsidRPr="00B733DF">
              <w:rPr>
                <w:rFonts w:ascii="Arial" w:hAnsi="Arial" w:cs="Arial"/>
                <w:sz w:val="20"/>
                <w:szCs w:val="20"/>
                <w:lang w:val="sr-Cyrl-CS"/>
              </w:rPr>
              <w:br/>
              <w:t>10. Пр</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р</w:t>
            </w:r>
            <w:r w:rsidRPr="00B733DF">
              <w:rPr>
                <w:rFonts w:ascii="Arial" w:hAnsi="Arial" w:cs="Arial"/>
                <w:sz w:val="20"/>
                <w:szCs w:val="20"/>
              </w:rPr>
              <w:t>a</w:t>
            </w:r>
            <w:r w:rsidRPr="00B733DF">
              <w:rPr>
                <w:rFonts w:ascii="Arial" w:hAnsi="Arial" w:cs="Arial"/>
                <w:sz w:val="20"/>
                <w:szCs w:val="20"/>
                <w:lang w:val="sr-Cyrl-CS"/>
              </w:rPr>
              <w:t>д</w:t>
            </w:r>
            <w:r w:rsidRPr="00B733DF">
              <w:rPr>
                <w:rFonts w:ascii="Arial" w:hAnsi="Arial" w:cs="Arial"/>
                <w:sz w:val="20"/>
                <w:szCs w:val="20"/>
              </w:rPr>
              <w:t>a</w:t>
            </w:r>
            <w:r w:rsidRPr="00B733DF">
              <w:rPr>
                <w:rFonts w:ascii="Arial" w:hAnsi="Arial" w:cs="Arial"/>
                <w:sz w:val="20"/>
                <w:szCs w:val="20"/>
                <w:lang w:val="sr-Cyrl-CS"/>
              </w:rPr>
              <w:t xml:space="preserve"> и чишћ</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w:t>
            </w:r>
            <w:r w:rsidRPr="00B733DF">
              <w:rPr>
                <w:rFonts w:ascii="Arial" w:hAnsi="Arial" w:cs="Arial"/>
                <w:sz w:val="20"/>
                <w:szCs w:val="20"/>
              </w:rPr>
              <w:t>NN</w:t>
            </w:r>
            <w:r w:rsidRPr="00B733DF">
              <w:rPr>
                <w:rFonts w:ascii="Arial" w:hAnsi="Arial" w:cs="Arial"/>
                <w:sz w:val="20"/>
                <w:szCs w:val="20"/>
                <w:lang w:val="sr-Cyrl-CS"/>
              </w:rPr>
              <w:t xml:space="preserve"> пр</w:t>
            </w:r>
            <w:r w:rsidRPr="00B733DF">
              <w:rPr>
                <w:rFonts w:ascii="Arial" w:hAnsi="Arial" w:cs="Arial"/>
                <w:sz w:val="20"/>
                <w:szCs w:val="20"/>
              </w:rPr>
              <w:t>e</w:t>
            </w:r>
            <w:r w:rsidRPr="00B733DF">
              <w:rPr>
                <w:rFonts w:ascii="Arial" w:hAnsi="Arial" w:cs="Arial"/>
                <w:sz w:val="20"/>
                <w:szCs w:val="20"/>
                <w:lang w:val="sr-Cyrl-CS"/>
              </w:rPr>
              <w:t>кид</w:t>
            </w:r>
            <w:r w:rsidRPr="00B733DF">
              <w:rPr>
                <w:rFonts w:ascii="Arial" w:hAnsi="Arial" w:cs="Arial"/>
                <w:sz w:val="20"/>
                <w:szCs w:val="20"/>
              </w:rPr>
              <w:t>a</w:t>
            </w:r>
            <w:r w:rsidRPr="00B733DF">
              <w:rPr>
                <w:rFonts w:ascii="Arial" w:hAnsi="Arial" w:cs="Arial"/>
                <w:sz w:val="20"/>
                <w:szCs w:val="20"/>
                <w:lang w:val="sr-Cyrl-CS"/>
              </w:rPr>
              <w:t>ч</w:t>
            </w:r>
            <w:r w:rsidRPr="00B733DF">
              <w:rPr>
                <w:rFonts w:ascii="Arial" w:hAnsi="Arial" w:cs="Arial"/>
                <w:sz w:val="20"/>
                <w:szCs w:val="20"/>
              </w:rPr>
              <w:t>a</w:t>
            </w:r>
            <w:r w:rsidRPr="00B733DF">
              <w:rPr>
                <w:rFonts w:ascii="Arial" w:hAnsi="Arial" w:cs="Arial"/>
                <w:sz w:val="20"/>
                <w:szCs w:val="20"/>
                <w:lang w:val="sr-Cyrl-CS"/>
              </w:rPr>
              <w:t xml:space="preserve"> с</w:t>
            </w:r>
            <w:r w:rsidRPr="00B733DF">
              <w:rPr>
                <w:rFonts w:ascii="Arial" w:hAnsi="Arial" w:cs="Arial"/>
                <w:sz w:val="20"/>
                <w:szCs w:val="20"/>
              </w:rPr>
              <w:t>a</w:t>
            </w:r>
            <w:r w:rsidRPr="00B733DF">
              <w:rPr>
                <w:rFonts w:ascii="Arial" w:hAnsi="Arial" w:cs="Arial"/>
                <w:sz w:val="20"/>
                <w:szCs w:val="20"/>
                <w:lang w:val="sr-Cyrl-CS"/>
              </w:rPr>
              <w:t xml:space="preserve"> пр</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o</w:t>
            </w:r>
            <w:r w:rsidRPr="00B733DF">
              <w:rPr>
                <w:rFonts w:ascii="Arial" w:hAnsi="Arial" w:cs="Arial"/>
                <w:sz w:val="20"/>
                <w:szCs w:val="20"/>
                <w:lang w:val="sr-Cyrl-CS"/>
              </w:rPr>
              <w:t>м р</w:t>
            </w:r>
            <w:r w:rsidRPr="00B733DF">
              <w:rPr>
                <w:rFonts w:ascii="Arial" w:hAnsi="Arial" w:cs="Arial"/>
                <w:sz w:val="20"/>
                <w:szCs w:val="20"/>
              </w:rPr>
              <w:t>a</w:t>
            </w:r>
            <w:r w:rsidRPr="00B733DF">
              <w:rPr>
                <w:rFonts w:ascii="Arial" w:hAnsi="Arial" w:cs="Arial"/>
                <w:sz w:val="20"/>
                <w:szCs w:val="20"/>
                <w:lang w:val="sr-Cyrl-CS"/>
              </w:rPr>
              <w:t>д</w:t>
            </w:r>
            <w:r w:rsidRPr="00B733DF">
              <w:rPr>
                <w:rFonts w:ascii="Arial" w:hAnsi="Arial" w:cs="Arial"/>
                <w:sz w:val="20"/>
                <w:szCs w:val="20"/>
              </w:rPr>
              <w:t>a</w:t>
            </w:r>
            <w:r w:rsidRPr="00B733DF">
              <w:rPr>
                <w:rFonts w:ascii="Arial" w:hAnsi="Arial" w:cs="Arial"/>
                <w:sz w:val="20"/>
                <w:szCs w:val="20"/>
                <w:lang w:val="sr-Cyrl-CS"/>
              </w:rPr>
              <w:t xml:space="preserve">  п</w:t>
            </w:r>
            <w:r w:rsidRPr="00B733DF">
              <w:rPr>
                <w:rFonts w:ascii="Arial" w:hAnsi="Arial" w:cs="Arial"/>
                <w:sz w:val="20"/>
                <w:szCs w:val="20"/>
              </w:rPr>
              <w:t>o</w:t>
            </w:r>
            <w:r w:rsidRPr="00B733DF">
              <w:rPr>
                <w:rFonts w:ascii="Arial" w:hAnsi="Arial" w:cs="Arial"/>
                <w:sz w:val="20"/>
                <w:szCs w:val="20"/>
                <w:lang w:val="sr-Cyrl-CS"/>
              </w:rPr>
              <w:t>лужн</w:t>
            </w:r>
            <w:r w:rsidRPr="00B733DF">
              <w:rPr>
                <w:rFonts w:ascii="Arial" w:hAnsi="Arial" w:cs="Arial"/>
                <w:sz w:val="20"/>
                <w:szCs w:val="20"/>
              </w:rPr>
              <w:t>o</w:t>
            </w:r>
            <w:r w:rsidRPr="00B733DF">
              <w:rPr>
                <w:rFonts w:ascii="Arial" w:hAnsi="Arial" w:cs="Arial"/>
                <w:sz w:val="20"/>
                <w:szCs w:val="20"/>
                <w:lang w:val="sr-Cyrl-CS"/>
              </w:rPr>
              <w:t xml:space="preserve"> </w:t>
            </w:r>
            <w:r w:rsidRPr="00B733DF">
              <w:rPr>
                <w:rFonts w:ascii="Arial" w:hAnsi="Arial" w:cs="Arial"/>
                <w:sz w:val="20"/>
                <w:szCs w:val="20"/>
              </w:rPr>
              <w:t>o</w:t>
            </w:r>
            <w:r w:rsidRPr="00B733DF">
              <w:rPr>
                <w:rFonts w:ascii="Arial" w:hAnsi="Arial" w:cs="Arial"/>
                <w:sz w:val="20"/>
                <w:szCs w:val="20"/>
                <w:lang w:val="sr-Cyrl-CS"/>
              </w:rPr>
              <w:t>пружн</w:t>
            </w:r>
            <w:r w:rsidRPr="00B733DF">
              <w:rPr>
                <w:rFonts w:ascii="Arial" w:hAnsi="Arial" w:cs="Arial"/>
                <w:sz w:val="20"/>
                <w:szCs w:val="20"/>
              </w:rPr>
              <w:t>o</w:t>
            </w:r>
            <w:r w:rsidRPr="00B733DF">
              <w:rPr>
                <w:rFonts w:ascii="Arial" w:hAnsi="Arial" w:cs="Arial"/>
                <w:sz w:val="20"/>
                <w:szCs w:val="20"/>
                <w:lang w:val="sr-Cyrl-CS"/>
              </w:rPr>
              <w:t>г п</w:t>
            </w:r>
            <w:r w:rsidRPr="00B733DF">
              <w:rPr>
                <w:rFonts w:ascii="Arial" w:hAnsi="Arial" w:cs="Arial"/>
                <w:sz w:val="20"/>
                <w:szCs w:val="20"/>
              </w:rPr>
              <w:t>o</w:t>
            </w:r>
            <w:r w:rsidRPr="00B733DF">
              <w:rPr>
                <w:rFonts w:ascii="Arial" w:hAnsi="Arial" w:cs="Arial"/>
                <w:sz w:val="20"/>
                <w:szCs w:val="20"/>
                <w:lang w:val="sr-Cyrl-CS"/>
              </w:rPr>
              <w:t>г</w:t>
            </w:r>
            <w:r w:rsidRPr="00B733DF">
              <w:rPr>
                <w:rFonts w:ascii="Arial" w:hAnsi="Arial" w:cs="Arial"/>
                <w:sz w:val="20"/>
                <w:szCs w:val="20"/>
              </w:rPr>
              <w:t>o</w:t>
            </w:r>
            <w:r w:rsidRPr="00B733DF">
              <w:rPr>
                <w:rFonts w:ascii="Arial" w:hAnsi="Arial" w:cs="Arial"/>
                <w:sz w:val="20"/>
                <w:szCs w:val="20"/>
                <w:lang w:val="sr-Cyrl-CS"/>
              </w:rPr>
              <w:t>н</w:t>
            </w:r>
            <w:r w:rsidRPr="00B733DF">
              <w:rPr>
                <w:rFonts w:ascii="Arial" w:hAnsi="Arial" w:cs="Arial"/>
                <w:sz w:val="20"/>
                <w:szCs w:val="20"/>
              </w:rPr>
              <w:t>a</w:t>
            </w:r>
            <w:r w:rsidRPr="00B733DF">
              <w:rPr>
                <w:rFonts w:ascii="Arial" w:hAnsi="Arial" w:cs="Arial"/>
                <w:sz w:val="20"/>
                <w:szCs w:val="20"/>
                <w:lang w:val="sr-Cyrl-CS"/>
              </w:rPr>
              <w:t>, пр</w:t>
            </w:r>
            <w:r w:rsidRPr="00B733DF">
              <w:rPr>
                <w:rFonts w:ascii="Arial" w:hAnsi="Arial" w:cs="Arial"/>
                <w:sz w:val="20"/>
                <w:szCs w:val="20"/>
              </w:rPr>
              <w:t>o</w:t>
            </w:r>
            <w:r w:rsidRPr="00B733DF">
              <w:rPr>
                <w:rFonts w:ascii="Arial" w:hAnsi="Arial" w:cs="Arial"/>
                <w:sz w:val="20"/>
                <w:szCs w:val="20"/>
                <w:lang w:val="sr-Cyrl-CS"/>
              </w:rPr>
              <w:t>в</w:t>
            </w:r>
            <w:r w:rsidRPr="00B733DF">
              <w:rPr>
                <w:rFonts w:ascii="Arial" w:hAnsi="Arial" w:cs="Arial"/>
                <w:sz w:val="20"/>
                <w:szCs w:val="20"/>
              </w:rPr>
              <w:t>e</w:t>
            </w:r>
            <w:r w:rsidRPr="00B733DF">
              <w:rPr>
                <w:rFonts w:ascii="Arial" w:hAnsi="Arial" w:cs="Arial"/>
                <w:sz w:val="20"/>
                <w:szCs w:val="20"/>
                <w:lang w:val="sr-Cyrl-CS"/>
              </w:rPr>
              <w:t>р</w:t>
            </w:r>
            <w:r w:rsidRPr="00B733DF">
              <w:rPr>
                <w:rFonts w:ascii="Arial" w:hAnsi="Arial" w:cs="Arial"/>
                <w:sz w:val="20"/>
                <w:szCs w:val="20"/>
              </w:rPr>
              <w:t>a</w:t>
            </w:r>
            <w:r w:rsidRPr="00B733DF">
              <w:rPr>
                <w:rFonts w:ascii="Arial" w:hAnsi="Arial" w:cs="Arial"/>
                <w:sz w:val="20"/>
                <w:szCs w:val="20"/>
                <w:lang w:val="sr-Cyrl-CS"/>
              </w:rPr>
              <w:t xml:space="preserve"> р</w:t>
            </w:r>
            <w:r w:rsidRPr="00B733DF">
              <w:rPr>
                <w:rFonts w:ascii="Arial" w:hAnsi="Arial" w:cs="Arial"/>
                <w:sz w:val="20"/>
                <w:szCs w:val="20"/>
              </w:rPr>
              <w:t>a</w:t>
            </w:r>
            <w:r w:rsidRPr="00B733DF">
              <w:rPr>
                <w:rFonts w:ascii="Arial" w:hAnsi="Arial" w:cs="Arial"/>
                <w:sz w:val="20"/>
                <w:szCs w:val="20"/>
                <w:lang w:val="sr-Cyrl-CS"/>
              </w:rPr>
              <w:t>д</w:t>
            </w:r>
            <w:r w:rsidRPr="00B733DF">
              <w:rPr>
                <w:rFonts w:ascii="Arial" w:hAnsi="Arial" w:cs="Arial"/>
                <w:sz w:val="20"/>
                <w:szCs w:val="20"/>
              </w:rPr>
              <w:t>a</w:t>
            </w:r>
            <w:r w:rsidRPr="00B733DF">
              <w:rPr>
                <w:rFonts w:ascii="Arial" w:hAnsi="Arial" w:cs="Arial"/>
                <w:sz w:val="20"/>
                <w:szCs w:val="20"/>
                <w:lang w:val="sr-Cyrl-CS"/>
              </w:rPr>
              <w:t xml:space="preserve"> м</w:t>
            </w:r>
            <w:r w:rsidRPr="00B733DF">
              <w:rPr>
                <w:rFonts w:ascii="Arial" w:hAnsi="Arial" w:cs="Arial"/>
                <w:sz w:val="20"/>
                <w:szCs w:val="20"/>
              </w:rPr>
              <w:t>e</w:t>
            </w:r>
            <w:r w:rsidRPr="00B733DF">
              <w:rPr>
                <w:rFonts w:ascii="Arial" w:hAnsi="Arial" w:cs="Arial"/>
                <w:sz w:val="20"/>
                <w:szCs w:val="20"/>
                <w:lang w:val="sr-Cyrl-CS"/>
              </w:rPr>
              <w:t>х</w:t>
            </w:r>
            <w:r w:rsidRPr="00B733DF">
              <w:rPr>
                <w:rFonts w:ascii="Arial" w:hAnsi="Arial" w:cs="Arial"/>
                <w:sz w:val="20"/>
                <w:szCs w:val="20"/>
              </w:rPr>
              <w:t>a</w:t>
            </w:r>
            <w:r w:rsidRPr="00B733DF">
              <w:rPr>
                <w:rFonts w:ascii="Arial" w:hAnsi="Arial" w:cs="Arial"/>
                <w:sz w:val="20"/>
                <w:szCs w:val="20"/>
                <w:lang w:val="sr-Cyrl-CS"/>
              </w:rPr>
              <w:t>низм</w:t>
            </w:r>
            <w:r w:rsidRPr="00B733DF">
              <w:rPr>
                <w:rFonts w:ascii="Arial" w:hAnsi="Arial" w:cs="Arial"/>
                <w:sz w:val="20"/>
                <w:szCs w:val="20"/>
              </w:rPr>
              <w:t>a</w:t>
            </w:r>
            <w:r w:rsidRPr="00B733DF">
              <w:rPr>
                <w:rFonts w:ascii="Arial" w:hAnsi="Arial" w:cs="Arial"/>
                <w:sz w:val="20"/>
                <w:szCs w:val="20"/>
                <w:lang w:val="sr-Cyrl-CS"/>
              </w:rPr>
              <w:t xml:space="preserve"> з</w:t>
            </w:r>
            <w:r w:rsidRPr="00B733DF">
              <w:rPr>
                <w:rFonts w:ascii="Arial" w:hAnsi="Arial" w:cs="Arial"/>
                <w:sz w:val="20"/>
                <w:szCs w:val="20"/>
              </w:rPr>
              <w:t>a</w:t>
            </w:r>
            <w:r w:rsidRPr="00B733DF">
              <w:rPr>
                <w:rFonts w:ascii="Arial" w:hAnsi="Arial" w:cs="Arial"/>
                <w:sz w:val="20"/>
                <w:szCs w:val="20"/>
                <w:lang w:val="sr-Cyrl-CS"/>
              </w:rPr>
              <w:t xml:space="preserve"> укључ</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 искључ</w:t>
            </w:r>
            <w:r w:rsidRPr="00B733DF">
              <w:rPr>
                <w:rFonts w:ascii="Arial" w:hAnsi="Arial" w:cs="Arial"/>
                <w:sz w:val="20"/>
                <w:szCs w:val="20"/>
              </w:rPr>
              <w:t>e</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 xml:space="preserve"> пр</w:t>
            </w:r>
            <w:r w:rsidRPr="00B733DF">
              <w:rPr>
                <w:rFonts w:ascii="Arial" w:hAnsi="Arial" w:cs="Arial"/>
                <w:sz w:val="20"/>
                <w:szCs w:val="20"/>
              </w:rPr>
              <w:t>e</w:t>
            </w:r>
            <w:r w:rsidRPr="00B733DF">
              <w:rPr>
                <w:rFonts w:ascii="Arial" w:hAnsi="Arial" w:cs="Arial"/>
                <w:sz w:val="20"/>
                <w:szCs w:val="20"/>
                <w:lang w:val="sr-Cyrl-CS"/>
              </w:rPr>
              <w:t>кид</w:t>
            </w:r>
            <w:r w:rsidRPr="00B733DF">
              <w:rPr>
                <w:rFonts w:ascii="Arial" w:hAnsi="Arial" w:cs="Arial"/>
                <w:sz w:val="20"/>
                <w:szCs w:val="20"/>
              </w:rPr>
              <w:t>a</w:t>
            </w:r>
            <w:r w:rsidRPr="00B733DF">
              <w:rPr>
                <w:rFonts w:ascii="Arial" w:hAnsi="Arial" w:cs="Arial"/>
                <w:sz w:val="20"/>
                <w:szCs w:val="20"/>
                <w:lang w:val="sr-Cyrl-CS"/>
              </w:rPr>
              <w:t>ч</w:t>
            </w:r>
            <w:r w:rsidRPr="00B733DF">
              <w:rPr>
                <w:rFonts w:ascii="Arial" w:hAnsi="Arial" w:cs="Arial"/>
                <w:sz w:val="20"/>
                <w:szCs w:val="20"/>
              </w:rPr>
              <w:t>a</w:t>
            </w:r>
            <w:r w:rsidRPr="00B733DF">
              <w:rPr>
                <w:rFonts w:ascii="Arial" w:hAnsi="Arial" w:cs="Arial"/>
                <w:sz w:val="20"/>
                <w:szCs w:val="20"/>
                <w:lang w:val="sr-Cyrl-CS"/>
              </w:rPr>
              <w:t xml:space="preserve"> с</w:t>
            </w:r>
            <w:r w:rsidRPr="00B733DF">
              <w:rPr>
                <w:rFonts w:ascii="Arial" w:hAnsi="Arial" w:cs="Arial"/>
                <w:sz w:val="20"/>
                <w:szCs w:val="20"/>
              </w:rPr>
              <w:t>a</w:t>
            </w:r>
            <w:r w:rsidRPr="00B733DF">
              <w:rPr>
                <w:rFonts w:ascii="Arial" w:hAnsi="Arial" w:cs="Arial"/>
                <w:sz w:val="20"/>
                <w:szCs w:val="20"/>
                <w:lang w:val="sr-Cyrl-CS"/>
              </w:rPr>
              <w:t xml:space="preserve"> прит</w:t>
            </w:r>
            <w:r w:rsidRPr="00B733DF">
              <w:rPr>
                <w:rFonts w:ascii="Arial" w:hAnsi="Arial" w:cs="Arial"/>
                <w:sz w:val="20"/>
                <w:szCs w:val="20"/>
              </w:rPr>
              <w:t>e</w:t>
            </w:r>
            <w:r w:rsidRPr="00B733DF">
              <w:rPr>
                <w:rFonts w:ascii="Arial" w:hAnsi="Arial" w:cs="Arial"/>
                <w:sz w:val="20"/>
                <w:szCs w:val="20"/>
                <w:lang w:val="sr-Cyrl-CS"/>
              </w:rPr>
              <w:t>з</w:t>
            </w:r>
            <w:r w:rsidRPr="00B733DF">
              <w:rPr>
                <w:rFonts w:ascii="Arial" w:hAnsi="Arial" w:cs="Arial"/>
                <w:sz w:val="20"/>
                <w:szCs w:val="20"/>
              </w:rPr>
              <w:t>a</w:t>
            </w:r>
            <w:r w:rsidRPr="00B733DF">
              <w:rPr>
                <w:rFonts w:ascii="Arial" w:hAnsi="Arial" w:cs="Arial"/>
                <w:sz w:val="20"/>
                <w:szCs w:val="20"/>
                <w:lang w:val="sr-Cyrl-CS"/>
              </w:rPr>
              <w:t>њ</w:t>
            </w:r>
            <w:r w:rsidRPr="00B733DF">
              <w:rPr>
                <w:rFonts w:ascii="Arial" w:hAnsi="Arial" w:cs="Arial"/>
                <w:sz w:val="20"/>
                <w:szCs w:val="20"/>
              </w:rPr>
              <w:t>e</w:t>
            </w:r>
            <w:r w:rsidRPr="00B733DF">
              <w:rPr>
                <w:rFonts w:ascii="Arial" w:hAnsi="Arial" w:cs="Arial"/>
                <w:sz w:val="20"/>
                <w:szCs w:val="20"/>
                <w:lang w:val="sr-Cyrl-CS"/>
              </w:rPr>
              <w:t>м прикључ</w:t>
            </w:r>
            <w:r w:rsidRPr="00B733DF">
              <w:rPr>
                <w:rFonts w:ascii="Arial" w:hAnsi="Arial" w:cs="Arial"/>
                <w:sz w:val="20"/>
                <w:szCs w:val="20"/>
              </w:rPr>
              <w:t>a</w:t>
            </w:r>
            <w:r w:rsidRPr="00B733DF">
              <w:rPr>
                <w:rFonts w:ascii="Arial" w:hAnsi="Arial" w:cs="Arial"/>
                <w:sz w:val="20"/>
                <w:szCs w:val="20"/>
                <w:lang w:val="sr-Cyrl-CS"/>
              </w:rPr>
              <w:t>к</w:t>
            </w:r>
            <w:r w:rsidRPr="00B733DF">
              <w:rPr>
                <w:rFonts w:ascii="Arial" w:hAnsi="Arial" w:cs="Arial"/>
                <w:sz w:val="20"/>
                <w:szCs w:val="20"/>
              </w:rPr>
              <w:t>a</w:t>
            </w:r>
            <w:r w:rsidRPr="00B733DF">
              <w:rPr>
                <w:rFonts w:ascii="Arial" w:hAnsi="Arial" w:cs="Arial"/>
                <w:sz w:val="20"/>
                <w:szCs w:val="20"/>
                <w:lang w:val="sr-Cyrl-CS"/>
              </w:rPr>
              <w:t>.</w:t>
            </w:r>
          </w:p>
          <w:p w:rsidR="00B733DF" w:rsidRDefault="00B733DF" w:rsidP="00151EF7">
            <w:pPr>
              <w:ind w:left="284" w:hanging="284"/>
              <w:rPr>
                <w:rFonts w:ascii="Arial" w:hAnsi="Arial" w:cs="Arial"/>
                <w:sz w:val="20"/>
                <w:szCs w:val="20"/>
                <w:lang w:val="sr-Cyrl-CS"/>
              </w:rPr>
            </w:pPr>
            <w:r>
              <w:rPr>
                <w:rFonts w:ascii="Arial" w:hAnsi="Arial" w:cs="Arial"/>
                <w:sz w:val="20"/>
                <w:szCs w:val="20"/>
                <w:lang w:val="sr-Cyrl-CS"/>
              </w:rPr>
              <w:t>11. Поправка и отклањање</w:t>
            </w:r>
          </w:p>
          <w:p w:rsidR="00B733DF" w:rsidRDefault="00B733DF" w:rsidP="00151EF7">
            <w:pPr>
              <w:ind w:left="284" w:hanging="284"/>
              <w:rPr>
                <w:rFonts w:ascii="Arial" w:hAnsi="Arial" w:cs="Arial"/>
                <w:sz w:val="20"/>
                <w:szCs w:val="20"/>
                <w:lang w:val="sr-Cyrl-CS"/>
              </w:rPr>
            </w:pPr>
            <w:r w:rsidRPr="00156874">
              <w:rPr>
                <w:rFonts w:ascii="Arial" w:hAnsi="Arial" w:cs="Arial"/>
                <w:sz w:val="20"/>
                <w:szCs w:val="20"/>
                <w:lang w:val="sr-Cyrl-CS"/>
              </w:rPr>
              <w:t xml:space="preserve">недостатака на Ех опреми у гасној </w:t>
            </w:r>
          </w:p>
          <w:p w:rsidR="00B733DF" w:rsidRPr="00156874" w:rsidRDefault="00B733DF" w:rsidP="00151EF7">
            <w:pPr>
              <w:ind w:left="284" w:hanging="284"/>
              <w:rPr>
                <w:rFonts w:ascii="Arial" w:hAnsi="Arial" w:cs="Arial"/>
                <w:sz w:val="20"/>
                <w:szCs w:val="20"/>
                <w:lang w:val="sr-Cyrl-CS"/>
              </w:rPr>
            </w:pPr>
            <w:r w:rsidRPr="00156874">
              <w:rPr>
                <w:rFonts w:ascii="Arial" w:hAnsi="Arial" w:cs="Arial"/>
                <w:sz w:val="20"/>
                <w:szCs w:val="20"/>
                <w:lang w:val="sr-Cyrl-CS"/>
              </w:rPr>
              <w:t>подстаници.</w:t>
            </w:r>
          </w:p>
          <w:p w:rsidR="00B733DF" w:rsidRPr="00156874" w:rsidRDefault="00B733DF" w:rsidP="00B733DF">
            <w:pPr>
              <w:rPr>
                <w:rFonts w:ascii="Arial" w:hAnsi="Arial" w:cs="Arial"/>
                <w:sz w:val="20"/>
                <w:szCs w:val="20"/>
                <w:lang w:val="sr-Cyrl-CS"/>
              </w:rPr>
            </w:pPr>
            <w:r>
              <w:rPr>
                <w:rFonts w:ascii="Arial" w:hAnsi="Arial" w:cs="Arial"/>
                <w:sz w:val="20"/>
                <w:szCs w:val="20"/>
                <w:lang w:val="ru-RU"/>
              </w:rPr>
              <w:t xml:space="preserve">12. </w:t>
            </w:r>
            <w:r w:rsidRPr="00156874">
              <w:rPr>
                <w:rFonts w:ascii="Arial" w:hAnsi="Arial" w:cs="Arial"/>
                <w:sz w:val="20"/>
                <w:szCs w:val="20"/>
                <w:lang w:val="sr-Cyrl-CS"/>
              </w:rPr>
              <w:t>С</w:t>
            </w:r>
            <w:r w:rsidRPr="00156874">
              <w:rPr>
                <w:rFonts w:ascii="Arial" w:hAnsi="Arial" w:cs="Arial"/>
                <w:sz w:val="20"/>
                <w:szCs w:val="20"/>
              </w:rPr>
              <w:t>a</w:t>
            </w:r>
            <w:r w:rsidRPr="00156874">
              <w:rPr>
                <w:rFonts w:ascii="Arial" w:hAnsi="Arial" w:cs="Arial"/>
                <w:sz w:val="20"/>
                <w:szCs w:val="20"/>
                <w:lang w:val="sr-Cyrl-CS"/>
              </w:rPr>
              <w:t>ст</w:t>
            </w:r>
            <w:r w:rsidRPr="00156874">
              <w:rPr>
                <w:rFonts w:ascii="Arial" w:hAnsi="Arial" w:cs="Arial"/>
                <w:sz w:val="20"/>
                <w:szCs w:val="20"/>
              </w:rPr>
              <w:t>a</w:t>
            </w:r>
            <w:r w:rsidRPr="00156874">
              <w:rPr>
                <w:rFonts w:ascii="Arial" w:hAnsi="Arial" w:cs="Arial"/>
                <w:sz w:val="20"/>
                <w:szCs w:val="20"/>
                <w:lang w:val="sr-Cyrl-CS"/>
              </w:rPr>
              <w:t>вљ</w:t>
            </w:r>
            <w:r w:rsidRPr="00156874">
              <w:rPr>
                <w:rFonts w:ascii="Arial" w:hAnsi="Arial" w:cs="Arial"/>
                <w:sz w:val="20"/>
                <w:szCs w:val="20"/>
              </w:rPr>
              <w:t>a</w:t>
            </w:r>
            <w:r w:rsidRPr="00156874">
              <w:rPr>
                <w:rFonts w:ascii="Arial" w:hAnsi="Arial" w:cs="Arial"/>
                <w:sz w:val="20"/>
                <w:szCs w:val="20"/>
                <w:lang w:val="sr-Cyrl-CS"/>
              </w:rPr>
              <w:t>њ</w:t>
            </w:r>
            <w:r w:rsidRPr="00156874">
              <w:rPr>
                <w:rFonts w:ascii="Arial" w:hAnsi="Arial" w:cs="Arial"/>
                <w:sz w:val="20"/>
                <w:szCs w:val="20"/>
              </w:rPr>
              <w:t>e</w:t>
            </w:r>
            <w:r>
              <w:rPr>
                <w:rFonts w:ascii="Arial" w:hAnsi="Arial" w:cs="Arial"/>
                <w:sz w:val="20"/>
                <w:szCs w:val="20"/>
                <w:lang w:val="sr-Cyrl-CS"/>
              </w:rPr>
              <w:t xml:space="preserve"> и</w:t>
            </w:r>
            <w:r w:rsidRPr="00156874">
              <w:rPr>
                <w:rFonts w:ascii="Arial" w:hAnsi="Arial" w:cs="Arial"/>
                <w:sz w:val="20"/>
                <w:szCs w:val="20"/>
                <w:lang w:val="ru-RU"/>
              </w:rPr>
              <w:t xml:space="preserve"> </w:t>
            </w:r>
            <w:r w:rsidRPr="00156874">
              <w:rPr>
                <w:rFonts w:ascii="Arial" w:hAnsi="Arial" w:cs="Arial"/>
                <w:sz w:val="20"/>
                <w:szCs w:val="20"/>
                <w:lang w:val="sr-Cyrl-CS"/>
              </w:rPr>
              <w:t>д</w:t>
            </w:r>
            <w:r w:rsidRPr="00156874">
              <w:rPr>
                <w:rFonts w:ascii="Arial" w:hAnsi="Arial" w:cs="Arial"/>
                <w:sz w:val="20"/>
                <w:szCs w:val="20"/>
              </w:rPr>
              <w:t>o</w:t>
            </w:r>
            <w:r w:rsidRPr="00156874">
              <w:rPr>
                <w:rFonts w:ascii="Arial" w:hAnsi="Arial" w:cs="Arial"/>
                <w:sz w:val="20"/>
                <w:szCs w:val="20"/>
                <w:lang w:val="sr-Cyrl-CS"/>
              </w:rPr>
              <w:t>ст</w:t>
            </w:r>
            <w:r w:rsidRPr="00156874">
              <w:rPr>
                <w:rFonts w:ascii="Arial" w:hAnsi="Arial" w:cs="Arial"/>
                <w:sz w:val="20"/>
                <w:szCs w:val="20"/>
              </w:rPr>
              <w:t>a</w:t>
            </w:r>
            <w:r w:rsidRPr="00156874">
              <w:rPr>
                <w:rFonts w:ascii="Arial" w:hAnsi="Arial" w:cs="Arial"/>
                <w:sz w:val="20"/>
                <w:szCs w:val="20"/>
                <w:lang w:val="sr-Cyrl-CS"/>
              </w:rPr>
              <w:t>вљ</w:t>
            </w:r>
            <w:r w:rsidRPr="00156874">
              <w:rPr>
                <w:rFonts w:ascii="Arial" w:hAnsi="Arial" w:cs="Arial"/>
                <w:sz w:val="20"/>
                <w:szCs w:val="20"/>
              </w:rPr>
              <w:t>a</w:t>
            </w:r>
            <w:r w:rsidRPr="00156874">
              <w:rPr>
                <w:rFonts w:ascii="Arial" w:hAnsi="Arial" w:cs="Arial"/>
                <w:sz w:val="20"/>
                <w:szCs w:val="20"/>
                <w:lang w:val="sr-Cyrl-CS"/>
              </w:rPr>
              <w:t>њ</w:t>
            </w:r>
            <w:r w:rsidRPr="00156874">
              <w:rPr>
                <w:rFonts w:ascii="Arial" w:hAnsi="Arial" w:cs="Arial"/>
                <w:sz w:val="20"/>
                <w:szCs w:val="20"/>
              </w:rPr>
              <w:t>e</w:t>
            </w:r>
            <w:r w:rsidRPr="00156874">
              <w:rPr>
                <w:rFonts w:ascii="Arial" w:hAnsi="Arial" w:cs="Arial"/>
                <w:sz w:val="20"/>
                <w:szCs w:val="20"/>
                <w:lang w:val="sr-Cyrl-CS"/>
              </w:rPr>
              <w:t xml:space="preserve"> Испитних лист</w:t>
            </w:r>
            <w:r w:rsidRPr="00156874">
              <w:rPr>
                <w:rFonts w:ascii="Arial" w:hAnsi="Arial" w:cs="Arial"/>
                <w:sz w:val="20"/>
                <w:szCs w:val="20"/>
              </w:rPr>
              <w:t>o</w:t>
            </w:r>
            <w:r w:rsidRPr="00156874">
              <w:rPr>
                <w:rFonts w:ascii="Arial" w:hAnsi="Arial" w:cs="Arial"/>
                <w:sz w:val="20"/>
                <w:szCs w:val="20"/>
                <w:lang w:val="sr-Cyrl-CS"/>
              </w:rPr>
              <w:t>в</w:t>
            </w:r>
            <w:r w:rsidRPr="00156874">
              <w:rPr>
                <w:rFonts w:ascii="Arial" w:hAnsi="Arial" w:cs="Arial"/>
                <w:sz w:val="20"/>
                <w:szCs w:val="20"/>
              </w:rPr>
              <w:t>a</w:t>
            </w:r>
            <w:r w:rsidRPr="00156874">
              <w:rPr>
                <w:rFonts w:ascii="Arial" w:hAnsi="Arial" w:cs="Arial"/>
                <w:sz w:val="20"/>
                <w:szCs w:val="20"/>
                <w:lang w:val="sr-Cyrl-CS"/>
              </w:rPr>
              <w:t>, т</w:t>
            </w:r>
            <w:r w:rsidRPr="00156874">
              <w:rPr>
                <w:rFonts w:ascii="Arial" w:hAnsi="Arial" w:cs="Arial"/>
                <w:sz w:val="20"/>
                <w:szCs w:val="20"/>
              </w:rPr>
              <w:t>e</w:t>
            </w:r>
            <w:r w:rsidRPr="00156874">
              <w:rPr>
                <w:rFonts w:ascii="Arial" w:hAnsi="Arial" w:cs="Arial"/>
                <w:sz w:val="20"/>
                <w:szCs w:val="20"/>
                <w:lang w:val="sr-Cyrl-CS"/>
              </w:rPr>
              <w:t>хничк</w:t>
            </w:r>
            <w:r w:rsidRPr="00156874">
              <w:rPr>
                <w:rFonts w:ascii="Arial" w:hAnsi="Arial" w:cs="Arial"/>
                <w:sz w:val="20"/>
                <w:szCs w:val="20"/>
              </w:rPr>
              <w:t>o</w:t>
            </w:r>
            <w:r w:rsidRPr="00156874">
              <w:rPr>
                <w:rFonts w:ascii="Arial" w:hAnsi="Arial" w:cs="Arial"/>
                <w:sz w:val="20"/>
                <w:szCs w:val="20"/>
                <w:lang w:val="sr-Cyrl-CS"/>
              </w:rPr>
              <w:t>г изв</w:t>
            </w:r>
            <w:r w:rsidRPr="00156874">
              <w:rPr>
                <w:rFonts w:ascii="Arial" w:hAnsi="Arial" w:cs="Arial"/>
                <w:sz w:val="20"/>
                <w:szCs w:val="20"/>
              </w:rPr>
              <w:t>e</w:t>
            </w:r>
            <w:r w:rsidRPr="00156874">
              <w:rPr>
                <w:rFonts w:ascii="Arial" w:hAnsi="Arial" w:cs="Arial"/>
                <w:sz w:val="20"/>
                <w:szCs w:val="20"/>
                <w:lang w:val="sr-Cyrl-CS"/>
              </w:rPr>
              <w:t>шт</w:t>
            </w:r>
            <w:r w:rsidRPr="00156874">
              <w:rPr>
                <w:rFonts w:ascii="Arial" w:hAnsi="Arial" w:cs="Arial"/>
                <w:sz w:val="20"/>
                <w:szCs w:val="20"/>
              </w:rPr>
              <w:t>aja</w:t>
            </w:r>
            <w:r w:rsidRPr="00156874">
              <w:rPr>
                <w:rFonts w:ascii="Arial" w:hAnsi="Arial" w:cs="Arial"/>
                <w:sz w:val="20"/>
                <w:szCs w:val="20"/>
                <w:lang w:val="sr-Cyrl-CS"/>
              </w:rPr>
              <w:t xml:space="preserve"> и стручн</w:t>
            </w:r>
            <w:r w:rsidRPr="00156874">
              <w:rPr>
                <w:rFonts w:ascii="Arial" w:hAnsi="Arial" w:cs="Arial"/>
                <w:sz w:val="20"/>
                <w:szCs w:val="20"/>
              </w:rPr>
              <w:t>o</w:t>
            </w:r>
            <w:r w:rsidRPr="00156874">
              <w:rPr>
                <w:rFonts w:ascii="Arial" w:hAnsi="Arial" w:cs="Arial"/>
                <w:sz w:val="20"/>
                <w:szCs w:val="20"/>
                <w:lang w:val="sr-Cyrl-CS"/>
              </w:rPr>
              <w:t>г н</w:t>
            </w:r>
            <w:r w:rsidRPr="00156874">
              <w:rPr>
                <w:rFonts w:ascii="Arial" w:hAnsi="Arial" w:cs="Arial"/>
                <w:sz w:val="20"/>
                <w:szCs w:val="20"/>
              </w:rPr>
              <w:t>a</w:t>
            </w:r>
            <w:r w:rsidRPr="00156874">
              <w:rPr>
                <w:rFonts w:ascii="Arial" w:hAnsi="Arial" w:cs="Arial"/>
                <w:sz w:val="20"/>
                <w:szCs w:val="20"/>
                <w:lang w:val="sr-Cyrl-CS"/>
              </w:rPr>
              <w:t>л</w:t>
            </w:r>
            <w:r w:rsidRPr="00156874">
              <w:rPr>
                <w:rFonts w:ascii="Arial" w:hAnsi="Arial" w:cs="Arial"/>
                <w:sz w:val="20"/>
                <w:szCs w:val="20"/>
              </w:rPr>
              <w:t>a</w:t>
            </w:r>
            <w:r w:rsidRPr="00156874">
              <w:rPr>
                <w:rFonts w:ascii="Arial" w:hAnsi="Arial" w:cs="Arial"/>
                <w:sz w:val="20"/>
                <w:szCs w:val="20"/>
                <w:lang w:val="sr-Cyrl-CS"/>
              </w:rPr>
              <w:t>з</w:t>
            </w:r>
            <w:r w:rsidRPr="00156874">
              <w:rPr>
                <w:rFonts w:ascii="Arial" w:hAnsi="Arial" w:cs="Arial"/>
                <w:sz w:val="20"/>
                <w:szCs w:val="20"/>
              </w:rPr>
              <w:t>a</w:t>
            </w:r>
            <w:r w:rsidRPr="00156874">
              <w:rPr>
                <w:rFonts w:ascii="Arial" w:hAnsi="Arial" w:cs="Arial"/>
                <w:sz w:val="20"/>
                <w:szCs w:val="20"/>
                <w:lang w:val="sr-Cyrl-CS"/>
              </w:rPr>
              <w:t xml:space="preserve"> </w:t>
            </w:r>
            <w:r w:rsidRPr="00156874">
              <w:rPr>
                <w:rFonts w:ascii="Arial" w:hAnsi="Arial" w:cs="Arial"/>
                <w:sz w:val="20"/>
                <w:szCs w:val="20"/>
              </w:rPr>
              <w:t>o</w:t>
            </w:r>
            <w:r w:rsidRPr="00156874">
              <w:rPr>
                <w:rFonts w:ascii="Arial" w:hAnsi="Arial" w:cs="Arial"/>
                <w:sz w:val="20"/>
                <w:szCs w:val="20"/>
                <w:lang w:val="sr-Cyrl-CS"/>
              </w:rPr>
              <w:t xml:space="preserve"> изврш</w:t>
            </w:r>
            <w:r w:rsidRPr="00156874">
              <w:rPr>
                <w:rFonts w:ascii="Arial" w:hAnsi="Arial" w:cs="Arial"/>
                <w:sz w:val="20"/>
                <w:szCs w:val="20"/>
              </w:rPr>
              <w:t>e</w:t>
            </w:r>
            <w:r w:rsidRPr="00156874">
              <w:rPr>
                <w:rFonts w:ascii="Arial" w:hAnsi="Arial" w:cs="Arial"/>
                <w:sz w:val="20"/>
                <w:szCs w:val="20"/>
                <w:lang w:val="sr-Cyrl-CS"/>
              </w:rPr>
              <w:t>н</w:t>
            </w:r>
            <w:r w:rsidRPr="00156874">
              <w:rPr>
                <w:rFonts w:ascii="Arial" w:hAnsi="Arial" w:cs="Arial"/>
                <w:sz w:val="20"/>
                <w:szCs w:val="20"/>
              </w:rPr>
              <w:t>o</w:t>
            </w:r>
            <w:r w:rsidRPr="00156874">
              <w:rPr>
                <w:rFonts w:ascii="Arial" w:hAnsi="Arial" w:cs="Arial"/>
                <w:sz w:val="20"/>
                <w:szCs w:val="20"/>
                <w:lang w:val="sr-Cyrl-CS"/>
              </w:rPr>
              <w:t>м с</w:t>
            </w:r>
            <w:r w:rsidRPr="00156874">
              <w:rPr>
                <w:rFonts w:ascii="Arial" w:hAnsi="Arial" w:cs="Arial"/>
                <w:sz w:val="20"/>
                <w:szCs w:val="20"/>
              </w:rPr>
              <w:t>e</w:t>
            </w:r>
            <w:r w:rsidRPr="00156874">
              <w:rPr>
                <w:rFonts w:ascii="Arial" w:hAnsi="Arial" w:cs="Arial"/>
                <w:sz w:val="20"/>
                <w:szCs w:val="20"/>
                <w:lang w:val="sr-Cyrl-CS"/>
              </w:rPr>
              <w:t xml:space="preserve">рвису </w:t>
            </w:r>
            <w:r w:rsidRPr="00156874">
              <w:rPr>
                <w:rFonts w:ascii="Arial" w:hAnsi="Arial" w:cs="Arial"/>
                <w:sz w:val="20"/>
                <w:szCs w:val="20"/>
              </w:rPr>
              <w:t>TS</w:t>
            </w:r>
            <w:r w:rsidRPr="00156874">
              <w:rPr>
                <w:rFonts w:ascii="Arial" w:hAnsi="Arial" w:cs="Arial"/>
                <w:sz w:val="20"/>
                <w:szCs w:val="20"/>
                <w:lang w:val="sr-Cyrl-CS"/>
              </w:rPr>
              <w:t>.</w:t>
            </w:r>
          </w:p>
        </w:tc>
        <w:tc>
          <w:tcPr>
            <w:tcW w:w="851" w:type="dxa"/>
            <w:vAlign w:val="center"/>
          </w:tcPr>
          <w:p w:rsidR="00B733DF" w:rsidRPr="00B733DF" w:rsidRDefault="00B733DF" w:rsidP="00151EF7">
            <w:pPr>
              <w:ind w:left="284" w:hanging="284"/>
              <w:jc w:val="center"/>
              <w:rPr>
                <w:rFonts w:ascii="Arial" w:hAnsi="Arial" w:cs="Arial"/>
              </w:rPr>
            </w:pPr>
            <w:r w:rsidRPr="00B733DF">
              <w:rPr>
                <w:rFonts w:ascii="Arial" w:hAnsi="Arial" w:cs="Arial"/>
              </w:rPr>
              <w:lastRenderedPageBreak/>
              <w:t>кпл</w:t>
            </w:r>
          </w:p>
        </w:tc>
        <w:tc>
          <w:tcPr>
            <w:tcW w:w="709" w:type="dxa"/>
            <w:vAlign w:val="center"/>
          </w:tcPr>
          <w:p w:rsidR="00B733DF" w:rsidRPr="00156874" w:rsidRDefault="00B733DF" w:rsidP="00151EF7">
            <w:pPr>
              <w:ind w:left="284" w:hanging="284"/>
              <w:jc w:val="center"/>
              <w:rPr>
                <w:rFonts w:ascii="Arial" w:hAnsi="Arial" w:cs="Arial"/>
              </w:rPr>
            </w:pPr>
            <w:r w:rsidRPr="00156874">
              <w:rPr>
                <w:rFonts w:ascii="Arial" w:hAnsi="Arial" w:cs="Arial"/>
              </w:rPr>
              <w:t>1</w:t>
            </w:r>
          </w:p>
        </w:tc>
        <w:tc>
          <w:tcPr>
            <w:tcW w:w="1417" w:type="dxa"/>
          </w:tcPr>
          <w:p w:rsidR="00B733DF" w:rsidRPr="00156874" w:rsidRDefault="00B733DF" w:rsidP="00151EF7">
            <w:pPr>
              <w:ind w:left="284" w:right="-1260" w:hanging="284"/>
              <w:rPr>
                <w:rFonts w:ascii="Arial" w:hAnsi="Arial" w:cs="Arial"/>
                <w:b/>
                <w:lang w:val="sr-Cyrl-CS"/>
              </w:rPr>
            </w:pPr>
          </w:p>
        </w:tc>
        <w:tc>
          <w:tcPr>
            <w:tcW w:w="1418" w:type="dxa"/>
          </w:tcPr>
          <w:p w:rsidR="00B733DF" w:rsidRPr="00156874" w:rsidRDefault="00B733DF" w:rsidP="00151EF7">
            <w:pPr>
              <w:ind w:left="284" w:right="-1260" w:hanging="284"/>
              <w:rPr>
                <w:rFonts w:ascii="Arial" w:hAnsi="Arial" w:cs="Arial"/>
                <w:b/>
                <w:lang w:val="sr-Cyrl-CS"/>
              </w:rPr>
            </w:pPr>
          </w:p>
        </w:tc>
        <w:tc>
          <w:tcPr>
            <w:tcW w:w="1275" w:type="dxa"/>
          </w:tcPr>
          <w:p w:rsidR="00B733DF" w:rsidRPr="00156874" w:rsidRDefault="00B733DF" w:rsidP="00151EF7">
            <w:pPr>
              <w:ind w:left="284" w:right="-1260" w:hanging="284"/>
              <w:rPr>
                <w:rFonts w:ascii="Arial" w:hAnsi="Arial" w:cs="Arial"/>
                <w:b/>
                <w:lang w:val="sr-Cyrl-CS"/>
              </w:rPr>
            </w:pPr>
          </w:p>
        </w:tc>
        <w:tc>
          <w:tcPr>
            <w:tcW w:w="1276" w:type="dxa"/>
          </w:tcPr>
          <w:p w:rsidR="00B733DF" w:rsidRPr="00156874" w:rsidRDefault="00B733DF" w:rsidP="00151EF7">
            <w:pPr>
              <w:ind w:left="284" w:right="-1260" w:hanging="284"/>
              <w:rPr>
                <w:rFonts w:ascii="Arial" w:hAnsi="Arial" w:cs="Arial"/>
                <w:b/>
                <w:lang w:val="sr-Cyrl-CS"/>
              </w:rPr>
            </w:pPr>
          </w:p>
        </w:tc>
      </w:tr>
      <w:tr w:rsidR="00B733DF" w:rsidRPr="00156874" w:rsidTr="00B733DF">
        <w:tc>
          <w:tcPr>
            <w:tcW w:w="709" w:type="dxa"/>
            <w:vAlign w:val="center"/>
          </w:tcPr>
          <w:p w:rsidR="00B733DF" w:rsidRPr="00156874" w:rsidRDefault="00B733DF" w:rsidP="00151EF7">
            <w:pPr>
              <w:numPr>
                <w:ilvl w:val="0"/>
                <w:numId w:val="21"/>
              </w:numPr>
              <w:suppressAutoHyphens w:val="0"/>
              <w:spacing w:line="240" w:lineRule="auto"/>
              <w:ind w:left="284" w:hanging="284"/>
              <w:jc w:val="center"/>
              <w:rPr>
                <w:rFonts w:ascii="Arial" w:hAnsi="Arial" w:cs="Arial"/>
              </w:rPr>
            </w:pPr>
          </w:p>
        </w:tc>
        <w:tc>
          <w:tcPr>
            <w:tcW w:w="3827" w:type="dxa"/>
          </w:tcPr>
          <w:p w:rsidR="00B733DF" w:rsidRDefault="00B733DF" w:rsidP="00151EF7">
            <w:pPr>
              <w:ind w:left="284" w:hanging="284"/>
              <w:rPr>
                <w:rFonts w:ascii="Arial" w:hAnsi="Arial" w:cs="Arial"/>
                <w:sz w:val="20"/>
                <w:szCs w:val="20"/>
                <w:lang w:val="ru-RU"/>
              </w:rPr>
            </w:pPr>
            <w:r w:rsidRPr="00156874">
              <w:rPr>
                <w:rFonts w:ascii="Arial" w:hAnsi="Arial" w:cs="Arial"/>
                <w:sz w:val="20"/>
                <w:szCs w:val="20"/>
                <w:lang w:val="ru-RU"/>
              </w:rPr>
              <w:t xml:space="preserve">Трошкови искључење и укључења са </w:t>
            </w:r>
          </w:p>
          <w:p w:rsidR="00B733DF" w:rsidRDefault="00B733DF" w:rsidP="00151EF7">
            <w:pPr>
              <w:ind w:left="284" w:hanging="284"/>
              <w:rPr>
                <w:rFonts w:ascii="Arial" w:hAnsi="Arial" w:cs="Arial"/>
                <w:sz w:val="20"/>
                <w:szCs w:val="20"/>
                <w:lang w:val="ru-RU"/>
              </w:rPr>
            </w:pPr>
            <w:r w:rsidRPr="00156874">
              <w:rPr>
                <w:rFonts w:ascii="Arial" w:hAnsi="Arial" w:cs="Arial"/>
                <w:sz w:val="20"/>
                <w:szCs w:val="20"/>
                <w:lang w:val="ru-RU"/>
              </w:rPr>
              <w:t xml:space="preserve">мреже, подношење Захтева електро </w:t>
            </w:r>
          </w:p>
          <w:p w:rsidR="00B733DF" w:rsidRPr="00156874" w:rsidRDefault="00B733DF" w:rsidP="00151EF7">
            <w:pPr>
              <w:ind w:left="284" w:hanging="284"/>
              <w:rPr>
                <w:rFonts w:ascii="Arial" w:hAnsi="Arial" w:cs="Arial"/>
                <w:sz w:val="20"/>
                <w:szCs w:val="20"/>
                <w:lang w:val="ru-RU"/>
              </w:rPr>
            </w:pPr>
            <w:r w:rsidRPr="00156874">
              <w:rPr>
                <w:rFonts w:ascii="Arial" w:hAnsi="Arial" w:cs="Arial"/>
                <w:sz w:val="20"/>
                <w:szCs w:val="20"/>
                <w:lang w:val="ru-RU"/>
              </w:rPr>
              <w:t>дистрибуцији Београд</w:t>
            </w:r>
          </w:p>
        </w:tc>
        <w:tc>
          <w:tcPr>
            <w:tcW w:w="851" w:type="dxa"/>
            <w:vAlign w:val="center"/>
          </w:tcPr>
          <w:p w:rsidR="00B733DF" w:rsidRPr="00B733DF" w:rsidRDefault="00B733DF" w:rsidP="00151EF7">
            <w:pPr>
              <w:ind w:left="284" w:hanging="284"/>
              <w:jc w:val="center"/>
              <w:rPr>
                <w:rFonts w:ascii="Arial" w:hAnsi="Arial" w:cs="Arial"/>
              </w:rPr>
            </w:pPr>
            <w:r w:rsidRPr="00B733DF">
              <w:rPr>
                <w:rFonts w:ascii="Arial" w:hAnsi="Arial" w:cs="Arial"/>
              </w:rPr>
              <w:t>кпл</w:t>
            </w:r>
          </w:p>
        </w:tc>
        <w:tc>
          <w:tcPr>
            <w:tcW w:w="709" w:type="dxa"/>
            <w:vAlign w:val="center"/>
          </w:tcPr>
          <w:p w:rsidR="00B733DF" w:rsidRPr="00156874" w:rsidRDefault="00B733DF" w:rsidP="00151EF7">
            <w:pPr>
              <w:ind w:left="284" w:hanging="284"/>
              <w:jc w:val="center"/>
              <w:rPr>
                <w:rFonts w:ascii="Arial" w:hAnsi="Arial" w:cs="Arial"/>
              </w:rPr>
            </w:pPr>
            <w:r w:rsidRPr="00156874">
              <w:rPr>
                <w:rFonts w:ascii="Arial" w:hAnsi="Arial" w:cs="Arial"/>
              </w:rPr>
              <w:t>1</w:t>
            </w:r>
          </w:p>
        </w:tc>
        <w:tc>
          <w:tcPr>
            <w:tcW w:w="1417" w:type="dxa"/>
          </w:tcPr>
          <w:p w:rsidR="00B733DF" w:rsidRPr="00156874" w:rsidRDefault="00B733DF" w:rsidP="00151EF7">
            <w:pPr>
              <w:ind w:left="284" w:right="-1260" w:hanging="284"/>
              <w:rPr>
                <w:rFonts w:ascii="Arial" w:hAnsi="Arial" w:cs="Arial"/>
                <w:b/>
                <w:lang w:val="sr-Cyrl-CS"/>
              </w:rPr>
            </w:pPr>
          </w:p>
        </w:tc>
        <w:tc>
          <w:tcPr>
            <w:tcW w:w="1418" w:type="dxa"/>
          </w:tcPr>
          <w:p w:rsidR="00B733DF" w:rsidRPr="00156874" w:rsidRDefault="00B733DF" w:rsidP="00151EF7">
            <w:pPr>
              <w:ind w:left="284" w:right="-1260" w:hanging="284"/>
              <w:rPr>
                <w:rFonts w:ascii="Arial" w:hAnsi="Arial" w:cs="Arial"/>
                <w:b/>
                <w:lang w:val="sr-Cyrl-CS"/>
              </w:rPr>
            </w:pPr>
          </w:p>
        </w:tc>
        <w:tc>
          <w:tcPr>
            <w:tcW w:w="1275" w:type="dxa"/>
          </w:tcPr>
          <w:p w:rsidR="00B733DF" w:rsidRPr="00156874" w:rsidRDefault="00B733DF" w:rsidP="00151EF7">
            <w:pPr>
              <w:ind w:left="284" w:right="-1260" w:hanging="284"/>
              <w:rPr>
                <w:rFonts w:ascii="Arial" w:hAnsi="Arial" w:cs="Arial"/>
                <w:b/>
                <w:lang w:val="sr-Cyrl-CS"/>
              </w:rPr>
            </w:pPr>
          </w:p>
        </w:tc>
        <w:tc>
          <w:tcPr>
            <w:tcW w:w="1276" w:type="dxa"/>
          </w:tcPr>
          <w:p w:rsidR="00B733DF" w:rsidRPr="00156874" w:rsidRDefault="00B733DF" w:rsidP="00151EF7">
            <w:pPr>
              <w:ind w:left="284" w:right="-1260" w:hanging="284"/>
              <w:rPr>
                <w:rFonts w:ascii="Arial" w:hAnsi="Arial" w:cs="Arial"/>
                <w:b/>
                <w:lang w:val="sr-Cyrl-CS"/>
              </w:rPr>
            </w:pPr>
          </w:p>
        </w:tc>
      </w:tr>
      <w:tr w:rsidR="00B733DF" w:rsidRPr="00156874" w:rsidTr="00B733DF">
        <w:tc>
          <w:tcPr>
            <w:tcW w:w="709" w:type="dxa"/>
            <w:vAlign w:val="center"/>
          </w:tcPr>
          <w:p w:rsidR="00B733DF" w:rsidRPr="00156874" w:rsidRDefault="00B733DF" w:rsidP="00151EF7">
            <w:pPr>
              <w:numPr>
                <w:ilvl w:val="0"/>
                <w:numId w:val="21"/>
              </w:numPr>
              <w:suppressAutoHyphens w:val="0"/>
              <w:spacing w:line="240" w:lineRule="auto"/>
              <w:ind w:left="284" w:hanging="284"/>
              <w:jc w:val="center"/>
              <w:rPr>
                <w:rFonts w:ascii="Arial" w:hAnsi="Arial" w:cs="Arial"/>
              </w:rPr>
            </w:pPr>
          </w:p>
        </w:tc>
        <w:tc>
          <w:tcPr>
            <w:tcW w:w="3827" w:type="dxa"/>
          </w:tcPr>
          <w:p w:rsidR="00B733DF" w:rsidRDefault="00B733DF" w:rsidP="00151EF7">
            <w:pPr>
              <w:ind w:left="284" w:hanging="284"/>
              <w:rPr>
                <w:rFonts w:ascii="Arial" w:hAnsi="Arial" w:cs="Arial"/>
                <w:sz w:val="20"/>
                <w:szCs w:val="20"/>
                <w:lang w:val="sr-Cyrl-CS"/>
              </w:rPr>
            </w:pPr>
            <w:r w:rsidRPr="00156874">
              <w:rPr>
                <w:rFonts w:ascii="Arial" w:hAnsi="Arial" w:cs="Arial"/>
                <w:sz w:val="20"/>
                <w:szCs w:val="20"/>
                <w:lang w:val="sr-Cyrl-CS"/>
              </w:rPr>
              <w:t xml:space="preserve">Замена електроизолационог тепиха </w:t>
            </w:r>
          </w:p>
          <w:p w:rsidR="00B733DF" w:rsidRDefault="00B733DF" w:rsidP="00151EF7">
            <w:pPr>
              <w:ind w:left="284" w:hanging="284"/>
              <w:rPr>
                <w:rFonts w:ascii="Arial" w:hAnsi="Arial" w:cs="Arial"/>
                <w:sz w:val="20"/>
                <w:szCs w:val="20"/>
                <w:lang w:val="sr-Cyrl-CS"/>
              </w:rPr>
            </w:pPr>
            <w:r w:rsidRPr="00156874">
              <w:rPr>
                <w:rFonts w:ascii="Arial" w:hAnsi="Arial" w:cs="Arial"/>
                <w:sz w:val="20"/>
                <w:szCs w:val="20"/>
                <w:lang w:val="sr-Cyrl-CS"/>
              </w:rPr>
              <w:t>следећих карактеристика:</w:t>
            </w:r>
            <w:r w:rsidRPr="00156874">
              <w:rPr>
                <w:rFonts w:ascii="Arial" w:hAnsi="Arial" w:cs="Arial"/>
                <w:sz w:val="20"/>
                <w:szCs w:val="20"/>
              </w:rPr>
              <w:t xml:space="preserve"> </w:t>
            </w:r>
            <w:r w:rsidRPr="00156874">
              <w:rPr>
                <w:rFonts w:ascii="Arial" w:hAnsi="Arial" w:cs="Arial"/>
                <w:sz w:val="20"/>
                <w:szCs w:val="20"/>
                <w:lang w:val="sr-Cyrl-CS"/>
              </w:rPr>
              <w:t xml:space="preserve">састоји се </w:t>
            </w:r>
          </w:p>
          <w:p w:rsidR="00B733DF" w:rsidRDefault="00B733DF" w:rsidP="00151EF7">
            <w:pPr>
              <w:ind w:left="284" w:hanging="284"/>
              <w:rPr>
                <w:rFonts w:ascii="Arial" w:hAnsi="Arial" w:cs="Arial"/>
                <w:sz w:val="20"/>
                <w:szCs w:val="20"/>
                <w:lang w:val="sr-Cyrl-CS"/>
              </w:rPr>
            </w:pPr>
            <w:r w:rsidRPr="00156874">
              <w:rPr>
                <w:rFonts w:ascii="Arial" w:hAnsi="Arial" w:cs="Arial"/>
                <w:sz w:val="20"/>
                <w:szCs w:val="20"/>
                <w:lang w:val="sr-Cyrl-CS"/>
              </w:rPr>
              <w:t xml:space="preserve">од два гумена слоја и газећег слоја у </w:t>
            </w:r>
          </w:p>
          <w:p w:rsidR="00B733DF" w:rsidRDefault="00B733DF" w:rsidP="00151EF7">
            <w:pPr>
              <w:ind w:left="284" w:hanging="284"/>
              <w:rPr>
                <w:rFonts w:ascii="Arial" w:hAnsi="Arial" w:cs="Arial"/>
                <w:sz w:val="20"/>
                <w:szCs w:val="20"/>
                <w:lang w:val="sr-Cyrl-CS"/>
              </w:rPr>
            </w:pPr>
            <w:r w:rsidRPr="00156874">
              <w:rPr>
                <w:rFonts w:ascii="Arial" w:hAnsi="Arial" w:cs="Arial"/>
                <w:sz w:val="20"/>
                <w:szCs w:val="20"/>
                <w:lang w:val="sr-Cyrl-CS"/>
              </w:rPr>
              <w:t>зеленој боји;</w:t>
            </w:r>
            <w:r w:rsidRPr="00156874">
              <w:rPr>
                <w:rFonts w:ascii="Arial" w:hAnsi="Arial" w:cs="Arial"/>
                <w:sz w:val="20"/>
                <w:szCs w:val="20"/>
              </w:rPr>
              <w:t xml:space="preserve"> </w:t>
            </w:r>
            <w:r w:rsidRPr="00156874">
              <w:rPr>
                <w:rFonts w:ascii="Arial" w:hAnsi="Arial" w:cs="Arial"/>
                <w:sz w:val="20"/>
                <w:szCs w:val="20"/>
                <w:lang w:val="sr-Cyrl-CS"/>
              </w:rPr>
              <w:t xml:space="preserve">Стандард израде </w:t>
            </w:r>
            <w:r w:rsidRPr="00156874">
              <w:rPr>
                <w:rFonts w:ascii="Arial" w:hAnsi="Arial" w:cs="Arial"/>
                <w:sz w:val="20"/>
                <w:szCs w:val="20"/>
              </w:rPr>
              <w:t>SRPS</w:t>
            </w:r>
            <w:r w:rsidRPr="00156874">
              <w:rPr>
                <w:rFonts w:ascii="Arial" w:hAnsi="Arial" w:cs="Arial"/>
                <w:sz w:val="20"/>
                <w:szCs w:val="20"/>
                <w:lang w:val="sr-Cyrl-CS"/>
              </w:rPr>
              <w:t xml:space="preserve"> </w:t>
            </w:r>
          </w:p>
          <w:p w:rsidR="00B733DF" w:rsidRDefault="00B733DF" w:rsidP="00151EF7">
            <w:pPr>
              <w:ind w:left="284" w:hanging="284"/>
              <w:rPr>
                <w:rFonts w:ascii="Arial" w:hAnsi="Arial" w:cs="Arial"/>
                <w:sz w:val="20"/>
                <w:szCs w:val="20"/>
                <w:lang w:val="sr-Cyrl-CS"/>
              </w:rPr>
            </w:pPr>
            <w:r w:rsidRPr="00156874">
              <w:rPr>
                <w:rFonts w:ascii="Arial" w:hAnsi="Arial" w:cs="Arial"/>
                <w:sz w:val="20"/>
                <w:szCs w:val="20"/>
              </w:rPr>
              <w:t>Z</w:t>
            </w:r>
            <w:r w:rsidRPr="00156874">
              <w:rPr>
                <w:rFonts w:ascii="Arial" w:hAnsi="Arial" w:cs="Arial"/>
                <w:sz w:val="20"/>
                <w:szCs w:val="20"/>
                <w:lang w:val="sr-Cyrl-CS"/>
              </w:rPr>
              <w:t>.</w:t>
            </w:r>
            <w:r w:rsidRPr="00156874">
              <w:rPr>
                <w:rFonts w:ascii="Arial" w:hAnsi="Arial" w:cs="Arial"/>
                <w:sz w:val="20"/>
                <w:szCs w:val="20"/>
              </w:rPr>
              <w:t>B</w:t>
            </w:r>
            <w:r w:rsidRPr="00156874">
              <w:rPr>
                <w:rFonts w:ascii="Arial" w:hAnsi="Arial" w:cs="Arial"/>
                <w:sz w:val="20"/>
                <w:szCs w:val="20"/>
                <w:lang w:val="sr-Cyrl-CS"/>
              </w:rPr>
              <w:t>1.304;</w:t>
            </w:r>
            <w:r w:rsidRPr="00156874">
              <w:rPr>
                <w:rFonts w:ascii="Arial" w:hAnsi="Arial" w:cs="Arial"/>
                <w:sz w:val="20"/>
                <w:szCs w:val="20"/>
              </w:rPr>
              <w:t xml:space="preserve"> TIP</w:t>
            </w:r>
            <w:r w:rsidRPr="00156874">
              <w:rPr>
                <w:rFonts w:ascii="Arial" w:hAnsi="Arial" w:cs="Arial"/>
                <w:sz w:val="20"/>
                <w:szCs w:val="20"/>
                <w:lang w:val="sr-Cyrl-CS"/>
              </w:rPr>
              <w:t xml:space="preserve">3000 - издржава испитни </w:t>
            </w:r>
          </w:p>
          <w:p w:rsidR="00B733DF" w:rsidRDefault="00B733DF" w:rsidP="00B733DF">
            <w:pPr>
              <w:ind w:left="284" w:hanging="284"/>
              <w:rPr>
                <w:rFonts w:ascii="Arial" w:hAnsi="Arial" w:cs="Arial"/>
                <w:sz w:val="20"/>
                <w:szCs w:val="20"/>
                <w:lang w:val="sr-Cyrl-CS"/>
              </w:rPr>
            </w:pPr>
            <w:r w:rsidRPr="00156874">
              <w:rPr>
                <w:rFonts w:ascii="Arial" w:hAnsi="Arial" w:cs="Arial"/>
                <w:sz w:val="20"/>
                <w:szCs w:val="20"/>
                <w:lang w:val="sr-Cyrl-CS"/>
              </w:rPr>
              <w:t xml:space="preserve">напон 20 </w:t>
            </w:r>
            <w:r w:rsidRPr="00156874">
              <w:rPr>
                <w:rFonts w:ascii="Arial" w:hAnsi="Arial" w:cs="Arial"/>
                <w:sz w:val="20"/>
                <w:szCs w:val="20"/>
              </w:rPr>
              <w:t>kV</w:t>
            </w:r>
            <w:r>
              <w:rPr>
                <w:rFonts w:ascii="Arial" w:hAnsi="Arial" w:cs="Arial"/>
                <w:sz w:val="20"/>
                <w:szCs w:val="20"/>
                <w:lang w:val="sr-Cyrl-CS"/>
              </w:rPr>
              <w:t>;</w:t>
            </w:r>
          </w:p>
          <w:p w:rsidR="00B733DF" w:rsidRDefault="00B733DF" w:rsidP="00B733DF">
            <w:pPr>
              <w:ind w:left="284" w:hanging="284"/>
              <w:rPr>
                <w:rFonts w:ascii="Arial" w:hAnsi="Arial" w:cs="Arial"/>
                <w:sz w:val="20"/>
                <w:szCs w:val="20"/>
                <w:lang w:val="sr-Cyrl-CS"/>
              </w:rPr>
            </w:pPr>
            <w:r w:rsidRPr="00156874">
              <w:rPr>
                <w:rFonts w:ascii="Arial" w:hAnsi="Arial" w:cs="Arial"/>
                <w:sz w:val="20"/>
                <w:szCs w:val="20"/>
                <w:lang w:val="sr-Cyrl-CS"/>
              </w:rPr>
              <w:t xml:space="preserve">Димензије тепиха 1250 </w:t>
            </w:r>
            <w:r w:rsidRPr="00156874">
              <w:rPr>
                <w:rFonts w:ascii="Arial" w:hAnsi="Arial" w:cs="Arial"/>
                <w:sz w:val="20"/>
                <w:szCs w:val="20"/>
              </w:rPr>
              <w:t>mm</w:t>
            </w:r>
            <w:r w:rsidRPr="00156874">
              <w:rPr>
                <w:rFonts w:ascii="Arial" w:hAnsi="Arial" w:cs="Arial"/>
                <w:sz w:val="20"/>
                <w:szCs w:val="20"/>
                <w:lang w:val="sr-Cyrl-CS"/>
              </w:rPr>
              <w:t xml:space="preserve"> х 3000 </w:t>
            </w:r>
          </w:p>
          <w:p w:rsidR="00B733DF" w:rsidRDefault="00B733DF" w:rsidP="00B733DF">
            <w:pPr>
              <w:ind w:left="284" w:hanging="284"/>
              <w:rPr>
                <w:rFonts w:ascii="Arial" w:hAnsi="Arial" w:cs="Arial"/>
                <w:sz w:val="20"/>
                <w:szCs w:val="20"/>
                <w:lang w:val="sr-Cyrl-CS"/>
              </w:rPr>
            </w:pPr>
            <w:r w:rsidRPr="00156874">
              <w:rPr>
                <w:rFonts w:ascii="Arial" w:hAnsi="Arial" w:cs="Arial"/>
                <w:sz w:val="20"/>
                <w:szCs w:val="20"/>
              </w:rPr>
              <w:t>mm</w:t>
            </w:r>
            <w:r w:rsidRPr="00156874">
              <w:rPr>
                <w:rFonts w:ascii="Arial" w:hAnsi="Arial" w:cs="Arial"/>
                <w:sz w:val="20"/>
                <w:szCs w:val="20"/>
                <w:lang w:val="sr-Cyrl-CS"/>
              </w:rPr>
              <w:t xml:space="preserve">, дебљине 6 </w:t>
            </w:r>
            <w:r w:rsidRPr="00156874">
              <w:rPr>
                <w:rFonts w:ascii="Arial" w:hAnsi="Arial" w:cs="Arial"/>
                <w:sz w:val="20"/>
                <w:szCs w:val="20"/>
              </w:rPr>
              <w:t>mm</w:t>
            </w:r>
            <w:r>
              <w:rPr>
                <w:rFonts w:ascii="Arial" w:hAnsi="Arial" w:cs="Arial"/>
                <w:sz w:val="20"/>
                <w:szCs w:val="20"/>
                <w:lang w:val="sr-Cyrl-CS"/>
              </w:rPr>
              <w:t>,</w:t>
            </w:r>
          </w:p>
          <w:p w:rsidR="00B733DF" w:rsidRDefault="00B733DF" w:rsidP="00B733DF">
            <w:pPr>
              <w:ind w:left="284" w:hanging="284"/>
              <w:rPr>
                <w:rFonts w:ascii="Arial" w:hAnsi="Arial" w:cs="Arial"/>
                <w:sz w:val="20"/>
                <w:szCs w:val="20"/>
                <w:lang w:val="sr-Cyrl-CS"/>
              </w:rPr>
            </w:pPr>
            <w:r w:rsidRPr="00156874">
              <w:rPr>
                <w:rFonts w:ascii="Arial" w:hAnsi="Arial" w:cs="Arial"/>
                <w:sz w:val="20"/>
                <w:szCs w:val="20"/>
                <w:lang w:val="sr-Cyrl-CS"/>
              </w:rPr>
              <w:t xml:space="preserve">Електроизолациони тепих испоручити </w:t>
            </w:r>
          </w:p>
          <w:p w:rsidR="00B733DF" w:rsidRPr="00156874" w:rsidRDefault="00B733DF" w:rsidP="00B733DF">
            <w:pPr>
              <w:ind w:left="284" w:hanging="284"/>
              <w:rPr>
                <w:rFonts w:ascii="Arial" w:hAnsi="Arial" w:cs="Arial"/>
                <w:sz w:val="20"/>
                <w:szCs w:val="20"/>
                <w:lang w:val="sr-Cyrl-CS"/>
              </w:rPr>
            </w:pPr>
            <w:r w:rsidRPr="00156874">
              <w:rPr>
                <w:rFonts w:ascii="Arial" w:hAnsi="Arial" w:cs="Arial"/>
                <w:sz w:val="20"/>
                <w:szCs w:val="20"/>
                <w:lang w:val="sr-Cyrl-CS"/>
              </w:rPr>
              <w:t>уз атест овлашћеног института.</w:t>
            </w:r>
          </w:p>
        </w:tc>
        <w:tc>
          <w:tcPr>
            <w:tcW w:w="851" w:type="dxa"/>
            <w:vAlign w:val="center"/>
          </w:tcPr>
          <w:p w:rsidR="00B733DF" w:rsidRPr="00B733DF" w:rsidRDefault="00B733DF" w:rsidP="00151EF7">
            <w:pPr>
              <w:ind w:left="284" w:hanging="284"/>
              <w:jc w:val="center"/>
              <w:rPr>
                <w:rFonts w:ascii="Arial" w:hAnsi="Arial" w:cs="Arial"/>
              </w:rPr>
            </w:pPr>
            <w:r w:rsidRPr="00B733DF">
              <w:rPr>
                <w:rFonts w:ascii="Arial" w:hAnsi="Arial" w:cs="Arial"/>
              </w:rPr>
              <w:t>кпл</w:t>
            </w:r>
          </w:p>
        </w:tc>
        <w:tc>
          <w:tcPr>
            <w:tcW w:w="709" w:type="dxa"/>
            <w:vAlign w:val="center"/>
          </w:tcPr>
          <w:p w:rsidR="00B733DF" w:rsidRPr="00156874" w:rsidRDefault="00B733DF" w:rsidP="00151EF7">
            <w:pPr>
              <w:ind w:left="284" w:hanging="284"/>
              <w:jc w:val="center"/>
              <w:rPr>
                <w:rFonts w:ascii="Arial" w:hAnsi="Arial" w:cs="Arial"/>
              </w:rPr>
            </w:pPr>
            <w:r w:rsidRPr="00156874">
              <w:rPr>
                <w:rFonts w:ascii="Arial" w:hAnsi="Arial" w:cs="Arial"/>
              </w:rPr>
              <w:t>1</w:t>
            </w:r>
          </w:p>
        </w:tc>
        <w:tc>
          <w:tcPr>
            <w:tcW w:w="1417" w:type="dxa"/>
          </w:tcPr>
          <w:p w:rsidR="00B733DF" w:rsidRPr="00156874" w:rsidRDefault="00B733DF" w:rsidP="00151EF7">
            <w:pPr>
              <w:ind w:left="284" w:right="-1260" w:hanging="284"/>
              <w:rPr>
                <w:rFonts w:ascii="Arial" w:hAnsi="Arial" w:cs="Arial"/>
                <w:b/>
                <w:lang w:val="sr-Cyrl-CS"/>
              </w:rPr>
            </w:pPr>
          </w:p>
        </w:tc>
        <w:tc>
          <w:tcPr>
            <w:tcW w:w="1418" w:type="dxa"/>
          </w:tcPr>
          <w:p w:rsidR="00B733DF" w:rsidRPr="00156874" w:rsidRDefault="00B733DF" w:rsidP="00151EF7">
            <w:pPr>
              <w:ind w:left="284" w:right="-1260" w:hanging="284"/>
              <w:rPr>
                <w:rFonts w:ascii="Arial" w:hAnsi="Arial" w:cs="Arial"/>
                <w:b/>
                <w:lang w:val="sr-Cyrl-CS"/>
              </w:rPr>
            </w:pPr>
          </w:p>
        </w:tc>
        <w:tc>
          <w:tcPr>
            <w:tcW w:w="1275" w:type="dxa"/>
          </w:tcPr>
          <w:p w:rsidR="00B733DF" w:rsidRPr="00156874" w:rsidRDefault="00B733DF" w:rsidP="00151EF7">
            <w:pPr>
              <w:ind w:left="284" w:right="-1260" w:hanging="284"/>
              <w:rPr>
                <w:rFonts w:ascii="Arial" w:hAnsi="Arial" w:cs="Arial"/>
                <w:b/>
                <w:lang w:val="sr-Cyrl-CS"/>
              </w:rPr>
            </w:pPr>
          </w:p>
        </w:tc>
        <w:tc>
          <w:tcPr>
            <w:tcW w:w="1276" w:type="dxa"/>
          </w:tcPr>
          <w:p w:rsidR="00B733DF" w:rsidRPr="00156874" w:rsidRDefault="00B733DF" w:rsidP="00151EF7">
            <w:pPr>
              <w:ind w:left="284" w:right="-1260" w:hanging="284"/>
              <w:rPr>
                <w:rFonts w:ascii="Arial" w:hAnsi="Arial" w:cs="Arial"/>
                <w:b/>
                <w:lang w:val="sr-Cyrl-CS"/>
              </w:rPr>
            </w:pPr>
          </w:p>
        </w:tc>
      </w:tr>
      <w:tr w:rsidR="00B733DF" w:rsidRPr="00156874" w:rsidTr="00B733DF">
        <w:tc>
          <w:tcPr>
            <w:tcW w:w="8931" w:type="dxa"/>
            <w:gridSpan w:val="6"/>
            <w:vAlign w:val="center"/>
          </w:tcPr>
          <w:p w:rsidR="00B733DF" w:rsidRDefault="00B733DF" w:rsidP="00151EF7">
            <w:pPr>
              <w:ind w:left="284" w:right="-1260" w:hanging="284"/>
              <w:rPr>
                <w:rFonts w:ascii="Arial" w:hAnsi="Arial" w:cs="Arial"/>
                <w:b/>
                <w:lang w:val="sr-Cyrl-CS"/>
              </w:rPr>
            </w:pPr>
          </w:p>
          <w:p w:rsidR="00B733DF" w:rsidRPr="00156874" w:rsidRDefault="00B733DF" w:rsidP="00151EF7">
            <w:pPr>
              <w:ind w:left="284" w:right="-1260" w:hanging="284"/>
              <w:rPr>
                <w:rFonts w:ascii="Arial" w:hAnsi="Arial" w:cs="Arial"/>
                <w:b/>
                <w:lang w:val="sr-Cyrl-CS"/>
              </w:rPr>
            </w:pPr>
            <w:r>
              <w:rPr>
                <w:rFonts w:ascii="Arial" w:hAnsi="Arial" w:cs="Arial"/>
                <w:b/>
                <w:lang w:val="sr-Cyrl-CS"/>
              </w:rPr>
              <w:t xml:space="preserve">                                                                                                                  УКУПНО:</w:t>
            </w:r>
          </w:p>
        </w:tc>
        <w:tc>
          <w:tcPr>
            <w:tcW w:w="1275" w:type="dxa"/>
          </w:tcPr>
          <w:p w:rsidR="00B733DF" w:rsidRPr="00156874" w:rsidRDefault="00B733DF" w:rsidP="00151EF7">
            <w:pPr>
              <w:ind w:left="284" w:right="-1260" w:hanging="284"/>
              <w:rPr>
                <w:rFonts w:ascii="Arial" w:hAnsi="Arial" w:cs="Arial"/>
                <w:b/>
                <w:lang w:val="sr-Cyrl-CS"/>
              </w:rPr>
            </w:pPr>
          </w:p>
        </w:tc>
        <w:tc>
          <w:tcPr>
            <w:tcW w:w="1276" w:type="dxa"/>
          </w:tcPr>
          <w:p w:rsidR="00B733DF" w:rsidRPr="00156874" w:rsidRDefault="00B733DF" w:rsidP="00151EF7">
            <w:pPr>
              <w:ind w:left="284" w:right="-1260" w:hanging="284"/>
              <w:rPr>
                <w:rFonts w:ascii="Arial" w:hAnsi="Arial" w:cs="Arial"/>
                <w:b/>
                <w:lang w:val="sr-Cyrl-CS"/>
              </w:rPr>
            </w:pPr>
          </w:p>
        </w:tc>
      </w:tr>
    </w:tbl>
    <w:p w:rsidR="00B733DF" w:rsidRPr="00B733DF" w:rsidRDefault="00B733DF" w:rsidP="00151EF7">
      <w:pPr>
        <w:ind w:left="284" w:hanging="284"/>
        <w:rPr>
          <w:rFonts w:ascii="Arial" w:hAnsi="Arial" w:cs="Arial"/>
        </w:rPr>
      </w:pPr>
    </w:p>
    <w:p w:rsidR="00151EF7" w:rsidRPr="00156874" w:rsidRDefault="00151EF7" w:rsidP="00151EF7">
      <w:pPr>
        <w:ind w:left="284" w:hanging="284"/>
        <w:rPr>
          <w:rFonts w:ascii="Arial" w:hAnsi="Arial" w:cs="Arial"/>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27"/>
        <w:gridCol w:w="851"/>
        <w:gridCol w:w="709"/>
        <w:gridCol w:w="1417"/>
        <w:gridCol w:w="1418"/>
        <w:gridCol w:w="1372"/>
        <w:gridCol w:w="1179"/>
      </w:tblGrid>
      <w:tr w:rsidR="00151EF7" w:rsidRPr="00156874" w:rsidTr="00B733DF">
        <w:trPr>
          <w:trHeight w:val="266"/>
        </w:trPr>
        <w:tc>
          <w:tcPr>
            <w:tcW w:w="709" w:type="dxa"/>
          </w:tcPr>
          <w:p w:rsidR="00151EF7" w:rsidRPr="00156874" w:rsidRDefault="00B733DF" w:rsidP="00151EF7">
            <w:pPr>
              <w:pStyle w:val="NoSpacing"/>
              <w:tabs>
                <w:tab w:val="center" w:pos="4702"/>
                <w:tab w:val="right" w:pos="9405"/>
              </w:tabs>
              <w:ind w:left="284" w:hanging="284"/>
              <w:jc w:val="right"/>
              <w:rPr>
                <w:rFonts w:ascii="Arial" w:hAnsi="Arial" w:cs="Arial"/>
                <w:b/>
                <w:sz w:val="40"/>
                <w:szCs w:val="40"/>
                <w:lang w:val="sr-Cyrl-CS"/>
              </w:rPr>
            </w:pPr>
            <w:r>
              <w:rPr>
                <w:rFonts w:ascii="Arial" w:hAnsi="Arial" w:cs="Arial"/>
                <w:b/>
                <w:sz w:val="40"/>
                <w:szCs w:val="40"/>
                <w:lang w:val="sr-Cyrl-CS"/>
              </w:rPr>
              <w:t>13</w:t>
            </w:r>
          </w:p>
        </w:tc>
        <w:tc>
          <w:tcPr>
            <w:tcW w:w="10773" w:type="dxa"/>
            <w:gridSpan w:val="7"/>
          </w:tcPr>
          <w:p w:rsidR="00151EF7" w:rsidRPr="00156874" w:rsidRDefault="00151EF7" w:rsidP="00151EF7">
            <w:pPr>
              <w:pStyle w:val="NoSpacing"/>
              <w:tabs>
                <w:tab w:val="center" w:pos="4702"/>
                <w:tab w:val="right" w:pos="9405"/>
              </w:tabs>
              <w:ind w:left="284" w:right="252" w:hanging="284"/>
              <w:rPr>
                <w:rFonts w:ascii="Arial" w:hAnsi="Arial" w:cs="Arial"/>
                <w:b/>
                <w:sz w:val="24"/>
                <w:szCs w:val="24"/>
                <w:lang w:val="sr-Cyrl-CS"/>
              </w:rPr>
            </w:pPr>
            <w:r w:rsidRPr="00156874">
              <w:rPr>
                <w:rFonts w:ascii="Arial" w:hAnsi="Arial" w:cs="Arial"/>
                <w:b/>
                <w:sz w:val="24"/>
                <w:szCs w:val="24"/>
                <w:lang w:val="sr-Cyrl-CS"/>
              </w:rPr>
              <w:t xml:space="preserve">ТАБЕЛА БР. 13 – </w:t>
            </w:r>
            <w:r w:rsidRPr="00156874">
              <w:rPr>
                <w:rFonts w:ascii="Arial" w:hAnsi="Arial" w:cs="Arial"/>
                <w:b/>
                <w:caps/>
                <w:sz w:val="24"/>
                <w:szCs w:val="24"/>
                <w:lang w:val="sr-Cyrl-CS"/>
              </w:rPr>
              <w:t>Контролисање гасних инсталација.</w:t>
            </w:r>
            <w:r w:rsidRPr="00156874">
              <w:rPr>
                <w:rFonts w:ascii="Arial" w:hAnsi="Arial" w:cs="Arial"/>
                <w:b/>
                <w:sz w:val="24"/>
                <w:szCs w:val="24"/>
                <w:lang w:val="sr-Cyrl-CS"/>
              </w:rPr>
              <w:t xml:space="preserve"> </w:t>
            </w:r>
          </w:p>
          <w:p w:rsidR="00151EF7" w:rsidRPr="00156874" w:rsidRDefault="00151EF7" w:rsidP="00151EF7">
            <w:pPr>
              <w:pStyle w:val="NoSpacing"/>
              <w:tabs>
                <w:tab w:val="center" w:pos="4702"/>
                <w:tab w:val="right" w:pos="9405"/>
              </w:tabs>
              <w:ind w:left="284" w:right="252" w:hanging="284"/>
              <w:rPr>
                <w:rFonts w:ascii="Arial" w:hAnsi="Arial" w:cs="Arial"/>
                <w:b/>
                <w:sz w:val="24"/>
                <w:szCs w:val="24"/>
                <w:lang w:val="sr-Cyrl-CS"/>
              </w:rPr>
            </w:pPr>
            <w:r w:rsidRPr="00156874">
              <w:rPr>
                <w:rFonts w:ascii="Arial" w:hAnsi="Arial" w:cs="Arial"/>
                <w:b/>
                <w:sz w:val="24"/>
                <w:szCs w:val="24"/>
                <w:lang w:val="sr-Cyrl-CS"/>
              </w:rPr>
              <w:t>ОБЈЕКАТ: Радна јединица Дом „БЕЖАНИЈСКА КОСА“, улица Марије Бурсаћ 49</w:t>
            </w:r>
          </w:p>
        </w:tc>
      </w:tr>
      <w:tr w:rsidR="00B733DF" w:rsidRPr="00156874" w:rsidTr="00B733DF">
        <w:trPr>
          <w:trHeight w:val="841"/>
        </w:trPr>
        <w:tc>
          <w:tcPr>
            <w:tcW w:w="709" w:type="dxa"/>
            <w:vAlign w:val="center"/>
          </w:tcPr>
          <w:p w:rsidR="00B733DF" w:rsidRPr="00156874" w:rsidRDefault="00B733DF" w:rsidP="00B733DF">
            <w:pPr>
              <w:pStyle w:val="NoSpacing"/>
              <w:tabs>
                <w:tab w:val="center" w:pos="4702"/>
                <w:tab w:val="right" w:pos="9405"/>
              </w:tabs>
              <w:ind w:left="284"/>
              <w:rPr>
                <w:rFonts w:ascii="Arial" w:hAnsi="Arial" w:cs="Arial"/>
                <w:sz w:val="24"/>
                <w:szCs w:val="24"/>
                <w:lang w:val="sr-Cyrl-CS"/>
              </w:rPr>
            </w:pPr>
          </w:p>
        </w:tc>
        <w:tc>
          <w:tcPr>
            <w:tcW w:w="3827" w:type="dxa"/>
            <w:vAlign w:val="center"/>
          </w:tcPr>
          <w:p w:rsidR="00B733DF" w:rsidRPr="00151EF7" w:rsidRDefault="00B733DF" w:rsidP="00B733DF">
            <w:pPr>
              <w:ind w:left="284" w:right="162" w:hanging="284"/>
              <w:jc w:val="center"/>
              <w:rPr>
                <w:rFonts w:ascii="Arial" w:hAnsi="Arial" w:cs="Arial"/>
                <w:b/>
                <w:lang w:val="sr-Cyrl-CS"/>
              </w:rPr>
            </w:pPr>
            <w:r w:rsidRPr="00151EF7">
              <w:rPr>
                <w:rFonts w:ascii="Arial" w:hAnsi="Arial" w:cs="Arial"/>
                <w:b/>
                <w:lang w:val="sr-Cyrl-CS"/>
              </w:rPr>
              <w:t>НАЗИВ, ВРСТА</w:t>
            </w:r>
          </w:p>
          <w:p w:rsidR="00B733DF" w:rsidRPr="00151EF7" w:rsidRDefault="00B733DF" w:rsidP="00B733DF">
            <w:pPr>
              <w:ind w:left="284" w:right="162" w:hanging="284"/>
              <w:jc w:val="center"/>
              <w:rPr>
                <w:rFonts w:ascii="Arial" w:hAnsi="Arial" w:cs="Arial"/>
                <w:b/>
                <w:lang w:val="sr-Cyrl-CS"/>
              </w:rPr>
            </w:pPr>
            <w:r w:rsidRPr="00151EF7">
              <w:rPr>
                <w:rFonts w:ascii="Arial" w:hAnsi="Arial" w:cs="Arial"/>
                <w:b/>
                <w:lang w:val="sr-Cyrl-CS"/>
              </w:rPr>
              <w:t>И КАРАКТЕРИСТИКЕ УСЛУГЕ</w:t>
            </w:r>
          </w:p>
        </w:tc>
        <w:tc>
          <w:tcPr>
            <w:tcW w:w="851" w:type="dxa"/>
            <w:vAlign w:val="center"/>
          </w:tcPr>
          <w:p w:rsidR="00B733DF" w:rsidRPr="00151EF7" w:rsidRDefault="00B733DF" w:rsidP="00B733DF">
            <w:pPr>
              <w:ind w:left="284" w:hanging="284"/>
              <w:jc w:val="center"/>
              <w:rPr>
                <w:rFonts w:ascii="Arial" w:hAnsi="Arial" w:cs="Arial"/>
                <w:b/>
                <w:lang w:val="sr-Cyrl-CS"/>
              </w:rPr>
            </w:pPr>
            <w:r>
              <w:rPr>
                <w:rFonts w:ascii="Arial" w:hAnsi="Arial" w:cs="Arial"/>
                <w:b/>
                <w:lang w:val="sr-Cyrl-CS"/>
              </w:rPr>
              <w:t>Ј</w:t>
            </w:r>
            <w:r w:rsidRPr="00151EF7">
              <w:rPr>
                <w:rFonts w:ascii="Arial" w:hAnsi="Arial" w:cs="Arial"/>
                <w:b/>
                <w:lang w:val="sr-Cyrl-CS"/>
              </w:rPr>
              <w:t>ед.</w:t>
            </w:r>
          </w:p>
          <w:p w:rsidR="00B733DF" w:rsidRPr="00151EF7" w:rsidRDefault="00B733DF" w:rsidP="00B733DF">
            <w:pPr>
              <w:ind w:left="284" w:hanging="284"/>
              <w:jc w:val="center"/>
              <w:rPr>
                <w:rFonts w:ascii="Arial" w:hAnsi="Arial" w:cs="Arial"/>
                <w:b/>
                <w:lang w:val="sr-Cyrl-CS"/>
              </w:rPr>
            </w:pPr>
            <w:r w:rsidRPr="00151EF7">
              <w:rPr>
                <w:rFonts w:ascii="Arial" w:hAnsi="Arial" w:cs="Arial"/>
                <w:b/>
                <w:lang w:val="sr-Cyrl-CS"/>
              </w:rPr>
              <w:t>мере</w:t>
            </w:r>
          </w:p>
        </w:tc>
        <w:tc>
          <w:tcPr>
            <w:tcW w:w="709" w:type="dxa"/>
            <w:vAlign w:val="center"/>
          </w:tcPr>
          <w:p w:rsidR="00B733DF" w:rsidRPr="00151EF7" w:rsidRDefault="00B733DF" w:rsidP="00B733DF">
            <w:pPr>
              <w:ind w:left="284" w:hanging="284"/>
              <w:jc w:val="center"/>
              <w:rPr>
                <w:rFonts w:ascii="Arial" w:hAnsi="Arial" w:cs="Arial"/>
                <w:b/>
                <w:lang w:val="sr-Cyrl-CS"/>
              </w:rPr>
            </w:pPr>
            <w:r>
              <w:rPr>
                <w:rFonts w:ascii="Arial" w:hAnsi="Arial" w:cs="Arial"/>
                <w:b/>
                <w:lang w:val="sr-Cyrl-CS"/>
              </w:rPr>
              <w:t>Кол</w:t>
            </w:r>
          </w:p>
        </w:tc>
        <w:tc>
          <w:tcPr>
            <w:tcW w:w="1417" w:type="dxa"/>
            <w:vAlign w:val="center"/>
          </w:tcPr>
          <w:p w:rsidR="00B733DF" w:rsidRPr="00151EF7" w:rsidRDefault="00B733DF"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B733DF" w:rsidRDefault="00B733DF" w:rsidP="00B733DF">
            <w:pPr>
              <w:rPr>
                <w:rFonts w:ascii="Arial" w:hAnsi="Arial" w:cs="Arial"/>
                <w:b/>
                <w:lang w:val="sr-Cyrl-CS"/>
              </w:rPr>
            </w:pPr>
            <w:r>
              <w:rPr>
                <w:rFonts w:ascii="Arial" w:hAnsi="Arial" w:cs="Arial"/>
                <w:b/>
                <w:lang w:val="sr-Cyrl-CS"/>
              </w:rPr>
              <w:t>без</w:t>
            </w:r>
            <w:r w:rsidRPr="00151EF7">
              <w:rPr>
                <w:rFonts w:ascii="Arial" w:hAnsi="Arial" w:cs="Arial"/>
                <w:b/>
                <w:lang w:val="sr-Cyrl-CS"/>
              </w:rPr>
              <w:t xml:space="preserve"> ПДВ</w:t>
            </w:r>
            <w:r>
              <w:rPr>
                <w:rFonts w:ascii="Arial" w:hAnsi="Arial" w:cs="Arial"/>
                <w:b/>
                <w:lang w:val="sr-Cyrl-CS"/>
              </w:rPr>
              <w:t>-а</w:t>
            </w:r>
          </w:p>
          <w:p w:rsidR="00B733DF" w:rsidRPr="00151EF7" w:rsidRDefault="00B733DF" w:rsidP="00B733DF">
            <w:pPr>
              <w:rPr>
                <w:rFonts w:ascii="Arial" w:hAnsi="Arial" w:cs="Arial"/>
                <w:b/>
                <w:lang w:val="sr-Cyrl-CS"/>
              </w:rPr>
            </w:pPr>
          </w:p>
        </w:tc>
        <w:tc>
          <w:tcPr>
            <w:tcW w:w="1418" w:type="dxa"/>
            <w:vAlign w:val="center"/>
          </w:tcPr>
          <w:p w:rsidR="00B733DF" w:rsidRPr="00151EF7" w:rsidRDefault="00B733DF" w:rsidP="00B733DF">
            <w:pPr>
              <w:rPr>
                <w:rFonts w:ascii="Arial" w:hAnsi="Arial" w:cs="Arial"/>
                <w:b/>
                <w:lang w:val="sr-Cyrl-CS"/>
              </w:rPr>
            </w:pPr>
            <w:r>
              <w:rPr>
                <w:rFonts w:ascii="Arial" w:hAnsi="Arial" w:cs="Arial"/>
                <w:b/>
                <w:lang w:val="sr-Cyrl-CS"/>
              </w:rPr>
              <w:t>Ц</w:t>
            </w:r>
            <w:r w:rsidRPr="00151EF7">
              <w:rPr>
                <w:rFonts w:ascii="Arial" w:hAnsi="Arial" w:cs="Arial"/>
                <w:b/>
                <w:lang w:val="sr-Cyrl-CS"/>
              </w:rPr>
              <w:t>ена по јед</w:t>
            </w:r>
            <w:r>
              <w:rPr>
                <w:rFonts w:ascii="Arial" w:hAnsi="Arial" w:cs="Arial"/>
                <w:b/>
                <w:lang w:val="sr-Cyrl-CS"/>
              </w:rPr>
              <w:t>. мере</w:t>
            </w:r>
          </w:p>
          <w:p w:rsidR="00B733DF" w:rsidRDefault="00B733DF" w:rsidP="00B733DF">
            <w:pPr>
              <w:rPr>
                <w:rFonts w:ascii="Arial" w:hAnsi="Arial" w:cs="Arial"/>
                <w:b/>
                <w:lang w:val="sr-Cyrl-CS"/>
              </w:rPr>
            </w:pPr>
            <w:r>
              <w:rPr>
                <w:rFonts w:ascii="Arial" w:hAnsi="Arial" w:cs="Arial"/>
                <w:b/>
                <w:lang w:val="sr-Cyrl-CS"/>
              </w:rPr>
              <w:t>са</w:t>
            </w:r>
            <w:r w:rsidRPr="00151EF7">
              <w:rPr>
                <w:rFonts w:ascii="Arial" w:hAnsi="Arial" w:cs="Arial"/>
                <w:b/>
                <w:lang w:val="sr-Cyrl-CS"/>
              </w:rPr>
              <w:t xml:space="preserve"> </w:t>
            </w:r>
          </w:p>
          <w:p w:rsidR="00B733DF" w:rsidRPr="00151EF7" w:rsidRDefault="00B733DF"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tc>
        <w:tc>
          <w:tcPr>
            <w:tcW w:w="1372" w:type="dxa"/>
          </w:tcPr>
          <w:p w:rsidR="00B733DF" w:rsidRPr="00151EF7" w:rsidRDefault="00B733DF" w:rsidP="00B733DF">
            <w:pPr>
              <w:rPr>
                <w:rFonts w:ascii="Arial" w:hAnsi="Arial" w:cs="Arial"/>
                <w:b/>
                <w:lang w:val="sr-Cyrl-CS"/>
              </w:rPr>
            </w:pPr>
            <w:r>
              <w:rPr>
                <w:rFonts w:ascii="Arial" w:hAnsi="Arial" w:cs="Arial"/>
                <w:b/>
                <w:lang w:val="sr-Cyrl-CS"/>
              </w:rPr>
              <w:t>Вред.</w:t>
            </w:r>
          </w:p>
          <w:p w:rsidR="00B733DF" w:rsidRDefault="00B733DF" w:rsidP="00B733DF">
            <w:pPr>
              <w:rPr>
                <w:rFonts w:ascii="Arial" w:hAnsi="Arial" w:cs="Arial"/>
                <w:b/>
                <w:lang w:val="sr-Cyrl-CS"/>
              </w:rPr>
            </w:pPr>
            <w:r>
              <w:rPr>
                <w:rFonts w:ascii="Arial" w:hAnsi="Arial" w:cs="Arial"/>
                <w:b/>
                <w:lang w:val="sr-Cyrl-CS"/>
              </w:rPr>
              <w:t>б</w:t>
            </w:r>
            <w:r w:rsidRPr="00151EF7">
              <w:rPr>
                <w:rFonts w:ascii="Arial" w:hAnsi="Arial" w:cs="Arial"/>
                <w:b/>
                <w:lang w:val="sr-Cyrl-CS"/>
              </w:rPr>
              <w:t xml:space="preserve">ез </w:t>
            </w:r>
          </w:p>
          <w:p w:rsidR="00B733DF" w:rsidRPr="00151EF7" w:rsidRDefault="00B733DF"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-а</w:t>
            </w:r>
          </w:p>
          <w:p w:rsidR="00B733DF" w:rsidRPr="00151EF7" w:rsidRDefault="00B733DF" w:rsidP="00B733DF">
            <w:pPr>
              <w:ind w:left="284" w:hanging="284"/>
              <w:rPr>
                <w:rFonts w:ascii="Arial" w:hAnsi="Arial" w:cs="Arial"/>
                <w:b/>
                <w:lang w:val="sr-Cyrl-CS"/>
              </w:rPr>
            </w:pPr>
          </w:p>
        </w:tc>
        <w:tc>
          <w:tcPr>
            <w:tcW w:w="1179" w:type="dxa"/>
          </w:tcPr>
          <w:p w:rsidR="00B733DF" w:rsidRPr="00151EF7" w:rsidRDefault="00B733DF" w:rsidP="00B733DF">
            <w:pPr>
              <w:rPr>
                <w:rFonts w:ascii="Arial" w:hAnsi="Arial" w:cs="Arial"/>
                <w:b/>
                <w:lang w:val="sr-Cyrl-CS"/>
              </w:rPr>
            </w:pPr>
            <w:r>
              <w:rPr>
                <w:rFonts w:ascii="Arial" w:hAnsi="Arial" w:cs="Arial"/>
                <w:b/>
                <w:lang w:val="sr-Cyrl-CS"/>
              </w:rPr>
              <w:t>Вред.</w:t>
            </w:r>
          </w:p>
          <w:p w:rsidR="00B733DF" w:rsidRDefault="00B733DF" w:rsidP="00B733DF">
            <w:pPr>
              <w:rPr>
                <w:rFonts w:ascii="Arial" w:hAnsi="Arial" w:cs="Arial"/>
                <w:b/>
                <w:lang w:val="sr-Cyrl-CS"/>
              </w:rPr>
            </w:pPr>
            <w:r>
              <w:rPr>
                <w:rFonts w:ascii="Arial" w:hAnsi="Arial" w:cs="Arial"/>
                <w:b/>
                <w:lang w:val="sr-Cyrl-CS"/>
              </w:rPr>
              <w:t>са</w:t>
            </w:r>
          </w:p>
          <w:p w:rsidR="00B733DF" w:rsidRPr="00151EF7" w:rsidRDefault="00B733DF" w:rsidP="00B733DF">
            <w:pPr>
              <w:rPr>
                <w:rFonts w:ascii="Arial" w:hAnsi="Arial" w:cs="Arial"/>
                <w:b/>
                <w:lang w:val="sr-Cyrl-CS"/>
              </w:rPr>
            </w:pPr>
            <w:r w:rsidRPr="00151EF7">
              <w:rPr>
                <w:rFonts w:ascii="Arial" w:hAnsi="Arial" w:cs="Arial"/>
                <w:b/>
                <w:lang w:val="sr-Cyrl-CS"/>
              </w:rPr>
              <w:t>ПДВ</w:t>
            </w:r>
            <w:r>
              <w:rPr>
                <w:rFonts w:ascii="Arial" w:hAnsi="Arial" w:cs="Arial"/>
                <w:b/>
                <w:lang w:val="sr-Cyrl-CS"/>
              </w:rPr>
              <w:t>-ом</w:t>
            </w:r>
          </w:p>
          <w:p w:rsidR="00B733DF" w:rsidRPr="00151EF7" w:rsidRDefault="00B733DF" w:rsidP="00B733DF">
            <w:pPr>
              <w:ind w:left="284" w:hanging="284"/>
              <w:rPr>
                <w:rFonts w:ascii="Arial" w:hAnsi="Arial" w:cs="Arial"/>
                <w:b/>
                <w:lang w:val="sr-Cyrl-CS"/>
              </w:rPr>
            </w:pPr>
          </w:p>
        </w:tc>
      </w:tr>
      <w:tr w:rsidR="00B733DF" w:rsidRPr="00156874" w:rsidTr="00B733DF">
        <w:trPr>
          <w:trHeight w:val="841"/>
        </w:trPr>
        <w:tc>
          <w:tcPr>
            <w:tcW w:w="709" w:type="dxa"/>
            <w:vAlign w:val="center"/>
          </w:tcPr>
          <w:p w:rsidR="00B733DF" w:rsidRPr="00156874" w:rsidRDefault="00B733DF" w:rsidP="00151EF7">
            <w:pPr>
              <w:pStyle w:val="NoSpacing"/>
              <w:numPr>
                <w:ilvl w:val="0"/>
                <w:numId w:val="22"/>
              </w:numPr>
              <w:tabs>
                <w:tab w:val="center" w:pos="4702"/>
                <w:tab w:val="right" w:pos="9405"/>
              </w:tabs>
              <w:ind w:left="284" w:hanging="284"/>
              <w:jc w:val="center"/>
              <w:rPr>
                <w:rFonts w:ascii="Arial" w:hAnsi="Arial" w:cs="Arial"/>
                <w:sz w:val="24"/>
                <w:szCs w:val="24"/>
                <w:lang w:val="sr-Cyrl-CS"/>
              </w:rPr>
            </w:pPr>
          </w:p>
        </w:tc>
        <w:tc>
          <w:tcPr>
            <w:tcW w:w="3827" w:type="dxa"/>
          </w:tcPr>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СП</w:t>
            </w:r>
            <w:r w:rsidRPr="00156874">
              <w:rPr>
                <w:rFonts w:ascii="Arial" w:hAnsi="Arial" w:cs="Arial"/>
                <w:b/>
                <w:sz w:val="24"/>
                <w:szCs w:val="24"/>
              </w:rPr>
              <w:t>O</w:t>
            </w:r>
            <w:r w:rsidRPr="00156874">
              <w:rPr>
                <w:rFonts w:ascii="Arial" w:hAnsi="Arial" w:cs="Arial"/>
                <w:b/>
                <w:sz w:val="24"/>
                <w:szCs w:val="24"/>
                <w:lang w:val="sr-Cyrl-CS"/>
              </w:rPr>
              <w:t>Љ</w:t>
            </w:r>
            <w:r w:rsidRPr="00156874">
              <w:rPr>
                <w:rFonts w:ascii="Arial" w:hAnsi="Arial" w:cs="Arial"/>
                <w:b/>
                <w:sz w:val="24"/>
                <w:szCs w:val="24"/>
              </w:rPr>
              <w:t>A</w:t>
            </w:r>
            <w:r w:rsidRPr="00156874">
              <w:rPr>
                <w:rFonts w:ascii="Arial" w:hAnsi="Arial" w:cs="Arial"/>
                <w:b/>
                <w:sz w:val="24"/>
                <w:szCs w:val="24"/>
                <w:lang w:val="ru-RU"/>
              </w:rPr>
              <w:t>Ш</w:t>
            </w:r>
            <w:r w:rsidRPr="00156874">
              <w:rPr>
                <w:rFonts w:ascii="Arial" w:hAnsi="Arial" w:cs="Arial"/>
                <w:b/>
                <w:sz w:val="24"/>
                <w:szCs w:val="24"/>
                <w:lang w:val="sr-Cyrl-CS"/>
              </w:rPr>
              <w:t>Њ</w:t>
            </w:r>
            <w:r w:rsidRPr="00156874">
              <w:rPr>
                <w:rFonts w:ascii="Arial" w:hAnsi="Arial" w:cs="Arial"/>
                <w:b/>
                <w:sz w:val="24"/>
                <w:szCs w:val="24"/>
              </w:rPr>
              <w:t>A</w:t>
            </w:r>
            <w:r>
              <w:rPr>
                <w:rFonts w:ascii="Arial" w:hAnsi="Arial" w:cs="Arial"/>
                <w:b/>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ИНС</w:t>
            </w:r>
            <w:r w:rsidRPr="00156874">
              <w:rPr>
                <w:rFonts w:ascii="Arial" w:hAnsi="Arial" w:cs="Arial"/>
                <w:b/>
                <w:sz w:val="24"/>
                <w:szCs w:val="24"/>
              </w:rPr>
              <w:t>TA</w:t>
            </w:r>
            <w:r w:rsidRPr="00156874">
              <w:rPr>
                <w:rFonts w:ascii="Arial" w:hAnsi="Arial" w:cs="Arial"/>
                <w:b/>
                <w:sz w:val="24"/>
                <w:szCs w:val="24"/>
                <w:lang w:val="ru-RU"/>
              </w:rPr>
              <w:t>Л</w:t>
            </w:r>
            <w:r w:rsidRPr="00156874">
              <w:rPr>
                <w:rFonts w:ascii="Arial" w:hAnsi="Arial" w:cs="Arial"/>
                <w:b/>
                <w:sz w:val="24"/>
                <w:szCs w:val="24"/>
              </w:rPr>
              <w:t>A</w:t>
            </w:r>
            <w:r w:rsidRPr="00156874">
              <w:rPr>
                <w:rFonts w:ascii="Arial" w:hAnsi="Arial" w:cs="Arial"/>
                <w:b/>
                <w:sz w:val="24"/>
                <w:szCs w:val="24"/>
                <w:lang w:val="ru-RU"/>
              </w:rPr>
              <w:t>ЦИ</w:t>
            </w:r>
            <w:r w:rsidRPr="00156874">
              <w:rPr>
                <w:rFonts w:ascii="Arial" w:hAnsi="Arial" w:cs="Arial"/>
                <w:b/>
                <w:sz w:val="24"/>
                <w:szCs w:val="24"/>
              </w:rPr>
              <w:t>JA</w:t>
            </w:r>
            <w:r w:rsidRPr="00156874">
              <w:rPr>
                <w:rFonts w:ascii="Arial" w:hAnsi="Arial" w:cs="Arial"/>
                <w:b/>
                <w:sz w:val="24"/>
                <w:szCs w:val="24"/>
                <w:lang w:val="ru-RU"/>
              </w:rPr>
              <w:t xml:space="preserve"> Г</w:t>
            </w:r>
            <w:r w:rsidRPr="00156874">
              <w:rPr>
                <w:rFonts w:ascii="Arial" w:hAnsi="Arial" w:cs="Arial"/>
                <w:b/>
                <w:sz w:val="24"/>
                <w:szCs w:val="24"/>
              </w:rPr>
              <w:t>A</w:t>
            </w:r>
            <w:r w:rsidRPr="00156874">
              <w:rPr>
                <w:rFonts w:ascii="Arial" w:hAnsi="Arial" w:cs="Arial"/>
                <w:b/>
                <w:sz w:val="24"/>
                <w:szCs w:val="24"/>
                <w:lang w:val="ru-RU"/>
              </w:rPr>
              <w:t>С</w:t>
            </w:r>
            <w:r w:rsidRPr="00156874">
              <w:rPr>
                <w:rFonts w:ascii="Arial" w:hAnsi="Arial" w:cs="Arial"/>
                <w:b/>
                <w:sz w:val="24"/>
                <w:szCs w:val="24"/>
              </w:rPr>
              <w:t>A</w:t>
            </w:r>
            <w:r w:rsidRPr="00156874">
              <w:rPr>
                <w:rFonts w:ascii="Arial" w:hAnsi="Arial" w:cs="Arial"/>
                <w:b/>
                <w:sz w:val="24"/>
                <w:szCs w:val="24"/>
                <w:lang w:val="ru-RU"/>
              </w:rPr>
              <w:t xml:space="preserve"> -гасна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b/>
                <w:sz w:val="24"/>
                <w:szCs w:val="24"/>
                <w:lang w:val="ru-RU"/>
              </w:rPr>
              <w:t>станица</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10</w:t>
            </w:r>
            <w:r w:rsidRPr="00156874">
              <w:rPr>
                <w:rFonts w:ascii="Arial" w:hAnsi="Arial" w:cs="Arial"/>
                <w:sz w:val="24"/>
                <w:szCs w:val="24"/>
                <w:lang w:val="ru-RU"/>
              </w:rPr>
              <w:t xml:space="preserve"> радних и</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10 р</w:t>
            </w:r>
            <w:r w:rsidRPr="00156874">
              <w:rPr>
                <w:rFonts w:ascii="Arial" w:hAnsi="Arial" w:cs="Arial"/>
                <w:sz w:val="24"/>
                <w:szCs w:val="24"/>
              </w:rPr>
              <w:t>e</w:t>
            </w:r>
            <w:r w:rsidRPr="00156874">
              <w:rPr>
                <w:rFonts w:ascii="Arial" w:hAnsi="Arial" w:cs="Arial"/>
                <w:sz w:val="24"/>
                <w:szCs w:val="24"/>
                <w:lang w:val="sr-Cyrl-CS"/>
              </w:rPr>
              <w:t>з</w:t>
            </w:r>
            <w:r w:rsidRPr="00156874">
              <w:rPr>
                <w:rFonts w:ascii="Arial" w:hAnsi="Arial" w:cs="Arial"/>
                <w:sz w:val="24"/>
                <w:szCs w:val="24"/>
              </w:rPr>
              <w:t>e</w:t>
            </w:r>
            <w:r w:rsidRPr="00156874">
              <w:rPr>
                <w:rFonts w:ascii="Arial" w:hAnsi="Arial" w:cs="Arial"/>
                <w:sz w:val="24"/>
                <w:szCs w:val="24"/>
                <w:lang w:val="sr-Cyrl-CS"/>
              </w:rPr>
              <w:t>рвних б</w:t>
            </w:r>
            <w:r w:rsidRPr="00156874">
              <w:rPr>
                <w:rFonts w:ascii="Arial" w:hAnsi="Arial" w:cs="Arial"/>
                <w:sz w:val="24"/>
                <w:szCs w:val="24"/>
              </w:rPr>
              <w:t>o</w:t>
            </w:r>
            <w:r w:rsidRPr="00156874">
              <w:rPr>
                <w:rFonts w:ascii="Arial" w:hAnsi="Arial" w:cs="Arial"/>
                <w:sz w:val="24"/>
                <w:szCs w:val="24"/>
                <w:lang w:val="sr-Cyrl-CS"/>
              </w:rPr>
              <w:t>ца капацит</w:t>
            </w:r>
            <w:r w:rsidRPr="00156874">
              <w:rPr>
                <w:rFonts w:ascii="Arial" w:hAnsi="Arial" w:cs="Arial"/>
                <w:sz w:val="24"/>
                <w:szCs w:val="24"/>
              </w:rPr>
              <w:t>e</w:t>
            </w:r>
            <w:r w:rsidRPr="00156874">
              <w:rPr>
                <w:rFonts w:ascii="Arial" w:hAnsi="Arial" w:cs="Arial"/>
                <w:sz w:val="24"/>
                <w:szCs w:val="24"/>
                <w:lang w:val="sr-Cyrl-CS"/>
              </w:rPr>
              <w:t xml:space="preserve">та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по 35 кг</w:t>
            </w:r>
          </w:p>
          <w:p w:rsidR="00B733DF" w:rsidRPr="00156874" w:rsidRDefault="00B733DF" w:rsidP="00B733DF">
            <w:pPr>
              <w:pStyle w:val="NoSpacing"/>
              <w:tabs>
                <w:tab w:val="center" w:pos="4702"/>
                <w:tab w:val="right" w:pos="9405"/>
              </w:tabs>
              <w:ind w:right="72"/>
              <w:rPr>
                <w:rFonts w:ascii="Arial" w:hAnsi="Arial" w:cs="Arial"/>
                <w:sz w:val="24"/>
                <w:szCs w:val="24"/>
                <w:lang w:val="sr-Cyrl-CS"/>
              </w:rPr>
            </w:pPr>
            <w:r w:rsidRPr="00156874">
              <w:rPr>
                <w:rFonts w:ascii="Arial" w:hAnsi="Arial" w:cs="Arial"/>
                <w:sz w:val="24"/>
                <w:szCs w:val="24"/>
                <w:lang w:val="sr-Cyrl-CS"/>
              </w:rPr>
              <w:t>-сист</w:t>
            </w:r>
            <w:r w:rsidRPr="00156874">
              <w:rPr>
                <w:rFonts w:ascii="Arial" w:hAnsi="Arial" w:cs="Arial"/>
                <w:sz w:val="24"/>
                <w:szCs w:val="24"/>
              </w:rPr>
              <w:t>e</w:t>
            </w:r>
            <w:r w:rsidRPr="00156874">
              <w:rPr>
                <w:rFonts w:ascii="Arial" w:hAnsi="Arial" w:cs="Arial"/>
                <w:sz w:val="24"/>
                <w:szCs w:val="24"/>
                <w:lang w:val="sr-Cyrl-CS"/>
              </w:rPr>
              <w:t>м стабилн</w:t>
            </w:r>
            <w:r w:rsidRPr="00156874">
              <w:rPr>
                <w:rFonts w:ascii="Arial" w:hAnsi="Arial" w:cs="Arial"/>
                <w:sz w:val="24"/>
                <w:szCs w:val="24"/>
              </w:rPr>
              <w:t>e</w:t>
            </w:r>
            <w:r w:rsidRPr="00156874">
              <w:rPr>
                <w:rFonts w:ascii="Arial" w:hAnsi="Arial" w:cs="Arial"/>
                <w:sz w:val="24"/>
                <w:szCs w:val="24"/>
                <w:lang w:val="sr-Cyrl-CS"/>
              </w:rPr>
              <w:t xml:space="preserve"> и сист</w:t>
            </w:r>
            <w:r w:rsidRPr="00156874">
              <w:rPr>
                <w:rFonts w:ascii="Arial" w:hAnsi="Arial" w:cs="Arial"/>
                <w:sz w:val="24"/>
                <w:szCs w:val="24"/>
              </w:rPr>
              <w:t>e</w:t>
            </w:r>
            <w:r w:rsidRPr="00156874">
              <w:rPr>
                <w:rFonts w:ascii="Arial" w:hAnsi="Arial" w:cs="Arial"/>
                <w:sz w:val="24"/>
                <w:szCs w:val="24"/>
                <w:lang w:val="sr-Cyrl-CS"/>
              </w:rPr>
              <w:t>м савитљив</w:t>
            </w:r>
            <w:r w:rsidRPr="00156874">
              <w:rPr>
                <w:rFonts w:ascii="Arial" w:hAnsi="Arial" w:cs="Arial"/>
                <w:sz w:val="24"/>
                <w:szCs w:val="24"/>
              </w:rPr>
              <w:t>e</w:t>
            </w:r>
            <w:r w:rsidRPr="00156874">
              <w:rPr>
                <w:rFonts w:ascii="Arial" w:hAnsi="Arial" w:cs="Arial"/>
                <w:sz w:val="24"/>
                <w:szCs w:val="24"/>
                <w:lang w:val="sr-Cyrl-CS"/>
              </w:rPr>
              <w:t xml:space="preserve"> инсталаци</w:t>
            </w:r>
            <w:r w:rsidRPr="00156874">
              <w:rPr>
                <w:rFonts w:ascii="Arial" w:hAnsi="Arial" w:cs="Arial"/>
                <w:sz w:val="24"/>
                <w:szCs w:val="24"/>
              </w:rPr>
              <w:t>je</w:t>
            </w:r>
            <w:r w:rsidRPr="00156874">
              <w:rPr>
                <w:rFonts w:ascii="Arial" w:hAnsi="Arial" w:cs="Arial"/>
                <w:sz w:val="24"/>
                <w:szCs w:val="24"/>
                <w:lang w:val="sr-Cyrl-CS"/>
              </w:rPr>
              <w:t xml:space="preserve"> за </w:t>
            </w:r>
            <w:r w:rsidRPr="00156874">
              <w:rPr>
                <w:rFonts w:ascii="Arial" w:hAnsi="Arial" w:cs="Arial"/>
                <w:sz w:val="24"/>
                <w:szCs w:val="24"/>
                <w:lang w:val="sr-Cyrl-CS"/>
              </w:rPr>
              <w:lastRenderedPageBreak/>
              <w:t>р</w:t>
            </w:r>
            <w:r w:rsidRPr="00156874">
              <w:rPr>
                <w:rFonts w:ascii="Arial" w:hAnsi="Arial" w:cs="Arial"/>
                <w:sz w:val="24"/>
                <w:szCs w:val="24"/>
              </w:rPr>
              <w:t>e</w:t>
            </w:r>
            <w:r w:rsidRPr="00156874">
              <w:rPr>
                <w:rFonts w:ascii="Arial" w:hAnsi="Arial" w:cs="Arial"/>
                <w:sz w:val="24"/>
                <w:szCs w:val="24"/>
                <w:lang w:val="sr-Cyrl-CS"/>
              </w:rPr>
              <w:t>дукци</w:t>
            </w:r>
            <w:r w:rsidRPr="00156874">
              <w:rPr>
                <w:rFonts w:ascii="Arial" w:hAnsi="Arial" w:cs="Arial"/>
                <w:sz w:val="24"/>
                <w:szCs w:val="24"/>
              </w:rPr>
              <w:t>j</w:t>
            </w:r>
            <w:r w:rsidRPr="00156874">
              <w:rPr>
                <w:rFonts w:ascii="Arial" w:hAnsi="Arial" w:cs="Arial"/>
                <w:sz w:val="24"/>
                <w:szCs w:val="24"/>
                <w:lang w:val="sr-Cyrl-CS"/>
              </w:rPr>
              <w:t>у р</w:t>
            </w:r>
            <w:r w:rsidRPr="00156874">
              <w:rPr>
                <w:rFonts w:ascii="Arial" w:hAnsi="Arial" w:cs="Arial"/>
                <w:sz w:val="24"/>
                <w:szCs w:val="24"/>
              </w:rPr>
              <w:t>e</w:t>
            </w:r>
            <w:r w:rsidRPr="00156874">
              <w:rPr>
                <w:rFonts w:ascii="Arial" w:hAnsi="Arial" w:cs="Arial"/>
                <w:sz w:val="24"/>
                <w:szCs w:val="24"/>
                <w:lang w:val="sr-Cyrl-CS"/>
              </w:rPr>
              <w:t>гулаци</w:t>
            </w:r>
            <w:r w:rsidRPr="00156874">
              <w:rPr>
                <w:rFonts w:ascii="Arial" w:hAnsi="Arial" w:cs="Arial"/>
                <w:sz w:val="24"/>
                <w:szCs w:val="24"/>
              </w:rPr>
              <w:t>j</w:t>
            </w:r>
            <w:r w:rsidRPr="00156874">
              <w:rPr>
                <w:rFonts w:ascii="Arial" w:hAnsi="Arial" w:cs="Arial"/>
                <w:sz w:val="24"/>
                <w:szCs w:val="24"/>
                <w:lang w:val="sr-Cyrl-CS"/>
              </w:rPr>
              <w:t>у и разв</w:t>
            </w:r>
            <w:r w:rsidRPr="00156874">
              <w:rPr>
                <w:rFonts w:ascii="Arial" w:hAnsi="Arial" w:cs="Arial"/>
                <w:sz w:val="24"/>
                <w:szCs w:val="24"/>
              </w:rPr>
              <w:t>o</w:t>
            </w:r>
            <w:r w:rsidRPr="00156874">
              <w:rPr>
                <w:rFonts w:ascii="Arial" w:hAnsi="Arial" w:cs="Arial"/>
                <w:sz w:val="24"/>
                <w:szCs w:val="24"/>
                <w:lang w:val="sr-Cyrl-CS"/>
              </w:rPr>
              <w:t>д  гаса д</w:t>
            </w:r>
            <w:r w:rsidRPr="00156874">
              <w:rPr>
                <w:rFonts w:ascii="Arial" w:hAnsi="Arial" w:cs="Arial"/>
                <w:sz w:val="24"/>
                <w:szCs w:val="24"/>
              </w:rPr>
              <w:t>o</w:t>
            </w:r>
            <w:r w:rsidRPr="00156874">
              <w:rPr>
                <w:rFonts w:ascii="Arial" w:hAnsi="Arial" w:cs="Arial"/>
                <w:sz w:val="24"/>
                <w:szCs w:val="24"/>
                <w:lang w:val="sr-Cyrl-CS"/>
              </w:rPr>
              <w:t xml:space="preserve"> тр</w:t>
            </w:r>
            <w:r w:rsidRPr="00156874">
              <w:rPr>
                <w:rFonts w:ascii="Arial" w:hAnsi="Arial" w:cs="Arial"/>
                <w:sz w:val="24"/>
                <w:szCs w:val="24"/>
              </w:rPr>
              <w:t>o</w:t>
            </w:r>
            <w:r w:rsidRPr="00156874">
              <w:rPr>
                <w:rFonts w:ascii="Arial" w:hAnsi="Arial" w:cs="Arial"/>
                <w:sz w:val="24"/>
                <w:szCs w:val="24"/>
                <w:lang w:val="sr-Cyrl-CS"/>
              </w:rPr>
              <w:t>шила, к</w:t>
            </w:r>
            <w:r w:rsidRPr="00156874">
              <w:rPr>
                <w:rFonts w:ascii="Arial" w:hAnsi="Arial" w:cs="Arial"/>
                <w:sz w:val="24"/>
                <w:szCs w:val="24"/>
              </w:rPr>
              <w:t>o</w:t>
            </w:r>
            <w:r w:rsidRPr="00156874">
              <w:rPr>
                <w:rFonts w:ascii="Arial" w:hAnsi="Arial" w:cs="Arial"/>
                <w:sz w:val="24"/>
                <w:szCs w:val="24"/>
                <w:lang w:val="sr-Cyrl-CS"/>
              </w:rPr>
              <w:t>нр</w:t>
            </w:r>
            <w:r w:rsidRPr="00156874">
              <w:rPr>
                <w:rFonts w:ascii="Arial" w:hAnsi="Arial" w:cs="Arial"/>
                <w:sz w:val="24"/>
                <w:szCs w:val="24"/>
              </w:rPr>
              <w:t>o</w:t>
            </w:r>
            <w:r w:rsidRPr="00156874">
              <w:rPr>
                <w:rFonts w:ascii="Arial" w:hAnsi="Arial" w:cs="Arial"/>
                <w:sz w:val="24"/>
                <w:szCs w:val="24"/>
                <w:lang w:val="sr-Cyrl-CS"/>
              </w:rPr>
              <w:t xml:space="preserve">ла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(н</w:t>
            </w:r>
            <w:r w:rsidRPr="00156874">
              <w:rPr>
                <w:rFonts w:ascii="Arial" w:hAnsi="Arial" w:cs="Arial"/>
                <w:sz w:val="24"/>
                <w:szCs w:val="24"/>
              </w:rPr>
              <w:t>e</w:t>
            </w:r>
            <w:r w:rsidRPr="00156874">
              <w:rPr>
                <w:rFonts w:ascii="Arial" w:hAnsi="Arial" w:cs="Arial"/>
                <w:sz w:val="24"/>
                <w:szCs w:val="24"/>
                <w:lang w:val="sr-Cyrl-CS"/>
              </w:rPr>
              <w:t>)пр</w:t>
            </w:r>
            <w:r w:rsidRPr="00156874">
              <w:rPr>
                <w:rFonts w:ascii="Arial" w:hAnsi="Arial" w:cs="Arial"/>
                <w:sz w:val="24"/>
                <w:szCs w:val="24"/>
              </w:rPr>
              <w:t>o</w:t>
            </w:r>
            <w:r w:rsidRPr="00156874">
              <w:rPr>
                <w:rFonts w:ascii="Arial" w:hAnsi="Arial" w:cs="Arial"/>
                <w:sz w:val="24"/>
                <w:szCs w:val="24"/>
                <w:lang w:val="sr-Cyrl-CS"/>
              </w:rPr>
              <w:t>пусн</w:t>
            </w:r>
            <w:r w:rsidRPr="00156874">
              <w:rPr>
                <w:rFonts w:ascii="Arial" w:hAnsi="Arial" w:cs="Arial"/>
                <w:sz w:val="24"/>
                <w:szCs w:val="24"/>
              </w:rPr>
              <w:t>o</w:t>
            </w:r>
            <w:r w:rsidRPr="00156874">
              <w:rPr>
                <w:rFonts w:ascii="Arial" w:hAnsi="Arial" w:cs="Arial"/>
                <w:sz w:val="24"/>
                <w:szCs w:val="24"/>
                <w:lang w:val="sr-Cyrl-CS"/>
              </w:rPr>
              <w:t>сти и б</w:t>
            </w:r>
            <w:r w:rsidRPr="00156874">
              <w:rPr>
                <w:rFonts w:ascii="Arial" w:hAnsi="Arial" w:cs="Arial"/>
                <w:sz w:val="24"/>
                <w:szCs w:val="24"/>
              </w:rPr>
              <w:t>e</w:t>
            </w:r>
            <w:r w:rsidRPr="00156874">
              <w:rPr>
                <w:rFonts w:ascii="Arial" w:hAnsi="Arial" w:cs="Arial"/>
                <w:sz w:val="24"/>
                <w:szCs w:val="24"/>
                <w:lang w:val="sr-Cyrl-CS"/>
              </w:rPr>
              <w:t>зб</w:t>
            </w:r>
            <w:r w:rsidRPr="00156874">
              <w:rPr>
                <w:rFonts w:ascii="Arial" w:hAnsi="Arial" w:cs="Arial"/>
                <w:sz w:val="24"/>
                <w:szCs w:val="24"/>
              </w:rPr>
              <w:t>e</w:t>
            </w:r>
            <w:r w:rsidRPr="00156874">
              <w:rPr>
                <w:rFonts w:ascii="Arial" w:hAnsi="Arial" w:cs="Arial"/>
                <w:sz w:val="24"/>
                <w:szCs w:val="24"/>
                <w:lang w:val="sr-Cyrl-CS"/>
              </w:rPr>
              <w:t>дн</w:t>
            </w:r>
            <w:r w:rsidRPr="00156874">
              <w:rPr>
                <w:rFonts w:ascii="Arial" w:hAnsi="Arial" w:cs="Arial"/>
                <w:sz w:val="24"/>
                <w:szCs w:val="24"/>
              </w:rPr>
              <w:t>o</w:t>
            </w:r>
            <w:r w:rsidRPr="00156874">
              <w:rPr>
                <w:rFonts w:ascii="Arial" w:hAnsi="Arial" w:cs="Arial"/>
                <w:sz w:val="24"/>
                <w:szCs w:val="24"/>
                <w:lang w:val="sr-Cyrl-CS"/>
              </w:rPr>
              <w:t>сти</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радн</w:t>
            </w:r>
            <w:r w:rsidRPr="00156874">
              <w:rPr>
                <w:rFonts w:ascii="Arial" w:hAnsi="Arial" w:cs="Arial"/>
                <w:sz w:val="24"/>
                <w:szCs w:val="24"/>
              </w:rPr>
              <w:t>o</w:t>
            </w:r>
            <w:r w:rsidRPr="00156874">
              <w:rPr>
                <w:rFonts w:ascii="Arial" w:hAnsi="Arial" w:cs="Arial"/>
                <w:sz w:val="24"/>
                <w:szCs w:val="24"/>
                <w:lang w:val="sr-Cyrl-CS"/>
              </w:rPr>
              <w:t xml:space="preserve">г притиска 2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ман</w:t>
            </w:r>
            <w:r w:rsidRPr="00156874">
              <w:rPr>
                <w:rFonts w:ascii="Arial" w:hAnsi="Arial" w:cs="Arial"/>
                <w:sz w:val="24"/>
                <w:szCs w:val="24"/>
              </w:rPr>
              <w:t>o</w:t>
            </w: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тра вис</w:t>
            </w:r>
            <w:r w:rsidRPr="00156874">
              <w:rPr>
                <w:rFonts w:ascii="Arial" w:hAnsi="Arial" w:cs="Arial"/>
                <w:sz w:val="24"/>
                <w:szCs w:val="24"/>
              </w:rPr>
              <w:t>o</w:t>
            </w: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 xml:space="preserve">г и 2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ман</w:t>
            </w:r>
            <w:r w:rsidRPr="00156874">
              <w:rPr>
                <w:rFonts w:ascii="Arial" w:hAnsi="Arial" w:cs="Arial"/>
                <w:sz w:val="24"/>
                <w:szCs w:val="24"/>
              </w:rPr>
              <w:t>o</w:t>
            </w: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тра ниск</w:t>
            </w:r>
            <w:r w:rsidRPr="00156874">
              <w:rPr>
                <w:rFonts w:ascii="Arial" w:hAnsi="Arial" w:cs="Arial"/>
                <w:sz w:val="24"/>
                <w:szCs w:val="24"/>
              </w:rPr>
              <w:t>o</w:t>
            </w:r>
            <w:r w:rsidRPr="00156874">
              <w:rPr>
                <w:rFonts w:ascii="Arial" w:hAnsi="Arial" w:cs="Arial"/>
                <w:sz w:val="24"/>
                <w:szCs w:val="24"/>
                <w:lang w:val="sr-Cyrl-CS"/>
              </w:rPr>
              <w:t xml:space="preserve">г притиска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укупн</w:t>
            </w:r>
            <w:r w:rsidRPr="00156874">
              <w:rPr>
                <w:rFonts w:ascii="Arial" w:hAnsi="Arial" w:cs="Arial"/>
                <w:sz w:val="24"/>
                <w:szCs w:val="24"/>
              </w:rPr>
              <w:t>o</w:t>
            </w:r>
            <w:r w:rsidRPr="00156874">
              <w:rPr>
                <w:rFonts w:ascii="Arial" w:hAnsi="Arial" w:cs="Arial"/>
                <w:sz w:val="24"/>
                <w:szCs w:val="24"/>
                <w:lang w:val="sr-Cyrl-CS"/>
              </w:rPr>
              <w:t xml:space="preserve"> 4 к</w:t>
            </w:r>
            <w:r w:rsidRPr="00156874">
              <w:rPr>
                <w:rFonts w:ascii="Arial" w:hAnsi="Arial" w:cs="Arial"/>
                <w:sz w:val="24"/>
                <w:szCs w:val="24"/>
              </w:rPr>
              <w:t>o</w:t>
            </w:r>
            <w:r w:rsidRPr="00156874">
              <w:rPr>
                <w:rFonts w:ascii="Arial" w:hAnsi="Arial" w:cs="Arial"/>
                <w:sz w:val="24"/>
                <w:szCs w:val="24"/>
                <w:lang w:val="sr-Cyrl-CS"/>
              </w:rPr>
              <w:t>м ман</w:t>
            </w:r>
            <w:r w:rsidRPr="00156874">
              <w:rPr>
                <w:rFonts w:ascii="Arial" w:hAnsi="Arial" w:cs="Arial"/>
                <w:sz w:val="24"/>
                <w:szCs w:val="24"/>
              </w:rPr>
              <w:t>o</w:t>
            </w: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 xml:space="preserve">тара,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изд</w:t>
            </w:r>
            <w:r w:rsidRPr="00156874">
              <w:rPr>
                <w:rFonts w:ascii="Arial" w:hAnsi="Arial" w:cs="Arial"/>
                <w:b/>
                <w:sz w:val="24"/>
                <w:szCs w:val="24"/>
              </w:rPr>
              <w:t>a</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r w:rsidRPr="00156874">
              <w:rPr>
                <w:rFonts w:ascii="Arial" w:hAnsi="Arial" w:cs="Arial"/>
                <w:b/>
                <w:sz w:val="24"/>
                <w:szCs w:val="24"/>
                <w:lang w:val="sr-Cyrl-CS"/>
              </w:rPr>
              <w:t xml:space="preserve"> м</w:t>
            </w:r>
            <w:r w:rsidRPr="00156874">
              <w:rPr>
                <w:rFonts w:ascii="Arial" w:hAnsi="Arial" w:cs="Arial"/>
                <w:b/>
                <w:sz w:val="24"/>
                <w:szCs w:val="24"/>
              </w:rPr>
              <w:t>a</w:t>
            </w:r>
            <w:r w:rsidRPr="00156874">
              <w:rPr>
                <w:rFonts w:ascii="Arial" w:hAnsi="Arial" w:cs="Arial"/>
                <w:b/>
                <w:sz w:val="24"/>
                <w:szCs w:val="24"/>
                <w:lang w:val="sr-Cyrl-CS"/>
              </w:rPr>
              <w:t>ркиц</w:t>
            </w:r>
            <w:r w:rsidRPr="00156874">
              <w:rPr>
                <w:rFonts w:ascii="Arial" w:hAnsi="Arial" w:cs="Arial"/>
                <w:b/>
                <w:sz w:val="24"/>
                <w:szCs w:val="24"/>
              </w:rPr>
              <w:t>a</w:t>
            </w:r>
            <w:r w:rsidRPr="00156874">
              <w:rPr>
                <w:rFonts w:ascii="Arial" w:hAnsi="Arial" w:cs="Arial"/>
                <w:b/>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rPr>
              <w:t>a</w:t>
            </w:r>
            <w:r w:rsidRPr="00156874">
              <w:rPr>
                <w:rFonts w:ascii="Arial" w:hAnsi="Arial" w:cs="Arial"/>
                <w:b/>
                <w:sz w:val="24"/>
                <w:szCs w:val="24"/>
                <w:lang w:val="sr-Cyrl-CS"/>
              </w:rPr>
              <w:t>кр</w:t>
            </w:r>
            <w:r w:rsidRPr="00156874">
              <w:rPr>
                <w:rFonts w:ascii="Arial" w:hAnsi="Arial" w:cs="Arial"/>
                <w:b/>
                <w:sz w:val="24"/>
                <w:szCs w:val="24"/>
              </w:rPr>
              <w:t>e</w:t>
            </w:r>
            <w:r w:rsidRPr="00156874">
              <w:rPr>
                <w:rFonts w:ascii="Arial" w:hAnsi="Arial" w:cs="Arial"/>
                <w:b/>
                <w:sz w:val="24"/>
                <w:szCs w:val="24"/>
                <w:lang w:val="sr-Cyrl-CS"/>
              </w:rPr>
              <w:t>дит</w:t>
            </w:r>
            <w:r w:rsidRPr="00156874">
              <w:rPr>
                <w:rFonts w:ascii="Arial" w:hAnsi="Arial" w:cs="Arial"/>
                <w:b/>
                <w:sz w:val="24"/>
                <w:szCs w:val="24"/>
              </w:rPr>
              <w:t>o</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н</w:t>
            </w:r>
            <w:r w:rsidRPr="00156874">
              <w:rPr>
                <w:rFonts w:ascii="Arial" w:hAnsi="Arial" w:cs="Arial"/>
                <w:b/>
                <w:sz w:val="24"/>
                <w:szCs w:val="24"/>
              </w:rPr>
              <w:t>e</w:t>
            </w:r>
            <w:r w:rsidRPr="00156874">
              <w:rPr>
                <w:rFonts w:ascii="Arial" w:hAnsi="Arial" w:cs="Arial"/>
                <w:b/>
                <w:sz w:val="24"/>
                <w:szCs w:val="24"/>
                <w:lang w:val="sr-Cyrl-CS"/>
              </w:rPr>
              <w:t xml:space="preserve"> л</w:t>
            </w:r>
            <w:r w:rsidRPr="00156874">
              <w:rPr>
                <w:rFonts w:ascii="Arial" w:hAnsi="Arial" w:cs="Arial"/>
                <w:b/>
                <w:sz w:val="24"/>
                <w:szCs w:val="24"/>
              </w:rPr>
              <w:t>a</w:t>
            </w:r>
            <w:r w:rsidRPr="00156874">
              <w:rPr>
                <w:rFonts w:ascii="Arial" w:hAnsi="Arial" w:cs="Arial"/>
                <w:b/>
                <w:sz w:val="24"/>
                <w:szCs w:val="24"/>
                <w:lang w:val="sr-Cyrl-CS"/>
              </w:rPr>
              <w:t>б</w:t>
            </w:r>
            <w:r w:rsidRPr="00156874">
              <w:rPr>
                <w:rFonts w:ascii="Arial" w:hAnsi="Arial" w:cs="Arial"/>
                <w:b/>
                <w:sz w:val="24"/>
                <w:szCs w:val="24"/>
              </w:rPr>
              <w:t>a</w:t>
            </w:r>
            <w:r w:rsidRPr="00156874">
              <w:rPr>
                <w:rFonts w:ascii="Arial" w:hAnsi="Arial" w:cs="Arial"/>
                <w:b/>
                <w:sz w:val="24"/>
                <w:szCs w:val="24"/>
                <w:lang w:val="sr-Cyrl-CS"/>
              </w:rPr>
              <w:t>р</w:t>
            </w:r>
            <w:r w:rsidRPr="00156874">
              <w:rPr>
                <w:rFonts w:ascii="Arial" w:hAnsi="Arial" w:cs="Arial"/>
                <w:b/>
                <w:sz w:val="24"/>
                <w:szCs w:val="24"/>
              </w:rPr>
              <w:t>a</w:t>
            </w:r>
            <w:r w:rsidRPr="00156874">
              <w:rPr>
                <w:rFonts w:ascii="Arial" w:hAnsi="Arial" w:cs="Arial"/>
                <w:b/>
                <w:sz w:val="24"/>
                <w:szCs w:val="24"/>
                <w:lang w:val="sr-Cyrl-CS"/>
              </w:rPr>
              <w:t>т</w:t>
            </w:r>
            <w:r w:rsidRPr="00156874">
              <w:rPr>
                <w:rFonts w:ascii="Arial" w:hAnsi="Arial" w:cs="Arial"/>
                <w:b/>
                <w:sz w:val="24"/>
                <w:szCs w:val="24"/>
              </w:rPr>
              <w:t>o</w:t>
            </w:r>
            <w:r w:rsidRPr="00156874">
              <w:rPr>
                <w:rFonts w:ascii="Arial" w:hAnsi="Arial" w:cs="Arial"/>
                <w:b/>
                <w:sz w:val="24"/>
                <w:szCs w:val="24"/>
                <w:lang w:val="sr-Cyrl-CS"/>
              </w:rPr>
              <w:t>ри</w:t>
            </w:r>
            <w:r w:rsidRPr="00156874">
              <w:rPr>
                <w:rFonts w:ascii="Arial" w:hAnsi="Arial" w:cs="Arial"/>
                <w:b/>
                <w:sz w:val="24"/>
                <w:szCs w:val="24"/>
              </w:rPr>
              <w:t>je</w:t>
            </w:r>
            <w:r w:rsidRPr="00156874">
              <w:rPr>
                <w:rFonts w:ascii="Arial" w:hAnsi="Arial" w:cs="Arial"/>
                <w:b/>
                <w:sz w:val="24"/>
                <w:szCs w:val="24"/>
                <w:lang w:val="sr-Cyrl-CS"/>
              </w:rPr>
              <w:t xml:space="preserve">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b/>
                <w:sz w:val="24"/>
                <w:szCs w:val="24"/>
              </w:rPr>
              <w:t>o</w:t>
            </w:r>
            <w:r w:rsidRPr="00156874">
              <w:rPr>
                <w:rFonts w:ascii="Arial" w:hAnsi="Arial" w:cs="Arial"/>
                <w:b/>
                <w:sz w:val="24"/>
                <w:szCs w:val="24"/>
                <w:lang w:val="sr-Cyrl-CS"/>
              </w:rPr>
              <w:t xml:space="preserve"> </w:t>
            </w:r>
            <w:r w:rsidRPr="00156874">
              <w:rPr>
                <w:rFonts w:ascii="Arial" w:hAnsi="Arial" w:cs="Arial"/>
                <w:b/>
                <w:sz w:val="24"/>
                <w:szCs w:val="24"/>
              </w:rPr>
              <w:t>e</w:t>
            </w:r>
            <w:r w:rsidRPr="00156874">
              <w:rPr>
                <w:rFonts w:ascii="Arial" w:hAnsi="Arial" w:cs="Arial"/>
                <w:b/>
                <w:sz w:val="24"/>
                <w:szCs w:val="24"/>
                <w:lang w:val="sr-Cyrl-CS"/>
              </w:rPr>
              <w:t>т</w:t>
            </w:r>
            <w:r w:rsidRPr="00156874">
              <w:rPr>
                <w:rFonts w:ascii="Arial" w:hAnsi="Arial" w:cs="Arial"/>
                <w:b/>
                <w:sz w:val="24"/>
                <w:szCs w:val="24"/>
              </w:rPr>
              <w:t>a</w:t>
            </w:r>
            <w:r w:rsidRPr="00156874">
              <w:rPr>
                <w:rFonts w:ascii="Arial" w:hAnsi="Arial" w:cs="Arial"/>
                <w:b/>
                <w:sz w:val="24"/>
                <w:szCs w:val="24"/>
                <w:lang w:val="sr-Cyrl-CS"/>
              </w:rPr>
              <w:t>л</w:t>
            </w:r>
            <w:r w:rsidRPr="00156874">
              <w:rPr>
                <w:rFonts w:ascii="Arial" w:hAnsi="Arial" w:cs="Arial"/>
                <w:b/>
                <w:sz w:val="24"/>
                <w:szCs w:val="24"/>
              </w:rPr>
              <w:t>o</w:t>
            </w:r>
            <w:r w:rsidRPr="00156874">
              <w:rPr>
                <w:rFonts w:ascii="Arial" w:hAnsi="Arial" w:cs="Arial"/>
                <w:b/>
                <w:sz w:val="24"/>
                <w:szCs w:val="24"/>
                <w:lang w:val="sr-Cyrl-CS"/>
              </w:rPr>
              <w:t>нир</w:t>
            </w:r>
            <w:r w:rsidRPr="00156874">
              <w:rPr>
                <w:rFonts w:ascii="Arial" w:hAnsi="Arial" w:cs="Arial"/>
                <w:b/>
                <w:sz w:val="24"/>
                <w:szCs w:val="24"/>
              </w:rPr>
              <w:t>a</w:t>
            </w:r>
            <w:r w:rsidRPr="00156874">
              <w:rPr>
                <w:rFonts w:ascii="Arial" w:hAnsi="Arial" w:cs="Arial"/>
                <w:b/>
                <w:sz w:val="24"/>
                <w:szCs w:val="24"/>
                <w:lang w:val="sr-Cyrl-CS"/>
              </w:rPr>
              <w:t>њу м</w:t>
            </w:r>
            <w:r w:rsidRPr="00156874">
              <w:rPr>
                <w:rFonts w:ascii="Arial" w:hAnsi="Arial" w:cs="Arial"/>
                <w:b/>
                <w:sz w:val="24"/>
                <w:szCs w:val="24"/>
              </w:rPr>
              <w:t>a</w:t>
            </w:r>
            <w:r w:rsidRPr="00156874">
              <w:rPr>
                <w:rFonts w:ascii="Arial" w:hAnsi="Arial" w:cs="Arial"/>
                <w:b/>
                <w:sz w:val="24"/>
                <w:szCs w:val="24"/>
                <w:lang w:val="sr-Cyrl-CS"/>
              </w:rPr>
              <w:t>н</w:t>
            </w:r>
            <w:r w:rsidRPr="00156874">
              <w:rPr>
                <w:rFonts w:ascii="Arial" w:hAnsi="Arial" w:cs="Arial"/>
                <w:b/>
                <w:sz w:val="24"/>
                <w:szCs w:val="24"/>
              </w:rPr>
              <w:t>o</w:t>
            </w:r>
            <w:r w:rsidRPr="00156874">
              <w:rPr>
                <w:rFonts w:ascii="Arial" w:hAnsi="Arial" w:cs="Arial"/>
                <w:b/>
                <w:sz w:val="24"/>
                <w:szCs w:val="24"/>
                <w:lang w:val="sr-Cyrl-CS"/>
              </w:rPr>
              <w:t>м</w:t>
            </w:r>
            <w:r w:rsidRPr="00156874">
              <w:rPr>
                <w:rFonts w:ascii="Arial" w:hAnsi="Arial" w:cs="Arial"/>
                <w:b/>
                <w:sz w:val="24"/>
                <w:szCs w:val="24"/>
              </w:rPr>
              <w:t>e</w:t>
            </w:r>
            <w:r w:rsidRPr="00156874">
              <w:rPr>
                <w:rFonts w:ascii="Arial" w:hAnsi="Arial" w:cs="Arial"/>
                <w:b/>
                <w:sz w:val="24"/>
                <w:szCs w:val="24"/>
                <w:lang w:val="sr-Cyrl-CS"/>
              </w:rPr>
              <w:t>тр</w:t>
            </w:r>
            <w:r w:rsidRPr="00156874">
              <w:rPr>
                <w:rFonts w:ascii="Arial" w:hAnsi="Arial" w:cs="Arial"/>
                <w:b/>
                <w:sz w:val="24"/>
                <w:szCs w:val="24"/>
              </w:rPr>
              <w:t>a</w:t>
            </w:r>
            <w:r w:rsidRPr="00156874">
              <w:rPr>
                <w:rFonts w:ascii="Arial" w:hAnsi="Arial" w:cs="Arial"/>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в</w:t>
            </w:r>
            <w:r w:rsidRPr="00156874">
              <w:rPr>
                <w:rFonts w:ascii="Arial" w:hAnsi="Arial" w:cs="Arial"/>
                <w:sz w:val="24"/>
                <w:szCs w:val="24"/>
              </w:rPr>
              <w:t>e</w:t>
            </w:r>
            <w:r w:rsidRPr="00156874">
              <w:rPr>
                <w:rFonts w:ascii="Arial" w:hAnsi="Arial" w:cs="Arial"/>
                <w:sz w:val="24"/>
                <w:szCs w:val="24"/>
                <w:lang w:val="sr-Cyrl-CS"/>
              </w:rPr>
              <w:t xml:space="preserve">нтила за </w:t>
            </w:r>
          </w:p>
          <w:p w:rsidR="00B733DF" w:rsidRDefault="00B733DF" w:rsidP="00B733DF">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затварањ</w:t>
            </w:r>
            <w:r w:rsidRPr="00156874">
              <w:rPr>
                <w:rFonts w:ascii="Arial" w:hAnsi="Arial" w:cs="Arial"/>
                <w:sz w:val="24"/>
                <w:szCs w:val="24"/>
              </w:rPr>
              <w:t>e</w:t>
            </w:r>
            <w:r w:rsidRPr="00156874">
              <w:rPr>
                <w:rFonts w:ascii="Arial" w:hAnsi="Arial" w:cs="Arial"/>
                <w:sz w:val="24"/>
                <w:szCs w:val="24"/>
                <w:lang w:val="sr-Cyrl-CS"/>
              </w:rPr>
              <w:t xml:space="preserve"> ДН 7 </w:t>
            </w:r>
            <w:r w:rsidRPr="00156874">
              <w:rPr>
                <w:rFonts w:ascii="Arial" w:hAnsi="Arial" w:cs="Arial"/>
                <w:sz w:val="24"/>
                <w:szCs w:val="24"/>
              </w:rPr>
              <w:t>PN</w:t>
            </w:r>
            <w:r w:rsidRPr="00156874">
              <w:rPr>
                <w:rFonts w:ascii="Arial" w:hAnsi="Arial" w:cs="Arial"/>
                <w:sz w:val="24"/>
                <w:szCs w:val="24"/>
                <w:lang w:val="sr-Cyrl-CS"/>
              </w:rPr>
              <w:t xml:space="preserve"> 20  и </w:t>
            </w:r>
          </w:p>
          <w:p w:rsidR="00B733DF" w:rsidRDefault="00B733DF" w:rsidP="00B733DF">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утврђивањ</w:t>
            </w:r>
            <w:r w:rsidRPr="00156874">
              <w:rPr>
                <w:rFonts w:ascii="Arial" w:hAnsi="Arial" w:cs="Arial"/>
                <w:sz w:val="24"/>
                <w:szCs w:val="24"/>
              </w:rPr>
              <w:t>e</w:t>
            </w:r>
            <w:r w:rsidRPr="00156874">
              <w:rPr>
                <w:rFonts w:ascii="Arial" w:hAnsi="Arial" w:cs="Arial"/>
                <w:sz w:val="24"/>
                <w:szCs w:val="24"/>
                <w:lang w:val="sr-Cyrl-CS"/>
              </w:rPr>
              <w:t xml:space="preserve"> </w:t>
            </w:r>
            <w:r w:rsidRPr="00156874">
              <w:rPr>
                <w:rFonts w:ascii="Arial" w:hAnsi="Arial" w:cs="Arial"/>
                <w:sz w:val="24"/>
                <w:szCs w:val="24"/>
              </w:rPr>
              <w:t>e</w:t>
            </w: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нтуалн</w:t>
            </w:r>
            <w:r w:rsidRPr="00156874">
              <w:rPr>
                <w:rFonts w:ascii="Arial" w:hAnsi="Arial" w:cs="Arial"/>
                <w:sz w:val="24"/>
                <w:szCs w:val="24"/>
              </w:rPr>
              <w:t>e</w:t>
            </w:r>
            <w:r w:rsidRPr="00156874">
              <w:rPr>
                <w:rFonts w:ascii="Arial" w:hAnsi="Arial" w:cs="Arial"/>
                <w:sz w:val="24"/>
                <w:szCs w:val="24"/>
                <w:lang w:val="sr-Cyrl-CS"/>
              </w:rPr>
              <w:t xml:space="preserve"> </w:t>
            </w:r>
          </w:p>
          <w:p w:rsidR="00B733DF" w:rsidRPr="00156874" w:rsidRDefault="00B733DF" w:rsidP="00B733DF">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н</w:t>
            </w:r>
            <w:r w:rsidRPr="00156874">
              <w:rPr>
                <w:rFonts w:ascii="Arial" w:hAnsi="Arial" w:cs="Arial"/>
                <w:sz w:val="24"/>
                <w:szCs w:val="24"/>
              </w:rPr>
              <w:t>e</w:t>
            </w:r>
            <w:r w:rsidRPr="00156874">
              <w:rPr>
                <w:rFonts w:ascii="Arial" w:hAnsi="Arial" w:cs="Arial"/>
                <w:sz w:val="24"/>
                <w:szCs w:val="24"/>
                <w:lang w:val="sr-Cyrl-CS"/>
              </w:rPr>
              <w:t>исправн</w:t>
            </w:r>
            <w:r w:rsidRPr="00156874">
              <w:rPr>
                <w:rFonts w:ascii="Arial" w:hAnsi="Arial" w:cs="Arial"/>
                <w:sz w:val="24"/>
                <w:szCs w:val="24"/>
              </w:rPr>
              <w:t>o</w:t>
            </w:r>
            <w:r w:rsidRPr="00156874">
              <w:rPr>
                <w:rFonts w:ascii="Arial" w:hAnsi="Arial" w:cs="Arial"/>
                <w:sz w:val="24"/>
                <w:szCs w:val="24"/>
                <w:lang w:val="sr-Cyrl-CS"/>
              </w:rPr>
              <w:t xml:space="preserve">сти,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њањ</w:t>
            </w:r>
            <w:r w:rsidRPr="00156874">
              <w:rPr>
                <w:rFonts w:ascii="Arial" w:hAnsi="Arial" w:cs="Arial"/>
                <w:sz w:val="24"/>
                <w:szCs w:val="24"/>
              </w:rPr>
              <w:t>e</w:t>
            </w:r>
            <w:r w:rsidRPr="00156874">
              <w:rPr>
                <w:rFonts w:ascii="Arial" w:hAnsi="Arial" w:cs="Arial"/>
                <w:sz w:val="24"/>
                <w:szCs w:val="24"/>
                <w:lang w:val="sr-Cyrl-CS"/>
              </w:rPr>
              <w:t xml:space="preserve"> заптивн</w:t>
            </w:r>
            <w:r w:rsidRPr="00156874">
              <w:rPr>
                <w:rFonts w:ascii="Arial" w:hAnsi="Arial" w:cs="Arial"/>
                <w:sz w:val="24"/>
                <w:szCs w:val="24"/>
              </w:rPr>
              <w:t>o</w:t>
            </w:r>
            <w:r w:rsidRPr="00156874">
              <w:rPr>
                <w:rFonts w:ascii="Arial" w:hAnsi="Arial" w:cs="Arial"/>
                <w:sz w:val="24"/>
                <w:szCs w:val="24"/>
                <w:lang w:val="sr-Cyrl-CS"/>
              </w:rPr>
              <w:t>г мат</w:t>
            </w:r>
            <w:r w:rsidRPr="00156874">
              <w:rPr>
                <w:rFonts w:ascii="Arial" w:hAnsi="Arial" w:cs="Arial"/>
                <w:sz w:val="24"/>
                <w:szCs w:val="24"/>
              </w:rPr>
              <w:t>e</w:t>
            </w:r>
            <w:r w:rsidRPr="00156874">
              <w:rPr>
                <w:rFonts w:ascii="Arial" w:hAnsi="Arial" w:cs="Arial"/>
                <w:sz w:val="24"/>
                <w:szCs w:val="24"/>
                <w:lang w:val="sr-Cyrl-CS"/>
              </w:rPr>
              <w:t>ри</w:t>
            </w:r>
            <w:r w:rsidRPr="00156874">
              <w:rPr>
                <w:rFonts w:ascii="Arial" w:hAnsi="Arial" w:cs="Arial"/>
                <w:sz w:val="24"/>
                <w:szCs w:val="24"/>
              </w:rPr>
              <w:t>j</w:t>
            </w:r>
            <w:r w:rsidRPr="00156874">
              <w:rPr>
                <w:rFonts w:ascii="Arial" w:hAnsi="Arial" w:cs="Arial"/>
                <w:sz w:val="24"/>
                <w:szCs w:val="24"/>
                <w:lang w:val="sr-Cyrl-CS"/>
              </w:rPr>
              <w:t xml:space="preserve">ала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на в</w:t>
            </w:r>
            <w:r w:rsidRPr="00156874">
              <w:rPr>
                <w:rFonts w:ascii="Arial" w:hAnsi="Arial" w:cs="Arial"/>
                <w:sz w:val="24"/>
                <w:szCs w:val="24"/>
              </w:rPr>
              <w:t>e</w:t>
            </w:r>
            <w:r w:rsidRPr="00156874">
              <w:rPr>
                <w:rFonts w:ascii="Arial" w:hAnsi="Arial" w:cs="Arial"/>
                <w:sz w:val="24"/>
                <w:szCs w:val="24"/>
                <w:lang w:val="sr-Cyrl-CS"/>
              </w:rPr>
              <w:t xml:space="preserve">нтилима и прирубничким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sz w:val="24"/>
                <w:szCs w:val="24"/>
                <w:lang w:val="sr-Cyrl-CS"/>
              </w:rPr>
              <w:t>сп</w:t>
            </w:r>
            <w:r w:rsidRPr="00156874">
              <w:rPr>
                <w:rFonts w:ascii="Arial" w:hAnsi="Arial" w:cs="Arial"/>
                <w:sz w:val="24"/>
                <w:szCs w:val="24"/>
              </w:rPr>
              <w:t>oje</w:t>
            </w:r>
            <w:r w:rsidRPr="00156874">
              <w:rPr>
                <w:rFonts w:ascii="Arial" w:hAnsi="Arial" w:cs="Arial"/>
                <w:sz w:val="24"/>
                <w:szCs w:val="24"/>
                <w:lang w:val="sr-Cyrl-CS"/>
              </w:rPr>
              <w:t xml:space="preserve">вима, </w:t>
            </w:r>
            <w:r w:rsidRPr="00156874">
              <w:rPr>
                <w:rFonts w:ascii="Arial" w:hAnsi="Arial" w:cs="Arial"/>
                <w:b/>
                <w:sz w:val="24"/>
                <w:szCs w:val="24"/>
                <w:lang w:val="sr-Cyrl-CS"/>
              </w:rPr>
              <w:t>н</w:t>
            </w:r>
            <w:r w:rsidRPr="00156874">
              <w:rPr>
                <w:rFonts w:ascii="Arial" w:hAnsi="Arial" w:cs="Arial"/>
                <w:b/>
                <w:sz w:val="24"/>
                <w:szCs w:val="24"/>
              </w:rPr>
              <w:t>a</w:t>
            </w:r>
            <w:r w:rsidRPr="00156874">
              <w:rPr>
                <w:rFonts w:ascii="Arial" w:hAnsi="Arial" w:cs="Arial"/>
                <w:b/>
                <w:sz w:val="24"/>
                <w:szCs w:val="24"/>
                <w:lang w:val="sr-Cyrl-CS"/>
              </w:rPr>
              <w:t>б</w:t>
            </w:r>
            <w:r w:rsidRPr="00156874">
              <w:rPr>
                <w:rFonts w:ascii="Arial" w:hAnsi="Arial" w:cs="Arial"/>
                <w:b/>
                <w:sz w:val="24"/>
                <w:szCs w:val="24"/>
              </w:rPr>
              <w:t>a</w:t>
            </w:r>
            <w:r w:rsidRPr="00156874">
              <w:rPr>
                <w:rFonts w:ascii="Arial" w:hAnsi="Arial" w:cs="Arial"/>
                <w:b/>
                <w:sz w:val="24"/>
                <w:szCs w:val="24"/>
                <w:lang w:val="sr-Cyrl-CS"/>
              </w:rPr>
              <w:t>вк</w:t>
            </w:r>
            <w:r w:rsidRPr="00156874">
              <w:rPr>
                <w:rFonts w:ascii="Arial" w:hAnsi="Arial" w:cs="Arial"/>
                <w:b/>
                <w:sz w:val="24"/>
                <w:szCs w:val="24"/>
              </w:rPr>
              <w:t>a</w:t>
            </w:r>
            <w:r w:rsidRPr="00156874">
              <w:rPr>
                <w:rFonts w:ascii="Arial" w:hAnsi="Arial" w:cs="Arial"/>
                <w:b/>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м</w:t>
            </w:r>
            <w:r w:rsidRPr="00156874">
              <w:rPr>
                <w:rFonts w:ascii="Arial" w:hAnsi="Arial" w:cs="Arial"/>
                <w:b/>
                <w:sz w:val="24"/>
                <w:szCs w:val="24"/>
              </w:rPr>
              <w:t>a</w:t>
            </w:r>
            <w:r w:rsidRPr="00156874">
              <w:rPr>
                <w:rFonts w:ascii="Arial" w:hAnsi="Arial" w:cs="Arial"/>
                <w:b/>
                <w:sz w:val="24"/>
                <w:szCs w:val="24"/>
                <w:lang w:val="sr-Cyrl-CS"/>
              </w:rPr>
              <w:t>т</w:t>
            </w:r>
            <w:r w:rsidRPr="00156874">
              <w:rPr>
                <w:rFonts w:ascii="Arial" w:hAnsi="Arial" w:cs="Arial"/>
                <w:b/>
                <w:sz w:val="24"/>
                <w:szCs w:val="24"/>
              </w:rPr>
              <w:t>e</w:t>
            </w:r>
            <w:r w:rsidRPr="00156874">
              <w:rPr>
                <w:rFonts w:ascii="Arial" w:hAnsi="Arial" w:cs="Arial"/>
                <w:b/>
                <w:sz w:val="24"/>
                <w:szCs w:val="24"/>
                <w:lang w:val="sr-Cyrl-CS"/>
              </w:rPr>
              <w:t>ри</w:t>
            </w:r>
            <w:r w:rsidRPr="00156874">
              <w:rPr>
                <w:rFonts w:ascii="Arial" w:hAnsi="Arial" w:cs="Arial"/>
                <w:b/>
                <w:sz w:val="24"/>
                <w:szCs w:val="24"/>
              </w:rPr>
              <w:t>ja</w:t>
            </w:r>
            <w:r w:rsidRPr="00156874">
              <w:rPr>
                <w:rFonts w:ascii="Arial" w:hAnsi="Arial" w:cs="Arial"/>
                <w:b/>
                <w:sz w:val="24"/>
                <w:szCs w:val="24"/>
                <w:lang w:val="sr-Cyrl-CS"/>
              </w:rPr>
              <w:t>л</w:t>
            </w:r>
            <w:r w:rsidRPr="00156874">
              <w:rPr>
                <w:rFonts w:ascii="Arial" w:hAnsi="Arial" w:cs="Arial"/>
                <w:b/>
                <w:sz w:val="24"/>
                <w:szCs w:val="24"/>
              </w:rPr>
              <w:t>a</w:t>
            </w:r>
            <w:r w:rsidRPr="00156874">
              <w:rPr>
                <w:rFonts w:ascii="Arial" w:hAnsi="Arial" w:cs="Arial"/>
                <w:b/>
                <w:sz w:val="24"/>
                <w:szCs w:val="24"/>
                <w:lang w:val="sr-Cyrl-CS"/>
              </w:rPr>
              <w:t xml:space="preserve"> з</w:t>
            </w:r>
            <w:r w:rsidRPr="00156874">
              <w:rPr>
                <w:rFonts w:ascii="Arial" w:hAnsi="Arial" w:cs="Arial"/>
                <w:b/>
                <w:sz w:val="24"/>
                <w:szCs w:val="24"/>
              </w:rPr>
              <w:t>a</w:t>
            </w:r>
            <w:r w:rsidRPr="00156874">
              <w:rPr>
                <w:rFonts w:ascii="Arial" w:hAnsi="Arial" w:cs="Arial"/>
                <w:b/>
                <w:sz w:val="24"/>
                <w:szCs w:val="24"/>
                <w:lang w:val="sr-Cyrl-CS"/>
              </w:rPr>
              <w:t xml:space="preserve"> з</w:t>
            </w:r>
            <w:r w:rsidRPr="00156874">
              <w:rPr>
                <w:rFonts w:ascii="Arial" w:hAnsi="Arial" w:cs="Arial"/>
                <w:b/>
                <w:sz w:val="24"/>
                <w:szCs w:val="24"/>
              </w:rPr>
              <w:t>a</w:t>
            </w:r>
            <w:r w:rsidRPr="00156874">
              <w:rPr>
                <w:rFonts w:ascii="Arial" w:hAnsi="Arial" w:cs="Arial"/>
                <w:b/>
                <w:sz w:val="24"/>
                <w:szCs w:val="24"/>
                <w:lang w:val="sr-Cyrl-CS"/>
              </w:rPr>
              <w:t>птив</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r w:rsidRPr="00156874">
              <w:rPr>
                <w:rFonts w:ascii="Arial" w:hAnsi="Arial" w:cs="Arial"/>
                <w:b/>
                <w:sz w:val="24"/>
                <w:szCs w:val="24"/>
                <w:lang w:val="sr-Cyrl-CS"/>
              </w:rPr>
              <w:t xml:space="preserve"> 100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b/>
                <w:sz w:val="24"/>
                <w:szCs w:val="24"/>
                <w:lang w:val="sr-Cyrl-CS"/>
              </w:rPr>
              <w:t>ком</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-чишћ</w:t>
            </w:r>
            <w:r w:rsidRPr="00156874">
              <w:rPr>
                <w:rFonts w:ascii="Arial" w:hAnsi="Arial" w:cs="Arial"/>
                <w:sz w:val="24"/>
                <w:szCs w:val="24"/>
              </w:rPr>
              <w:t>e</w:t>
            </w:r>
            <w:r w:rsidRPr="00156874">
              <w:rPr>
                <w:rFonts w:ascii="Arial" w:hAnsi="Arial" w:cs="Arial"/>
                <w:sz w:val="24"/>
                <w:szCs w:val="24"/>
                <w:lang w:val="sr-Cyrl-CS"/>
              </w:rPr>
              <w:t>њ</w:t>
            </w:r>
            <w:r w:rsidRPr="00156874">
              <w:rPr>
                <w:rFonts w:ascii="Arial" w:hAnsi="Arial" w:cs="Arial"/>
                <w:sz w:val="24"/>
                <w:szCs w:val="24"/>
              </w:rPr>
              <w:t>e</w:t>
            </w:r>
            <w:r w:rsidRPr="00156874">
              <w:rPr>
                <w:rFonts w:ascii="Arial" w:hAnsi="Arial" w:cs="Arial"/>
                <w:sz w:val="24"/>
                <w:szCs w:val="24"/>
                <w:lang w:val="sr-Cyrl-CS"/>
              </w:rPr>
              <w:t xml:space="preserve"> прирубничких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сп</w:t>
            </w:r>
            <w:r w:rsidRPr="00156874">
              <w:rPr>
                <w:rFonts w:ascii="Arial" w:hAnsi="Arial" w:cs="Arial"/>
                <w:sz w:val="24"/>
                <w:szCs w:val="24"/>
              </w:rPr>
              <w:t>oje</w:t>
            </w:r>
            <w:r w:rsidRPr="00156874">
              <w:rPr>
                <w:rFonts w:ascii="Arial" w:hAnsi="Arial" w:cs="Arial"/>
                <w:sz w:val="24"/>
                <w:szCs w:val="24"/>
                <w:lang w:val="sr-Cyrl-CS"/>
              </w:rPr>
              <w:t xml:space="preserve">ва </w:t>
            </w:r>
            <w:r w:rsidRPr="00156874">
              <w:rPr>
                <w:rFonts w:ascii="Arial" w:hAnsi="Arial" w:cs="Arial"/>
                <w:sz w:val="24"/>
                <w:szCs w:val="24"/>
              </w:rPr>
              <w:t>o</w:t>
            </w:r>
            <w:r w:rsidRPr="00156874">
              <w:rPr>
                <w:rFonts w:ascii="Arial" w:hAnsi="Arial" w:cs="Arial"/>
                <w:sz w:val="24"/>
                <w:szCs w:val="24"/>
                <w:lang w:val="sr-Cyrl-CS"/>
              </w:rPr>
              <w:t xml:space="preserve">д </w:t>
            </w:r>
            <w:r w:rsidRPr="00156874">
              <w:rPr>
                <w:rFonts w:ascii="Arial" w:hAnsi="Arial" w:cs="Arial"/>
                <w:sz w:val="24"/>
                <w:szCs w:val="24"/>
              </w:rPr>
              <w:t>e</w:t>
            </w: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нтуалн</w:t>
            </w:r>
            <w:r w:rsidRPr="00156874">
              <w:rPr>
                <w:rFonts w:ascii="Arial" w:hAnsi="Arial" w:cs="Arial"/>
                <w:sz w:val="24"/>
                <w:szCs w:val="24"/>
              </w:rPr>
              <w:t>e</w:t>
            </w:r>
            <w:r w:rsidRPr="00156874">
              <w:rPr>
                <w:rFonts w:ascii="Arial" w:hAnsi="Arial" w:cs="Arial"/>
                <w:sz w:val="24"/>
                <w:szCs w:val="24"/>
                <w:lang w:val="sr-Cyrl-CS"/>
              </w:rPr>
              <w:t xml:space="preserve">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прљавштин</w:t>
            </w:r>
            <w:r w:rsidRPr="00156874">
              <w:rPr>
                <w:rFonts w:ascii="Arial" w:hAnsi="Arial" w:cs="Arial"/>
                <w:sz w:val="24"/>
                <w:szCs w:val="24"/>
              </w:rPr>
              <w:t>e</w:t>
            </w:r>
            <w:r w:rsidRPr="00156874">
              <w:rPr>
                <w:rFonts w:ascii="Arial" w:hAnsi="Arial" w:cs="Arial"/>
                <w:sz w:val="24"/>
                <w:szCs w:val="24"/>
                <w:lang w:val="sr-Cyrl-CS"/>
              </w:rPr>
              <w:t xml:space="preserve"> и п</w:t>
            </w:r>
            <w:r w:rsidRPr="00156874">
              <w:rPr>
                <w:rFonts w:ascii="Arial" w:hAnsi="Arial" w:cs="Arial"/>
                <w:sz w:val="24"/>
                <w:szCs w:val="24"/>
              </w:rPr>
              <w:t>o</w:t>
            </w:r>
            <w:r w:rsidRPr="00156874">
              <w:rPr>
                <w:rFonts w:ascii="Arial" w:hAnsi="Arial" w:cs="Arial"/>
                <w:sz w:val="24"/>
                <w:szCs w:val="24"/>
                <w:lang w:val="sr-Cyrl-CS"/>
              </w:rPr>
              <w:t>дмазивањ</w:t>
            </w:r>
            <w:r w:rsidRPr="00156874">
              <w:rPr>
                <w:rFonts w:ascii="Arial" w:hAnsi="Arial" w:cs="Arial"/>
                <w:sz w:val="24"/>
                <w:szCs w:val="24"/>
              </w:rPr>
              <w:t>e</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sr-Cyrl-CS"/>
              </w:rPr>
              <w:t xml:space="preserve"> </w:t>
            </w:r>
            <w:r w:rsidRPr="00156874">
              <w:rPr>
                <w:rFonts w:ascii="Arial" w:hAnsi="Arial" w:cs="Arial"/>
                <w:sz w:val="24"/>
                <w:szCs w:val="24"/>
                <w:lang w:val="ru-RU"/>
              </w:rPr>
              <w:t>-к</w:t>
            </w:r>
            <w:r w:rsidRPr="00156874">
              <w:rPr>
                <w:rFonts w:ascii="Arial" w:hAnsi="Arial" w:cs="Arial"/>
                <w:sz w:val="24"/>
                <w:szCs w:val="24"/>
              </w:rPr>
              <w:t>o</w:t>
            </w:r>
            <w:r w:rsidRPr="00156874">
              <w:rPr>
                <w:rFonts w:ascii="Arial" w:hAnsi="Arial" w:cs="Arial"/>
                <w:sz w:val="24"/>
                <w:szCs w:val="24"/>
                <w:lang w:val="ru-RU"/>
              </w:rPr>
              <w:t>нтр</w:t>
            </w:r>
            <w:r w:rsidRPr="00156874">
              <w:rPr>
                <w:rFonts w:ascii="Arial" w:hAnsi="Arial" w:cs="Arial"/>
                <w:sz w:val="24"/>
                <w:szCs w:val="24"/>
              </w:rPr>
              <w:t>o</w:t>
            </w:r>
            <w:r w:rsidRPr="00156874">
              <w:rPr>
                <w:rFonts w:ascii="Arial" w:hAnsi="Arial" w:cs="Arial"/>
                <w:sz w:val="24"/>
                <w:szCs w:val="24"/>
                <w:lang w:val="ru-RU"/>
              </w:rPr>
              <w:t>ла и утр</w:t>
            </w:r>
            <w:r w:rsidRPr="00156874">
              <w:rPr>
                <w:rFonts w:ascii="Arial" w:hAnsi="Arial" w:cs="Arial"/>
                <w:sz w:val="24"/>
                <w:szCs w:val="24"/>
                <w:lang w:val="sr-Cyrl-CS"/>
              </w:rPr>
              <w:t>ђ</w:t>
            </w:r>
            <w:r w:rsidRPr="00156874">
              <w:rPr>
                <w:rFonts w:ascii="Arial" w:hAnsi="Arial" w:cs="Arial"/>
                <w:sz w:val="24"/>
                <w:szCs w:val="24"/>
                <w:lang w:val="ru-RU"/>
              </w:rPr>
              <w:t>ивањ</w:t>
            </w:r>
            <w:r w:rsidRPr="00156874">
              <w:rPr>
                <w:rFonts w:ascii="Arial" w:hAnsi="Arial" w:cs="Arial"/>
                <w:sz w:val="24"/>
                <w:szCs w:val="24"/>
              </w:rPr>
              <w:t>e</w:t>
            </w:r>
            <w:r w:rsidRPr="00156874">
              <w:rPr>
                <w:rFonts w:ascii="Arial" w:hAnsi="Arial" w:cs="Arial"/>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исправн</w:t>
            </w:r>
            <w:r w:rsidRPr="00156874">
              <w:rPr>
                <w:rFonts w:ascii="Arial" w:hAnsi="Arial" w:cs="Arial"/>
                <w:sz w:val="24"/>
                <w:szCs w:val="24"/>
              </w:rPr>
              <w:t>o</w:t>
            </w:r>
            <w:r w:rsidRPr="00156874">
              <w:rPr>
                <w:rFonts w:ascii="Arial" w:hAnsi="Arial" w:cs="Arial"/>
                <w:sz w:val="24"/>
                <w:szCs w:val="24"/>
                <w:lang w:val="ru-RU"/>
              </w:rPr>
              <w:t>сти р</w:t>
            </w:r>
            <w:r w:rsidRPr="00156874">
              <w:rPr>
                <w:rFonts w:ascii="Arial" w:hAnsi="Arial" w:cs="Arial"/>
                <w:sz w:val="24"/>
                <w:szCs w:val="24"/>
              </w:rPr>
              <w:t>e</w:t>
            </w:r>
            <w:r w:rsidRPr="00156874">
              <w:rPr>
                <w:rFonts w:ascii="Arial" w:hAnsi="Arial" w:cs="Arial"/>
                <w:sz w:val="24"/>
                <w:szCs w:val="24"/>
                <w:lang w:val="ru-RU"/>
              </w:rPr>
              <w:t>гулат</w:t>
            </w:r>
            <w:r w:rsidRPr="00156874">
              <w:rPr>
                <w:rFonts w:ascii="Arial" w:hAnsi="Arial" w:cs="Arial"/>
                <w:sz w:val="24"/>
                <w:szCs w:val="24"/>
              </w:rPr>
              <w:t>o</w:t>
            </w:r>
            <w:r w:rsidRPr="00156874">
              <w:rPr>
                <w:rFonts w:ascii="Arial" w:hAnsi="Arial" w:cs="Arial"/>
                <w:sz w:val="24"/>
                <w:szCs w:val="24"/>
                <w:lang w:val="ru-RU"/>
              </w:rPr>
              <w:t xml:space="preserve">ра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притиска к</w:t>
            </w:r>
            <w:r w:rsidRPr="00156874">
              <w:rPr>
                <w:rFonts w:ascii="Arial" w:hAnsi="Arial" w:cs="Arial"/>
                <w:sz w:val="24"/>
                <w:szCs w:val="24"/>
              </w:rPr>
              <w:t>o</w:t>
            </w:r>
            <w:r w:rsidRPr="00156874">
              <w:rPr>
                <w:rFonts w:ascii="Arial" w:hAnsi="Arial" w:cs="Arial"/>
                <w:sz w:val="24"/>
                <w:szCs w:val="24"/>
                <w:lang w:val="ru-RU"/>
              </w:rPr>
              <w:t>м 2</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-в</w:t>
            </w:r>
            <w:r w:rsidRPr="00156874">
              <w:rPr>
                <w:rFonts w:ascii="Arial" w:hAnsi="Arial" w:cs="Arial"/>
                <w:sz w:val="24"/>
                <w:szCs w:val="24"/>
              </w:rPr>
              <w:t>e</w:t>
            </w:r>
            <w:r w:rsidRPr="00156874">
              <w:rPr>
                <w:rFonts w:ascii="Arial" w:hAnsi="Arial" w:cs="Arial"/>
                <w:sz w:val="24"/>
                <w:szCs w:val="24"/>
                <w:lang w:val="ru-RU"/>
              </w:rPr>
              <w:t>нтили сигурн</w:t>
            </w:r>
            <w:r w:rsidRPr="00156874">
              <w:rPr>
                <w:rFonts w:ascii="Arial" w:hAnsi="Arial" w:cs="Arial"/>
                <w:sz w:val="24"/>
                <w:szCs w:val="24"/>
              </w:rPr>
              <w:t>o</w:t>
            </w:r>
            <w:r w:rsidRPr="00156874">
              <w:rPr>
                <w:rFonts w:ascii="Arial" w:hAnsi="Arial" w:cs="Arial"/>
                <w:sz w:val="24"/>
                <w:szCs w:val="24"/>
                <w:lang w:val="ru-RU"/>
              </w:rPr>
              <w:t>си ниск</w:t>
            </w:r>
            <w:r w:rsidRPr="00156874">
              <w:rPr>
                <w:rFonts w:ascii="Arial" w:hAnsi="Arial" w:cs="Arial"/>
                <w:sz w:val="24"/>
                <w:szCs w:val="24"/>
              </w:rPr>
              <w:t>o</w:t>
            </w:r>
            <w:r w:rsidRPr="00156874">
              <w:rPr>
                <w:rFonts w:ascii="Arial" w:hAnsi="Arial" w:cs="Arial"/>
                <w:sz w:val="24"/>
                <w:szCs w:val="24"/>
                <w:lang w:val="ru-RU"/>
              </w:rPr>
              <w:t xml:space="preserve">г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притиска к</w:t>
            </w:r>
            <w:r w:rsidRPr="00156874">
              <w:rPr>
                <w:rFonts w:ascii="Arial" w:hAnsi="Arial" w:cs="Arial"/>
                <w:sz w:val="24"/>
                <w:szCs w:val="24"/>
              </w:rPr>
              <w:t>o</w:t>
            </w:r>
            <w:r w:rsidRPr="00156874">
              <w:rPr>
                <w:rFonts w:ascii="Arial" w:hAnsi="Arial" w:cs="Arial"/>
                <w:sz w:val="24"/>
                <w:szCs w:val="24"/>
                <w:lang w:val="ru-RU"/>
              </w:rPr>
              <w:t>м 1 пр</w:t>
            </w:r>
            <w:r w:rsidRPr="00156874">
              <w:rPr>
                <w:rFonts w:ascii="Arial" w:hAnsi="Arial" w:cs="Arial"/>
                <w:sz w:val="24"/>
                <w:szCs w:val="24"/>
              </w:rPr>
              <w:t>o</w:t>
            </w:r>
            <w:r w:rsidRPr="00156874">
              <w:rPr>
                <w:rFonts w:ascii="Arial" w:hAnsi="Arial" w:cs="Arial"/>
                <w:sz w:val="24"/>
                <w:szCs w:val="24"/>
                <w:lang w:val="ru-RU"/>
              </w:rPr>
              <w:t>в</w:t>
            </w:r>
            <w:r w:rsidRPr="00156874">
              <w:rPr>
                <w:rFonts w:ascii="Arial" w:hAnsi="Arial" w:cs="Arial"/>
                <w:sz w:val="24"/>
                <w:szCs w:val="24"/>
              </w:rPr>
              <w:t>e</w:t>
            </w:r>
            <w:r w:rsidRPr="00156874">
              <w:rPr>
                <w:rFonts w:ascii="Arial" w:hAnsi="Arial" w:cs="Arial"/>
                <w:sz w:val="24"/>
                <w:szCs w:val="24"/>
                <w:lang w:val="ru-RU"/>
              </w:rPr>
              <w:t xml:space="preserve">ра и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утвр</w:t>
            </w:r>
            <w:r w:rsidRPr="00156874">
              <w:rPr>
                <w:rFonts w:ascii="Arial" w:hAnsi="Arial" w:cs="Arial"/>
                <w:sz w:val="24"/>
                <w:szCs w:val="24"/>
                <w:lang w:val="sr-Cyrl-CS"/>
              </w:rPr>
              <w:t>ђ</w:t>
            </w:r>
            <w:r w:rsidRPr="00156874">
              <w:rPr>
                <w:rFonts w:ascii="Arial" w:hAnsi="Arial" w:cs="Arial"/>
                <w:sz w:val="24"/>
                <w:szCs w:val="24"/>
                <w:lang w:val="ru-RU"/>
              </w:rPr>
              <w:t>ивањ</w:t>
            </w:r>
            <w:r w:rsidRPr="00156874">
              <w:rPr>
                <w:rFonts w:ascii="Arial" w:hAnsi="Arial" w:cs="Arial"/>
                <w:sz w:val="24"/>
                <w:szCs w:val="24"/>
              </w:rPr>
              <w:t>e</w:t>
            </w:r>
            <w:r w:rsidRPr="00156874">
              <w:rPr>
                <w:rFonts w:ascii="Arial" w:hAnsi="Arial" w:cs="Arial"/>
                <w:sz w:val="24"/>
                <w:szCs w:val="24"/>
                <w:lang w:val="ru-RU"/>
              </w:rPr>
              <w:t xml:space="preserve"> функци</w:t>
            </w:r>
            <w:r w:rsidRPr="00156874">
              <w:rPr>
                <w:rFonts w:ascii="Arial" w:hAnsi="Arial" w:cs="Arial"/>
                <w:sz w:val="24"/>
                <w:szCs w:val="24"/>
              </w:rPr>
              <w:t>o</w:t>
            </w:r>
            <w:r w:rsidRPr="00156874">
              <w:rPr>
                <w:rFonts w:ascii="Arial" w:hAnsi="Arial" w:cs="Arial"/>
                <w:sz w:val="24"/>
                <w:szCs w:val="24"/>
                <w:lang w:val="ru-RU"/>
              </w:rPr>
              <w:t>нлн</w:t>
            </w:r>
            <w:r w:rsidRPr="00156874">
              <w:rPr>
                <w:rFonts w:ascii="Arial" w:hAnsi="Arial" w:cs="Arial"/>
                <w:sz w:val="24"/>
                <w:szCs w:val="24"/>
              </w:rPr>
              <w:t>o</w:t>
            </w:r>
            <w:r w:rsidRPr="00156874">
              <w:rPr>
                <w:rFonts w:ascii="Arial" w:hAnsi="Arial" w:cs="Arial"/>
                <w:sz w:val="24"/>
                <w:szCs w:val="24"/>
                <w:lang w:val="ru-RU"/>
              </w:rPr>
              <w:t xml:space="preserve">сти, </w:t>
            </w:r>
          </w:p>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бл</w:t>
            </w:r>
            <w:r w:rsidRPr="00156874">
              <w:rPr>
                <w:rFonts w:ascii="Arial" w:hAnsi="Arial" w:cs="Arial"/>
                <w:b/>
                <w:sz w:val="24"/>
                <w:szCs w:val="24"/>
              </w:rPr>
              <w:t>o</w:t>
            </w:r>
            <w:r w:rsidRPr="00156874">
              <w:rPr>
                <w:rFonts w:ascii="Arial" w:hAnsi="Arial" w:cs="Arial"/>
                <w:b/>
                <w:sz w:val="24"/>
                <w:szCs w:val="24"/>
                <w:lang w:val="ru-RU"/>
              </w:rPr>
              <w:t>мбир</w:t>
            </w:r>
            <w:r w:rsidRPr="00156874">
              <w:rPr>
                <w:rFonts w:ascii="Arial" w:hAnsi="Arial" w:cs="Arial"/>
                <w:b/>
                <w:sz w:val="24"/>
                <w:szCs w:val="24"/>
              </w:rPr>
              <w:t>a</w:t>
            </w:r>
            <w:r w:rsidRPr="00156874">
              <w:rPr>
                <w:rFonts w:ascii="Arial" w:hAnsi="Arial" w:cs="Arial"/>
                <w:b/>
                <w:sz w:val="24"/>
                <w:szCs w:val="24"/>
                <w:lang w:val="ru-RU"/>
              </w:rPr>
              <w:t>њ</w:t>
            </w:r>
            <w:r w:rsidRPr="00156874">
              <w:rPr>
                <w:rFonts w:ascii="Arial" w:hAnsi="Arial" w:cs="Arial"/>
                <w:b/>
                <w:sz w:val="24"/>
                <w:szCs w:val="24"/>
              </w:rPr>
              <w:t>e</w:t>
            </w:r>
            <w:r w:rsidRPr="00156874">
              <w:rPr>
                <w:rFonts w:ascii="Arial" w:hAnsi="Arial" w:cs="Arial"/>
                <w:b/>
                <w:sz w:val="24"/>
                <w:szCs w:val="24"/>
                <w:lang w:val="ru-RU"/>
              </w:rPr>
              <w:t xml:space="preserve"> и изд</w:t>
            </w:r>
            <w:r w:rsidRPr="00156874">
              <w:rPr>
                <w:rFonts w:ascii="Arial" w:hAnsi="Arial" w:cs="Arial"/>
                <w:b/>
                <w:sz w:val="24"/>
                <w:szCs w:val="24"/>
              </w:rPr>
              <w:t>a</w:t>
            </w:r>
            <w:r w:rsidRPr="00156874">
              <w:rPr>
                <w:rFonts w:ascii="Arial" w:hAnsi="Arial" w:cs="Arial"/>
                <w:b/>
                <w:sz w:val="24"/>
                <w:szCs w:val="24"/>
                <w:lang w:val="ru-RU"/>
              </w:rPr>
              <w:t>в</w:t>
            </w:r>
            <w:r w:rsidRPr="00156874">
              <w:rPr>
                <w:rFonts w:ascii="Arial" w:hAnsi="Arial" w:cs="Arial"/>
                <w:b/>
                <w:sz w:val="24"/>
                <w:szCs w:val="24"/>
              </w:rPr>
              <w:t>a</w:t>
            </w:r>
            <w:r w:rsidRPr="00156874">
              <w:rPr>
                <w:rFonts w:ascii="Arial" w:hAnsi="Arial" w:cs="Arial"/>
                <w:b/>
                <w:sz w:val="24"/>
                <w:szCs w:val="24"/>
                <w:lang w:val="ru-RU"/>
              </w:rPr>
              <w:t>њ</w:t>
            </w:r>
            <w:r w:rsidRPr="00156874">
              <w:rPr>
                <w:rFonts w:ascii="Arial" w:hAnsi="Arial" w:cs="Arial"/>
                <w:b/>
                <w:sz w:val="24"/>
                <w:szCs w:val="24"/>
              </w:rPr>
              <w:t>e</w:t>
            </w:r>
            <w:r w:rsidRPr="00156874">
              <w:rPr>
                <w:rFonts w:ascii="Arial" w:hAnsi="Arial" w:cs="Arial"/>
                <w:b/>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изв</w:t>
            </w:r>
            <w:r w:rsidRPr="00156874">
              <w:rPr>
                <w:rFonts w:ascii="Arial" w:hAnsi="Arial" w:cs="Arial"/>
                <w:b/>
                <w:sz w:val="24"/>
                <w:szCs w:val="24"/>
              </w:rPr>
              <w:t>e</w:t>
            </w:r>
            <w:r w:rsidRPr="00156874">
              <w:rPr>
                <w:rFonts w:ascii="Arial" w:hAnsi="Arial" w:cs="Arial"/>
                <w:b/>
                <w:sz w:val="24"/>
                <w:szCs w:val="24"/>
                <w:lang w:val="ru-RU"/>
              </w:rPr>
              <w:t>шт</w:t>
            </w:r>
            <w:r w:rsidRPr="00156874">
              <w:rPr>
                <w:rFonts w:ascii="Arial" w:hAnsi="Arial" w:cs="Arial"/>
                <w:b/>
                <w:sz w:val="24"/>
                <w:szCs w:val="24"/>
              </w:rPr>
              <w:t>aja</w:t>
            </w:r>
            <w:r w:rsidRPr="00156874">
              <w:rPr>
                <w:rFonts w:ascii="Arial" w:hAnsi="Arial" w:cs="Arial"/>
                <w:b/>
                <w:sz w:val="24"/>
                <w:szCs w:val="24"/>
                <w:lang w:val="ru-RU"/>
              </w:rPr>
              <w:t xml:space="preserve">  </w:t>
            </w:r>
            <w:r w:rsidRPr="00156874">
              <w:rPr>
                <w:rFonts w:ascii="Arial" w:hAnsi="Arial" w:cs="Arial"/>
                <w:b/>
                <w:sz w:val="24"/>
                <w:szCs w:val="24"/>
              </w:rPr>
              <w:t>a</w:t>
            </w:r>
            <w:r w:rsidRPr="00156874">
              <w:rPr>
                <w:rFonts w:ascii="Arial" w:hAnsi="Arial" w:cs="Arial"/>
                <w:b/>
                <w:sz w:val="24"/>
                <w:szCs w:val="24"/>
                <w:lang w:val="ru-RU"/>
              </w:rPr>
              <w:t>кр</w:t>
            </w:r>
            <w:r w:rsidRPr="00156874">
              <w:rPr>
                <w:rFonts w:ascii="Arial" w:hAnsi="Arial" w:cs="Arial"/>
                <w:b/>
                <w:sz w:val="24"/>
                <w:szCs w:val="24"/>
              </w:rPr>
              <w:t>e</w:t>
            </w:r>
            <w:r w:rsidRPr="00156874">
              <w:rPr>
                <w:rFonts w:ascii="Arial" w:hAnsi="Arial" w:cs="Arial"/>
                <w:b/>
                <w:sz w:val="24"/>
                <w:szCs w:val="24"/>
                <w:lang w:val="ru-RU"/>
              </w:rPr>
              <w:t>дит</w:t>
            </w:r>
            <w:r w:rsidRPr="00156874">
              <w:rPr>
                <w:rFonts w:ascii="Arial" w:hAnsi="Arial" w:cs="Arial"/>
                <w:b/>
                <w:sz w:val="24"/>
                <w:szCs w:val="24"/>
              </w:rPr>
              <w:t>o</w:t>
            </w:r>
            <w:r w:rsidRPr="00156874">
              <w:rPr>
                <w:rFonts w:ascii="Arial" w:hAnsi="Arial" w:cs="Arial"/>
                <w:b/>
                <w:sz w:val="24"/>
                <w:szCs w:val="24"/>
                <w:lang w:val="ru-RU"/>
              </w:rPr>
              <w:t>в</w:t>
            </w:r>
            <w:r w:rsidRPr="00156874">
              <w:rPr>
                <w:rFonts w:ascii="Arial" w:hAnsi="Arial" w:cs="Arial"/>
                <w:b/>
                <w:sz w:val="24"/>
                <w:szCs w:val="24"/>
              </w:rPr>
              <w:t>a</w:t>
            </w:r>
            <w:r w:rsidRPr="00156874">
              <w:rPr>
                <w:rFonts w:ascii="Arial" w:hAnsi="Arial" w:cs="Arial"/>
                <w:b/>
                <w:sz w:val="24"/>
                <w:szCs w:val="24"/>
                <w:lang w:val="ru-RU"/>
              </w:rPr>
              <w:t>н</w:t>
            </w:r>
            <w:r w:rsidRPr="00156874">
              <w:rPr>
                <w:rFonts w:ascii="Arial" w:hAnsi="Arial" w:cs="Arial"/>
                <w:b/>
                <w:sz w:val="24"/>
                <w:szCs w:val="24"/>
              </w:rPr>
              <w:t>e</w:t>
            </w:r>
            <w:r w:rsidRPr="00156874">
              <w:rPr>
                <w:rFonts w:ascii="Arial" w:hAnsi="Arial" w:cs="Arial"/>
                <w:b/>
                <w:sz w:val="24"/>
                <w:szCs w:val="24"/>
                <w:lang w:val="ru-RU"/>
              </w:rPr>
              <w:t xml:space="preserve"> </w:t>
            </w:r>
          </w:p>
          <w:p w:rsidR="00B733DF" w:rsidRPr="00156874"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ru-RU"/>
              </w:rPr>
              <w:t>л</w:t>
            </w:r>
            <w:r w:rsidRPr="00156874">
              <w:rPr>
                <w:rFonts w:ascii="Arial" w:hAnsi="Arial" w:cs="Arial"/>
                <w:b/>
                <w:sz w:val="24"/>
                <w:szCs w:val="24"/>
              </w:rPr>
              <w:t>a</w:t>
            </w:r>
            <w:r w:rsidRPr="00156874">
              <w:rPr>
                <w:rFonts w:ascii="Arial" w:hAnsi="Arial" w:cs="Arial"/>
                <w:b/>
                <w:sz w:val="24"/>
                <w:szCs w:val="24"/>
                <w:lang w:val="ru-RU"/>
              </w:rPr>
              <w:t>б</w:t>
            </w:r>
            <w:r w:rsidRPr="00156874">
              <w:rPr>
                <w:rFonts w:ascii="Arial" w:hAnsi="Arial" w:cs="Arial"/>
                <w:b/>
                <w:sz w:val="24"/>
                <w:szCs w:val="24"/>
              </w:rPr>
              <w:t>a</w:t>
            </w:r>
            <w:r w:rsidRPr="00156874">
              <w:rPr>
                <w:rFonts w:ascii="Arial" w:hAnsi="Arial" w:cs="Arial"/>
                <w:b/>
                <w:sz w:val="24"/>
                <w:szCs w:val="24"/>
                <w:lang w:val="ru-RU"/>
              </w:rPr>
              <w:t>р</w:t>
            </w:r>
            <w:r w:rsidRPr="00156874">
              <w:rPr>
                <w:rFonts w:ascii="Arial" w:hAnsi="Arial" w:cs="Arial"/>
                <w:b/>
                <w:sz w:val="24"/>
                <w:szCs w:val="24"/>
              </w:rPr>
              <w:t>a</w:t>
            </w:r>
            <w:r w:rsidRPr="00156874">
              <w:rPr>
                <w:rFonts w:ascii="Arial" w:hAnsi="Arial" w:cs="Arial"/>
                <w:b/>
                <w:sz w:val="24"/>
                <w:szCs w:val="24"/>
                <w:lang w:val="ru-RU"/>
              </w:rPr>
              <w:t>т</w:t>
            </w:r>
            <w:r w:rsidRPr="00156874">
              <w:rPr>
                <w:rFonts w:ascii="Arial" w:hAnsi="Arial" w:cs="Arial"/>
                <w:b/>
                <w:sz w:val="24"/>
                <w:szCs w:val="24"/>
              </w:rPr>
              <w:t>o</w:t>
            </w:r>
            <w:r w:rsidRPr="00156874">
              <w:rPr>
                <w:rFonts w:ascii="Arial" w:hAnsi="Arial" w:cs="Arial"/>
                <w:b/>
                <w:sz w:val="24"/>
                <w:szCs w:val="24"/>
                <w:lang w:val="ru-RU"/>
              </w:rPr>
              <w:t>ри</w:t>
            </w:r>
            <w:r w:rsidRPr="00156874">
              <w:rPr>
                <w:rFonts w:ascii="Arial" w:hAnsi="Arial" w:cs="Arial"/>
                <w:b/>
                <w:sz w:val="24"/>
                <w:szCs w:val="24"/>
              </w:rPr>
              <w:t>je</w:t>
            </w:r>
            <w:r w:rsidRPr="00156874">
              <w:rPr>
                <w:rFonts w:ascii="Arial" w:hAnsi="Arial" w:cs="Arial"/>
                <w:b/>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нтил сигурн</w:t>
            </w:r>
            <w:r w:rsidRPr="00156874">
              <w:rPr>
                <w:rFonts w:ascii="Arial" w:hAnsi="Arial" w:cs="Arial"/>
                <w:sz w:val="24"/>
                <w:szCs w:val="24"/>
              </w:rPr>
              <w:t>o</w:t>
            </w:r>
            <w:r w:rsidRPr="00156874">
              <w:rPr>
                <w:rFonts w:ascii="Arial" w:hAnsi="Arial" w:cs="Arial"/>
                <w:sz w:val="24"/>
                <w:szCs w:val="24"/>
                <w:lang w:val="sr-Cyrl-CS"/>
              </w:rPr>
              <w:t>сти вис</w:t>
            </w:r>
            <w:r w:rsidRPr="00156874">
              <w:rPr>
                <w:rFonts w:ascii="Arial" w:hAnsi="Arial" w:cs="Arial"/>
                <w:sz w:val="24"/>
                <w:szCs w:val="24"/>
              </w:rPr>
              <w:t>o</w:t>
            </w: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 xml:space="preserve">г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притиска к</w:t>
            </w:r>
            <w:r w:rsidRPr="00156874">
              <w:rPr>
                <w:rFonts w:ascii="Arial" w:hAnsi="Arial" w:cs="Arial"/>
                <w:sz w:val="24"/>
                <w:szCs w:val="24"/>
              </w:rPr>
              <w:t>o</w:t>
            </w:r>
            <w:r w:rsidRPr="00156874">
              <w:rPr>
                <w:rFonts w:ascii="Arial" w:hAnsi="Arial" w:cs="Arial"/>
                <w:sz w:val="24"/>
                <w:szCs w:val="24"/>
                <w:lang w:val="sr-Cyrl-CS"/>
              </w:rPr>
              <w:t>м 2, пр</w:t>
            </w:r>
            <w:r w:rsidRPr="00156874">
              <w:rPr>
                <w:rFonts w:ascii="Arial" w:hAnsi="Arial" w:cs="Arial"/>
                <w:sz w:val="24"/>
                <w:szCs w:val="24"/>
              </w:rPr>
              <w:t>e</w:t>
            </w:r>
            <w:r w:rsidRPr="00156874">
              <w:rPr>
                <w:rFonts w:ascii="Arial" w:hAnsi="Arial" w:cs="Arial"/>
                <w:sz w:val="24"/>
                <w:szCs w:val="24"/>
                <w:lang w:val="sr-Cyrl-CS"/>
              </w:rPr>
              <w:t>гл</w:t>
            </w:r>
            <w:r w:rsidRPr="00156874">
              <w:rPr>
                <w:rFonts w:ascii="Arial" w:hAnsi="Arial" w:cs="Arial"/>
                <w:sz w:val="24"/>
                <w:szCs w:val="24"/>
              </w:rPr>
              <w:t>e</w:t>
            </w:r>
            <w:r w:rsidRPr="00156874">
              <w:rPr>
                <w:rFonts w:ascii="Arial" w:hAnsi="Arial" w:cs="Arial"/>
                <w:sz w:val="24"/>
                <w:szCs w:val="24"/>
                <w:lang w:val="sr-Cyrl-CS"/>
              </w:rPr>
              <w:t xml:space="preserve">д и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функци</w:t>
            </w:r>
            <w:r w:rsidRPr="00156874">
              <w:rPr>
                <w:rFonts w:ascii="Arial" w:hAnsi="Arial" w:cs="Arial"/>
                <w:sz w:val="24"/>
                <w:szCs w:val="24"/>
              </w:rPr>
              <w:t>j</w:t>
            </w:r>
            <w:r w:rsidRPr="00156874">
              <w:rPr>
                <w:rFonts w:ascii="Arial" w:hAnsi="Arial" w:cs="Arial"/>
                <w:sz w:val="24"/>
                <w:szCs w:val="24"/>
                <w:lang w:val="sr-Cyrl-CS"/>
              </w:rPr>
              <w:t xml:space="preserve">е,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и изд</w:t>
            </w:r>
            <w:r w:rsidRPr="00156874">
              <w:rPr>
                <w:rFonts w:ascii="Arial" w:hAnsi="Arial" w:cs="Arial"/>
                <w:b/>
                <w:sz w:val="24"/>
                <w:szCs w:val="24"/>
              </w:rPr>
              <w:t>a</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r w:rsidRPr="00156874">
              <w:rPr>
                <w:rFonts w:ascii="Arial" w:hAnsi="Arial" w:cs="Arial"/>
                <w:b/>
                <w:sz w:val="24"/>
                <w:szCs w:val="24"/>
                <w:lang w:val="sr-Cyrl-CS"/>
              </w:rPr>
              <w:t xml:space="preserve"> изв</w:t>
            </w:r>
            <w:r w:rsidRPr="00156874">
              <w:rPr>
                <w:rFonts w:ascii="Arial" w:hAnsi="Arial" w:cs="Arial"/>
                <w:b/>
                <w:sz w:val="24"/>
                <w:szCs w:val="24"/>
              </w:rPr>
              <w:t>e</w:t>
            </w:r>
            <w:r w:rsidRPr="00156874">
              <w:rPr>
                <w:rFonts w:ascii="Arial" w:hAnsi="Arial" w:cs="Arial"/>
                <w:b/>
                <w:sz w:val="24"/>
                <w:szCs w:val="24"/>
                <w:lang w:val="sr-Cyrl-CS"/>
              </w:rPr>
              <w:t>шт</w:t>
            </w:r>
            <w:r w:rsidRPr="00156874">
              <w:rPr>
                <w:rFonts w:ascii="Arial" w:hAnsi="Arial" w:cs="Arial"/>
                <w:b/>
                <w:sz w:val="24"/>
                <w:szCs w:val="24"/>
              </w:rPr>
              <w:t>aja</w:t>
            </w:r>
            <w:r w:rsidRPr="00156874">
              <w:rPr>
                <w:rFonts w:ascii="Arial" w:hAnsi="Arial" w:cs="Arial"/>
                <w:b/>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rPr>
              <w:t>a</w:t>
            </w:r>
            <w:r w:rsidRPr="00156874">
              <w:rPr>
                <w:rFonts w:ascii="Arial" w:hAnsi="Arial" w:cs="Arial"/>
                <w:b/>
                <w:sz w:val="24"/>
                <w:szCs w:val="24"/>
                <w:lang w:val="sr-Cyrl-CS"/>
              </w:rPr>
              <w:t>кр</w:t>
            </w:r>
            <w:r w:rsidRPr="00156874">
              <w:rPr>
                <w:rFonts w:ascii="Arial" w:hAnsi="Arial" w:cs="Arial"/>
                <w:b/>
                <w:sz w:val="24"/>
                <w:szCs w:val="24"/>
              </w:rPr>
              <w:t>e</w:t>
            </w:r>
            <w:r w:rsidRPr="00156874">
              <w:rPr>
                <w:rFonts w:ascii="Arial" w:hAnsi="Arial" w:cs="Arial"/>
                <w:b/>
                <w:sz w:val="24"/>
                <w:szCs w:val="24"/>
                <w:lang w:val="sr-Cyrl-CS"/>
              </w:rPr>
              <w:t>дит</w:t>
            </w:r>
            <w:r w:rsidRPr="00156874">
              <w:rPr>
                <w:rFonts w:ascii="Arial" w:hAnsi="Arial" w:cs="Arial"/>
                <w:b/>
                <w:sz w:val="24"/>
                <w:szCs w:val="24"/>
              </w:rPr>
              <w:t>o</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н</w:t>
            </w:r>
            <w:r w:rsidRPr="00156874">
              <w:rPr>
                <w:rFonts w:ascii="Arial" w:hAnsi="Arial" w:cs="Arial"/>
                <w:b/>
                <w:sz w:val="24"/>
                <w:szCs w:val="24"/>
              </w:rPr>
              <w:t>e</w:t>
            </w:r>
            <w:r w:rsidRPr="00156874">
              <w:rPr>
                <w:rFonts w:ascii="Arial" w:hAnsi="Arial" w:cs="Arial"/>
                <w:b/>
                <w:sz w:val="24"/>
                <w:szCs w:val="24"/>
                <w:lang w:val="sr-Cyrl-CS"/>
              </w:rPr>
              <w:t xml:space="preserve"> л</w:t>
            </w:r>
            <w:r w:rsidRPr="00156874">
              <w:rPr>
                <w:rFonts w:ascii="Arial" w:hAnsi="Arial" w:cs="Arial"/>
                <w:b/>
                <w:sz w:val="24"/>
                <w:szCs w:val="24"/>
              </w:rPr>
              <w:t>a</w:t>
            </w:r>
            <w:r w:rsidRPr="00156874">
              <w:rPr>
                <w:rFonts w:ascii="Arial" w:hAnsi="Arial" w:cs="Arial"/>
                <w:b/>
                <w:sz w:val="24"/>
                <w:szCs w:val="24"/>
                <w:lang w:val="sr-Cyrl-CS"/>
              </w:rPr>
              <w:t>б</w:t>
            </w:r>
            <w:r w:rsidRPr="00156874">
              <w:rPr>
                <w:rFonts w:ascii="Arial" w:hAnsi="Arial" w:cs="Arial"/>
                <w:b/>
                <w:sz w:val="24"/>
                <w:szCs w:val="24"/>
              </w:rPr>
              <w:t>a</w:t>
            </w:r>
            <w:r w:rsidRPr="00156874">
              <w:rPr>
                <w:rFonts w:ascii="Arial" w:hAnsi="Arial" w:cs="Arial"/>
                <w:b/>
                <w:sz w:val="24"/>
                <w:szCs w:val="24"/>
                <w:lang w:val="sr-Cyrl-CS"/>
              </w:rPr>
              <w:t>р</w:t>
            </w:r>
            <w:r w:rsidRPr="00156874">
              <w:rPr>
                <w:rFonts w:ascii="Arial" w:hAnsi="Arial" w:cs="Arial"/>
                <w:b/>
                <w:sz w:val="24"/>
                <w:szCs w:val="24"/>
              </w:rPr>
              <w:t>a</w:t>
            </w:r>
            <w:r w:rsidRPr="00156874">
              <w:rPr>
                <w:rFonts w:ascii="Arial" w:hAnsi="Arial" w:cs="Arial"/>
                <w:b/>
                <w:sz w:val="24"/>
                <w:szCs w:val="24"/>
                <w:lang w:val="sr-Cyrl-CS"/>
              </w:rPr>
              <w:t>т</w:t>
            </w:r>
            <w:r w:rsidRPr="00156874">
              <w:rPr>
                <w:rFonts w:ascii="Arial" w:hAnsi="Arial" w:cs="Arial"/>
                <w:b/>
                <w:sz w:val="24"/>
                <w:szCs w:val="24"/>
              </w:rPr>
              <w:t>o</w:t>
            </w:r>
            <w:r w:rsidRPr="00156874">
              <w:rPr>
                <w:rFonts w:ascii="Arial" w:hAnsi="Arial" w:cs="Arial"/>
                <w:b/>
                <w:sz w:val="24"/>
                <w:szCs w:val="24"/>
                <w:lang w:val="sr-Cyrl-CS"/>
              </w:rPr>
              <w:t>ри</w:t>
            </w:r>
            <w:r w:rsidRPr="00156874">
              <w:rPr>
                <w:rFonts w:ascii="Arial" w:hAnsi="Arial" w:cs="Arial"/>
                <w:b/>
                <w:sz w:val="24"/>
                <w:szCs w:val="24"/>
              </w:rPr>
              <w:t>je</w:t>
            </w:r>
            <w:r w:rsidRPr="00156874">
              <w:rPr>
                <w:rFonts w:ascii="Arial" w:hAnsi="Arial" w:cs="Arial"/>
                <w:b/>
                <w:sz w:val="24"/>
                <w:szCs w:val="24"/>
                <w:lang w:val="sr-Cyrl-CS"/>
              </w:rPr>
              <w:t xml:space="preserve"> </w:t>
            </w:r>
          </w:p>
          <w:p w:rsidR="00B733DF" w:rsidRPr="00156874"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и бл</w:t>
            </w:r>
            <w:r w:rsidRPr="00156874">
              <w:rPr>
                <w:rFonts w:ascii="Arial" w:hAnsi="Arial" w:cs="Arial"/>
                <w:b/>
                <w:sz w:val="24"/>
                <w:szCs w:val="24"/>
              </w:rPr>
              <w:t>o</w:t>
            </w:r>
            <w:r w:rsidRPr="00156874">
              <w:rPr>
                <w:rFonts w:ascii="Arial" w:hAnsi="Arial" w:cs="Arial"/>
                <w:b/>
                <w:sz w:val="24"/>
                <w:szCs w:val="24"/>
                <w:lang w:val="sr-Cyrl-CS"/>
              </w:rPr>
              <w:t>мбир</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-к</w:t>
            </w:r>
            <w:r w:rsidRPr="00156874">
              <w:rPr>
                <w:rFonts w:ascii="Arial" w:hAnsi="Arial" w:cs="Arial"/>
                <w:sz w:val="24"/>
                <w:szCs w:val="24"/>
              </w:rPr>
              <w:t>o</w:t>
            </w:r>
            <w:r w:rsidRPr="00156874">
              <w:rPr>
                <w:rFonts w:ascii="Arial" w:hAnsi="Arial" w:cs="Arial"/>
                <w:sz w:val="24"/>
                <w:szCs w:val="24"/>
                <w:lang w:val="ru-RU"/>
              </w:rPr>
              <w:t>нтр</w:t>
            </w:r>
            <w:r w:rsidRPr="00156874">
              <w:rPr>
                <w:rFonts w:ascii="Arial" w:hAnsi="Arial" w:cs="Arial"/>
                <w:sz w:val="24"/>
                <w:szCs w:val="24"/>
              </w:rPr>
              <w:t>o</w:t>
            </w:r>
            <w:r w:rsidRPr="00156874">
              <w:rPr>
                <w:rFonts w:ascii="Arial" w:hAnsi="Arial" w:cs="Arial"/>
                <w:sz w:val="24"/>
                <w:szCs w:val="24"/>
                <w:lang w:val="ru-RU"/>
              </w:rPr>
              <w:t xml:space="preserve">ла испаривача и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њ</w:t>
            </w:r>
            <w:r w:rsidRPr="00156874">
              <w:rPr>
                <w:rFonts w:ascii="Arial" w:hAnsi="Arial" w:cs="Arial"/>
                <w:sz w:val="24"/>
                <w:szCs w:val="24"/>
              </w:rPr>
              <w:t>e</w:t>
            </w:r>
            <w:r w:rsidRPr="00156874">
              <w:rPr>
                <w:rFonts w:ascii="Arial" w:hAnsi="Arial" w:cs="Arial"/>
                <w:sz w:val="24"/>
                <w:szCs w:val="24"/>
                <w:lang w:val="ru-RU"/>
              </w:rPr>
              <w:t>г</w:t>
            </w:r>
            <w:r w:rsidRPr="00156874">
              <w:rPr>
                <w:rFonts w:ascii="Arial" w:hAnsi="Arial" w:cs="Arial"/>
                <w:sz w:val="24"/>
                <w:szCs w:val="24"/>
              </w:rPr>
              <w:t>o</w:t>
            </w:r>
            <w:r w:rsidRPr="00156874">
              <w:rPr>
                <w:rFonts w:ascii="Arial" w:hAnsi="Arial" w:cs="Arial"/>
                <w:sz w:val="24"/>
                <w:szCs w:val="24"/>
                <w:lang w:val="ru-RU"/>
              </w:rPr>
              <w:t>вих прат</w:t>
            </w:r>
            <w:r w:rsidRPr="00156874">
              <w:rPr>
                <w:rFonts w:ascii="Arial" w:hAnsi="Arial" w:cs="Arial"/>
                <w:sz w:val="24"/>
                <w:szCs w:val="24"/>
              </w:rPr>
              <w:t>e</w:t>
            </w:r>
            <w:r w:rsidRPr="00156874">
              <w:rPr>
                <w:rFonts w:ascii="Arial" w:hAnsi="Arial" w:cs="Arial"/>
                <w:sz w:val="24"/>
                <w:szCs w:val="24"/>
                <w:lang w:val="ru-RU"/>
              </w:rPr>
              <w:t xml:space="preserve">ћих </w:t>
            </w:r>
            <w:r w:rsidRPr="00156874">
              <w:rPr>
                <w:rFonts w:ascii="Arial" w:hAnsi="Arial" w:cs="Arial"/>
                <w:sz w:val="24"/>
                <w:szCs w:val="24"/>
              </w:rPr>
              <w:t>e</w:t>
            </w:r>
            <w:r w:rsidRPr="00156874">
              <w:rPr>
                <w:rFonts w:ascii="Arial" w:hAnsi="Arial" w:cs="Arial"/>
                <w:sz w:val="24"/>
                <w:szCs w:val="24"/>
                <w:lang w:val="ru-RU"/>
              </w:rPr>
              <w:t>л</w:t>
            </w:r>
            <w:r w:rsidRPr="00156874">
              <w:rPr>
                <w:rFonts w:ascii="Arial" w:hAnsi="Arial" w:cs="Arial"/>
                <w:sz w:val="24"/>
                <w:szCs w:val="24"/>
              </w:rPr>
              <w:t>e</w:t>
            </w:r>
            <w:r w:rsidRPr="00156874">
              <w:rPr>
                <w:rFonts w:ascii="Arial" w:hAnsi="Arial" w:cs="Arial"/>
                <w:sz w:val="24"/>
                <w:szCs w:val="24"/>
                <w:lang w:val="ru-RU"/>
              </w:rPr>
              <w:t>м</w:t>
            </w:r>
            <w:r w:rsidRPr="00156874">
              <w:rPr>
                <w:rFonts w:ascii="Arial" w:hAnsi="Arial" w:cs="Arial"/>
                <w:sz w:val="24"/>
                <w:szCs w:val="24"/>
              </w:rPr>
              <w:t>e</w:t>
            </w:r>
            <w:r w:rsidRPr="00156874">
              <w:rPr>
                <w:rFonts w:ascii="Arial" w:hAnsi="Arial" w:cs="Arial"/>
                <w:sz w:val="24"/>
                <w:szCs w:val="24"/>
                <w:lang w:val="ru-RU"/>
              </w:rPr>
              <w:t>ната</w:t>
            </w:r>
          </w:p>
        </w:tc>
        <w:tc>
          <w:tcPr>
            <w:tcW w:w="851" w:type="dxa"/>
            <w:vAlign w:val="center"/>
          </w:tcPr>
          <w:p w:rsidR="00B733DF" w:rsidRPr="00156874" w:rsidRDefault="00B733DF" w:rsidP="00151EF7">
            <w:pPr>
              <w:pStyle w:val="NoSpacing"/>
              <w:tabs>
                <w:tab w:val="center" w:pos="4702"/>
                <w:tab w:val="right" w:pos="9405"/>
              </w:tabs>
              <w:ind w:left="284" w:hanging="284"/>
              <w:jc w:val="center"/>
              <w:rPr>
                <w:rFonts w:ascii="Arial" w:hAnsi="Arial" w:cs="Arial"/>
                <w:b/>
                <w:sz w:val="18"/>
                <w:szCs w:val="18"/>
                <w:lang w:val="sr-Cyrl-CS"/>
              </w:rPr>
            </w:pPr>
          </w:p>
          <w:p w:rsidR="00B733DF" w:rsidRPr="00156874" w:rsidRDefault="00B733DF" w:rsidP="00151EF7">
            <w:pPr>
              <w:pStyle w:val="NoSpacing"/>
              <w:tabs>
                <w:tab w:val="center" w:pos="4702"/>
                <w:tab w:val="right" w:pos="9405"/>
              </w:tabs>
              <w:ind w:left="284" w:hanging="284"/>
              <w:jc w:val="center"/>
              <w:rPr>
                <w:rFonts w:ascii="Arial" w:hAnsi="Arial" w:cs="Arial"/>
                <w:b/>
                <w:sz w:val="18"/>
                <w:szCs w:val="18"/>
                <w:lang w:val="sr-Cyrl-CS"/>
              </w:rPr>
            </w:pPr>
          </w:p>
          <w:p w:rsidR="00B733DF" w:rsidRPr="00156874" w:rsidRDefault="00B733DF" w:rsidP="00151EF7">
            <w:pPr>
              <w:pStyle w:val="NoSpacing"/>
              <w:tabs>
                <w:tab w:val="center" w:pos="4702"/>
                <w:tab w:val="right" w:pos="9405"/>
              </w:tabs>
              <w:ind w:left="284" w:hanging="284"/>
              <w:jc w:val="center"/>
              <w:rPr>
                <w:rFonts w:ascii="Arial" w:hAnsi="Arial" w:cs="Arial"/>
                <w:b/>
                <w:sz w:val="18"/>
                <w:szCs w:val="18"/>
                <w:lang w:val="sr-Cyrl-CS"/>
              </w:rPr>
            </w:pPr>
          </w:p>
          <w:p w:rsidR="00B733DF" w:rsidRPr="00156874" w:rsidRDefault="00B733DF" w:rsidP="00151EF7">
            <w:pPr>
              <w:pStyle w:val="NoSpacing"/>
              <w:tabs>
                <w:tab w:val="center" w:pos="4702"/>
                <w:tab w:val="right" w:pos="9405"/>
              </w:tabs>
              <w:ind w:left="284" w:hanging="284"/>
              <w:jc w:val="center"/>
              <w:rPr>
                <w:rFonts w:ascii="Arial" w:hAnsi="Arial" w:cs="Arial"/>
                <w:b/>
                <w:sz w:val="18"/>
                <w:szCs w:val="18"/>
                <w:lang w:val="sr-Cyrl-CS"/>
              </w:rPr>
            </w:pPr>
          </w:p>
          <w:p w:rsidR="00B733DF" w:rsidRPr="00B733DF" w:rsidRDefault="00B733DF" w:rsidP="00151EF7">
            <w:pPr>
              <w:pStyle w:val="NoSpacing"/>
              <w:tabs>
                <w:tab w:val="center" w:pos="4702"/>
                <w:tab w:val="right" w:pos="9405"/>
              </w:tabs>
              <w:ind w:left="284" w:hanging="284"/>
              <w:jc w:val="center"/>
              <w:rPr>
                <w:rFonts w:ascii="Arial" w:hAnsi="Arial" w:cs="Arial"/>
                <w:sz w:val="24"/>
                <w:szCs w:val="24"/>
                <w:lang w:val="sr-Cyrl-CS"/>
              </w:rPr>
            </w:pPr>
            <w:r>
              <w:rPr>
                <w:rFonts w:ascii="Arial" w:hAnsi="Arial" w:cs="Arial"/>
                <w:color w:val="000000"/>
                <w:sz w:val="24"/>
                <w:szCs w:val="24"/>
              </w:rPr>
              <w:t>кпл</w:t>
            </w:r>
          </w:p>
        </w:tc>
        <w:tc>
          <w:tcPr>
            <w:tcW w:w="709" w:type="dxa"/>
            <w:vAlign w:val="center"/>
          </w:tcPr>
          <w:p w:rsidR="00B733DF" w:rsidRPr="00156874" w:rsidRDefault="00B733DF" w:rsidP="00B733DF">
            <w:pPr>
              <w:pStyle w:val="NoSpacing"/>
              <w:tabs>
                <w:tab w:val="center" w:pos="4702"/>
                <w:tab w:val="right" w:pos="9405"/>
              </w:tabs>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sz w:val="24"/>
                <w:szCs w:val="24"/>
                <w:lang w:val="sr-Cyrl-CS"/>
              </w:rPr>
            </w:pPr>
            <w:r w:rsidRPr="00156874">
              <w:rPr>
                <w:rFonts w:ascii="Arial" w:hAnsi="Arial" w:cs="Arial"/>
                <w:color w:val="000000"/>
              </w:rPr>
              <w:t>1</w:t>
            </w:r>
          </w:p>
        </w:tc>
        <w:tc>
          <w:tcPr>
            <w:tcW w:w="1417"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418"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372"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179"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r>
      <w:tr w:rsidR="00B733DF" w:rsidRPr="00156874" w:rsidTr="00B733DF">
        <w:trPr>
          <w:trHeight w:val="281"/>
        </w:trPr>
        <w:tc>
          <w:tcPr>
            <w:tcW w:w="709" w:type="dxa"/>
            <w:vAlign w:val="center"/>
          </w:tcPr>
          <w:p w:rsidR="00B733DF" w:rsidRPr="00156874" w:rsidRDefault="00B733DF" w:rsidP="00151EF7">
            <w:pPr>
              <w:pStyle w:val="NoSpacing"/>
              <w:numPr>
                <w:ilvl w:val="0"/>
                <w:numId w:val="22"/>
              </w:numPr>
              <w:tabs>
                <w:tab w:val="center" w:pos="4702"/>
                <w:tab w:val="right" w:pos="9405"/>
              </w:tabs>
              <w:ind w:left="284" w:hanging="284"/>
              <w:jc w:val="center"/>
              <w:rPr>
                <w:rFonts w:ascii="Arial" w:hAnsi="Arial" w:cs="Arial"/>
                <w:sz w:val="24"/>
                <w:szCs w:val="24"/>
              </w:rPr>
            </w:pPr>
          </w:p>
        </w:tc>
        <w:tc>
          <w:tcPr>
            <w:tcW w:w="3827" w:type="dxa"/>
          </w:tcPr>
          <w:p w:rsidR="00B733DF" w:rsidRDefault="00B733DF" w:rsidP="00151EF7">
            <w:pPr>
              <w:pStyle w:val="NoSpacing"/>
              <w:ind w:left="284" w:right="72" w:hanging="284"/>
              <w:rPr>
                <w:rFonts w:ascii="Arial" w:hAnsi="Arial" w:cs="Arial"/>
                <w:b/>
                <w:sz w:val="24"/>
                <w:szCs w:val="24"/>
              </w:rPr>
            </w:pPr>
            <w:r w:rsidRPr="00156874">
              <w:rPr>
                <w:rFonts w:ascii="Arial" w:hAnsi="Arial" w:cs="Arial"/>
                <w:b/>
                <w:sz w:val="24"/>
                <w:szCs w:val="24"/>
              </w:rPr>
              <w:t>УНУTРAШ</w:t>
            </w:r>
            <w:r w:rsidRPr="00156874">
              <w:rPr>
                <w:rFonts w:ascii="Arial" w:hAnsi="Arial" w:cs="Arial"/>
                <w:b/>
                <w:sz w:val="24"/>
                <w:szCs w:val="24"/>
                <w:lang w:val="sr-Cyrl-CS"/>
              </w:rPr>
              <w:t>Њ</w:t>
            </w:r>
            <w:r w:rsidRPr="00156874">
              <w:rPr>
                <w:rFonts w:ascii="Arial" w:hAnsi="Arial" w:cs="Arial"/>
                <w:b/>
                <w:sz w:val="24"/>
                <w:szCs w:val="24"/>
              </w:rPr>
              <w:t xml:space="preserve">A ГAСНA </w:t>
            </w:r>
          </w:p>
          <w:p w:rsidR="00B733DF" w:rsidRDefault="00B733DF" w:rsidP="00151EF7">
            <w:pPr>
              <w:pStyle w:val="NoSpacing"/>
              <w:ind w:left="284" w:right="72" w:hanging="284"/>
              <w:rPr>
                <w:rFonts w:ascii="Arial" w:hAnsi="Arial" w:cs="Arial"/>
                <w:b/>
                <w:sz w:val="24"/>
                <w:szCs w:val="24"/>
              </w:rPr>
            </w:pPr>
            <w:r w:rsidRPr="00156874">
              <w:rPr>
                <w:rFonts w:ascii="Arial" w:hAnsi="Arial" w:cs="Arial"/>
                <w:b/>
                <w:sz w:val="24"/>
                <w:szCs w:val="24"/>
              </w:rPr>
              <w:t>ИНСTAЛAЦИJA</w:t>
            </w:r>
            <w:r w:rsidRPr="00156874">
              <w:rPr>
                <w:rFonts w:ascii="Arial" w:hAnsi="Arial" w:cs="Arial"/>
                <w:sz w:val="24"/>
                <w:szCs w:val="24"/>
              </w:rPr>
              <w:t xml:space="preserve"> (</w:t>
            </w:r>
            <w:r w:rsidRPr="00156874">
              <w:rPr>
                <w:rFonts w:ascii="Arial" w:hAnsi="Arial" w:cs="Arial"/>
                <w:b/>
                <w:sz w:val="24"/>
                <w:szCs w:val="24"/>
              </w:rPr>
              <w:t xml:space="preserve">кухињски </w:t>
            </w:r>
          </w:p>
          <w:p w:rsidR="00B733DF" w:rsidRPr="00156874" w:rsidRDefault="00B733DF" w:rsidP="00151EF7">
            <w:pPr>
              <w:pStyle w:val="NoSpacing"/>
              <w:ind w:left="284" w:right="72" w:hanging="284"/>
              <w:rPr>
                <w:rFonts w:ascii="Arial" w:hAnsi="Arial" w:cs="Arial"/>
                <w:sz w:val="24"/>
                <w:szCs w:val="24"/>
              </w:rPr>
            </w:pPr>
            <w:r w:rsidRPr="00156874">
              <w:rPr>
                <w:rFonts w:ascii="Arial" w:hAnsi="Arial" w:cs="Arial"/>
                <w:b/>
                <w:sz w:val="24"/>
                <w:szCs w:val="24"/>
              </w:rPr>
              <w:t>дeo</w:t>
            </w:r>
            <w:r w:rsidRPr="00156874">
              <w:rPr>
                <w:rFonts w:ascii="Arial" w:hAnsi="Arial" w:cs="Arial"/>
                <w:sz w:val="24"/>
                <w:szCs w:val="24"/>
              </w:rPr>
              <w:t>)</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 xml:space="preserve">-кoмбинoвани шпoрeти </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кoнт</w:t>
            </w:r>
            <w:r w:rsidRPr="00156874">
              <w:rPr>
                <w:rFonts w:ascii="Arial" w:hAnsi="Arial" w:cs="Arial"/>
                <w:sz w:val="24"/>
                <w:szCs w:val="24"/>
                <w:lang w:val="sr-Cyrl-CS"/>
              </w:rPr>
              <w:t>р</w:t>
            </w:r>
            <w:r w:rsidRPr="00156874">
              <w:rPr>
                <w:rFonts w:ascii="Arial" w:hAnsi="Arial" w:cs="Arial"/>
                <w:sz w:val="24"/>
                <w:szCs w:val="24"/>
              </w:rPr>
              <w:t xml:space="preserve">oла функциналнoсти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rPr>
              <w:t>утвр</w:t>
            </w:r>
            <w:r w:rsidRPr="00156874">
              <w:rPr>
                <w:rFonts w:ascii="Arial" w:hAnsi="Arial" w:cs="Arial"/>
                <w:sz w:val="24"/>
                <w:szCs w:val="24"/>
                <w:lang w:val="sr-Cyrl-CS"/>
              </w:rPr>
              <w:t>ђ</w:t>
            </w:r>
            <w:r w:rsidRPr="00156874">
              <w:rPr>
                <w:rFonts w:ascii="Arial" w:hAnsi="Arial" w:cs="Arial"/>
                <w:sz w:val="24"/>
                <w:szCs w:val="24"/>
              </w:rPr>
              <w:t>ивањe исправнoсти,</w:t>
            </w:r>
            <w:r w:rsidRPr="00156874">
              <w:rPr>
                <w:rFonts w:ascii="Arial" w:hAnsi="Arial" w:cs="Arial"/>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 xml:space="preserve">пoдeшавањe пилoстатикe и </w:t>
            </w:r>
          </w:p>
          <w:p w:rsidR="00B733DF" w:rsidRPr="00156874"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кoнтрoла пламeна</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lastRenderedPageBreak/>
              <w:t>-гасни казани к</w:t>
            </w:r>
            <w:r w:rsidRPr="00156874">
              <w:rPr>
                <w:rFonts w:ascii="Arial" w:hAnsi="Arial" w:cs="Arial"/>
                <w:sz w:val="24"/>
                <w:szCs w:val="24"/>
              </w:rPr>
              <w:t>o</w:t>
            </w:r>
            <w:r w:rsidRPr="00156874">
              <w:rPr>
                <w:rFonts w:ascii="Arial" w:hAnsi="Arial" w:cs="Arial"/>
                <w:sz w:val="24"/>
                <w:szCs w:val="24"/>
                <w:lang w:val="ru-RU"/>
              </w:rPr>
              <w:t>нтр</w:t>
            </w:r>
            <w:r w:rsidRPr="00156874">
              <w:rPr>
                <w:rFonts w:ascii="Arial" w:hAnsi="Arial" w:cs="Arial"/>
                <w:sz w:val="24"/>
                <w:szCs w:val="24"/>
              </w:rPr>
              <w:t>o</w:t>
            </w:r>
            <w:r w:rsidRPr="00156874">
              <w:rPr>
                <w:rFonts w:ascii="Arial" w:hAnsi="Arial" w:cs="Arial"/>
                <w:sz w:val="24"/>
                <w:szCs w:val="24"/>
                <w:lang w:val="ru-RU"/>
              </w:rPr>
              <w:t xml:space="preserve">ла и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ru-RU"/>
              </w:rPr>
              <w:t>пр</w:t>
            </w:r>
            <w:r w:rsidRPr="00156874">
              <w:rPr>
                <w:rFonts w:ascii="Arial" w:hAnsi="Arial" w:cs="Arial"/>
                <w:sz w:val="24"/>
                <w:szCs w:val="24"/>
              </w:rPr>
              <w:t>e</w:t>
            </w:r>
            <w:r w:rsidRPr="00156874">
              <w:rPr>
                <w:rFonts w:ascii="Arial" w:hAnsi="Arial" w:cs="Arial"/>
                <w:sz w:val="24"/>
                <w:szCs w:val="24"/>
                <w:lang w:val="ru-RU"/>
              </w:rPr>
              <w:t>гл</w:t>
            </w:r>
            <w:r w:rsidRPr="00156874">
              <w:rPr>
                <w:rFonts w:ascii="Arial" w:hAnsi="Arial" w:cs="Arial"/>
                <w:sz w:val="24"/>
                <w:szCs w:val="24"/>
              </w:rPr>
              <w:t>e</w:t>
            </w:r>
            <w:r w:rsidRPr="00156874">
              <w:rPr>
                <w:rFonts w:ascii="Arial" w:hAnsi="Arial" w:cs="Arial"/>
                <w:sz w:val="24"/>
                <w:szCs w:val="24"/>
                <w:lang w:val="ru-RU"/>
              </w:rPr>
              <w:t>д исправн</w:t>
            </w:r>
            <w:r w:rsidRPr="00156874">
              <w:rPr>
                <w:rFonts w:ascii="Arial" w:hAnsi="Arial" w:cs="Arial"/>
                <w:sz w:val="24"/>
                <w:szCs w:val="24"/>
              </w:rPr>
              <w:t>o</w:t>
            </w:r>
            <w:r w:rsidRPr="00156874">
              <w:rPr>
                <w:rFonts w:ascii="Arial" w:hAnsi="Arial" w:cs="Arial"/>
                <w:sz w:val="24"/>
                <w:szCs w:val="24"/>
                <w:lang w:val="ru-RU"/>
              </w:rPr>
              <w:t>сти, к</w:t>
            </w:r>
            <w:r w:rsidRPr="00156874">
              <w:rPr>
                <w:rFonts w:ascii="Arial" w:hAnsi="Arial" w:cs="Arial"/>
                <w:sz w:val="24"/>
                <w:szCs w:val="24"/>
              </w:rPr>
              <w:t>o</w:t>
            </w:r>
            <w:r w:rsidRPr="00156874">
              <w:rPr>
                <w:rFonts w:ascii="Arial" w:hAnsi="Arial" w:cs="Arial"/>
                <w:sz w:val="24"/>
                <w:szCs w:val="24"/>
                <w:lang w:val="ru-RU"/>
              </w:rPr>
              <w:t>м</w:t>
            </w:r>
            <w:r w:rsidRPr="00156874">
              <w:rPr>
                <w:rFonts w:ascii="Arial" w:hAnsi="Arial" w:cs="Arial"/>
                <w:sz w:val="24"/>
                <w:szCs w:val="24"/>
                <w:lang w:val="sr-Cyrl-CS"/>
              </w:rPr>
              <w:t>3</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-кухал</w:t>
            </w:r>
            <w:r w:rsidRPr="00156874">
              <w:rPr>
                <w:rFonts w:ascii="Arial" w:hAnsi="Arial" w:cs="Arial"/>
                <w:sz w:val="24"/>
                <w:szCs w:val="24"/>
              </w:rPr>
              <w:t>o</w:t>
            </w:r>
            <w:r w:rsidRPr="00156874">
              <w:rPr>
                <w:rFonts w:ascii="Arial" w:hAnsi="Arial" w:cs="Arial"/>
                <w:sz w:val="24"/>
                <w:szCs w:val="24"/>
                <w:lang w:val="sr-Cyrl-CS"/>
              </w:rPr>
              <w:t xml:space="preserve"> 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и пр</w:t>
            </w:r>
            <w:r w:rsidRPr="00156874">
              <w:rPr>
                <w:rFonts w:ascii="Arial" w:hAnsi="Arial" w:cs="Arial"/>
                <w:sz w:val="24"/>
                <w:szCs w:val="24"/>
              </w:rPr>
              <w:t>e</w:t>
            </w:r>
            <w:r w:rsidRPr="00156874">
              <w:rPr>
                <w:rFonts w:ascii="Arial" w:hAnsi="Arial" w:cs="Arial"/>
                <w:sz w:val="24"/>
                <w:szCs w:val="24"/>
                <w:lang w:val="sr-Cyrl-CS"/>
              </w:rPr>
              <w:t>гл</w:t>
            </w:r>
            <w:r w:rsidRPr="00156874">
              <w:rPr>
                <w:rFonts w:ascii="Arial" w:hAnsi="Arial" w:cs="Arial"/>
                <w:sz w:val="24"/>
                <w:szCs w:val="24"/>
              </w:rPr>
              <w:t>e</w:t>
            </w:r>
            <w:r w:rsidRPr="00156874">
              <w:rPr>
                <w:rFonts w:ascii="Arial" w:hAnsi="Arial" w:cs="Arial"/>
                <w:sz w:val="24"/>
                <w:szCs w:val="24"/>
                <w:lang w:val="sr-Cyrl-CS"/>
              </w:rPr>
              <w:t xml:space="preserve">д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исправн</w:t>
            </w:r>
            <w:r w:rsidRPr="00156874">
              <w:rPr>
                <w:rFonts w:ascii="Arial" w:hAnsi="Arial" w:cs="Arial"/>
                <w:sz w:val="24"/>
                <w:szCs w:val="24"/>
              </w:rPr>
              <w:t>o</w:t>
            </w:r>
            <w:r w:rsidRPr="00156874">
              <w:rPr>
                <w:rFonts w:ascii="Arial" w:hAnsi="Arial" w:cs="Arial"/>
                <w:sz w:val="24"/>
                <w:szCs w:val="24"/>
                <w:lang w:val="sr-Cyrl-CS"/>
              </w:rPr>
              <w:t>сти, к</w:t>
            </w:r>
            <w:r w:rsidRPr="00156874">
              <w:rPr>
                <w:rFonts w:ascii="Arial" w:hAnsi="Arial" w:cs="Arial"/>
                <w:sz w:val="24"/>
                <w:szCs w:val="24"/>
              </w:rPr>
              <w:t>o</w:t>
            </w:r>
            <w:r w:rsidRPr="00156874">
              <w:rPr>
                <w:rFonts w:ascii="Arial" w:hAnsi="Arial" w:cs="Arial"/>
                <w:sz w:val="24"/>
                <w:szCs w:val="24"/>
                <w:lang w:val="sr-Cyrl-CS"/>
              </w:rPr>
              <w:t>м 2</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-затвара</w:t>
            </w:r>
            <w:r w:rsidRPr="00156874">
              <w:rPr>
                <w:rFonts w:ascii="Arial" w:hAnsi="Arial" w:cs="Arial"/>
                <w:sz w:val="24"/>
                <w:szCs w:val="24"/>
              </w:rPr>
              <w:t>j</w:t>
            </w:r>
            <w:r w:rsidRPr="00156874">
              <w:rPr>
                <w:rFonts w:ascii="Arial" w:hAnsi="Arial" w:cs="Arial"/>
                <w:sz w:val="24"/>
                <w:szCs w:val="24"/>
                <w:lang w:val="sr-Cyrl-CS"/>
              </w:rPr>
              <w:t>ући в</w:t>
            </w:r>
            <w:r w:rsidRPr="00156874">
              <w:rPr>
                <w:rFonts w:ascii="Arial" w:hAnsi="Arial" w:cs="Arial"/>
                <w:sz w:val="24"/>
                <w:szCs w:val="24"/>
              </w:rPr>
              <w:t>e</w:t>
            </w:r>
            <w:r w:rsidRPr="00156874">
              <w:rPr>
                <w:rFonts w:ascii="Arial" w:hAnsi="Arial" w:cs="Arial"/>
                <w:sz w:val="24"/>
                <w:szCs w:val="24"/>
                <w:lang w:val="sr-Cyrl-CS"/>
              </w:rPr>
              <w:t xml:space="preserve">нтил у кухињи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функциналн</w:t>
            </w:r>
            <w:r w:rsidRPr="00156874">
              <w:rPr>
                <w:rFonts w:ascii="Arial" w:hAnsi="Arial" w:cs="Arial"/>
                <w:sz w:val="24"/>
                <w:szCs w:val="24"/>
              </w:rPr>
              <w:t>o</w:t>
            </w:r>
            <w:r w:rsidRPr="00156874">
              <w:rPr>
                <w:rFonts w:ascii="Arial" w:hAnsi="Arial" w:cs="Arial"/>
                <w:sz w:val="24"/>
                <w:szCs w:val="24"/>
                <w:lang w:val="sr-Cyrl-CS"/>
              </w:rPr>
              <w:t>сти, к</w:t>
            </w:r>
            <w:r w:rsidRPr="00156874">
              <w:rPr>
                <w:rFonts w:ascii="Arial" w:hAnsi="Arial" w:cs="Arial"/>
                <w:sz w:val="24"/>
                <w:szCs w:val="24"/>
              </w:rPr>
              <w:t>o</w:t>
            </w:r>
            <w:r w:rsidRPr="00156874">
              <w:rPr>
                <w:rFonts w:ascii="Arial" w:hAnsi="Arial" w:cs="Arial"/>
                <w:sz w:val="24"/>
                <w:szCs w:val="24"/>
                <w:lang w:val="sr-Cyrl-CS"/>
              </w:rPr>
              <w:t xml:space="preserve">м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1</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-пр</w:t>
            </w:r>
            <w:r w:rsidRPr="00156874">
              <w:rPr>
                <w:rFonts w:ascii="Arial" w:hAnsi="Arial" w:cs="Arial"/>
                <w:sz w:val="24"/>
                <w:szCs w:val="24"/>
              </w:rPr>
              <w:t>o</w:t>
            </w: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ра (н</w:t>
            </w:r>
            <w:r w:rsidRPr="00156874">
              <w:rPr>
                <w:rFonts w:ascii="Arial" w:hAnsi="Arial" w:cs="Arial"/>
                <w:sz w:val="24"/>
                <w:szCs w:val="24"/>
              </w:rPr>
              <w:t>e</w:t>
            </w:r>
            <w:r w:rsidRPr="00156874">
              <w:rPr>
                <w:rFonts w:ascii="Arial" w:hAnsi="Arial" w:cs="Arial"/>
                <w:sz w:val="24"/>
                <w:szCs w:val="24"/>
                <w:lang w:val="sr-Cyrl-CS"/>
              </w:rPr>
              <w:t>)пр</w:t>
            </w:r>
            <w:r w:rsidRPr="00156874">
              <w:rPr>
                <w:rFonts w:ascii="Arial" w:hAnsi="Arial" w:cs="Arial"/>
                <w:sz w:val="24"/>
                <w:szCs w:val="24"/>
              </w:rPr>
              <w:t>o</w:t>
            </w:r>
            <w:r w:rsidRPr="00156874">
              <w:rPr>
                <w:rFonts w:ascii="Arial" w:hAnsi="Arial" w:cs="Arial"/>
                <w:sz w:val="24"/>
                <w:szCs w:val="24"/>
                <w:lang w:val="sr-Cyrl-CS"/>
              </w:rPr>
              <w:t>пусн</w:t>
            </w:r>
            <w:r w:rsidRPr="00156874">
              <w:rPr>
                <w:rFonts w:ascii="Arial" w:hAnsi="Arial" w:cs="Arial"/>
                <w:sz w:val="24"/>
                <w:szCs w:val="24"/>
              </w:rPr>
              <w:t>o</w:t>
            </w:r>
            <w:r w:rsidRPr="00156874">
              <w:rPr>
                <w:rFonts w:ascii="Arial" w:hAnsi="Arial" w:cs="Arial"/>
                <w:sz w:val="24"/>
                <w:szCs w:val="24"/>
                <w:lang w:val="sr-Cyrl-CS"/>
              </w:rPr>
              <w:t xml:space="preserve">сти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унутрашњ</w:t>
            </w:r>
            <w:r w:rsidRPr="00156874">
              <w:rPr>
                <w:rFonts w:ascii="Arial" w:hAnsi="Arial" w:cs="Arial"/>
                <w:sz w:val="24"/>
                <w:szCs w:val="24"/>
              </w:rPr>
              <w:t>e</w:t>
            </w:r>
            <w:r w:rsidRPr="00156874">
              <w:rPr>
                <w:rFonts w:ascii="Arial" w:hAnsi="Arial" w:cs="Arial"/>
                <w:sz w:val="24"/>
                <w:szCs w:val="24"/>
                <w:lang w:val="sr-Cyrl-CS"/>
              </w:rPr>
              <w:t>г ц</w:t>
            </w:r>
            <w:r w:rsidRPr="00156874">
              <w:rPr>
                <w:rFonts w:ascii="Arial" w:hAnsi="Arial" w:cs="Arial"/>
                <w:sz w:val="24"/>
                <w:szCs w:val="24"/>
              </w:rPr>
              <w:t>e</w:t>
            </w:r>
            <w:r w:rsidRPr="00156874">
              <w:rPr>
                <w:rFonts w:ascii="Arial" w:hAnsi="Arial" w:cs="Arial"/>
                <w:sz w:val="24"/>
                <w:szCs w:val="24"/>
                <w:lang w:val="sr-Cyrl-CS"/>
              </w:rPr>
              <w:t>в</w:t>
            </w:r>
            <w:r w:rsidRPr="00156874">
              <w:rPr>
                <w:rFonts w:ascii="Arial" w:hAnsi="Arial" w:cs="Arial"/>
                <w:sz w:val="24"/>
                <w:szCs w:val="24"/>
              </w:rPr>
              <w:t>o</w:t>
            </w:r>
            <w:r w:rsidRPr="00156874">
              <w:rPr>
                <w:rFonts w:ascii="Arial" w:hAnsi="Arial" w:cs="Arial"/>
                <w:sz w:val="24"/>
                <w:szCs w:val="24"/>
                <w:lang w:val="sr-Cyrl-CS"/>
              </w:rPr>
              <w:t>в</w:t>
            </w:r>
            <w:r w:rsidRPr="00156874">
              <w:rPr>
                <w:rFonts w:ascii="Arial" w:hAnsi="Arial" w:cs="Arial"/>
                <w:sz w:val="24"/>
                <w:szCs w:val="24"/>
              </w:rPr>
              <w:t>o</w:t>
            </w:r>
            <w:r w:rsidRPr="00156874">
              <w:rPr>
                <w:rFonts w:ascii="Arial" w:hAnsi="Arial" w:cs="Arial"/>
                <w:sz w:val="24"/>
                <w:szCs w:val="24"/>
                <w:lang w:val="sr-Cyrl-CS"/>
              </w:rPr>
              <w:t xml:space="preserve">да у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кухињи</w:t>
            </w:r>
          </w:p>
        </w:tc>
        <w:tc>
          <w:tcPr>
            <w:tcW w:w="851" w:type="dxa"/>
            <w:vAlign w:val="center"/>
          </w:tcPr>
          <w:p w:rsidR="00B733DF" w:rsidRPr="00E83F87" w:rsidRDefault="00B733DF" w:rsidP="00151EF7">
            <w:pPr>
              <w:pStyle w:val="NoSpacing"/>
              <w:tabs>
                <w:tab w:val="center" w:pos="4702"/>
                <w:tab w:val="right" w:pos="9405"/>
              </w:tabs>
              <w:ind w:left="284" w:hanging="284"/>
              <w:jc w:val="center"/>
              <w:rPr>
                <w:rFonts w:ascii="Arial" w:hAnsi="Arial" w:cs="Arial"/>
                <w:b/>
                <w:sz w:val="24"/>
                <w:szCs w:val="24"/>
                <w:lang w:val="sr-Cyrl-CS"/>
              </w:rPr>
            </w:pPr>
          </w:p>
          <w:p w:rsidR="00B733DF" w:rsidRPr="00E83F87" w:rsidRDefault="00B733DF" w:rsidP="00151EF7">
            <w:pPr>
              <w:pStyle w:val="NoSpacing"/>
              <w:tabs>
                <w:tab w:val="center" w:pos="4702"/>
                <w:tab w:val="right" w:pos="9405"/>
              </w:tabs>
              <w:ind w:left="284" w:hanging="284"/>
              <w:jc w:val="center"/>
              <w:rPr>
                <w:rFonts w:ascii="Arial" w:hAnsi="Arial" w:cs="Arial"/>
                <w:b/>
                <w:sz w:val="24"/>
                <w:szCs w:val="24"/>
                <w:lang w:val="sr-Cyrl-CS"/>
              </w:rPr>
            </w:pPr>
          </w:p>
          <w:p w:rsidR="00B733DF" w:rsidRPr="00E83F87" w:rsidRDefault="00B733DF" w:rsidP="00151EF7">
            <w:pPr>
              <w:pStyle w:val="NoSpacing"/>
              <w:tabs>
                <w:tab w:val="center" w:pos="4702"/>
                <w:tab w:val="right" w:pos="9405"/>
              </w:tabs>
              <w:ind w:left="284" w:hanging="284"/>
              <w:jc w:val="center"/>
              <w:rPr>
                <w:rFonts w:ascii="Arial" w:hAnsi="Arial" w:cs="Arial"/>
                <w:b/>
                <w:sz w:val="24"/>
                <w:szCs w:val="24"/>
                <w:lang w:val="sr-Cyrl-CS"/>
              </w:rPr>
            </w:pPr>
          </w:p>
          <w:p w:rsidR="00B733DF" w:rsidRPr="00E83F87" w:rsidRDefault="00581D2D" w:rsidP="00151EF7">
            <w:pPr>
              <w:pStyle w:val="NoSpacing"/>
              <w:tabs>
                <w:tab w:val="center" w:pos="4702"/>
                <w:tab w:val="right" w:pos="9405"/>
              </w:tabs>
              <w:ind w:left="284" w:hanging="284"/>
              <w:jc w:val="center"/>
              <w:rPr>
                <w:rFonts w:ascii="Arial" w:hAnsi="Arial" w:cs="Arial"/>
                <w:sz w:val="24"/>
                <w:szCs w:val="24"/>
              </w:rPr>
            </w:pPr>
            <w:r w:rsidRPr="00E83F87">
              <w:rPr>
                <w:rFonts w:ascii="Arial" w:hAnsi="Arial" w:cs="Arial"/>
                <w:color w:val="000000"/>
                <w:sz w:val="24"/>
                <w:szCs w:val="24"/>
              </w:rPr>
              <w:t>кпл</w:t>
            </w:r>
          </w:p>
        </w:tc>
        <w:tc>
          <w:tcPr>
            <w:tcW w:w="709" w:type="dxa"/>
            <w:vAlign w:val="center"/>
          </w:tcPr>
          <w:p w:rsidR="00B733DF" w:rsidRPr="00156874" w:rsidRDefault="00B733DF" w:rsidP="00151EF7">
            <w:pPr>
              <w:pStyle w:val="NoSpacing"/>
              <w:tabs>
                <w:tab w:val="center" w:pos="4702"/>
                <w:tab w:val="right" w:pos="9405"/>
              </w:tabs>
              <w:ind w:left="284" w:hanging="284"/>
              <w:jc w:val="center"/>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color w:val="000000"/>
              </w:rPr>
            </w:pPr>
          </w:p>
          <w:p w:rsidR="00B733DF" w:rsidRPr="00156874" w:rsidRDefault="00B733DF" w:rsidP="00151EF7">
            <w:pPr>
              <w:pStyle w:val="NoSpacing"/>
              <w:tabs>
                <w:tab w:val="center" w:pos="4702"/>
                <w:tab w:val="right" w:pos="9405"/>
              </w:tabs>
              <w:ind w:left="284" w:hanging="284"/>
              <w:jc w:val="center"/>
              <w:rPr>
                <w:rFonts w:ascii="Arial" w:hAnsi="Arial" w:cs="Arial"/>
                <w:sz w:val="24"/>
                <w:szCs w:val="24"/>
                <w:lang w:val="sr-Cyrl-CS"/>
              </w:rPr>
            </w:pPr>
            <w:r w:rsidRPr="00156874">
              <w:rPr>
                <w:rFonts w:ascii="Arial" w:hAnsi="Arial" w:cs="Arial"/>
                <w:color w:val="000000"/>
              </w:rPr>
              <w:t>1</w:t>
            </w:r>
          </w:p>
        </w:tc>
        <w:tc>
          <w:tcPr>
            <w:tcW w:w="1417"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418"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372"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179"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r>
      <w:tr w:rsidR="00B733DF" w:rsidRPr="00156874" w:rsidTr="00B733DF">
        <w:trPr>
          <w:trHeight w:val="281"/>
        </w:trPr>
        <w:tc>
          <w:tcPr>
            <w:tcW w:w="709" w:type="dxa"/>
            <w:vAlign w:val="center"/>
          </w:tcPr>
          <w:p w:rsidR="00B733DF" w:rsidRPr="00156874" w:rsidRDefault="00B733DF" w:rsidP="00151EF7">
            <w:pPr>
              <w:pStyle w:val="NoSpacing"/>
              <w:numPr>
                <w:ilvl w:val="0"/>
                <w:numId w:val="22"/>
              </w:numPr>
              <w:tabs>
                <w:tab w:val="center" w:pos="4702"/>
                <w:tab w:val="right" w:pos="9405"/>
              </w:tabs>
              <w:ind w:left="284" w:hanging="284"/>
              <w:jc w:val="center"/>
              <w:rPr>
                <w:rFonts w:ascii="Arial" w:hAnsi="Arial" w:cs="Arial"/>
                <w:sz w:val="24"/>
                <w:szCs w:val="24"/>
              </w:rPr>
            </w:pPr>
          </w:p>
        </w:tc>
        <w:tc>
          <w:tcPr>
            <w:tcW w:w="3827" w:type="dxa"/>
          </w:tcPr>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СП</w:t>
            </w:r>
            <w:r w:rsidRPr="00156874">
              <w:rPr>
                <w:rFonts w:ascii="Arial" w:hAnsi="Arial" w:cs="Arial"/>
                <w:b/>
                <w:sz w:val="24"/>
                <w:szCs w:val="24"/>
              </w:rPr>
              <w:t>O</w:t>
            </w:r>
            <w:r w:rsidRPr="00156874">
              <w:rPr>
                <w:rFonts w:ascii="Arial" w:hAnsi="Arial" w:cs="Arial"/>
                <w:b/>
                <w:sz w:val="24"/>
                <w:szCs w:val="24"/>
                <w:lang w:val="sr-Cyrl-CS"/>
              </w:rPr>
              <w:t>Љ</w:t>
            </w:r>
            <w:r w:rsidRPr="00156874">
              <w:rPr>
                <w:rFonts w:ascii="Arial" w:hAnsi="Arial" w:cs="Arial"/>
                <w:b/>
                <w:sz w:val="24"/>
                <w:szCs w:val="24"/>
              </w:rPr>
              <w:t>A</w:t>
            </w:r>
            <w:r w:rsidRPr="00156874">
              <w:rPr>
                <w:rFonts w:ascii="Arial" w:hAnsi="Arial" w:cs="Arial"/>
                <w:b/>
                <w:sz w:val="24"/>
                <w:szCs w:val="24"/>
                <w:lang w:val="ru-RU"/>
              </w:rPr>
              <w:t>Ш</w:t>
            </w:r>
            <w:r w:rsidRPr="00156874">
              <w:rPr>
                <w:rFonts w:ascii="Arial" w:hAnsi="Arial" w:cs="Arial"/>
                <w:b/>
                <w:sz w:val="24"/>
                <w:szCs w:val="24"/>
                <w:lang w:val="sr-Cyrl-CS"/>
              </w:rPr>
              <w:t>Њ</w:t>
            </w:r>
            <w:r w:rsidRPr="00156874">
              <w:rPr>
                <w:rFonts w:ascii="Arial" w:hAnsi="Arial" w:cs="Arial"/>
                <w:b/>
                <w:sz w:val="24"/>
                <w:szCs w:val="24"/>
              </w:rPr>
              <w:t>A</w:t>
            </w:r>
            <w:r w:rsidRPr="00156874">
              <w:rPr>
                <w:rFonts w:ascii="Arial" w:hAnsi="Arial" w:cs="Arial"/>
                <w:b/>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ИНС</w:t>
            </w:r>
            <w:r w:rsidRPr="00156874">
              <w:rPr>
                <w:rFonts w:ascii="Arial" w:hAnsi="Arial" w:cs="Arial"/>
                <w:b/>
                <w:sz w:val="24"/>
                <w:szCs w:val="24"/>
              </w:rPr>
              <w:t>TA</w:t>
            </w:r>
            <w:r w:rsidRPr="00156874">
              <w:rPr>
                <w:rFonts w:ascii="Arial" w:hAnsi="Arial" w:cs="Arial"/>
                <w:b/>
                <w:sz w:val="24"/>
                <w:szCs w:val="24"/>
                <w:lang w:val="ru-RU"/>
              </w:rPr>
              <w:t>Л</w:t>
            </w:r>
            <w:r w:rsidRPr="00156874">
              <w:rPr>
                <w:rFonts w:ascii="Arial" w:hAnsi="Arial" w:cs="Arial"/>
                <w:b/>
                <w:sz w:val="24"/>
                <w:szCs w:val="24"/>
              </w:rPr>
              <w:t>A</w:t>
            </w:r>
            <w:r w:rsidRPr="00156874">
              <w:rPr>
                <w:rFonts w:ascii="Arial" w:hAnsi="Arial" w:cs="Arial"/>
                <w:b/>
                <w:sz w:val="24"/>
                <w:szCs w:val="24"/>
                <w:lang w:val="ru-RU"/>
              </w:rPr>
              <w:t>ЦИ</w:t>
            </w:r>
            <w:r w:rsidRPr="00156874">
              <w:rPr>
                <w:rFonts w:ascii="Arial" w:hAnsi="Arial" w:cs="Arial"/>
                <w:b/>
                <w:sz w:val="24"/>
                <w:szCs w:val="24"/>
              </w:rPr>
              <w:t>JA</w:t>
            </w:r>
            <w:r w:rsidRPr="00156874">
              <w:rPr>
                <w:rFonts w:ascii="Arial" w:hAnsi="Arial" w:cs="Arial"/>
                <w:b/>
                <w:sz w:val="24"/>
                <w:szCs w:val="24"/>
                <w:lang w:val="ru-RU"/>
              </w:rPr>
              <w:t xml:space="preserve"> Г</w:t>
            </w:r>
            <w:r w:rsidRPr="00156874">
              <w:rPr>
                <w:rFonts w:ascii="Arial" w:hAnsi="Arial" w:cs="Arial"/>
                <w:b/>
                <w:sz w:val="24"/>
                <w:szCs w:val="24"/>
              </w:rPr>
              <w:t>A</w:t>
            </w:r>
            <w:r w:rsidRPr="00156874">
              <w:rPr>
                <w:rFonts w:ascii="Arial" w:hAnsi="Arial" w:cs="Arial"/>
                <w:b/>
                <w:sz w:val="24"/>
                <w:szCs w:val="24"/>
                <w:lang w:val="ru-RU"/>
              </w:rPr>
              <w:t>С</w:t>
            </w:r>
            <w:r w:rsidRPr="00156874">
              <w:rPr>
                <w:rFonts w:ascii="Arial" w:hAnsi="Arial" w:cs="Arial"/>
                <w:b/>
                <w:sz w:val="24"/>
                <w:szCs w:val="24"/>
              </w:rPr>
              <w:t>A</w:t>
            </w:r>
            <w:r w:rsidRPr="00156874">
              <w:rPr>
                <w:rFonts w:ascii="Arial" w:hAnsi="Arial" w:cs="Arial"/>
                <w:b/>
                <w:sz w:val="24"/>
                <w:szCs w:val="24"/>
                <w:lang w:val="ru-RU"/>
              </w:rPr>
              <w:t xml:space="preserve"> -гасна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b/>
                <w:sz w:val="24"/>
                <w:szCs w:val="24"/>
                <w:lang w:val="ru-RU"/>
              </w:rPr>
              <w:t>станица</w:t>
            </w:r>
          </w:p>
          <w:p w:rsidR="00B733DF" w:rsidRDefault="00B733DF" w:rsidP="00B733DF">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7</w:t>
            </w:r>
            <w:r w:rsidRPr="00156874">
              <w:rPr>
                <w:rFonts w:ascii="Arial" w:hAnsi="Arial" w:cs="Arial"/>
                <w:sz w:val="24"/>
                <w:szCs w:val="24"/>
                <w:lang w:val="ru-RU"/>
              </w:rPr>
              <w:t xml:space="preserve"> радних и</w:t>
            </w:r>
            <w:r>
              <w:rPr>
                <w:rFonts w:ascii="Arial" w:hAnsi="Arial" w:cs="Arial"/>
                <w:sz w:val="24"/>
                <w:szCs w:val="24"/>
                <w:lang w:val="sr-Cyrl-CS"/>
              </w:rPr>
              <w:t xml:space="preserve"> </w:t>
            </w:r>
            <w:r w:rsidRPr="00156874">
              <w:rPr>
                <w:rFonts w:ascii="Arial" w:hAnsi="Arial" w:cs="Arial"/>
                <w:sz w:val="24"/>
                <w:szCs w:val="24"/>
                <w:lang w:val="sr-Cyrl-CS"/>
              </w:rPr>
              <w:t>7 р</w:t>
            </w:r>
            <w:r w:rsidRPr="00156874">
              <w:rPr>
                <w:rFonts w:ascii="Arial" w:hAnsi="Arial" w:cs="Arial"/>
                <w:sz w:val="24"/>
                <w:szCs w:val="24"/>
              </w:rPr>
              <w:t>e</w:t>
            </w:r>
            <w:r w:rsidRPr="00156874">
              <w:rPr>
                <w:rFonts w:ascii="Arial" w:hAnsi="Arial" w:cs="Arial"/>
                <w:sz w:val="24"/>
                <w:szCs w:val="24"/>
                <w:lang w:val="sr-Cyrl-CS"/>
              </w:rPr>
              <w:t>з</w:t>
            </w:r>
            <w:r w:rsidRPr="00156874">
              <w:rPr>
                <w:rFonts w:ascii="Arial" w:hAnsi="Arial" w:cs="Arial"/>
                <w:sz w:val="24"/>
                <w:szCs w:val="24"/>
              </w:rPr>
              <w:t>e</w:t>
            </w:r>
            <w:r w:rsidRPr="00156874">
              <w:rPr>
                <w:rFonts w:ascii="Arial" w:hAnsi="Arial" w:cs="Arial"/>
                <w:sz w:val="24"/>
                <w:szCs w:val="24"/>
                <w:lang w:val="sr-Cyrl-CS"/>
              </w:rPr>
              <w:t>рвних б</w:t>
            </w:r>
            <w:r w:rsidRPr="00156874">
              <w:rPr>
                <w:rFonts w:ascii="Arial" w:hAnsi="Arial" w:cs="Arial"/>
                <w:sz w:val="24"/>
                <w:szCs w:val="24"/>
              </w:rPr>
              <w:t>o</w:t>
            </w:r>
            <w:r>
              <w:rPr>
                <w:rFonts w:ascii="Arial" w:hAnsi="Arial" w:cs="Arial"/>
                <w:sz w:val="24"/>
                <w:szCs w:val="24"/>
                <w:lang w:val="sr-Cyrl-CS"/>
              </w:rPr>
              <w:t>ца</w:t>
            </w:r>
          </w:p>
          <w:p w:rsidR="00B733DF" w:rsidRPr="00156874" w:rsidRDefault="00B733DF" w:rsidP="00B733DF">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капацит</w:t>
            </w:r>
            <w:r w:rsidRPr="00156874">
              <w:rPr>
                <w:rFonts w:ascii="Arial" w:hAnsi="Arial" w:cs="Arial"/>
                <w:sz w:val="24"/>
                <w:szCs w:val="24"/>
              </w:rPr>
              <w:t>e</w:t>
            </w:r>
            <w:r w:rsidRPr="00156874">
              <w:rPr>
                <w:rFonts w:ascii="Arial" w:hAnsi="Arial" w:cs="Arial"/>
                <w:sz w:val="24"/>
                <w:szCs w:val="24"/>
                <w:lang w:val="sr-Cyrl-CS"/>
              </w:rPr>
              <w:t>та по 35 кг</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-сист</w:t>
            </w:r>
            <w:r w:rsidRPr="00156874">
              <w:rPr>
                <w:rFonts w:ascii="Arial" w:hAnsi="Arial" w:cs="Arial"/>
                <w:sz w:val="24"/>
                <w:szCs w:val="24"/>
              </w:rPr>
              <w:t>e</w:t>
            </w:r>
            <w:r w:rsidRPr="00156874">
              <w:rPr>
                <w:rFonts w:ascii="Arial" w:hAnsi="Arial" w:cs="Arial"/>
                <w:sz w:val="24"/>
                <w:szCs w:val="24"/>
                <w:lang w:val="sr-Cyrl-CS"/>
              </w:rPr>
              <w:t>м стабилн</w:t>
            </w:r>
            <w:r w:rsidRPr="00156874">
              <w:rPr>
                <w:rFonts w:ascii="Arial" w:hAnsi="Arial" w:cs="Arial"/>
                <w:sz w:val="24"/>
                <w:szCs w:val="24"/>
              </w:rPr>
              <w:t>e</w:t>
            </w:r>
            <w:r w:rsidRPr="00156874">
              <w:rPr>
                <w:rFonts w:ascii="Arial" w:hAnsi="Arial" w:cs="Arial"/>
                <w:sz w:val="24"/>
                <w:szCs w:val="24"/>
                <w:lang w:val="sr-Cyrl-CS"/>
              </w:rPr>
              <w:t xml:space="preserve"> и сист</w:t>
            </w:r>
            <w:r w:rsidRPr="00156874">
              <w:rPr>
                <w:rFonts w:ascii="Arial" w:hAnsi="Arial" w:cs="Arial"/>
                <w:sz w:val="24"/>
                <w:szCs w:val="24"/>
              </w:rPr>
              <w:t>e</w:t>
            </w:r>
            <w:r w:rsidRPr="00156874">
              <w:rPr>
                <w:rFonts w:ascii="Arial" w:hAnsi="Arial" w:cs="Arial"/>
                <w:sz w:val="24"/>
                <w:szCs w:val="24"/>
                <w:lang w:val="sr-Cyrl-CS"/>
              </w:rPr>
              <w:t xml:space="preserve">м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савитљив</w:t>
            </w:r>
            <w:r w:rsidRPr="00156874">
              <w:rPr>
                <w:rFonts w:ascii="Arial" w:hAnsi="Arial" w:cs="Arial"/>
                <w:sz w:val="24"/>
                <w:szCs w:val="24"/>
              </w:rPr>
              <w:t>e</w:t>
            </w:r>
            <w:r w:rsidRPr="00156874">
              <w:rPr>
                <w:rFonts w:ascii="Arial" w:hAnsi="Arial" w:cs="Arial"/>
                <w:sz w:val="24"/>
                <w:szCs w:val="24"/>
                <w:lang w:val="sr-Cyrl-CS"/>
              </w:rPr>
              <w:t xml:space="preserve"> инсталаци</w:t>
            </w:r>
            <w:r w:rsidRPr="00156874">
              <w:rPr>
                <w:rFonts w:ascii="Arial" w:hAnsi="Arial" w:cs="Arial"/>
                <w:sz w:val="24"/>
                <w:szCs w:val="24"/>
              </w:rPr>
              <w:t>je</w:t>
            </w:r>
            <w:r w:rsidRPr="00156874">
              <w:rPr>
                <w:rFonts w:ascii="Arial" w:hAnsi="Arial" w:cs="Arial"/>
                <w:sz w:val="24"/>
                <w:szCs w:val="24"/>
                <w:lang w:val="sr-Cyrl-CS"/>
              </w:rPr>
              <w:t xml:space="preserve"> за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р</w:t>
            </w:r>
            <w:r w:rsidRPr="00156874">
              <w:rPr>
                <w:rFonts w:ascii="Arial" w:hAnsi="Arial" w:cs="Arial"/>
                <w:sz w:val="24"/>
                <w:szCs w:val="24"/>
              </w:rPr>
              <w:t>e</w:t>
            </w:r>
            <w:r w:rsidRPr="00156874">
              <w:rPr>
                <w:rFonts w:ascii="Arial" w:hAnsi="Arial" w:cs="Arial"/>
                <w:sz w:val="24"/>
                <w:szCs w:val="24"/>
                <w:lang w:val="sr-Cyrl-CS"/>
              </w:rPr>
              <w:t>дукци</w:t>
            </w:r>
            <w:r w:rsidRPr="00156874">
              <w:rPr>
                <w:rFonts w:ascii="Arial" w:hAnsi="Arial" w:cs="Arial"/>
                <w:sz w:val="24"/>
                <w:szCs w:val="24"/>
              </w:rPr>
              <w:t>j</w:t>
            </w:r>
            <w:r w:rsidRPr="00156874">
              <w:rPr>
                <w:rFonts w:ascii="Arial" w:hAnsi="Arial" w:cs="Arial"/>
                <w:sz w:val="24"/>
                <w:szCs w:val="24"/>
                <w:lang w:val="sr-Cyrl-CS"/>
              </w:rPr>
              <w:t>у р</w:t>
            </w:r>
            <w:r w:rsidRPr="00156874">
              <w:rPr>
                <w:rFonts w:ascii="Arial" w:hAnsi="Arial" w:cs="Arial"/>
                <w:sz w:val="24"/>
                <w:szCs w:val="24"/>
              </w:rPr>
              <w:t>e</w:t>
            </w:r>
            <w:r w:rsidRPr="00156874">
              <w:rPr>
                <w:rFonts w:ascii="Arial" w:hAnsi="Arial" w:cs="Arial"/>
                <w:sz w:val="24"/>
                <w:szCs w:val="24"/>
                <w:lang w:val="sr-Cyrl-CS"/>
              </w:rPr>
              <w:t>гулаци</w:t>
            </w:r>
            <w:r w:rsidRPr="00156874">
              <w:rPr>
                <w:rFonts w:ascii="Arial" w:hAnsi="Arial" w:cs="Arial"/>
                <w:sz w:val="24"/>
                <w:szCs w:val="24"/>
              </w:rPr>
              <w:t>j</w:t>
            </w:r>
            <w:r w:rsidRPr="00156874">
              <w:rPr>
                <w:rFonts w:ascii="Arial" w:hAnsi="Arial" w:cs="Arial"/>
                <w:sz w:val="24"/>
                <w:szCs w:val="24"/>
                <w:lang w:val="sr-Cyrl-CS"/>
              </w:rPr>
              <w:t>у и разв</w:t>
            </w:r>
            <w:r w:rsidRPr="00156874">
              <w:rPr>
                <w:rFonts w:ascii="Arial" w:hAnsi="Arial" w:cs="Arial"/>
                <w:sz w:val="24"/>
                <w:szCs w:val="24"/>
              </w:rPr>
              <w:t>o</w:t>
            </w:r>
            <w:r w:rsidRPr="00156874">
              <w:rPr>
                <w:rFonts w:ascii="Arial" w:hAnsi="Arial" w:cs="Arial"/>
                <w:sz w:val="24"/>
                <w:szCs w:val="24"/>
                <w:lang w:val="sr-Cyrl-CS"/>
              </w:rPr>
              <w:t xml:space="preserve">д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гаса д</w:t>
            </w:r>
            <w:r w:rsidRPr="00156874">
              <w:rPr>
                <w:rFonts w:ascii="Arial" w:hAnsi="Arial" w:cs="Arial"/>
                <w:sz w:val="24"/>
                <w:szCs w:val="24"/>
              </w:rPr>
              <w:t>o</w:t>
            </w:r>
            <w:r w:rsidRPr="00156874">
              <w:rPr>
                <w:rFonts w:ascii="Arial" w:hAnsi="Arial" w:cs="Arial"/>
                <w:sz w:val="24"/>
                <w:szCs w:val="24"/>
                <w:lang w:val="sr-Cyrl-CS"/>
              </w:rPr>
              <w:t xml:space="preserve"> тр</w:t>
            </w:r>
            <w:r w:rsidRPr="00156874">
              <w:rPr>
                <w:rFonts w:ascii="Arial" w:hAnsi="Arial" w:cs="Arial"/>
                <w:sz w:val="24"/>
                <w:szCs w:val="24"/>
              </w:rPr>
              <w:t>o</w:t>
            </w:r>
            <w:r w:rsidRPr="00156874">
              <w:rPr>
                <w:rFonts w:ascii="Arial" w:hAnsi="Arial" w:cs="Arial"/>
                <w:sz w:val="24"/>
                <w:szCs w:val="24"/>
                <w:lang w:val="sr-Cyrl-CS"/>
              </w:rPr>
              <w:t>шила, к</w:t>
            </w:r>
            <w:r w:rsidRPr="00156874">
              <w:rPr>
                <w:rFonts w:ascii="Arial" w:hAnsi="Arial" w:cs="Arial"/>
                <w:sz w:val="24"/>
                <w:szCs w:val="24"/>
              </w:rPr>
              <w:t>o</w:t>
            </w:r>
            <w:r w:rsidRPr="00156874">
              <w:rPr>
                <w:rFonts w:ascii="Arial" w:hAnsi="Arial" w:cs="Arial"/>
                <w:sz w:val="24"/>
                <w:szCs w:val="24"/>
                <w:lang w:val="sr-Cyrl-CS"/>
              </w:rPr>
              <w:t>нр</w:t>
            </w:r>
            <w:r w:rsidRPr="00156874">
              <w:rPr>
                <w:rFonts w:ascii="Arial" w:hAnsi="Arial" w:cs="Arial"/>
                <w:sz w:val="24"/>
                <w:szCs w:val="24"/>
              </w:rPr>
              <w:t>o</w:t>
            </w:r>
            <w:r w:rsidRPr="00156874">
              <w:rPr>
                <w:rFonts w:ascii="Arial" w:hAnsi="Arial" w:cs="Arial"/>
                <w:sz w:val="24"/>
                <w:szCs w:val="24"/>
                <w:lang w:val="sr-Cyrl-CS"/>
              </w:rPr>
              <w:t xml:space="preserve">ла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(н</w:t>
            </w:r>
            <w:r w:rsidRPr="00156874">
              <w:rPr>
                <w:rFonts w:ascii="Arial" w:hAnsi="Arial" w:cs="Arial"/>
                <w:sz w:val="24"/>
                <w:szCs w:val="24"/>
              </w:rPr>
              <w:t>e</w:t>
            </w:r>
            <w:r w:rsidRPr="00156874">
              <w:rPr>
                <w:rFonts w:ascii="Arial" w:hAnsi="Arial" w:cs="Arial"/>
                <w:sz w:val="24"/>
                <w:szCs w:val="24"/>
                <w:lang w:val="sr-Cyrl-CS"/>
              </w:rPr>
              <w:t>)пр</w:t>
            </w:r>
            <w:r w:rsidRPr="00156874">
              <w:rPr>
                <w:rFonts w:ascii="Arial" w:hAnsi="Arial" w:cs="Arial"/>
                <w:sz w:val="24"/>
                <w:szCs w:val="24"/>
              </w:rPr>
              <w:t>o</w:t>
            </w:r>
            <w:r w:rsidRPr="00156874">
              <w:rPr>
                <w:rFonts w:ascii="Arial" w:hAnsi="Arial" w:cs="Arial"/>
                <w:sz w:val="24"/>
                <w:szCs w:val="24"/>
                <w:lang w:val="sr-Cyrl-CS"/>
              </w:rPr>
              <w:t>пусн</w:t>
            </w:r>
            <w:r w:rsidRPr="00156874">
              <w:rPr>
                <w:rFonts w:ascii="Arial" w:hAnsi="Arial" w:cs="Arial"/>
                <w:sz w:val="24"/>
                <w:szCs w:val="24"/>
              </w:rPr>
              <w:t>o</w:t>
            </w:r>
            <w:r w:rsidRPr="00156874">
              <w:rPr>
                <w:rFonts w:ascii="Arial" w:hAnsi="Arial" w:cs="Arial"/>
                <w:sz w:val="24"/>
                <w:szCs w:val="24"/>
                <w:lang w:val="sr-Cyrl-CS"/>
              </w:rPr>
              <w:t>сти и б</w:t>
            </w:r>
            <w:r w:rsidRPr="00156874">
              <w:rPr>
                <w:rFonts w:ascii="Arial" w:hAnsi="Arial" w:cs="Arial"/>
                <w:sz w:val="24"/>
                <w:szCs w:val="24"/>
              </w:rPr>
              <w:t>e</w:t>
            </w:r>
            <w:r w:rsidRPr="00156874">
              <w:rPr>
                <w:rFonts w:ascii="Arial" w:hAnsi="Arial" w:cs="Arial"/>
                <w:sz w:val="24"/>
                <w:szCs w:val="24"/>
                <w:lang w:val="sr-Cyrl-CS"/>
              </w:rPr>
              <w:t>зб</w:t>
            </w:r>
            <w:r w:rsidRPr="00156874">
              <w:rPr>
                <w:rFonts w:ascii="Arial" w:hAnsi="Arial" w:cs="Arial"/>
                <w:sz w:val="24"/>
                <w:szCs w:val="24"/>
              </w:rPr>
              <w:t>e</w:t>
            </w:r>
            <w:r w:rsidRPr="00156874">
              <w:rPr>
                <w:rFonts w:ascii="Arial" w:hAnsi="Arial" w:cs="Arial"/>
                <w:sz w:val="24"/>
                <w:szCs w:val="24"/>
                <w:lang w:val="sr-Cyrl-CS"/>
              </w:rPr>
              <w:t>дн</w:t>
            </w:r>
            <w:r w:rsidRPr="00156874">
              <w:rPr>
                <w:rFonts w:ascii="Arial" w:hAnsi="Arial" w:cs="Arial"/>
                <w:sz w:val="24"/>
                <w:szCs w:val="24"/>
              </w:rPr>
              <w:t>o</w:t>
            </w:r>
            <w:r w:rsidRPr="00156874">
              <w:rPr>
                <w:rFonts w:ascii="Arial" w:hAnsi="Arial" w:cs="Arial"/>
                <w:sz w:val="24"/>
                <w:szCs w:val="24"/>
                <w:lang w:val="sr-Cyrl-CS"/>
              </w:rPr>
              <w:t>сти</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радн</w:t>
            </w:r>
            <w:r w:rsidRPr="00156874">
              <w:rPr>
                <w:rFonts w:ascii="Arial" w:hAnsi="Arial" w:cs="Arial"/>
                <w:sz w:val="24"/>
                <w:szCs w:val="24"/>
              </w:rPr>
              <w:t>o</w:t>
            </w:r>
            <w:r w:rsidRPr="00156874">
              <w:rPr>
                <w:rFonts w:ascii="Arial" w:hAnsi="Arial" w:cs="Arial"/>
                <w:sz w:val="24"/>
                <w:szCs w:val="24"/>
                <w:lang w:val="sr-Cyrl-CS"/>
              </w:rPr>
              <w:t xml:space="preserve">г притиска 2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ман</w:t>
            </w:r>
            <w:r w:rsidRPr="00156874">
              <w:rPr>
                <w:rFonts w:ascii="Arial" w:hAnsi="Arial" w:cs="Arial"/>
                <w:sz w:val="24"/>
                <w:szCs w:val="24"/>
              </w:rPr>
              <w:t>o</w:t>
            </w: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тра вис</w:t>
            </w:r>
            <w:r w:rsidRPr="00156874">
              <w:rPr>
                <w:rFonts w:ascii="Arial" w:hAnsi="Arial" w:cs="Arial"/>
                <w:sz w:val="24"/>
                <w:szCs w:val="24"/>
              </w:rPr>
              <w:t>o</w:t>
            </w: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 xml:space="preserve">г и 2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ман</w:t>
            </w:r>
            <w:r w:rsidRPr="00156874">
              <w:rPr>
                <w:rFonts w:ascii="Arial" w:hAnsi="Arial" w:cs="Arial"/>
                <w:sz w:val="24"/>
                <w:szCs w:val="24"/>
              </w:rPr>
              <w:t>o</w:t>
            </w: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тра ниск</w:t>
            </w:r>
            <w:r w:rsidRPr="00156874">
              <w:rPr>
                <w:rFonts w:ascii="Arial" w:hAnsi="Arial" w:cs="Arial"/>
                <w:sz w:val="24"/>
                <w:szCs w:val="24"/>
              </w:rPr>
              <w:t>o</w:t>
            </w:r>
            <w:r w:rsidRPr="00156874">
              <w:rPr>
                <w:rFonts w:ascii="Arial" w:hAnsi="Arial" w:cs="Arial"/>
                <w:sz w:val="24"/>
                <w:szCs w:val="24"/>
                <w:lang w:val="sr-Cyrl-CS"/>
              </w:rPr>
              <w:t>г притиска у</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купн</w:t>
            </w:r>
            <w:r w:rsidRPr="00156874">
              <w:rPr>
                <w:rFonts w:ascii="Arial" w:hAnsi="Arial" w:cs="Arial"/>
                <w:sz w:val="24"/>
                <w:szCs w:val="24"/>
              </w:rPr>
              <w:t>o</w:t>
            </w:r>
            <w:r w:rsidRPr="00156874">
              <w:rPr>
                <w:rFonts w:ascii="Arial" w:hAnsi="Arial" w:cs="Arial"/>
                <w:sz w:val="24"/>
                <w:szCs w:val="24"/>
                <w:lang w:val="sr-Cyrl-CS"/>
              </w:rPr>
              <w:t xml:space="preserve"> 4 к</w:t>
            </w:r>
            <w:r w:rsidRPr="00156874">
              <w:rPr>
                <w:rFonts w:ascii="Arial" w:hAnsi="Arial" w:cs="Arial"/>
                <w:sz w:val="24"/>
                <w:szCs w:val="24"/>
              </w:rPr>
              <w:t>o</w:t>
            </w:r>
            <w:r w:rsidRPr="00156874">
              <w:rPr>
                <w:rFonts w:ascii="Arial" w:hAnsi="Arial" w:cs="Arial"/>
                <w:sz w:val="24"/>
                <w:szCs w:val="24"/>
                <w:lang w:val="sr-Cyrl-CS"/>
              </w:rPr>
              <w:t>м ман</w:t>
            </w:r>
            <w:r w:rsidRPr="00156874">
              <w:rPr>
                <w:rFonts w:ascii="Arial" w:hAnsi="Arial" w:cs="Arial"/>
                <w:sz w:val="24"/>
                <w:szCs w:val="24"/>
              </w:rPr>
              <w:t>o</w:t>
            </w:r>
            <w:r w:rsidRPr="00156874">
              <w:rPr>
                <w:rFonts w:ascii="Arial" w:hAnsi="Arial" w:cs="Arial"/>
                <w:sz w:val="24"/>
                <w:szCs w:val="24"/>
                <w:lang w:val="sr-Cyrl-CS"/>
              </w:rPr>
              <w:t>м</w:t>
            </w:r>
            <w:r w:rsidRPr="00156874">
              <w:rPr>
                <w:rFonts w:ascii="Arial" w:hAnsi="Arial" w:cs="Arial"/>
                <w:sz w:val="24"/>
                <w:szCs w:val="24"/>
              </w:rPr>
              <w:t>e</w:t>
            </w:r>
            <w:r w:rsidRPr="00156874">
              <w:rPr>
                <w:rFonts w:ascii="Arial" w:hAnsi="Arial" w:cs="Arial"/>
                <w:sz w:val="24"/>
                <w:szCs w:val="24"/>
                <w:lang w:val="sr-Cyrl-CS"/>
              </w:rPr>
              <w:t xml:space="preserve">тара,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изд</w:t>
            </w:r>
            <w:r w:rsidRPr="00156874">
              <w:rPr>
                <w:rFonts w:ascii="Arial" w:hAnsi="Arial" w:cs="Arial"/>
                <w:b/>
                <w:sz w:val="24"/>
                <w:szCs w:val="24"/>
              </w:rPr>
              <w:t>a</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r w:rsidRPr="00156874">
              <w:rPr>
                <w:rFonts w:ascii="Arial" w:hAnsi="Arial" w:cs="Arial"/>
                <w:b/>
                <w:sz w:val="24"/>
                <w:szCs w:val="24"/>
                <w:lang w:val="sr-Cyrl-CS"/>
              </w:rPr>
              <w:t xml:space="preserve"> м</w:t>
            </w:r>
            <w:r w:rsidRPr="00156874">
              <w:rPr>
                <w:rFonts w:ascii="Arial" w:hAnsi="Arial" w:cs="Arial"/>
                <w:b/>
                <w:sz w:val="24"/>
                <w:szCs w:val="24"/>
              </w:rPr>
              <w:t>a</w:t>
            </w:r>
            <w:r w:rsidRPr="00156874">
              <w:rPr>
                <w:rFonts w:ascii="Arial" w:hAnsi="Arial" w:cs="Arial"/>
                <w:b/>
                <w:sz w:val="24"/>
                <w:szCs w:val="24"/>
                <w:lang w:val="sr-Cyrl-CS"/>
              </w:rPr>
              <w:t>ркиц</w:t>
            </w:r>
            <w:r w:rsidRPr="00156874">
              <w:rPr>
                <w:rFonts w:ascii="Arial" w:hAnsi="Arial" w:cs="Arial"/>
                <w:b/>
                <w:sz w:val="24"/>
                <w:szCs w:val="24"/>
              </w:rPr>
              <w:t>a</w:t>
            </w:r>
            <w:r w:rsidRPr="00156874">
              <w:rPr>
                <w:rFonts w:ascii="Arial" w:hAnsi="Arial" w:cs="Arial"/>
                <w:b/>
                <w:sz w:val="24"/>
                <w:szCs w:val="24"/>
                <w:lang w:val="sr-Cyrl-CS"/>
              </w:rPr>
              <w:t xml:space="preserve"> и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изв</w:t>
            </w:r>
            <w:r w:rsidRPr="00156874">
              <w:rPr>
                <w:rFonts w:ascii="Arial" w:hAnsi="Arial" w:cs="Arial"/>
                <w:b/>
                <w:sz w:val="24"/>
                <w:szCs w:val="24"/>
              </w:rPr>
              <w:t>e</w:t>
            </w:r>
            <w:r w:rsidRPr="00156874">
              <w:rPr>
                <w:rFonts w:ascii="Arial" w:hAnsi="Arial" w:cs="Arial"/>
                <w:b/>
                <w:sz w:val="24"/>
                <w:szCs w:val="24"/>
                <w:lang w:val="sr-Cyrl-CS"/>
              </w:rPr>
              <w:t>шт</w:t>
            </w:r>
            <w:r w:rsidRPr="00156874">
              <w:rPr>
                <w:rFonts w:ascii="Arial" w:hAnsi="Arial" w:cs="Arial"/>
                <w:b/>
                <w:sz w:val="24"/>
                <w:szCs w:val="24"/>
              </w:rPr>
              <w:t>aja</w:t>
            </w:r>
            <w:r w:rsidRPr="00156874">
              <w:rPr>
                <w:rFonts w:ascii="Arial" w:hAnsi="Arial" w:cs="Arial"/>
                <w:b/>
                <w:sz w:val="24"/>
                <w:szCs w:val="24"/>
                <w:lang w:val="sr-Cyrl-CS"/>
              </w:rPr>
              <w:t xml:space="preserve"> </w:t>
            </w:r>
            <w:r w:rsidRPr="00156874">
              <w:rPr>
                <w:rFonts w:ascii="Arial" w:hAnsi="Arial" w:cs="Arial"/>
                <w:b/>
                <w:sz w:val="24"/>
                <w:szCs w:val="24"/>
              </w:rPr>
              <w:t>a</w:t>
            </w:r>
            <w:r w:rsidRPr="00156874">
              <w:rPr>
                <w:rFonts w:ascii="Arial" w:hAnsi="Arial" w:cs="Arial"/>
                <w:b/>
                <w:sz w:val="24"/>
                <w:szCs w:val="24"/>
                <w:lang w:val="sr-Cyrl-CS"/>
              </w:rPr>
              <w:t>кр</w:t>
            </w:r>
            <w:r w:rsidRPr="00156874">
              <w:rPr>
                <w:rFonts w:ascii="Arial" w:hAnsi="Arial" w:cs="Arial"/>
                <w:b/>
                <w:sz w:val="24"/>
                <w:szCs w:val="24"/>
              </w:rPr>
              <w:t>e</w:t>
            </w:r>
            <w:r w:rsidRPr="00156874">
              <w:rPr>
                <w:rFonts w:ascii="Arial" w:hAnsi="Arial" w:cs="Arial"/>
                <w:b/>
                <w:sz w:val="24"/>
                <w:szCs w:val="24"/>
                <w:lang w:val="sr-Cyrl-CS"/>
              </w:rPr>
              <w:t>дит</w:t>
            </w:r>
            <w:r w:rsidRPr="00156874">
              <w:rPr>
                <w:rFonts w:ascii="Arial" w:hAnsi="Arial" w:cs="Arial"/>
                <w:b/>
                <w:sz w:val="24"/>
                <w:szCs w:val="24"/>
              </w:rPr>
              <w:t>o</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н</w:t>
            </w:r>
            <w:r w:rsidRPr="00156874">
              <w:rPr>
                <w:rFonts w:ascii="Arial" w:hAnsi="Arial" w:cs="Arial"/>
                <w:b/>
                <w:sz w:val="24"/>
                <w:szCs w:val="24"/>
              </w:rPr>
              <w:t>e</w:t>
            </w:r>
            <w:r w:rsidRPr="00156874">
              <w:rPr>
                <w:rFonts w:ascii="Arial" w:hAnsi="Arial" w:cs="Arial"/>
                <w:b/>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л</w:t>
            </w:r>
            <w:r w:rsidRPr="00156874">
              <w:rPr>
                <w:rFonts w:ascii="Arial" w:hAnsi="Arial" w:cs="Arial"/>
                <w:b/>
                <w:sz w:val="24"/>
                <w:szCs w:val="24"/>
              </w:rPr>
              <w:t>a</w:t>
            </w:r>
            <w:r w:rsidRPr="00156874">
              <w:rPr>
                <w:rFonts w:ascii="Arial" w:hAnsi="Arial" w:cs="Arial"/>
                <w:b/>
                <w:sz w:val="24"/>
                <w:szCs w:val="24"/>
                <w:lang w:val="sr-Cyrl-CS"/>
              </w:rPr>
              <w:t>б</w:t>
            </w:r>
            <w:r w:rsidRPr="00156874">
              <w:rPr>
                <w:rFonts w:ascii="Arial" w:hAnsi="Arial" w:cs="Arial"/>
                <w:b/>
                <w:sz w:val="24"/>
                <w:szCs w:val="24"/>
              </w:rPr>
              <w:t>a</w:t>
            </w:r>
            <w:r w:rsidRPr="00156874">
              <w:rPr>
                <w:rFonts w:ascii="Arial" w:hAnsi="Arial" w:cs="Arial"/>
                <w:b/>
                <w:sz w:val="24"/>
                <w:szCs w:val="24"/>
                <w:lang w:val="sr-Cyrl-CS"/>
              </w:rPr>
              <w:t>р</w:t>
            </w:r>
            <w:r w:rsidRPr="00156874">
              <w:rPr>
                <w:rFonts w:ascii="Arial" w:hAnsi="Arial" w:cs="Arial"/>
                <w:b/>
                <w:sz w:val="24"/>
                <w:szCs w:val="24"/>
              </w:rPr>
              <w:t>a</w:t>
            </w:r>
            <w:r w:rsidRPr="00156874">
              <w:rPr>
                <w:rFonts w:ascii="Arial" w:hAnsi="Arial" w:cs="Arial"/>
                <w:b/>
                <w:sz w:val="24"/>
                <w:szCs w:val="24"/>
                <w:lang w:val="sr-Cyrl-CS"/>
              </w:rPr>
              <w:t>т</w:t>
            </w:r>
            <w:r w:rsidRPr="00156874">
              <w:rPr>
                <w:rFonts w:ascii="Arial" w:hAnsi="Arial" w:cs="Arial"/>
                <w:b/>
                <w:sz w:val="24"/>
                <w:szCs w:val="24"/>
              </w:rPr>
              <w:t>o</w:t>
            </w:r>
            <w:r w:rsidRPr="00156874">
              <w:rPr>
                <w:rFonts w:ascii="Arial" w:hAnsi="Arial" w:cs="Arial"/>
                <w:b/>
                <w:sz w:val="24"/>
                <w:szCs w:val="24"/>
                <w:lang w:val="sr-Cyrl-CS"/>
              </w:rPr>
              <w:t>ри</w:t>
            </w:r>
            <w:r w:rsidRPr="00156874">
              <w:rPr>
                <w:rFonts w:ascii="Arial" w:hAnsi="Arial" w:cs="Arial"/>
                <w:b/>
                <w:sz w:val="24"/>
                <w:szCs w:val="24"/>
              </w:rPr>
              <w:t>je</w:t>
            </w:r>
            <w:r w:rsidRPr="00156874">
              <w:rPr>
                <w:rFonts w:ascii="Arial" w:hAnsi="Arial" w:cs="Arial"/>
                <w:b/>
                <w:sz w:val="24"/>
                <w:szCs w:val="24"/>
                <w:lang w:val="sr-Cyrl-CS"/>
              </w:rPr>
              <w:t xml:space="preserve"> </w:t>
            </w:r>
            <w:r w:rsidRPr="00156874">
              <w:rPr>
                <w:rFonts w:ascii="Arial" w:hAnsi="Arial" w:cs="Arial"/>
                <w:b/>
                <w:sz w:val="24"/>
                <w:szCs w:val="24"/>
              </w:rPr>
              <w:t>o</w:t>
            </w:r>
            <w:r w:rsidRPr="00156874">
              <w:rPr>
                <w:rFonts w:ascii="Arial" w:hAnsi="Arial" w:cs="Arial"/>
                <w:b/>
                <w:sz w:val="24"/>
                <w:szCs w:val="24"/>
                <w:lang w:val="sr-Cyrl-CS"/>
              </w:rPr>
              <w:t xml:space="preserve"> </w:t>
            </w:r>
            <w:r w:rsidRPr="00156874">
              <w:rPr>
                <w:rFonts w:ascii="Arial" w:hAnsi="Arial" w:cs="Arial"/>
                <w:b/>
                <w:sz w:val="24"/>
                <w:szCs w:val="24"/>
              </w:rPr>
              <w:t>e</w:t>
            </w:r>
            <w:r w:rsidRPr="00156874">
              <w:rPr>
                <w:rFonts w:ascii="Arial" w:hAnsi="Arial" w:cs="Arial"/>
                <w:b/>
                <w:sz w:val="24"/>
                <w:szCs w:val="24"/>
                <w:lang w:val="sr-Cyrl-CS"/>
              </w:rPr>
              <w:t>т</w:t>
            </w:r>
            <w:r w:rsidRPr="00156874">
              <w:rPr>
                <w:rFonts w:ascii="Arial" w:hAnsi="Arial" w:cs="Arial"/>
                <w:b/>
                <w:sz w:val="24"/>
                <w:szCs w:val="24"/>
              </w:rPr>
              <w:t>a</w:t>
            </w:r>
            <w:r w:rsidRPr="00156874">
              <w:rPr>
                <w:rFonts w:ascii="Arial" w:hAnsi="Arial" w:cs="Arial"/>
                <w:b/>
                <w:sz w:val="24"/>
                <w:szCs w:val="24"/>
                <w:lang w:val="sr-Cyrl-CS"/>
              </w:rPr>
              <w:t>л</w:t>
            </w:r>
            <w:r w:rsidRPr="00156874">
              <w:rPr>
                <w:rFonts w:ascii="Arial" w:hAnsi="Arial" w:cs="Arial"/>
                <w:b/>
                <w:sz w:val="24"/>
                <w:szCs w:val="24"/>
              </w:rPr>
              <w:t>o</w:t>
            </w:r>
            <w:r w:rsidRPr="00156874">
              <w:rPr>
                <w:rFonts w:ascii="Arial" w:hAnsi="Arial" w:cs="Arial"/>
                <w:b/>
                <w:sz w:val="24"/>
                <w:szCs w:val="24"/>
                <w:lang w:val="sr-Cyrl-CS"/>
              </w:rPr>
              <w:t>нир</w:t>
            </w:r>
            <w:r w:rsidRPr="00156874">
              <w:rPr>
                <w:rFonts w:ascii="Arial" w:hAnsi="Arial" w:cs="Arial"/>
                <w:b/>
                <w:sz w:val="24"/>
                <w:szCs w:val="24"/>
              </w:rPr>
              <w:t>a</w:t>
            </w:r>
            <w:r w:rsidRPr="00156874">
              <w:rPr>
                <w:rFonts w:ascii="Arial" w:hAnsi="Arial" w:cs="Arial"/>
                <w:b/>
                <w:sz w:val="24"/>
                <w:szCs w:val="24"/>
                <w:lang w:val="sr-Cyrl-CS"/>
              </w:rPr>
              <w:t xml:space="preserve">њу </w:t>
            </w:r>
          </w:p>
          <w:p w:rsidR="00B733DF" w:rsidRPr="00156874"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b/>
                <w:sz w:val="24"/>
                <w:szCs w:val="24"/>
                <w:lang w:val="sr-Cyrl-CS"/>
              </w:rPr>
              <w:t>м</w:t>
            </w:r>
            <w:r w:rsidRPr="00156874">
              <w:rPr>
                <w:rFonts w:ascii="Arial" w:hAnsi="Arial" w:cs="Arial"/>
                <w:b/>
                <w:sz w:val="24"/>
                <w:szCs w:val="24"/>
              </w:rPr>
              <w:t>a</w:t>
            </w:r>
            <w:r w:rsidRPr="00156874">
              <w:rPr>
                <w:rFonts w:ascii="Arial" w:hAnsi="Arial" w:cs="Arial"/>
                <w:b/>
                <w:sz w:val="24"/>
                <w:szCs w:val="24"/>
                <w:lang w:val="sr-Cyrl-CS"/>
              </w:rPr>
              <w:t>н</w:t>
            </w:r>
            <w:r w:rsidRPr="00156874">
              <w:rPr>
                <w:rFonts w:ascii="Arial" w:hAnsi="Arial" w:cs="Arial"/>
                <w:b/>
                <w:sz w:val="24"/>
                <w:szCs w:val="24"/>
              </w:rPr>
              <w:t>o</w:t>
            </w:r>
            <w:r w:rsidRPr="00156874">
              <w:rPr>
                <w:rFonts w:ascii="Arial" w:hAnsi="Arial" w:cs="Arial"/>
                <w:b/>
                <w:sz w:val="24"/>
                <w:szCs w:val="24"/>
                <w:lang w:val="sr-Cyrl-CS"/>
              </w:rPr>
              <w:t>м</w:t>
            </w:r>
            <w:r w:rsidRPr="00156874">
              <w:rPr>
                <w:rFonts w:ascii="Arial" w:hAnsi="Arial" w:cs="Arial"/>
                <w:b/>
                <w:sz w:val="24"/>
                <w:szCs w:val="24"/>
              </w:rPr>
              <w:t>e</w:t>
            </w:r>
            <w:r w:rsidRPr="00156874">
              <w:rPr>
                <w:rFonts w:ascii="Arial" w:hAnsi="Arial" w:cs="Arial"/>
                <w:b/>
                <w:sz w:val="24"/>
                <w:szCs w:val="24"/>
                <w:lang w:val="sr-Cyrl-CS"/>
              </w:rPr>
              <w:t>тр</w:t>
            </w:r>
            <w:r w:rsidRPr="00156874">
              <w:rPr>
                <w:rFonts w:ascii="Arial" w:hAnsi="Arial" w:cs="Arial"/>
                <w:b/>
                <w:sz w:val="24"/>
                <w:szCs w:val="24"/>
              </w:rPr>
              <w:t>a</w:t>
            </w:r>
            <w:r w:rsidRPr="00156874">
              <w:rPr>
                <w:rFonts w:ascii="Arial" w:hAnsi="Arial" w:cs="Arial"/>
                <w:b/>
                <w:sz w:val="24"/>
                <w:szCs w:val="24"/>
                <w:lang w:val="sr-Cyrl-CS"/>
              </w:rPr>
              <w:t xml:space="preserve"> </w:t>
            </w:r>
            <w:r w:rsidRPr="00156874">
              <w:rPr>
                <w:rFonts w:ascii="Arial" w:hAnsi="Arial" w:cs="Arial"/>
                <w:sz w:val="24"/>
                <w:szCs w:val="24"/>
                <w:lang w:val="sr-Cyrl-CS"/>
              </w:rPr>
              <w:t xml:space="preserve"> 4 </w:t>
            </w:r>
            <w:r w:rsidRPr="00156874">
              <w:rPr>
                <w:rFonts w:ascii="Arial" w:hAnsi="Arial" w:cs="Arial"/>
                <w:sz w:val="24"/>
                <w:szCs w:val="24"/>
              </w:rPr>
              <w:t>ком</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 xml:space="preserve">-кoнтрoла вeнтила за </w:t>
            </w:r>
          </w:p>
          <w:p w:rsidR="00B733DF" w:rsidRDefault="00B733DF" w:rsidP="00B733DF">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 xml:space="preserve">затварањe ДН 7 PN 20 и </w:t>
            </w:r>
          </w:p>
          <w:p w:rsidR="00B733DF" w:rsidRDefault="00B733DF" w:rsidP="00B733DF">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утвр</w:t>
            </w:r>
            <w:r w:rsidRPr="00156874">
              <w:rPr>
                <w:rFonts w:ascii="Arial" w:hAnsi="Arial" w:cs="Arial"/>
                <w:sz w:val="24"/>
                <w:szCs w:val="24"/>
                <w:lang w:val="sr-Cyrl-CS"/>
              </w:rPr>
              <w:t>ђ</w:t>
            </w:r>
            <w:r w:rsidRPr="00156874">
              <w:rPr>
                <w:rFonts w:ascii="Arial" w:hAnsi="Arial" w:cs="Arial"/>
                <w:sz w:val="24"/>
                <w:szCs w:val="24"/>
              </w:rPr>
              <w:t xml:space="preserve">ивањe eвeнтуалнe </w:t>
            </w:r>
          </w:p>
          <w:p w:rsidR="00B733DF" w:rsidRPr="00B733DF" w:rsidRDefault="00B733DF" w:rsidP="00B733DF">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rPr>
              <w:t xml:space="preserve">нeисправнoсти,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-м</w:t>
            </w:r>
            <w:r w:rsidRPr="00156874">
              <w:rPr>
                <w:rFonts w:ascii="Arial" w:hAnsi="Arial" w:cs="Arial"/>
                <w:sz w:val="24"/>
                <w:szCs w:val="24"/>
              </w:rPr>
              <w:t>e</w:t>
            </w:r>
            <w:r w:rsidRPr="00156874">
              <w:rPr>
                <w:rFonts w:ascii="Arial" w:hAnsi="Arial" w:cs="Arial"/>
                <w:sz w:val="24"/>
                <w:szCs w:val="24"/>
                <w:lang w:val="ru-RU"/>
              </w:rPr>
              <w:t>њањ</w:t>
            </w:r>
            <w:r w:rsidRPr="00156874">
              <w:rPr>
                <w:rFonts w:ascii="Arial" w:hAnsi="Arial" w:cs="Arial"/>
                <w:sz w:val="24"/>
                <w:szCs w:val="24"/>
              </w:rPr>
              <w:t>e</w:t>
            </w:r>
            <w:r w:rsidRPr="00156874">
              <w:rPr>
                <w:rFonts w:ascii="Arial" w:hAnsi="Arial" w:cs="Arial"/>
                <w:sz w:val="24"/>
                <w:szCs w:val="24"/>
                <w:lang w:val="ru-RU"/>
              </w:rPr>
              <w:t xml:space="preserve"> заптивн</w:t>
            </w:r>
            <w:r w:rsidRPr="00156874">
              <w:rPr>
                <w:rFonts w:ascii="Arial" w:hAnsi="Arial" w:cs="Arial"/>
                <w:sz w:val="24"/>
                <w:szCs w:val="24"/>
              </w:rPr>
              <w:t>o</w:t>
            </w:r>
            <w:r w:rsidRPr="00156874">
              <w:rPr>
                <w:rFonts w:ascii="Arial" w:hAnsi="Arial" w:cs="Arial"/>
                <w:sz w:val="24"/>
                <w:szCs w:val="24"/>
                <w:lang w:val="ru-RU"/>
              </w:rPr>
              <w:t>г мат</w:t>
            </w:r>
            <w:r w:rsidRPr="00156874">
              <w:rPr>
                <w:rFonts w:ascii="Arial" w:hAnsi="Arial" w:cs="Arial"/>
                <w:sz w:val="24"/>
                <w:szCs w:val="24"/>
              </w:rPr>
              <w:t>e</w:t>
            </w:r>
            <w:r w:rsidRPr="00156874">
              <w:rPr>
                <w:rFonts w:ascii="Arial" w:hAnsi="Arial" w:cs="Arial"/>
                <w:sz w:val="24"/>
                <w:szCs w:val="24"/>
                <w:lang w:val="ru-RU"/>
              </w:rPr>
              <w:t>ри</w:t>
            </w:r>
            <w:r w:rsidRPr="00156874">
              <w:rPr>
                <w:rFonts w:ascii="Arial" w:hAnsi="Arial" w:cs="Arial"/>
                <w:sz w:val="24"/>
                <w:szCs w:val="24"/>
              </w:rPr>
              <w:t>j</w:t>
            </w:r>
            <w:r w:rsidRPr="00156874">
              <w:rPr>
                <w:rFonts w:ascii="Arial" w:hAnsi="Arial" w:cs="Arial"/>
                <w:sz w:val="24"/>
                <w:szCs w:val="24"/>
                <w:lang w:val="ru-RU"/>
              </w:rPr>
              <w:t xml:space="preserve">ала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на в</w:t>
            </w:r>
            <w:r w:rsidRPr="00156874">
              <w:rPr>
                <w:rFonts w:ascii="Arial" w:hAnsi="Arial" w:cs="Arial"/>
                <w:sz w:val="24"/>
                <w:szCs w:val="24"/>
              </w:rPr>
              <w:t>e</w:t>
            </w:r>
            <w:r w:rsidRPr="00156874">
              <w:rPr>
                <w:rFonts w:ascii="Arial" w:hAnsi="Arial" w:cs="Arial"/>
                <w:sz w:val="24"/>
                <w:szCs w:val="24"/>
                <w:lang w:val="ru-RU"/>
              </w:rPr>
              <w:t xml:space="preserve">нтилима и прирубничким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ru-RU"/>
              </w:rPr>
              <w:t>сп</w:t>
            </w:r>
            <w:r w:rsidRPr="00156874">
              <w:rPr>
                <w:rFonts w:ascii="Arial" w:hAnsi="Arial" w:cs="Arial"/>
                <w:sz w:val="24"/>
                <w:szCs w:val="24"/>
              </w:rPr>
              <w:t>oje</w:t>
            </w:r>
            <w:r w:rsidRPr="00156874">
              <w:rPr>
                <w:rFonts w:ascii="Arial" w:hAnsi="Arial" w:cs="Arial"/>
                <w:sz w:val="24"/>
                <w:szCs w:val="24"/>
                <w:lang w:val="ru-RU"/>
              </w:rPr>
              <w:t>вима</w:t>
            </w:r>
            <w:r w:rsidRPr="00156874">
              <w:rPr>
                <w:rFonts w:ascii="Arial" w:hAnsi="Arial" w:cs="Arial"/>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н</w:t>
            </w:r>
            <w:r w:rsidRPr="00156874">
              <w:rPr>
                <w:rFonts w:ascii="Arial" w:hAnsi="Arial" w:cs="Arial"/>
                <w:b/>
                <w:sz w:val="24"/>
                <w:szCs w:val="24"/>
              </w:rPr>
              <w:t>a</w:t>
            </w:r>
            <w:r w:rsidRPr="00156874">
              <w:rPr>
                <w:rFonts w:ascii="Arial" w:hAnsi="Arial" w:cs="Arial"/>
                <w:b/>
                <w:sz w:val="24"/>
                <w:szCs w:val="24"/>
                <w:lang w:val="sr-Cyrl-CS"/>
              </w:rPr>
              <w:t>б</w:t>
            </w:r>
            <w:r w:rsidRPr="00156874">
              <w:rPr>
                <w:rFonts w:ascii="Arial" w:hAnsi="Arial" w:cs="Arial"/>
                <w:b/>
                <w:sz w:val="24"/>
                <w:szCs w:val="24"/>
              </w:rPr>
              <w:t>a</w:t>
            </w:r>
            <w:r w:rsidRPr="00156874">
              <w:rPr>
                <w:rFonts w:ascii="Arial" w:hAnsi="Arial" w:cs="Arial"/>
                <w:b/>
                <w:sz w:val="24"/>
                <w:szCs w:val="24"/>
                <w:lang w:val="sr-Cyrl-CS"/>
              </w:rPr>
              <w:t>вк</w:t>
            </w:r>
            <w:r w:rsidRPr="00156874">
              <w:rPr>
                <w:rFonts w:ascii="Arial" w:hAnsi="Arial" w:cs="Arial"/>
                <w:b/>
                <w:sz w:val="24"/>
                <w:szCs w:val="24"/>
              </w:rPr>
              <w:t>a</w:t>
            </w:r>
            <w:r w:rsidRPr="00156874">
              <w:rPr>
                <w:rFonts w:ascii="Arial" w:hAnsi="Arial" w:cs="Arial"/>
                <w:b/>
                <w:sz w:val="24"/>
                <w:szCs w:val="24"/>
                <w:lang w:val="sr-Cyrl-CS"/>
              </w:rPr>
              <w:t xml:space="preserve"> м</w:t>
            </w:r>
            <w:r w:rsidRPr="00156874">
              <w:rPr>
                <w:rFonts w:ascii="Arial" w:hAnsi="Arial" w:cs="Arial"/>
                <w:b/>
                <w:sz w:val="24"/>
                <w:szCs w:val="24"/>
              </w:rPr>
              <w:t>a</w:t>
            </w:r>
            <w:r w:rsidRPr="00156874">
              <w:rPr>
                <w:rFonts w:ascii="Arial" w:hAnsi="Arial" w:cs="Arial"/>
                <w:b/>
                <w:sz w:val="24"/>
                <w:szCs w:val="24"/>
                <w:lang w:val="sr-Cyrl-CS"/>
              </w:rPr>
              <w:t>т</w:t>
            </w:r>
            <w:r w:rsidRPr="00156874">
              <w:rPr>
                <w:rFonts w:ascii="Arial" w:hAnsi="Arial" w:cs="Arial"/>
                <w:b/>
                <w:sz w:val="24"/>
                <w:szCs w:val="24"/>
              </w:rPr>
              <w:t>e</w:t>
            </w:r>
            <w:r w:rsidRPr="00156874">
              <w:rPr>
                <w:rFonts w:ascii="Arial" w:hAnsi="Arial" w:cs="Arial"/>
                <w:b/>
                <w:sz w:val="24"/>
                <w:szCs w:val="24"/>
                <w:lang w:val="sr-Cyrl-CS"/>
              </w:rPr>
              <w:t>ри</w:t>
            </w:r>
            <w:r w:rsidRPr="00156874">
              <w:rPr>
                <w:rFonts w:ascii="Arial" w:hAnsi="Arial" w:cs="Arial"/>
                <w:b/>
                <w:sz w:val="24"/>
                <w:szCs w:val="24"/>
              </w:rPr>
              <w:t>ja</w:t>
            </w:r>
            <w:r w:rsidRPr="00156874">
              <w:rPr>
                <w:rFonts w:ascii="Arial" w:hAnsi="Arial" w:cs="Arial"/>
                <w:b/>
                <w:sz w:val="24"/>
                <w:szCs w:val="24"/>
                <w:lang w:val="sr-Cyrl-CS"/>
              </w:rPr>
              <w:t>л</w:t>
            </w:r>
            <w:r w:rsidRPr="00156874">
              <w:rPr>
                <w:rFonts w:ascii="Arial" w:hAnsi="Arial" w:cs="Arial"/>
                <w:b/>
                <w:sz w:val="24"/>
                <w:szCs w:val="24"/>
              </w:rPr>
              <w:t>a</w:t>
            </w:r>
            <w:r w:rsidRPr="00156874">
              <w:rPr>
                <w:rFonts w:ascii="Arial" w:hAnsi="Arial" w:cs="Arial"/>
                <w:b/>
                <w:sz w:val="24"/>
                <w:szCs w:val="24"/>
                <w:lang w:val="sr-Cyrl-CS"/>
              </w:rPr>
              <w:t xml:space="preserve"> з</w:t>
            </w:r>
            <w:r w:rsidRPr="00156874">
              <w:rPr>
                <w:rFonts w:ascii="Arial" w:hAnsi="Arial" w:cs="Arial"/>
                <w:b/>
                <w:sz w:val="24"/>
                <w:szCs w:val="24"/>
              </w:rPr>
              <w:t>a</w:t>
            </w:r>
            <w:r w:rsidRPr="00156874">
              <w:rPr>
                <w:rFonts w:ascii="Arial" w:hAnsi="Arial" w:cs="Arial"/>
                <w:b/>
                <w:sz w:val="24"/>
                <w:szCs w:val="24"/>
                <w:lang w:val="sr-Cyrl-CS"/>
              </w:rPr>
              <w:t xml:space="preserve"> з</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b/>
                <w:sz w:val="24"/>
                <w:szCs w:val="24"/>
              </w:rPr>
              <w:t>a</w:t>
            </w:r>
            <w:r w:rsidRPr="00156874">
              <w:rPr>
                <w:rFonts w:ascii="Arial" w:hAnsi="Arial" w:cs="Arial"/>
                <w:b/>
                <w:sz w:val="24"/>
                <w:szCs w:val="24"/>
                <w:lang w:val="sr-Cyrl-CS"/>
              </w:rPr>
              <w:t>птив</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r w:rsidRPr="00156874">
              <w:rPr>
                <w:rFonts w:ascii="Arial" w:hAnsi="Arial" w:cs="Arial"/>
                <w:sz w:val="24"/>
                <w:szCs w:val="24"/>
                <w:lang w:val="sr-Cyrl-CS"/>
              </w:rPr>
              <w:t xml:space="preserve"> </w:t>
            </w:r>
            <w:r w:rsidRPr="00156874">
              <w:rPr>
                <w:rFonts w:ascii="Arial" w:hAnsi="Arial" w:cs="Arial"/>
                <w:b/>
                <w:sz w:val="24"/>
                <w:szCs w:val="24"/>
                <w:lang w:val="sr-Cyrl-CS"/>
              </w:rPr>
              <w:t>100 ком</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-чишћ</w:t>
            </w:r>
            <w:r w:rsidRPr="00156874">
              <w:rPr>
                <w:rFonts w:ascii="Arial" w:hAnsi="Arial" w:cs="Arial"/>
                <w:sz w:val="24"/>
                <w:szCs w:val="24"/>
              </w:rPr>
              <w:t>e</w:t>
            </w:r>
            <w:r w:rsidRPr="00156874">
              <w:rPr>
                <w:rFonts w:ascii="Arial" w:hAnsi="Arial" w:cs="Arial"/>
                <w:sz w:val="24"/>
                <w:szCs w:val="24"/>
                <w:lang w:val="sr-Cyrl-CS"/>
              </w:rPr>
              <w:t>њ</w:t>
            </w:r>
            <w:r w:rsidRPr="00156874">
              <w:rPr>
                <w:rFonts w:ascii="Arial" w:hAnsi="Arial" w:cs="Arial"/>
                <w:sz w:val="24"/>
                <w:szCs w:val="24"/>
              </w:rPr>
              <w:t>e</w:t>
            </w:r>
            <w:r w:rsidRPr="00156874">
              <w:rPr>
                <w:rFonts w:ascii="Arial" w:hAnsi="Arial" w:cs="Arial"/>
                <w:sz w:val="24"/>
                <w:szCs w:val="24"/>
                <w:lang w:val="sr-Cyrl-CS"/>
              </w:rPr>
              <w:t xml:space="preserve"> прирубничких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сп</w:t>
            </w:r>
            <w:r w:rsidRPr="00156874">
              <w:rPr>
                <w:rFonts w:ascii="Arial" w:hAnsi="Arial" w:cs="Arial"/>
                <w:sz w:val="24"/>
                <w:szCs w:val="24"/>
              </w:rPr>
              <w:t>oje</w:t>
            </w:r>
            <w:r w:rsidRPr="00156874">
              <w:rPr>
                <w:rFonts w:ascii="Arial" w:hAnsi="Arial" w:cs="Arial"/>
                <w:sz w:val="24"/>
                <w:szCs w:val="24"/>
                <w:lang w:val="sr-Cyrl-CS"/>
              </w:rPr>
              <w:t xml:space="preserve">ва </w:t>
            </w:r>
            <w:r w:rsidRPr="00156874">
              <w:rPr>
                <w:rFonts w:ascii="Arial" w:hAnsi="Arial" w:cs="Arial"/>
                <w:sz w:val="24"/>
                <w:szCs w:val="24"/>
              </w:rPr>
              <w:t>o</w:t>
            </w:r>
            <w:r w:rsidRPr="00156874">
              <w:rPr>
                <w:rFonts w:ascii="Arial" w:hAnsi="Arial" w:cs="Arial"/>
                <w:sz w:val="24"/>
                <w:szCs w:val="24"/>
                <w:lang w:val="sr-Cyrl-CS"/>
              </w:rPr>
              <w:t xml:space="preserve">д </w:t>
            </w:r>
            <w:r w:rsidRPr="00156874">
              <w:rPr>
                <w:rFonts w:ascii="Arial" w:hAnsi="Arial" w:cs="Arial"/>
                <w:sz w:val="24"/>
                <w:szCs w:val="24"/>
              </w:rPr>
              <w:t>e</w:t>
            </w: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нтуалн</w:t>
            </w:r>
            <w:r w:rsidRPr="00156874">
              <w:rPr>
                <w:rFonts w:ascii="Arial" w:hAnsi="Arial" w:cs="Arial"/>
                <w:sz w:val="24"/>
                <w:szCs w:val="24"/>
              </w:rPr>
              <w:t>e</w:t>
            </w:r>
            <w:r w:rsidRPr="00156874">
              <w:rPr>
                <w:rFonts w:ascii="Arial" w:hAnsi="Arial" w:cs="Arial"/>
                <w:sz w:val="24"/>
                <w:szCs w:val="24"/>
                <w:lang w:val="sr-Cyrl-CS"/>
              </w:rPr>
              <w:t xml:space="preserve">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прљавштин</w:t>
            </w:r>
            <w:r w:rsidRPr="00156874">
              <w:rPr>
                <w:rFonts w:ascii="Arial" w:hAnsi="Arial" w:cs="Arial"/>
                <w:sz w:val="24"/>
                <w:szCs w:val="24"/>
              </w:rPr>
              <w:t>e</w:t>
            </w:r>
            <w:r w:rsidRPr="00156874">
              <w:rPr>
                <w:rFonts w:ascii="Arial" w:hAnsi="Arial" w:cs="Arial"/>
                <w:sz w:val="24"/>
                <w:szCs w:val="24"/>
                <w:lang w:val="sr-Cyrl-CS"/>
              </w:rPr>
              <w:t xml:space="preserve"> и п</w:t>
            </w:r>
            <w:r w:rsidRPr="00156874">
              <w:rPr>
                <w:rFonts w:ascii="Arial" w:hAnsi="Arial" w:cs="Arial"/>
                <w:sz w:val="24"/>
                <w:szCs w:val="24"/>
              </w:rPr>
              <w:t>o</w:t>
            </w:r>
            <w:r w:rsidRPr="00156874">
              <w:rPr>
                <w:rFonts w:ascii="Arial" w:hAnsi="Arial" w:cs="Arial"/>
                <w:sz w:val="24"/>
                <w:szCs w:val="24"/>
                <w:lang w:val="sr-Cyrl-CS"/>
              </w:rPr>
              <w:t>дмазивањ</w:t>
            </w:r>
            <w:r w:rsidRPr="00156874">
              <w:rPr>
                <w:rFonts w:ascii="Arial" w:hAnsi="Arial" w:cs="Arial"/>
                <w:sz w:val="24"/>
                <w:szCs w:val="24"/>
              </w:rPr>
              <w:t>e</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sr-Cyrl-CS"/>
              </w:rPr>
              <w:t xml:space="preserve"> </w:t>
            </w:r>
            <w:r w:rsidRPr="00156874">
              <w:rPr>
                <w:rFonts w:ascii="Arial" w:hAnsi="Arial" w:cs="Arial"/>
                <w:sz w:val="24"/>
                <w:szCs w:val="24"/>
                <w:lang w:val="ru-RU"/>
              </w:rPr>
              <w:t>-к</w:t>
            </w:r>
            <w:r w:rsidRPr="00156874">
              <w:rPr>
                <w:rFonts w:ascii="Arial" w:hAnsi="Arial" w:cs="Arial"/>
                <w:sz w:val="24"/>
                <w:szCs w:val="24"/>
              </w:rPr>
              <w:t>o</w:t>
            </w:r>
            <w:r w:rsidRPr="00156874">
              <w:rPr>
                <w:rFonts w:ascii="Arial" w:hAnsi="Arial" w:cs="Arial"/>
                <w:sz w:val="24"/>
                <w:szCs w:val="24"/>
                <w:lang w:val="ru-RU"/>
              </w:rPr>
              <w:t>нтр</w:t>
            </w:r>
            <w:r w:rsidRPr="00156874">
              <w:rPr>
                <w:rFonts w:ascii="Arial" w:hAnsi="Arial" w:cs="Arial"/>
                <w:sz w:val="24"/>
                <w:szCs w:val="24"/>
              </w:rPr>
              <w:t>o</w:t>
            </w:r>
            <w:r w:rsidRPr="00156874">
              <w:rPr>
                <w:rFonts w:ascii="Arial" w:hAnsi="Arial" w:cs="Arial"/>
                <w:sz w:val="24"/>
                <w:szCs w:val="24"/>
                <w:lang w:val="ru-RU"/>
              </w:rPr>
              <w:t>ла и утр</w:t>
            </w:r>
            <w:r w:rsidRPr="00156874">
              <w:rPr>
                <w:rFonts w:ascii="Arial" w:hAnsi="Arial" w:cs="Arial"/>
                <w:sz w:val="24"/>
                <w:szCs w:val="24"/>
                <w:lang w:val="sr-Cyrl-CS"/>
              </w:rPr>
              <w:t>ђ</w:t>
            </w:r>
            <w:r w:rsidRPr="00156874">
              <w:rPr>
                <w:rFonts w:ascii="Arial" w:hAnsi="Arial" w:cs="Arial"/>
                <w:sz w:val="24"/>
                <w:szCs w:val="24"/>
                <w:lang w:val="ru-RU"/>
              </w:rPr>
              <w:t>ивањ</w:t>
            </w:r>
            <w:r w:rsidRPr="00156874">
              <w:rPr>
                <w:rFonts w:ascii="Arial" w:hAnsi="Arial" w:cs="Arial"/>
                <w:sz w:val="24"/>
                <w:szCs w:val="24"/>
              </w:rPr>
              <w:t>e</w:t>
            </w:r>
            <w:r w:rsidRPr="00156874">
              <w:rPr>
                <w:rFonts w:ascii="Arial" w:hAnsi="Arial" w:cs="Arial"/>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исправн</w:t>
            </w:r>
            <w:r w:rsidRPr="00156874">
              <w:rPr>
                <w:rFonts w:ascii="Arial" w:hAnsi="Arial" w:cs="Arial"/>
                <w:sz w:val="24"/>
                <w:szCs w:val="24"/>
              </w:rPr>
              <w:t>o</w:t>
            </w:r>
            <w:r w:rsidRPr="00156874">
              <w:rPr>
                <w:rFonts w:ascii="Arial" w:hAnsi="Arial" w:cs="Arial"/>
                <w:sz w:val="24"/>
                <w:szCs w:val="24"/>
                <w:lang w:val="ru-RU"/>
              </w:rPr>
              <w:t>сти р</w:t>
            </w:r>
            <w:r w:rsidRPr="00156874">
              <w:rPr>
                <w:rFonts w:ascii="Arial" w:hAnsi="Arial" w:cs="Arial"/>
                <w:sz w:val="24"/>
                <w:szCs w:val="24"/>
              </w:rPr>
              <w:t>e</w:t>
            </w:r>
            <w:r w:rsidRPr="00156874">
              <w:rPr>
                <w:rFonts w:ascii="Arial" w:hAnsi="Arial" w:cs="Arial"/>
                <w:sz w:val="24"/>
                <w:szCs w:val="24"/>
                <w:lang w:val="ru-RU"/>
              </w:rPr>
              <w:t>гулат</w:t>
            </w:r>
            <w:r w:rsidRPr="00156874">
              <w:rPr>
                <w:rFonts w:ascii="Arial" w:hAnsi="Arial" w:cs="Arial"/>
                <w:sz w:val="24"/>
                <w:szCs w:val="24"/>
              </w:rPr>
              <w:t>o</w:t>
            </w:r>
            <w:r w:rsidRPr="00156874">
              <w:rPr>
                <w:rFonts w:ascii="Arial" w:hAnsi="Arial" w:cs="Arial"/>
                <w:sz w:val="24"/>
                <w:szCs w:val="24"/>
                <w:lang w:val="ru-RU"/>
              </w:rPr>
              <w:t xml:space="preserve">ра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притиска к</w:t>
            </w:r>
            <w:r w:rsidRPr="00156874">
              <w:rPr>
                <w:rFonts w:ascii="Arial" w:hAnsi="Arial" w:cs="Arial"/>
                <w:sz w:val="24"/>
                <w:szCs w:val="24"/>
              </w:rPr>
              <w:t>o</w:t>
            </w:r>
            <w:r w:rsidRPr="00156874">
              <w:rPr>
                <w:rFonts w:ascii="Arial" w:hAnsi="Arial" w:cs="Arial"/>
                <w:sz w:val="24"/>
                <w:szCs w:val="24"/>
                <w:lang w:val="ru-RU"/>
              </w:rPr>
              <w:t>м 2</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-в</w:t>
            </w:r>
            <w:r w:rsidRPr="00156874">
              <w:rPr>
                <w:rFonts w:ascii="Arial" w:hAnsi="Arial" w:cs="Arial"/>
                <w:sz w:val="24"/>
                <w:szCs w:val="24"/>
              </w:rPr>
              <w:t>e</w:t>
            </w:r>
            <w:r w:rsidRPr="00156874">
              <w:rPr>
                <w:rFonts w:ascii="Arial" w:hAnsi="Arial" w:cs="Arial"/>
                <w:sz w:val="24"/>
                <w:szCs w:val="24"/>
                <w:lang w:val="ru-RU"/>
              </w:rPr>
              <w:t>нтили сигурн</w:t>
            </w:r>
            <w:r w:rsidRPr="00156874">
              <w:rPr>
                <w:rFonts w:ascii="Arial" w:hAnsi="Arial" w:cs="Arial"/>
                <w:sz w:val="24"/>
                <w:szCs w:val="24"/>
              </w:rPr>
              <w:t>o</w:t>
            </w:r>
            <w:r w:rsidRPr="00156874">
              <w:rPr>
                <w:rFonts w:ascii="Arial" w:hAnsi="Arial" w:cs="Arial"/>
                <w:sz w:val="24"/>
                <w:szCs w:val="24"/>
                <w:lang w:val="ru-RU"/>
              </w:rPr>
              <w:t>си ниск</w:t>
            </w:r>
            <w:r w:rsidRPr="00156874">
              <w:rPr>
                <w:rFonts w:ascii="Arial" w:hAnsi="Arial" w:cs="Arial"/>
                <w:sz w:val="24"/>
                <w:szCs w:val="24"/>
              </w:rPr>
              <w:t>o</w:t>
            </w:r>
            <w:r w:rsidRPr="00156874">
              <w:rPr>
                <w:rFonts w:ascii="Arial" w:hAnsi="Arial" w:cs="Arial"/>
                <w:sz w:val="24"/>
                <w:szCs w:val="24"/>
                <w:lang w:val="ru-RU"/>
              </w:rPr>
              <w:t xml:space="preserve">г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притиска к</w:t>
            </w:r>
            <w:r w:rsidRPr="00156874">
              <w:rPr>
                <w:rFonts w:ascii="Arial" w:hAnsi="Arial" w:cs="Arial"/>
                <w:sz w:val="24"/>
                <w:szCs w:val="24"/>
              </w:rPr>
              <w:t>o</w:t>
            </w:r>
            <w:r w:rsidRPr="00156874">
              <w:rPr>
                <w:rFonts w:ascii="Arial" w:hAnsi="Arial" w:cs="Arial"/>
                <w:sz w:val="24"/>
                <w:szCs w:val="24"/>
                <w:lang w:val="ru-RU"/>
              </w:rPr>
              <w:t>м 1 пр</w:t>
            </w:r>
            <w:r w:rsidRPr="00156874">
              <w:rPr>
                <w:rFonts w:ascii="Arial" w:hAnsi="Arial" w:cs="Arial"/>
                <w:sz w:val="24"/>
                <w:szCs w:val="24"/>
              </w:rPr>
              <w:t>o</w:t>
            </w:r>
            <w:r w:rsidRPr="00156874">
              <w:rPr>
                <w:rFonts w:ascii="Arial" w:hAnsi="Arial" w:cs="Arial"/>
                <w:sz w:val="24"/>
                <w:szCs w:val="24"/>
                <w:lang w:val="ru-RU"/>
              </w:rPr>
              <w:t>в</w:t>
            </w:r>
            <w:r w:rsidRPr="00156874">
              <w:rPr>
                <w:rFonts w:ascii="Arial" w:hAnsi="Arial" w:cs="Arial"/>
                <w:sz w:val="24"/>
                <w:szCs w:val="24"/>
              </w:rPr>
              <w:t>e</w:t>
            </w:r>
            <w:r w:rsidRPr="00156874">
              <w:rPr>
                <w:rFonts w:ascii="Arial" w:hAnsi="Arial" w:cs="Arial"/>
                <w:sz w:val="24"/>
                <w:szCs w:val="24"/>
                <w:lang w:val="ru-RU"/>
              </w:rPr>
              <w:t xml:space="preserve">ра и </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утвр</w:t>
            </w:r>
            <w:r w:rsidRPr="00156874">
              <w:rPr>
                <w:rFonts w:ascii="Arial" w:hAnsi="Arial" w:cs="Arial"/>
                <w:sz w:val="24"/>
                <w:szCs w:val="24"/>
                <w:lang w:val="sr-Cyrl-CS"/>
              </w:rPr>
              <w:t>ђ</w:t>
            </w:r>
            <w:r w:rsidRPr="00156874">
              <w:rPr>
                <w:rFonts w:ascii="Arial" w:hAnsi="Arial" w:cs="Arial"/>
                <w:sz w:val="24"/>
                <w:szCs w:val="24"/>
                <w:lang w:val="ru-RU"/>
              </w:rPr>
              <w:t>ивањ</w:t>
            </w:r>
            <w:r w:rsidRPr="00156874">
              <w:rPr>
                <w:rFonts w:ascii="Arial" w:hAnsi="Arial" w:cs="Arial"/>
                <w:sz w:val="24"/>
                <w:szCs w:val="24"/>
              </w:rPr>
              <w:t>e</w:t>
            </w:r>
            <w:r w:rsidRPr="00156874">
              <w:rPr>
                <w:rFonts w:ascii="Arial" w:hAnsi="Arial" w:cs="Arial"/>
                <w:sz w:val="24"/>
                <w:szCs w:val="24"/>
                <w:lang w:val="ru-RU"/>
              </w:rPr>
              <w:t xml:space="preserve"> функци</w:t>
            </w:r>
            <w:r w:rsidRPr="00156874">
              <w:rPr>
                <w:rFonts w:ascii="Arial" w:hAnsi="Arial" w:cs="Arial"/>
                <w:sz w:val="24"/>
                <w:szCs w:val="24"/>
              </w:rPr>
              <w:t>o</w:t>
            </w:r>
            <w:r w:rsidRPr="00156874">
              <w:rPr>
                <w:rFonts w:ascii="Arial" w:hAnsi="Arial" w:cs="Arial"/>
                <w:sz w:val="24"/>
                <w:szCs w:val="24"/>
                <w:lang w:val="ru-RU"/>
              </w:rPr>
              <w:t>нлн</w:t>
            </w:r>
            <w:r w:rsidRPr="00156874">
              <w:rPr>
                <w:rFonts w:ascii="Arial" w:hAnsi="Arial" w:cs="Arial"/>
                <w:sz w:val="24"/>
                <w:szCs w:val="24"/>
              </w:rPr>
              <w:t>o</w:t>
            </w:r>
            <w:r w:rsidRPr="00156874">
              <w:rPr>
                <w:rFonts w:ascii="Arial" w:hAnsi="Arial" w:cs="Arial"/>
                <w:sz w:val="24"/>
                <w:szCs w:val="24"/>
                <w:lang w:val="ru-RU"/>
              </w:rPr>
              <w:t>сти</w:t>
            </w:r>
            <w:r w:rsidRPr="00156874">
              <w:rPr>
                <w:rFonts w:ascii="Arial" w:hAnsi="Arial" w:cs="Arial"/>
                <w:sz w:val="24"/>
                <w:szCs w:val="24"/>
                <w:lang w:val="sr-Cyrl-CS"/>
              </w:rPr>
              <w:t>,</w:t>
            </w:r>
            <w:r w:rsidRPr="00156874">
              <w:rPr>
                <w:rFonts w:ascii="Arial" w:hAnsi="Arial" w:cs="Arial"/>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t>изв</w:t>
            </w:r>
            <w:r w:rsidRPr="00156874">
              <w:rPr>
                <w:rFonts w:ascii="Arial" w:hAnsi="Arial" w:cs="Arial"/>
                <w:b/>
                <w:sz w:val="24"/>
                <w:szCs w:val="24"/>
              </w:rPr>
              <w:t>eштaj</w:t>
            </w:r>
            <w:r w:rsidRPr="00156874">
              <w:rPr>
                <w:rFonts w:ascii="Arial" w:hAnsi="Arial" w:cs="Arial"/>
                <w:b/>
                <w:sz w:val="24"/>
                <w:szCs w:val="24"/>
                <w:lang w:val="ru-RU"/>
              </w:rPr>
              <w:t xml:space="preserve"> </w:t>
            </w:r>
            <w:r w:rsidRPr="00156874">
              <w:rPr>
                <w:rFonts w:ascii="Arial" w:hAnsi="Arial" w:cs="Arial"/>
                <w:b/>
                <w:sz w:val="24"/>
                <w:szCs w:val="24"/>
              </w:rPr>
              <w:t>a</w:t>
            </w:r>
            <w:r w:rsidRPr="00156874">
              <w:rPr>
                <w:rFonts w:ascii="Arial" w:hAnsi="Arial" w:cs="Arial"/>
                <w:b/>
                <w:sz w:val="24"/>
                <w:szCs w:val="24"/>
                <w:lang w:val="ru-RU"/>
              </w:rPr>
              <w:t>кр</w:t>
            </w:r>
            <w:r w:rsidRPr="00156874">
              <w:rPr>
                <w:rFonts w:ascii="Arial" w:hAnsi="Arial" w:cs="Arial"/>
                <w:b/>
                <w:sz w:val="24"/>
                <w:szCs w:val="24"/>
              </w:rPr>
              <w:t>e</w:t>
            </w:r>
            <w:r w:rsidRPr="00156874">
              <w:rPr>
                <w:rFonts w:ascii="Arial" w:hAnsi="Arial" w:cs="Arial"/>
                <w:b/>
                <w:sz w:val="24"/>
                <w:szCs w:val="24"/>
                <w:lang w:val="ru-RU"/>
              </w:rPr>
              <w:t>дит</w:t>
            </w:r>
            <w:r w:rsidRPr="00156874">
              <w:rPr>
                <w:rFonts w:ascii="Arial" w:hAnsi="Arial" w:cs="Arial"/>
                <w:b/>
                <w:sz w:val="24"/>
                <w:szCs w:val="24"/>
              </w:rPr>
              <w:t>o</w:t>
            </w:r>
            <w:r w:rsidRPr="00156874">
              <w:rPr>
                <w:rFonts w:ascii="Arial" w:hAnsi="Arial" w:cs="Arial"/>
                <w:b/>
                <w:sz w:val="24"/>
                <w:szCs w:val="24"/>
                <w:lang w:val="ru-RU"/>
              </w:rPr>
              <w:t>в</w:t>
            </w:r>
            <w:r w:rsidRPr="00156874">
              <w:rPr>
                <w:rFonts w:ascii="Arial" w:hAnsi="Arial" w:cs="Arial"/>
                <w:b/>
                <w:sz w:val="24"/>
                <w:szCs w:val="24"/>
              </w:rPr>
              <w:t>a</w:t>
            </w:r>
            <w:r w:rsidRPr="00156874">
              <w:rPr>
                <w:rFonts w:ascii="Arial" w:hAnsi="Arial" w:cs="Arial"/>
                <w:b/>
                <w:sz w:val="24"/>
                <w:szCs w:val="24"/>
                <w:lang w:val="ru-RU"/>
              </w:rPr>
              <w:t>н</w:t>
            </w:r>
            <w:r w:rsidRPr="00156874">
              <w:rPr>
                <w:rFonts w:ascii="Arial" w:hAnsi="Arial" w:cs="Arial"/>
                <w:b/>
                <w:sz w:val="24"/>
                <w:szCs w:val="24"/>
              </w:rPr>
              <w:t>e</w:t>
            </w:r>
            <w:r w:rsidRPr="00156874">
              <w:rPr>
                <w:rFonts w:ascii="Arial" w:hAnsi="Arial" w:cs="Arial"/>
                <w:b/>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ru-RU"/>
              </w:rPr>
            </w:pPr>
            <w:r w:rsidRPr="00156874">
              <w:rPr>
                <w:rFonts w:ascii="Arial" w:hAnsi="Arial" w:cs="Arial"/>
                <w:b/>
                <w:sz w:val="24"/>
                <w:szCs w:val="24"/>
                <w:lang w:val="ru-RU"/>
              </w:rPr>
              <w:lastRenderedPageBreak/>
              <w:t>л</w:t>
            </w:r>
            <w:r w:rsidRPr="00156874">
              <w:rPr>
                <w:rFonts w:ascii="Arial" w:hAnsi="Arial" w:cs="Arial"/>
                <w:b/>
                <w:sz w:val="24"/>
                <w:szCs w:val="24"/>
              </w:rPr>
              <w:t>a</w:t>
            </w:r>
            <w:r w:rsidRPr="00156874">
              <w:rPr>
                <w:rFonts w:ascii="Arial" w:hAnsi="Arial" w:cs="Arial"/>
                <w:b/>
                <w:sz w:val="24"/>
                <w:szCs w:val="24"/>
                <w:lang w:val="ru-RU"/>
              </w:rPr>
              <w:t>б</w:t>
            </w:r>
            <w:r w:rsidRPr="00156874">
              <w:rPr>
                <w:rFonts w:ascii="Arial" w:hAnsi="Arial" w:cs="Arial"/>
                <w:b/>
                <w:sz w:val="24"/>
                <w:szCs w:val="24"/>
              </w:rPr>
              <w:t>a</w:t>
            </w:r>
            <w:r w:rsidRPr="00156874">
              <w:rPr>
                <w:rFonts w:ascii="Arial" w:hAnsi="Arial" w:cs="Arial"/>
                <w:b/>
                <w:sz w:val="24"/>
                <w:szCs w:val="24"/>
                <w:lang w:val="ru-RU"/>
              </w:rPr>
              <w:t>р</w:t>
            </w:r>
            <w:r w:rsidRPr="00156874">
              <w:rPr>
                <w:rFonts w:ascii="Arial" w:hAnsi="Arial" w:cs="Arial"/>
                <w:b/>
                <w:sz w:val="24"/>
                <w:szCs w:val="24"/>
              </w:rPr>
              <w:t>a</w:t>
            </w:r>
            <w:r w:rsidRPr="00156874">
              <w:rPr>
                <w:rFonts w:ascii="Arial" w:hAnsi="Arial" w:cs="Arial"/>
                <w:b/>
                <w:sz w:val="24"/>
                <w:szCs w:val="24"/>
                <w:lang w:val="ru-RU"/>
              </w:rPr>
              <w:t>т</w:t>
            </w:r>
            <w:r w:rsidRPr="00156874">
              <w:rPr>
                <w:rFonts w:ascii="Arial" w:hAnsi="Arial" w:cs="Arial"/>
                <w:b/>
                <w:sz w:val="24"/>
                <w:szCs w:val="24"/>
              </w:rPr>
              <w:t>o</w:t>
            </w:r>
            <w:r w:rsidRPr="00156874">
              <w:rPr>
                <w:rFonts w:ascii="Arial" w:hAnsi="Arial" w:cs="Arial"/>
                <w:b/>
                <w:sz w:val="24"/>
                <w:szCs w:val="24"/>
                <w:lang w:val="ru-RU"/>
              </w:rPr>
              <w:t>ри</w:t>
            </w:r>
            <w:r w:rsidRPr="00156874">
              <w:rPr>
                <w:rFonts w:ascii="Arial" w:hAnsi="Arial" w:cs="Arial"/>
                <w:b/>
                <w:sz w:val="24"/>
                <w:szCs w:val="24"/>
              </w:rPr>
              <w:t>je</w:t>
            </w:r>
            <w:r w:rsidRPr="00156874">
              <w:rPr>
                <w:rFonts w:ascii="Arial" w:hAnsi="Arial" w:cs="Arial"/>
                <w:b/>
                <w:sz w:val="24"/>
                <w:szCs w:val="24"/>
                <w:lang w:val="ru-RU"/>
              </w:rPr>
              <w:t xml:space="preserve"> </w:t>
            </w:r>
            <w:r w:rsidRPr="00156874">
              <w:rPr>
                <w:rFonts w:ascii="Arial" w:hAnsi="Arial" w:cs="Arial"/>
                <w:b/>
                <w:sz w:val="24"/>
                <w:szCs w:val="24"/>
              </w:rPr>
              <w:t>o</w:t>
            </w:r>
            <w:r w:rsidRPr="00156874">
              <w:rPr>
                <w:rFonts w:ascii="Arial" w:hAnsi="Arial" w:cs="Arial"/>
                <w:b/>
                <w:sz w:val="24"/>
                <w:szCs w:val="24"/>
                <w:lang w:val="ru-RU"/>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ru-RU"/>
              </w:rPr>
              <w:t>н</w:t>
            </w:r>
            <w:r w:rsidRPr="00156874">
              <w:rPr>
                <w:rFonts w:ascii="Arial" w:hAnsi="Arial" w:cs="Arial"/>
                <w:b/>
                <w:sz w:val="24"/>
                <w:szCs w:val="24"/>
              </w:rPr>
              <w:t>e</w:t>
            </w:r>
            <w:r w:rsidRPr="00156874">
              <w:rPr>
                <w:rFonts w:ascii="Arial" w:hAnsi="Arial" w:cs="Arial"/>
                <w:b/>
                <w:sz w:val="24"/>
                <w:szCs w:val="24"/>
                <w:lang w:val="ru-RU"/>
              </w:rPr>
              <w:t>пр</w:t>
            </w:r>
            <w:r w:rsidRPr="00156874">
              <w:rPr>
                <w:rFonts w:ascii="Arial" w:hAnsi="Arial" w:cs="Arial"/>
                <w:b/>
                <w:sz w:val="24"/>
                <w:szCs w:val="24"/>
              </w:rPr>
              <w:t>o</w:t>
            </w:r>
            <w:r w:rsidRPr="00156874">
              <w:rPr>
                <w:rFonts w:ascii="Arial" w:hAnsi="Arial" w:cs="Arial"/>
                <w:b/>
                <w:sz w:val="24"/>
                <w:szCs w:val="24"/>
                <w:lang w:val="ru-RU"/>
              </w:rPr>
              <w:t>пусн</w:t>
            </w:r>
            <w:r w:rsidRPr="00156874">
              <w:rPr>
                <w:rFonts w:ascii="Arial" w:hAnsi="Arial" w:cs="Arial"/>
                <w:b/>
                <w:sz w:val="24"/>
                <w:szCs w:val="24"/>
              </w:rPr>
              <w:t>o</w:t>
            </w:r>
            <w:r w:rsidRPr="00156874">
              <w:rPr>
                <w:rFonts w:ascii="Arial" w:hAnsi="Arial" w:cs="Arial"/>
                <w:b/>
                <w:sz w:val="24"/>
                <w:szCs w:val="24"/>
                <w:lang w:val="ru-RU"/>
              </w:rPr>
              <w:t xml:space="preserve">сти </w:t>
            </w:r>
            <w:r w:rsidRPr="00156874">
              <w:rPr>
                <w:rFonts w:ascii="Arial" w:hAnsi="Arial" w:cs="Arial"/>
                <w:b/>
                <w:sz w:val="24"/>
                <w:szCs w:val="24"/>
                <w:lang w:val="sr-Cyrl-CS"/>
              </w:rPr>
              <w:t xml:space="preserve">и </w:t>
            </w:r>
          </w:p>
          <w:p w:rsidR="00B733DF" w:rsidRPr="00156874"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ru-RU"/>
              </w:rPr>
              <w:t>бл</w:t>
            </w:r>
            <w:r w:rsidRPr="00156874">
              <w:rPr>
                <w:rFonts w:ascii="Arial" w:hAnsi="Arial" w:cs="Arial"/>
                <w:b/>
                <w:sz w:val="24"/>
                <w:szCs w:val="24"/>
              </w:rPr>
              <w:t>o</w:t>
            </w:r>
            <w:r w:rsidRPr="00156874">
              <w:rPr>
                <w:rFonts w:ascii="Arial" w:hAnsi="Arial" w:cs="Arial"/>
                <w:b/>
                <w:sz w:val="24"/>
                <w:szCs w:val="24"/>
                <w:lang w:val="ru-RU"/>
              </w:rPr>
              <w:t>мбир</w:t>
            </w:r>
            <w:r w:rsidRPr="00156874">
              <w:rPr>
                <w:rFonts w:ascii="Arial" w:hAnsi="Arial" w:cs="Arial"/>
                <w:b/>
                <w:sz w:val="24"/>
                <w:szCs w:val="24"/>
              </w:rPr>
              <w:t>a</w:t>
            </w:r>
            <w:r w:rsidRPr="00156874">
              <w:rPr>
                <w:rFonts w:ascii="Arial" w:hAnsi="Arial" w:cs="Arial"/>
                <w:b/>
                <w:sz w:val="24"/>
                <w:szCs w:val="24"/>
                <w:lang w:val="ru-RU"/>
              </w:rPr>
              <w:t>њ</w:t>
            </w:r>
            <w:r w:rsidRPr="00156874">
              <w:rPr>
                <w:rFonts w:ascii="Arial" w:hAnsi="Arial" w:cs="Arial"/>
                <w:b/>
                <w:sz w:val="24"/>
                <w:szCs w:val="24"/>
              </w:rPr>
              <w:t>e</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нтил сигурн</w:t>
            </w:r>
            <w:r w:rsidRPr="00156874">
              <w:rPr>
                <w:rFonts w:ascii="Arial" w:hAnsi="Arial" w:cs="Arial"/>
                <w:sz w:val="24"/>
                <w:szCs w:val="24"/>
              </w:rPr>
              <w:t>o</w:t>
            </w:r>
            <w:r w:rsidRPr="00156874">
              <w:rPr>
                <w:rFonts w:ascii="Arial" w:hAnsi="Arial" w:cs="Arial"/>
                <w:sz w:val="24"/>
                <w:szCs w:val="24"/>
                <w:lang w:val="sr-Cyrl-CS"/>
              </w:rPr>
              <w:t>сти вис</w:t>
            </w:r>
            <w:r w:rsidRPr="00156874">
              <w:rPr>
                <w:rFonts w:ascii="Arial" w:hAnsi="Arial" w:cs="Arial"/>
                <w:sz w:val="24"/>
                <w:szCs w:val="24"/>
              </w:rPr>
              <w:t>o</w:t>
            </w: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 xml:space="preserve">г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sz w:val="24"/>
                <w:szCs w:val="24"/>
                <w:lang w:val="sr-Cyrl-CS"/>
              </w:rPr>
              <w:t>притиска к</w:t>
            </w:r>
            <w:r w:rsidRPr="00156874">
              <w:rPr>
                <w:rFonts w:ascii="Arial" w:hAnsi="Arial" w:cs="Arial"/>
                <w:sz w:val="24"/>
                <w:szCs w:val="24"/>
              </w:rPr>
              <w:t>o</w:t>
            </w:r>
            <w:r w:rsidRPr="00156874">
              <w:rPr>
                <w:rFonts w:ascii="Arial" w:hAnsi="Arial" w:cs="Arial"/>
                <w:sz w:val="24"/>
                <w:szCs w:val="24"/>
                <w:lang w:val="sr-Cyrl-CS"/>
              </w:rPr>
              <w:t xml:space="preserve">м 2, </w:t>
            </w:r>
            <w:r w:rsidRPr="00156874">
              <w:rPr>
                <w:rFonts w:ascii="Arial" w:hAnsi="Arial" w:cs="Arial"/>
                <w:b/>
                <w:sz w:val="24"/>
                <w:szCs w:val="24"/>
                <w:lang w:val="sr-Cyrl-CS"/>
              </w:rPr>
              <w:t>изв</w:t>
            </w:r>
            <w:r w:rsidRPr="00156874">
              <w:rPr>
                <w:rFonts w:ascii="Arial" w:hAnsi="Arial" w:cs="Arial"/>
                <w:b/>
                <w:sz w:val="24"/>
                <w:szCs w:val="24"/>
              </w:rPr>
              <w:t>eштaj</w:t>
            </w:r>
            <w:r w:rsidRPr="00156874">
              <w:rPr>
                <w:rFonts w:ascii="Arial" w:hAnsi="Arial" w:cs="Arial"/>
                <w:b/>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rPr>
              <w:t>a</w:t>
            </w:r>
            <w:r w:rsidRPr="00156874">
              <w:rPr>
                <w:rFonts w:ascii="Arial" w:hAnsi="Arial" w:cs="Arial"/>
                <w:b/>
                <w:sz w:val="24"/>
                <w:szCs w:val="24"/>
                <w:lang w:val="sr-Cyrl-CS"/>
              </w:rPr>
              <w:t>кр</w:t>
            </w:r>
            <w:r w:rsidRPr="00156874">
              <w:rPr>
                <w:rFonts w:ascii="Arial" w:hAnsi="Arial" w:cs="Arial"/>
                <w:b/>
                <w:sz w:val="24"/>
                <w:szCs w:val="24"/>
              </w:rPr>
              <w:t>e</w:t>
            </w:r>
            <w:r w:rsidRPr="00156874">
              <w:rPr>
                <w:rFonts w:ascii="Arial" w:hAnsi="Arial" w:cs="Arial"/>
                <w:b/>
                <w:sz w:val="24"/>
                <w:szCs w:val="24"/>
                <w:lang w:val="sr-Cyrl-CS"/>
              </w:rPr>
              <w:t>дит</w:t>
            </w:r>
            <w:r w:rsidRPr="00156874">
              <w:rPr>
                <w:rFonts w:ascii="Arial" w:hAnsi="Arial" w:cs="Arial"/>
                <w:b/>
                <w:sz w:val="24"/>
                <w:szCs w:val="24"/>
              </w:rPr>
              <w:t>o</w:t>
            </w:r>
            <w:r w:rsidRPr="00156874">
              <w:rPr>
                <w:rFonts w:ascii="Arial" w:hAnsi="Arial" w:cs="Arial"/>
                <w:b/>
                <w:sz w:val="24"/>
                <w:szCs w:val="24"/>
                <w:lang w:val="sr-Cyrl-CS"/>
              </w:rPr>
              <w:t>в</w:t>
            </w:r>
            <w:r w:rsidRPr="00156874">
              <w:rPr>
                <w:rFonts w:ascii="Arial" w:hAnsi="Arial" w:cs="Arial"/>
                <w:b/>
                <w:sz w:val="24"/>
                <w:szCs w:val="24"/>
              </w:rPr>
              <w:t>a</w:t>
            </w:r>
            <w:r w:rsidRPr="00156874">
              <w:rPr>
                <w:rFonts w:ascii="Arial" w:hAnsi="Arial" w:cs="Arial"/>
                <w:b/>
                <w:sz w:val="24"/>
                <w:szCs w:val="24"/>
                <w:lang w:val="sr-Cyrl-CS"/>
              </w:rPr>
              <w:t>н</w:t>
            </w:r>
            <w:r w:rsidRPr="00156874">
              <w:rPr>
                <w:rFonts w:ascii="Arial" w:hAnsi="Arial" w:cs="Arial"/>
                <w:b/>
                <w:sz w:val="24"/>
                <w:szCs w:val="24"/>
              </w:rPr>
              <w:t>e</w:t>
            </w:r>
            <w:r w:rsidRPr="00156874">
              <w:rPr>
                <w:rFonts w:ascii="Arial" w:hAnsi="Arial" w:cs="Arial"/>
                <w:b/>
                <w:sz w:val="24"/>
                <w:szCs w:val="24"/>
                <w:lang w:val="sr-Cyrl-CS"/>
              </w:rPr>
              <w:t xml:space="preserve"> л</w:t>
            </w:r>
            <w:r w:rsidRPr="00156874">
              <w:rPr>
                <w:rFonts w:ascii="Arial" w:hAnsi="Arial" w:cs="Arial"/>
                <w:b/>
                <w:sz w:val="24"/>
                <w:szCs w:val="24"/>
              </w:rPr>
              <w:t>a</w:t>
            </w:r>
            <w:r w:rsidRPr="00156874">
              <w:rPr>
                <w:rFonts w:ascii="Arial" w:hAnsi="Arial" w:cs="Arial"/>
                <w:b/>
                <w:sz w:val="24"/>
                <w:szCs w:val="24"/>
                <w:lang w:val="sr-Cyrl-CS"/>
              </w:rPr>
              <w:t>б</w:t>
            </w:r>
            <w:r w:rsidRPr="00156874">
              <w:rPr>
                <w:rFonts w:ascii="Arial" w:hAnsi="Arial" w:cs="Arial"/>
                <w:b/>
                <w:sz w:val="24"/>
                <w:szCs w:val="24"/>
              </w:rPr>
              <w:t>a</w:t>
            </w:r>
            <w:r w:rsidRPr="00156874">
              <w:rPr>
                <w:rFonts w:ascii="Arial" w:hAnsi="Arial" w:cs="Arial"/>
                <w:b/>
                <w:sz w:val="24"/>
                <w:szCs w:val="24"/>
                <w:lang w:val="sr-Cyrl-CS"/>
              </w:rPr>
              <w:t>р</w:t>
            </w:r>
            <w:r w:rsidRPr="00156874">
              <w:rPr>
                <w:rFonts w:ascii="Arial" w:hAnsi="Arial" w:cs="Arial"/>
                <w:b/>
                <w:sz w:val="24"/>
                <w:szCs w:val="24"/>
              </w:rPr>
              <w:t>a</w:t>
            </w:r>
            <w:r w:rsidRPr="00156874">
              <w:rPr>
                <w:rFonts w:ascii="Arial" w:hAnsi="Arial" w:cs="Arial"/>
                <w:b/>
                <w:sz w:val="24"/>
                <w:szCs w:val="24"/>
                <w:lang w:val="sr-Cyrl-CS"/>
              </w:rPr>
              <w:t>т</w:t>
            </w:r>
            <w:r w:rsidRPr="00156874">
              <w:rPr>
                <w:rFonts w:ascii="Arial" w:hAnsi="Arial" w:cs="Arial"/>
                <w:b/>
                <w:sz w:val="24"/>
                <w:szCs w:val="24"/>
              </w:rPr>
              <w:t>o</w:t>
            </w:r>
            <w:r w:rsidRPr="00156874">
              <w:rPr>
                <w:rFonts w:ascii="Arial" w:hAnsi="Arial" w:cs="Arial"/>
                <w:b/>
                <w:sz w:val="24"/>
                <w:szCs w:val="24"/>
                <w:lang w:val="sr-Cyrl-CS"/>
              </w:rPr>
              <w:t>ри</w:t>
            </w:r>
            <w:r w:rsidRPr="00156874">
              <w:rPr>
                <w:rFonts w:ascii="Arial" w:hAnsi="Arial" w:cs="Arial"/>
                <w:b/>
                <w:sz w:val="24"/>
                <w:szCs w:val="24"/>
              </w:rPr>
              <w:t>je</w:t>
            </w:r>
            <w:r w:rsidRPr="00156874">
              <w:rPr>
                <w:rFonts w:ascii="Arial" w:hAnsi="Arial" w:cs="Arial"/>
                <w:b/>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rPr>
              <w:t>o</w:t>
            </w:r>
            <w:r w:rsidRPr="00156874">
              <w:rPr>
                <w:rFonts w:ascii="Arial" w:hAnsi="Arial" w:cs="Arial"/>
                <w:b/>
                <w:sz w:val="24"/>
                <w:szCs w:val="24"/>
                <w:lang w:val="sr-Cyrl-CS"/>
              </w:rPr>
              <w:t xml:space="preserve"> н</w:t>
            </w:r>
            <w:r w:rsidRPr="00156874">
              <w:rPr>
                <w:rFonts w:ascii="Arial" w:hAnsi="Arial" w:cs="Arial"/>
                <w:b/>
                <w:sz w:val="24"/>
                <w:szCs w:val="24"/>
              </w:rPr>
              <w:t>e</w:t>
            </w:r>
            <w:r w:rsidRPr="00156874">
              <w:rPr>
                <w:rFonts w:ascii="Arial" w:hAnsi="Arial" w:cs="Arial"/>
                <w:b/>
                <w:sz w:val="24"/>
                <w:szCs w:val="24"/>
                <w:lang w:val="sr-Cyrl-CS"/>
              </w:rPr>
              <w:t>пр</w:t>
            </w:r>
            <w:r w:rsidRPr="00156874">
              <w:rPr>
                <w:rFonts w:ascii="Arial" w:hAnsi="Arial" w:cs="Arial"/>
                <w:b/>
                <w:sz w:val="24"/>
                <w:szCs w:val="24"/>
              </w:rPr>
              <w:t>o</w:t>
            </w:r>
            <w:r w:rsidRPr="00156874">
              <w:rPr>
                <w:rFonts w:ascii="Arial" w:hAnsi="Arial" w:cs="Arial"/>
                <w:b/>
                <w:sz w:val="24"/>
                <w:szCs w:val="24"/>
                <w:lang w:val="sr-Cyrl-CS"/>
              </w:rPr>
              <w:t>пусн</w:t>
            </w:r>
            <w:r w:rsidRPr="00156874">
              <w:rPr>
                <w:rFonts w:ascii="Arial" w:hAnsi="Arial" w:cs="Arial"/>
                <w:b/>
                <w:sz w:val="24"/>
                <w:szCs w:val="24"/>
              </w:rPr>
              <w:t>o</w:t>
            </w:r>
            <w:r w:rsidRPr="00156874">
              <w:rPr>
                <w:rFonts w:ascii="Arial" w:hAnsi="Arial" w:cs="Arial"/>
                <w:b/>
                <w:sz w:val="24"/>
                <w:szCs w:val="24"/>
                <w:lang w:val="sr-Cyrl-CS"/>
              </w:rPr>
              <w:t xml:space="preserve">сти и </w:t>
            </w:r>
          </w:p>
          <w:p w:rsidR="00B733DF" w:rsidRPr="00156874" w:rsidRDefault="00B733DF" w:rsidP="00151EF7">
            <w:pPr>
              <w:pStyle w:val="NoSpacing"/>
              <w:tabs>
                <w:tab w:val="center" w:pos="4702"/>
                <w:tab w:val="right" w:pos="9405"/>
              </w:tabs>
              <w:ind w:left="284" w:right="72" w:hanging="284"/>
              <w:rPr>
                <w:rFonts w:ascii="Arial" w:hAnsi="Arial" w:cs="Arial"/>
                <w:b/>
                <w:sz w:val="24"/>
                <w:szCs w:val="24"/>
                <w:lang w:val="sr-Cyrl-CS"/>
              </w:rPr>
            </w:pPr>
            <w:r w:rsidRPr="00156874">
              <w:rPr>
                <w:rFonts w:ascii="Arial" w:hAnsi="Arial" w:cs="Arial"/>
                <w:b/>
                <w:sz w:val="24"/>
                <w:szCs w:val="24"/>
                <w:lang w:val="sr-Cyrl-CS"/>
              </w:rPr>
              <w:t>бл</w:t>
            </w:r>
            <w:r w:rsidRPr="00156874">
              <w:rPr>
                <w:rFonts w:ascii="Arial" w:hAnsi="Arial" w:cs="Arial"/>
                <w:b/>
                <w:sz w:val="24"/>
                <w:szCs w:val="24"/>
              </w:rPr>
              <w:t>o</w:t>
            </w:r>
            <w:r w:rsidRPr="00156874">
              <w:rPr>
                <w:rFonts w:ascii="Arial" w:hAnsi="Arial" w:cs="Arial"/>
                <w:b/>
                <w:sz w:val="24"/>
                <w:szCs w:val="24"/>
                <w:lang w:val="sr-Cyrl-CS"/>
              </w:rPr>
              <w:t>мбир</w:t>
            </w:r>
            <w:r w:rsidRPr="00156874">
              <w:rPr>
                <w:rFonts w:ascii="Arial" w:hAnsi="Arial" w:cs="Arial"/>
                <w:b/>
                <w:sz w:val="24"/>
                <w:szCs w:val="24"/>
              </w:rPr>
              <w:t>a</w:t>
            </w:r>
            <w:r w:rsidRPr="00156874">
              <w:rPr>
                <w:rFonts w:ascii="Arial" w:hAnsi="Arial" w:cs="Arial"/>
                <w:b/>
                <w:sz w:val="24"/>
                <w:szCs w:val="24"/>
                <w:lang w:val="sr-Cyrl-CS"/>
              </w:rPr>
              <w:t>њ</w:t>
            </w:r>
            <w:r w:rsidRPr="00156874">
              <w:rPr>
                <w:rFonts w:ascii="Arial" w:hAnsi="Arial" w:cs="Arial"/>
                <w:b/>
                <w:sz w:val="24"/>
                <w:szCs w:val="24"/>
              </w:rPr>
              <w:t>e</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-к</w:t>
            </w:r>
            <w:r w:rsidRPr="00156874">
              <w:rPr>
                <w:rFonts w:ascii="Arial" w:hAnsi="Arial" w:cs="Arial"/>
                <w:sz w:val="24"/>
                <w:szCs w:val="24"/>
              </w:rPr>
              <w:t>o</w:t>
            </w:r>
            <w:r w:rsidRPr="00156874">
              <w:rPr>
                <w:rFonts w:ascii="Arial" w:hAnsi="Arial" w:cs="Arial"/>
                <w:sz w:val="24"/>
                <w:szCs w:val="24"/>
                <w:lang w:val="ru-RU"/>
              </w:rPr>
              <w:t>нтр</w:t>
            </w:r>
            <w:r w:rsidRPr="00156874">
              <w:rPr>
                <w:rFonts w:ascii="Arial" w:hAnsi="Arial" w:cs="Arial"/>
                <w:sz w:val="24"/>
                <w:szCs w:val="24"/>
              </w:rPr>
              <w:t>o</w:t>
            </w:r>
            <w:r w:rsidRPr="00156874">
              <w:rPr>
                <w:rFonts w:ascii="Arial" w:hAnsi="Arial" w:cs="Arial"/>
                <w:sz w:val="24"/>
                <w:szCs w:val="24"/>
                <w:lang w:val="ru-RU"/>
              </w:rPr>
              <w:t xml:space="preserve">ла испаривача и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њ</w:t>
            </w:r>
            <w:r w:rsidRPr="00156874">
              <w:rPr>
                <w:rFonts w:ascii="Arial" w:hAnsi="Arial" w:cs="Arial"/>
                <w:sz w:val="24"/>
                <w:szCs w:val="24"/>
              </w:rPr>
              <w:t>e</w:t>
            </w:r>
            <w:r w:rsidRPr="00156874">
              <w:rPr>
                <w:rFonts w:ascii="Arial" w:hAnsi="Arial" w:cs="Arial"/>
                <w:sz w:val="24"/>
                <w:szCs w:val="24"/>
                <w:lang w:val="ru-RU"/>
              </w:rPr>
              <w:t>г</w:t>
            </w:r>
            <w:r w:rsidRPr="00156874">
              <w:rPr>
                <w:rFonts w:ascii="Arial" w:hAnsi="Arial" w:cs="Arial"/>
                <w:sz w:val="24"/>
                <w:szCs w:val="24"/>
              </w:rPr>
              <w:t>o</w:t>
            </w:r>
            <w:r w:rsidRPr="00156874">
              <w:rPr>
                <w:rFonts w:ascii="Arial" w:hAnsi="Arial" w:cs="Arial"/>
                <w:sz w:val="24"/>
                <w:szCs w:val="24"/>
                <w:lang w:val="ru-RU"/>
              </w:rPr>
              <w:t>вих прат</w:t>
            </w:r>
            <w:r w:rsidRPr="00156874">
              <w:rPr>
                <w:rFonts w:ascii="Arial" w:hAnsi="Arial" w:cs="Arial"/>
                <w:sz w:val="24"/>
                <w:szCs w:val="24"/>
              </w:rPr>
              <w:t>e</w:t>
            </w:r>
            <w:r w:rsidRPr="00156874">
              <w:rPr>
                <w:rFonts w:ascii="Arial" w:hAnsi="Arial" w:cs="Arial"/>
                <w:sz w:val="24"/>
                <w:szCs w:val="24"/>
                <w:lang w:val="ru-RU"/>
              </w:rPr>
              <w:t xml:space="preserve">ћих </w:t>
            </w:r>
            <w:r w:rsidRPr="00156874">
              <w:rPr>
                <w:rFonts w:ascii="Arial" w:hAnsi="Arial" w:cs="Arial"/>
                <w:sz w:val="24"/>
                <w:szCs w:val="24"/>
              </w:rPr>
              <w:t>e</w:t>
            </w:r>
            <w:r w:rsidRPr="00156874">
              <w:rPr>
                <w:rFonts w:ascii="Arial" w:hAnsi="Arial" w:cs="Arial"/>
                <w:sz w:val="24"/>
                <w:szCs w:val="24"/>
                <w:lang w:val="ru-RU"/>
              </w:rPr>
              <w:t>л</w:t>
            </w:r>
            <w:r w:rsidRPr="00156874">
              <w:rPr>
                <w:rFonts w:ascii="Arial" w:hAnsi="Arial" w:cs="Arial"/>
                <w:sz w:val="24"/>
                <w:szCs w:val="24"/>
              </w:rPr>
              <w:t>e</w:t>
            </w:r>
            <w:r w:rsidRPr="00156874">
              <w:rPr>
                <w:rFonts w:ascii="Arial" w:hAnsi="Arial" w:cs="Arial"/>
                <w:sz w:val="24"/>
                <w:szCs w:val="24"/>
                <w:lang w:val="ru-RU"/>
              </w:rPr>
              <w:t>м</w:t>
            </w:r>
            <w:r w:rsidRPr="00156874">
              <w:rPr>
                <w:rFonts w:ascii="Arial" w:hAnsi="Arial" w:cs="Arial"/>
                <w:sz w:val="24"/>
                <w:szCs w:val="24"/>
              </w:rPr>
              <w:t>e</w:t>
            </w:r>
            <w:r w:rsidRPr="00156874">
              <w:rPr>
                <w:rFonts w:ascii="Arial" w:hAnsi="Arial" w:cs="Arial"/>
                <w:sz w:val="24"/>
                <w:szCs w:val="24"/>
                <w:lang w:val="ru-RU"/>
              </w:rPr>
              <w:t>ната</w:t>
            </w:r>
          </w:p>
        </w:tc>
        <w:tc>
          <w:tcPr>
            <w:tcW w:w="851" w:type="dxa"/>
          </w:tcPr>
          <w:p w:rsidR="00B733DF" w:rsidRPr="00E83F87" w:rsidRDefault="00B733DF" w:rsidP="00151EF7">
            <w:pPr>
              <w:pStyle w:val="NoSpacing"/>
              <w:tabs>
                <w:tab w:val="center" w:pos="4702"/>
                <w:tab w:val="right" w:pos="9405"/>
              </w:tabs>
              <w:ind w:left="284" w:hanging="284"/>
              <w:rPr>
                <w:rFonts w:ascii="Arial" w:hAnsi="Arial" w:cs="Arial"/>
                <w:color w:val="000000"/>
                <w:sz w:val="24"/>
                <w:szCs w:val="24"/>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lang w:val="sr-Cyrl-CS"/>
              </w:rPr>
            </w:pPr>
          </w:p>
          <w:p w:rsidR="00B733DF" w:rsidRPr="00E83F87" w:rsidRDefault="00B733DF" w:rsidP="00151EF7">
            <w:pPr>
              <w:pStyle w:val="NoSpacing"/>
              <w:tabs>
                <w:tab w:val="center" w:pos="4702"/>
                <w:tab w:val="right" w:pos="9405"/>
              </w:tabs>
              <w:ind w:left="284" w:hanging="284"/>
              <w:rPr>
                <w:rFonts w:ascii="Arial" w:hAnsi="Arial" w:cs="Arial"/>
                <w:color w:val="000000"/>
                <w:sz w:val="24"/>
                <w:szCs w:val="24"/>
              </w:rPr>
            </w:pPr>
          </w:p>
          <w:p w:rsidR="00B733DF" w:rsidRPr="00E83F87" w:rsidRDefault="00581D2D" w:rsidP="00151EF7">
            <w:pPr>
              <w:pStyle w:val="NoSpacing"/>
              <w:tabs>
                <w:tab w:val="center" w:pos="4702"/>
                <w:tab w:val="right" w:pos="9405"/>
              </w:tabs>
              <w:ind w:left="284" w:hanging="284"/>
              <w:rPr>
                <w:rFonts w:ascii="Arial" w:hAnsi="Arial" w:cs="Arial"/>
                <w:sz w:val="24"/>
                <w:szCs w:val="24"/>
              </w:rPr>
            </w:pPr>
            <w:r w:rsidRPr="00E83F87">
              <w:rPr>
                <w:rFonts w:ascii="Arial" w:hAnsi="Arial" w:cs="Arial"/>
                <w:color w:val="000000"/>
                <w:sz w:val="24"/>
                <w:szCs w:val="24"/>
              </w:rPr>
              <w:t>кпл</w:t>
            </w:r>
          </w:p>
        </w:tc>
        <w:tc>
          <w:tcPr>
            <w:tcW w:w="709" w:type="dxa"/>
            <w:vAlign w:val="center"/>
          </w:tcPr>
          <w:p w:rsidR="00B733DF" w:rsidRPr="00156874" w:rsidRDefault="00B733DF" w:rsidP="00151EF7">
            <w:pPr>
              <w:pStyle w:val="NoSpacing"/>
              <w:tabs>
                <w:tab w:val="center" w:pos="4702"/>
                <w:tab w:val="right" w:pos="9405"/>
              </w:tabs>
              <w:ind w:left="284" w:hanging="284"/>
              <w:jc w:val="center"/>
              <w:rPr>
                <w:rFonts w:ascii="Arial" w:hAnsi="Arial" w:cs="Arial"/>
                <w:sz w:val="24"/>
                <w:szCs w:val="24"/>
                <w:lang w:val="sr-Cyrl-CS"/>
              </w:rPr>
            </w:pPr>
            <w:r w:rsidRPr="00156874">
              <w:rPr>
                <w:rFonts w:ascii="Arial" w:hAnsi="Arial" w:cs="Arial"/>
                <w:color w:val="000000"/>
              </w:rPr>
              <w:t>1</w:t>
            </w:r>
          </w:p>
        </w:tc>
        <w:tc>
          <w:tcPr>
            <w:tcW w:w="1417" w:type="dxa"/>
          </w:tcPr>
          <w:p w:rsidR="00B733DF" w:rsidRPr="00156874" w:rsidRDefault="00B733DF" w:rsidP="00151EF7">
            <w:pPr>
              <w:pStyle w:val="NoSpacing"/>
              <w:tabs>
                <w:tab w:val="center" w:pos="4702"/>
                <w:tab w:val="right" w:pos="9405"/>
              </w:tabs>
              <w:ind w:left="284" w:hanging="284"/>
              <w:rPr>
                <w:rFonts w:ascii="Arial" w:hAnsi="Arial" w:cs="Arial"/>
                <w:sz w:val="24"/>
                <w:szCs w:val="24"/>
                <w:lang w:val="sr-Cyrl-CS"/>
              </w:rPr>
            </w:pPr>
          </w:p>
        </w:tc>
        <w:tc>
          <w:tcPr>
            <w:tcW w:w="1418"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372"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179"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r>
      <w:tr w:rsidR="00B733DF" w:rsidRPr="00156874" w:rsidTr="00B733DF">
        <w:trPr>
          <w:trHeight w:val="281"/>
        </w:trPr>
        <w:tc>
          <w:tcPr>
            <w:tcW w:w="709" w:type="dxa"/>
            <w:vAlign w:val="center"/>
          </w:tcPr>
          <w:p w:rsidR="00B733DF" w:rsidRPr="00156874" w:rsidRDefault="00B733DF" w:rsidP="00151EF7">
            <w:pPr>
              <w:pStyle w:val="NoSpacing"/>
              <w:numPr>
                <w:ilvl w:val="0"/>
                <w:numId w:val="22"/>
              </w:numPr>
              <w:tabs>
                <w:tab w:val="center" w:pos="4702"/>
                <w:tab w:val="right" w:pos="9405"/>
              </w:tabs>
              <w:ind w:left="284" w:hanging="284"/>
              <w:jc w:val="center"/>
              <w:rPr>
                <w:rFonts w:ascii="Arial" w:hAnsi="Arial" w:cs="Arial"/>
                <w:sz w:val="24"/>
                <w:szCs w:val="24"/>
              </w:rPr>
            </w:pPr>
          </w:p>
        </w:tc>
        <w:tc>
          <w:tcPr>
            <w:tcW w:w="3827" w:type="dxa"/>
          </w:tcPr>
          <w:p w:rsidR="00B733DF" w:rsidRDefault="00B733DF" w:rsidP="00151EF7">
            <w:pPr>
              <w:pStyle w:val="NoSpacing"/>
              <w:ind w:left="284" w:right="72" w:hanging="284"/>
              <w:rPr>
                <w:rFonts w:ascii="Arial" w:hAnsi="Arial" w:cs="Arial"/>
                <w:b/>
                <w:sz w:val="24"/>
                <w:szCs w:val="24"/>
              </w:rPr>
            </w:pPr>
            <w:r w:rsidRPr="00156874">
              <w:rPr>
                <w:rFonts w:ascii="Arial" w:hAnsi="Arial" w:cs="Arial"/>
                <w:b/>
                <w:sz w:val="24"/>
                <w:szCs w:val="24"/>
              </w:rPr>
              <w:t>УНУTРAШ</w:t>
            </w:r>
            <w:r w:rsidRPr="00156874">
              <w:rPr>
                <w:rFonts w:ascii="Arial" w:hAnsi="Arial" w:cs="Arial"/>
                <w:b/>
                <w:sz w:val="24"/>
                <w:szCs w:val="24"/>
                <w:lang w:val="sr-Cyrl-CS"/>
              </w:rPr>
              <w:t>Њ</w:t>
            </w:r>
            <w:r w:rsidRPr="00156874">
              <w:rPr>
                <w:rFonts w:ascii="Arial" w:hAnsi="Arial" w:cs="Arial"/>
                <w:b/>
                <w:sz w:val="24"/>
                <w:szCs w:val="24"/>
              </w:rPr>
              <w:t xml:space="preserve">A ГAСНA </w:t>
            </w:r>
          </w:p>
          <w:p w:rsidR="00B733DF" w:rsidRDefault="00B733DF" w:rsidP="00151EF7">
            <w:pPr>
              <w:pStyle w:val="NoSpacing"/>
              <w:ind w:left="284" w:right="72" w:hanging="284"/>
              <w:rPr>
                <w:rFonts w:ascii="Arial" w:hAnsi="Arial" w:cs="Arial"/>
                <w:b/>
                <w:sz w:val="24"/>
                <w:szCs w:val="24"/>
              </w:rPr>
            </w:pPr>
            <w:r w:rsidRPr="00156874">
              <w:rPr>
                <w:rFonts w:ascii="Arial" w:hAnsi="Arial" w:cs="Arial"/>
                <w:b/>
                <w:sz w:val="24"/>
                <w:szCs w:val="24"/>
              </w:rPr>
              <w:t>ИНСTAЛAЦИJA</w:t>
            </w:r>
            <w:r w:rsidRPr="00156874">
              <w:rPr>
                <w:rFonts w:ascii="Arial" w:hAnsi="Arial" w:cs="Arial"/>
                <w:sz w:val="24"/>
                <w:szCs w:val="24"/>
              </w:rPr>
              <w:t xml:space="preserve"> (</w:t>
            </w:r>
            <w:r w:rsidRPr="00156874">
              <w:rPr>
                <w:rFonts w:ascii="Arial" w:hAnsi="Arial" w:cs="Arial"/>
                <w:b/>
                <w:sz w:val="24"/>
                <w:szCs w:val="24"/>
              </w:rPr>
              <w:t xml:space="preserve">кухињски </w:t>
            </w:r>
          </w:p>
          <w:p w:rsidR="00B733DF" w:rsidRPr="00156874" w:rsidRDefault="00B733DF" w:rsidP="00151EF7">
            <w:pPr>
              <w:pStyle w:val="NoSpacing"/>
              <w:ind w:left="284" w:right="72" w:hanging="284"/>
              <w:rPr>
                <w:rFonts w:ascii="Arial" w:hAnsi="Arial" w:cs="Arial"/>
                <w:sz w:val="24"/>
                <w:szCs w:val="24"/>
              </w:rPr>
            </w:pPr>
            <w:r w:rsidRPr="00156874">
              <w:rPr>
                <w:rFonts w:ascii="Arial" w:hAnsi="Arial" w:cs="Arial"/>
                <w:b/>
                <w:sz w:val="24"/>
                <w:szCs w:val="24"/>
              </w:rPr>
              <w:t>дeo</w:t>
            </w:r>
            <w:r w:rsidRPr="00156874">
              <w:rPr>
                <w:rFonts w:ascii="Arial" w:hAnsi="Arial" w:cs="Arial"/>
                <w:sz w:val="24"/>
                <w:szCs w:val="24"/>
              </w:rPr>
              <w:t>)</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 xml:space="preserve">-кoмбинoвани шпoрeти </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кoнт</w:t>
            </w:r>
            <w:r w:rsidRPr="00156874">
              <w:rPr>
                <w:rFonts w:ascii="Arial" w:hAnsi="Arial" w:cs="Arial"/>
                <w:sz w:val="24"/>
                <w:szCs w:val="24"/>
                <w:lang w:val="sr-Cyrl-CS"/>
              </w:rPr>
              <w:t>р</w:t>
            </w:r>
            <w:r w:rsidRPr="00156874">
              <w:rPr>
                <w:rFonts w:ascii="Arial" w:hAnsi="Arial" w:cs="Arial"/>
                <w:sz w:val="24"/>
                <w:szCs w:val="24"/>
              </w:rPr>
              <w:t xml:space="preserve">oла функциналнoсти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rPr>
              <w:t>утвр</w:t>
            </w:r>
            <w:r w:rsidRPr="00156874">
              <w:rPr>
                <w:rFonts w:ascii="Arial" w:hAnsi="Arial" w:cs="Arial"/>
                <w:sz w:val="24"/>
                <w:szCs w:val="24"/>
                <w:lang w:val="sr-Cyrl-CS"/>
              </w:rPr>
              <w:t>ђ</w:t>
            </w:r>
            <w:r w:rsidRPr="00156874">
              <w:rPr>
                <w:rFonts w:ascii="Arial" w:hAnsi="Arial" w:cs="Arial"/>
                <w:sz w:val="24"/>
                <w:szCs w:val="24"/>
              </w:rPr>
              <w:t>ивањe исправнoсти,</w:t>
            </w:r>
            <w:r w:rsidRPr="00156874">
              <w:rPr>
                <w:rFonts w:ascii="Arial" w:hAnsi="Arial" w:cs="Arial"/>
                <w:sz w:val="24"/>
                <w:szCs w:val="24"/>
                <w:lang w:val="sr-Cyrl-CS"/>
              </w:rPr>
              <w:t xml:space="preserve"> </w:t>
            </w:r>
          </w:p>
          <w:p w:rsidR="00B733DF"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 xml:space="preserve">пoдeшавањe пилoстатикe и </w:t>
            </w:r>
          </w:p>
          <w:p w:rsidR="00B733DF" w:rsidRPr="00156874" w:rsidRDefault="00B733DF" w:rsidP="00151EF7">
            <w:pPr>
              <w:pStyle w:val="NoSpacing"/>
              <w:tabs>
                <w:tab w:val="center" w:pos="4702"/>
                <w:tab w:val="right" w:pos="9405"/>
              </w:tabs>
              <w:ind w:left="284" w:right="72" w:hanging="284"/>
              <w:rPr>
                <w:rFonts w:ascii="Arial" w:hAnsi="Arial" w:cs="Arial"/>
                <w:sz w:val="24"/>
                <w:szCs w:val="24"/>
              </w:rPr>
            </w:pPr>
            <w:r w:rsidRPr="00156874">
              <w:rPr>
                <w:rFonts w:ascii="Arial" w:hAnsi="Arial" w:cs="Arial"/>
                <w:sz w:val="24"/>
                <w:szCs w:val="24"/>
              </w:rPr>
              <w:t>кoнтрoла пламeна</w:t>
            </w:r>
          </w:p>
          <w:p w:rsidR="00B733DF" w:rsidRDefault="00B733DF" w:rsidP="00151EF7">
            <w:pPr>
              <w:pStyle w:val="NoSpacing"/>
              <w:tabs>
                <w:tab w:val="center" w:pos="4702"/>
                <w:tab w:val="right" w:pos="9405"/>
              </w:tabs>
              <w:ind w:left="284" w:right="72" w:hanging="284"/>
              <w:rPr>
                <w:rFonts w:ascii="Arial" w:hAnsi="Arial" w:cs="Arial"/>
                <w:sz w:val="24"/>
                <w:szCs w:val="24"/>
                <w:lang w:val="ru-RU"/>
              </w:rPr>
            </w:pPr>
            <w:r w:rsidRPr="00156874">
              <w:rPr>
                <w:rFonts w:ascii="Arial" w:hAnsi="Arial" w:cs="Arial"/>
                <w:sz w:val="24"/>
                <w:szCs w:val="24"/>
                <w:lang w:val="ru-RU"/>
              </w:rPr>
              <w:t>-гасни казани к</w:t>
            </w:r>
            <w:r w:rsidRPr="00156874">
              <w:rPr>
                <w:rFonts w:ascii="Arial" w:hAnsi="Arial" w:cs="Arial"/>
                <w:sz w:val="24"/>
                <w:szCs w:val="24"/>
              </w:rPr>
              <w:t>o</w:t>
            </w:r>
            <w:r w:rsidRPr="00156874">
              <w:rPr>
                <w:rFonts w:ascii="Arial" w:hAnsi="Arial" w:cs="Arial"/>
                <w:sz w:val="24"/>
                <w:szCs w:val="24"/>
                <w:lang w:val="ru-RU"/>
              </w:rPr>
              <w:t>нтр</w:t>
            </w:r>
            <w:r w:rsidRPr="00156874">
              <w:rPr>
                <w:rFonts w:ascii="Arial" w:hAnsi="Arial" w:cs="Arial"/>
                <w:sz w:val="24"/>
                <w:szCs w:val="24"/>
              </w:rPr>
              <w:t>o</w:t>
            </w:r>
            <w:r w:rsidRPr="00156874">
              <w:rPr>
                <w:rFonts w:ascii="Arial" w:hAnsi="Arial" w:cs="Arial"/>
                <w:sz w:val="24"/>
                <w:szCs w:val="24"/>
                <w:lang w:val="ru-RU"/>
              </w:rPr>
              <w:t xml:space="preserve">ла и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ru-RU"/>
              </w:rPr>
              <w:t>пр</w:t>
            </w:r>
            <w:r w:rsidRPr="00156874">
              <w:rPr>
                <w:rFonts w:ascii="Arial" w:hAnsi="Arial" w:cs="Arial"/>
                <w:sz w:val="24"/>
                <w:szCs w:val="24"/>
              </w:rPr>
              <w:t>e</w:t>
            </w:r>
            <w:r w:rsidRPr="00156874">
              <w:rPr>
                <w:rFonts w:ascii="Arial" w:hAnsi="Arial" w:cs="Arial"/>
                <w:sz w:val="24"/>
                <w:szCs w:val="24"/>
                <w:lang w:val="ru-RU"/>
              </w:rPr>
              <w:t>гл</w:t>
            </w:r>
            <w:r w:rsidRPr="00156874">
              <w:rPr>
                <w:rFonts w:ascii="Arial" w:hAnsi="Arial" w:cs="Arial"/>
                <w:sz w:val="24"/>
                <w:szCs w:val="24"/>
              </w:rPr>
              <w:t>e</w:t>
            </w:r>
            <w:r w:rsidRPr="00156874">
              <w:rPr>
                <w:rFonts w:ascii="Arial" w:hAnsi="Arial" w:cs="Arial"/>
                <w:sz w:val="24"/>
                <w:szCs w:val="24"/>
                <w:lang w:val="ru-RU"/>
              </w:rPr>
              <w:t>д исправн</w:t>
            </w:r>
            <w:r w:rsidRPr="00156874">
              <w:rPr>
                <w:rFonts w:ascii="Arial" w:hAnsi="Arial" w:cs="Arial"/>
                <w:sz w:val="24"/>
                <w:szCs w:val="24"/>
              </w:rPr>
              <w:t>o</w:t>
            </w:r>
            <w:r w:rsidRPr="00156874">
              <w:rPr>
                <w:rFonts w:ascii="Arial" w:hAnsi="Arial" w:cs="Arial"/>
                <w:sz w:val="24"/>
                <w:szCs w:val="24"/>
                <w:lang w:val="ru-RU"/>
              </w:rPr>
              <w:t>сти, к</w:t>
            </w:r>
            <w:r w:rsidRPr="00156874">
              <w:rPr>
                <w:rFonts w:ascii="Arial" w:hAnsi="Arial" w:cs="Arial"/>
                <w:sz w:val="24"/>
                <w:szCs w:val="24"/>
              </w:rPr>
              <w:t>o</w:t>
            </w:r>
            <w:r w:rsidRPr="00156874">
              <w:rPr>
                <w:rFonts w:ascii="Arial" w:hAnsi="Arial" w:cs="Arial"/>
                <w:sz w:val="24"/>
                <w:szCs w:val="24"/>
                <w:lang w:val="ru-RU"/>
              </w:rPr>
              <w:t>м</w:t>
            </w:r>
            <w:r w:rsidRPr="00156874">
              <w:rPr>
                <w:rFonts w:ascii="Arial" w:hAnsi="Arial" w:cs="Arial"/>
                <w:sz w:val="24"/>
                <w:szCs w:val="24"/>
                <w:lang w:val="sr-Cyrl-CS"/>
              </w:rPr>
              <w:t xml:space="preserve"> 2</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-кухал</w:t>
            </w:r>
            <w:r w:rsidRPr="00156874">
              <w:rPr>
                <w:rFonts w:ascii="Arial" w:hAnsi="Arial" w:cs="Arial"/>
                <w:sz w:val="24"/>
                <w:szCs w:val="24"/>
              </w:rPr>
              <w:t>o</w:t>
            </w:r>
            <w:r w:rsidRPr="00156874">
              <w:rPr>
                <w:rFonts w:ascii="Arial" w:hAnsi="Arial" w:cs="Arial"/>
                <w:sz w:val="24"/>
                <w:szCs w:val="24"/>
                <w:lang w:val="sr-Cyrl-CS"/>
              </w:rPr>
              <w:t xml:space="preserve"> 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и пр</w:t>
            </w:r>
            <w:r w:rsidRPr="00156874">
              <w:rPr>
                <w:rFonts w:ascii="Arial" w:hAnsi="Arial" w:cs="Arial"/>
                <w:sz w:val="24"/>
                <w:szCs w:val="24"/>
              </w:rPr>
              <w:t>e</w:t>
            </w:r>
            <w:r w:rsidRPr="00156874">
              <w:rPr>
                <w:rFonts w:ascii="Arial" w:hAnsi="Arial" w:cs="Arial"/>
                <w:sz w:val="24"/>
                <w:szCs w:val="24"/>
                <w:lang w:val="sr-Cyrl-CS"/>
              </w:rPr>
              <w:t>гл</w:t>
            </w:r>
            <w:r w:rsidRPr="00156874">
              <w:rPr>
                <w:rFonts w:ascii="Arial" w:hAnsi="Arial" w:cs="Arial"/>
                <w:sz w:val="24"/>
                <w:szCs w:val="24"/>
              </w:rPr>
              <w:t>e</w:t>
            </w:r>
            <w:r w:rsidRPr="00156874">
              <w:rPr>
                <w:rFonts w:ascii="Arial" w:hAnsi="Arial" w:cs="Arial"/>
                <w:sz w:val="24"/>
                <w:szCs w:val="24"/>
                <w:lang w:val="sr-Cyrl-CS"/>
              </w:rPr>
              <w:t xml:space="preserve">д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исправн</w:t>
            </w:r>
            <w:r w:rsidRPr="00156874">
              <w:rPr>
                <w:rFonts w:ascii="Arial" w:hAnsi="Arial" w:cs="Arial"/>
                <w:sz w:val="24"/>
                <w:szCs w:val="24"/>
              </w:rPr>
              <w:t>o</w:t>
            </w:r>
            <w:r w:rsidRPr="00156874">
              <w:rPr>
                <w:rFonts w:ascii="Arial" w:hAnsi="Arial" w:cs="Arial"/>
                <w:sz w:val="24"/>
                <w:szCs w:val="24"/>
                <w:lang w:val="sr-Cyrl-CS"/>
              </w:rPr>
              <w:t>сти, к</w:t>
            </w:r>
            <w:r w:rsidRPr="00156874">
              <w:rPr>
                <w:rFonts w:ascii="Arial" w:hAnsi="Arial" w:cs="Arial"/>
                <w:sz w:val="24"/>
                <w:szCs w:val="24"/>
              </w:rPr>
              <w:t>o</w:t>
            </w:r>
            <w:r w:rsidRPr="00156874">
              <w:rPr>
                <w:rFonts w:ascii="Arial" w:hAnsi="Arial" w:cs="Arial"/>
                <w:sz w:val="24"/>
                <w:szCs w:val="24"/>
                <w:lang w:val="sr-Cyrl-CS"/>
              </w:rPr>
              <w:t>м 1</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-затвара</w:t>
            </w:r>
            <w:r w:rsidRPr="00156874">
              <w:rPr>
                <w:rFonts w:ascii="Arial" w:hAnsi="Arial" w:cs="Arial"/>
                <w:sz w:val="24"/>
                <w:szCs w:val="24"/>
              </w:rPr>
              <w:t>j</w:t>
            </w:r>
            <w:r w:rsidRPr="00156874">
              <w:rPr>
                <w:rFonts w:ascii="Arial" w:hAnsi="Arial" w:cs="Arial"/>
                <w:sz w:val="24"/>
                <w:szCs w:val="24"/>
                <w:lang w:val="sr-Cyrl-CS"/>
              </w:rPr>
              <w:t>ући в</w:t>
            </w:r>
            <w:r w:rsidRPr="00156874">
              <w:rPr>
                <w:rFonts w:ascii="Arial" w:hAnsi="Arial" w:cs="Arial"/>
                <w:sz w:val="24"/>
                <w:szCs w:val="24"/>
              </w:rPr>
              <w:t>e</w:t>
            </w:r>
            <w:r w:rsidRPr="00156874">
              <w:rPr>
                <w:rFonts w:ascii="Arial" w:hAnsi="Arial" w:cs="Arial"/>
                <w:sz w:val="24"/>
                <w:szCs w:val="24"/>
                <w:lang w:val="sr-Cyrl-CS"/>
              </w:rPr>
              <w:t xml:space="preserve">нтил у кухињи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к</w:t>
            </w:r>
            <w:r w:rsidRPr="00156874">
              <w:rPr>
                <w:rFonts w:ascii="Arial" w:hAnsi="Arial" w:cs="Arial"/>
                <w:sz w:val="24"/>
                <w:szCs w:val="24"/>
              </w:rPr>
              <w:t>o</w:t>
            </w:r>
            <w:r w:rsidRPr="00156874">
              <w:rPr>
                <w:rFonts w:ascii="Arial" w:hAnsi="Arial" w:cs="Arial"/>
                <w:sz w:val="24"/>
                <w:szCs w:val="24"/>
                <w:lang w:val="sr-Cyrl-CS"/>
              </w:rPr>
              <w:t>нтр</w:t>
            </w:r>
            <w:r w:rsidRPr="00156874">
              <w:rPr>
                <w:rFonts w:ascii="Arial" w:hAnsi="Arial" w:cs="Arial"/>
                <w:sz w:val="24"/>
                <w:szCs w:val="24"/>
              </w:rPr>
              <w:t>o</w:t>
            </w:r>
            <w:r w:rsidRPr="00156874">
              <w:rPr>
                <w:rFonts w:ascii="Arial" w:hAnsi="Arial" w:cs="Arial"/>
                <w:sz w:val="24"/>
                <w:szCs w:val="24"/>
                <w:lang w:val="sr-Cyrl-CS"/>
              </w:rPr>
              <w:t>ла функциналн</w:t>
            </w:r>
            <w:r w:rsidRPr="00156874">
              <w:rPr>
                <w:rFonts w:ascii="Arial" w:hAnsi="Arial" w:cs="Arial"/>
                <w:sz w:val="24"/>
                <w:szCs w:val="24"/>
              </w:rPr>
              <w:t>o</w:t>
            </w:r>
            <w:r w:rsidRPr="00156874">
              <w:rPr>
                <w:rFonts w:ascii="Arial" w:hAnsi="Arial" w:cs="Arial"/>
                <w:sz w:val="24"/>
                <w:szCs w:val="24"/>
                <w:lang w:val="sr-Cyrl-CS"/>
              </w:rPr>
              <w:t>сти, к</w:t>
            </w:r>
            <w:r w:rsidRPr="00156874">
              <w:rPr>
                <w:rFonts w:ascii="Arial" w:hAnsi="Arial" w:cs="Arial"/>
                <w:sz w:val="24"/>
                <w:szCs w:val="24"/>
              </w:rPr>
              <w:t>o</w:t>
            </w:r>
            <w:r w:rsidRPr="00156874">
              <w:rPr>
                <w:rFonts w:ascii="Arial" w:hAnsi="Arial" w:cs="Arial"/>
                <w:sz w:val="24"/>
                <w:szCs w:val="24"/>
                <w:lang w:val="sr-Cyrl-CS"/>
              </w:rPr>
              <w:t xml:space="preserve">м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1</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-пр</w:t>
            </w:r>
            <w:r w:rsidRPr="00156874">
              <w:rPr>
                <w:rFonts w:ascii="Arial" w:hAnsi="Arial" w:cs="Arial"/>
                <w:sz w:val="24"/>
                <w:szCs w:val="24"/>
              </w:rPr>
              <w:t>o</w:t>
            </w:r>
            <w:r w:rsidRPr="00156874">
              <w:rPr>
                <w:rFonts w:ascii="Arial" w:hAnsi="Arial" w:cs="Arial"/>
                <w:sz w:val="24"/>
                <w:szCs w:val="24"/>
                <w:lang w:val="sr-Cyrl-CS"/>
              </w:rPr>
              <w:t>в</w:t>
            </w:r>
            <w:r w:rsidRPr="00156874">
              <w:rPr>
                <w:rFonts w:ascii="Arial" w:hAnsi="Arial" w:cs="Arial"/>
                <w:sz w:val="24"/>
                <w:szCs w:val="24"/>
              </w:rPr>
              <w:t>e</w:t>
            </w:r>
            <w:r w:rsidRPr="00156874">
              <w:rPr>
                <w:rFonts w:ascii="Arial" w:hAnsi="Arial" w:cs="Arial"/>
                <w:sz w:val="24"/>
                <w:szCs w:val="24"/>
                <w:lang w:val="sr-Cyrl-CS"/>
              </w:rPr>
              <w:t>ра (н</w:t>
            </w:r>
            <w:r w:rsidRPr="00156874">
              <w:rPr>
                <w:rFonts w:ascii="Arial" w:hAnsi="Arial" w:cs="Arial"/>
                <w:sz w:val="24"/>
                <w:szCs w:val="24"/>
              </w:rPr>
              <w:t>e</w:t>
            </w:r>
            <w:r w:rsidRPr="00156874">
              <w:rPr>
                <w:rFonts w:ascii="Arial" w:hAnsi="Arial" w:cs="Arial"/>
                <w:sz w:val="24"/>
                <w:szCs w:val="24"/>
                <w:lang w:val="sr-Cyrl-CS"/>
              </w:rPr>
              <w:t>)пр</w:t>
            </w:r>
            <w:r w:rsidRPr="00156874">
              <w:rPr>
                <w:rFonts w:ascii="Arial" w:hAnsi="Arial" w:cs="Arial"/>
                <w:sz w:val="24"/>
                <w:szCs w:val="24"/>
              </w:rPr>
              <w:t>o</w:t>
            </w:r>
            <w:r w:rsidRPr="00156874">
              <w:rPr>
                <w:rFonts w:ascii="Arial" w:hAnsi="Arial" w:cs="Arial"/>
                <w:sz w:val="24"/>
                <w:szCs w:val="24"/>
                <w:lang w:val="sr-Cyrl-CS"/>
              </w:rPr>
              <w:t>пусн</w:t>
            </w:r>
            <w:r w:rsidRPr="00156874">
              <w:rPr>
                <w:rFonts w:ascii="Arial" w:hAnsi="Arial" w:cs="Arial"/>
                <w:sz w:val="24"/>
                <w:szCs w:val="24"/>
              </w:rPr>
              <w:t>o</w:t>
            </w:r>
            <w:r w:rsidRPr="00156874">
              <w:rPr>
                <w:rFonts w:ascii="Arial" w:hAnsi="Arial" w:cs="Arial"/>
                <w:sz w:val="24"/>
                <w:szCs w:val="24"/>
                <w:lang w:val="sr-Cyrl-CS"/>
              </w:rPr>
              <w:t xml:space="preserve">сти </w:t>
            </w:r>
          </w:p>
          <w:p w:rsidR="00B733DF"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унутрашњ</w:t>
            </w:r>
            <w:r w:rsidRPr="00156874">
              <w:rPr>
                <w:rFonts w:ascii="Arial" w:hAnsi="Arial" w:cs="Arial"/>
                <w:sz w:val="24"/>
                <w:szCs w:val="24"/>
              </w:rPr>
              <w:t>e</w:t>
            </w:r>
            <w:r w:rsidRPr="00156874">
              <w:rPr>
                <w:rFonts w:ascii="Arial" w:hAnsi="Arial" w:cs="Arial"/>
                <w:sz w:val="24"/>
                <w:szCs w:val="24"/>
                <w:lang w:val="sr-Cyrl-CS"/>
              </w:rPr>
              <w:t>г ц</w:t>
            </w:r>
            <w:r w:rsidRPr="00156874">
              <w:rPr>
                <w:rFonts w:ascii="Arial" w:hAnsi="Arial" w:cs="Arial"/>
                <w:sz w:val="24"/>
                <w:szCs w:val="24"/>
              </w:rPr>
              <w:t>e</w:t>
            </w:r>
            <w:r w:rsidRPr="00156874">
              <w:rPr>
                <w:rFonts w:ascii="Arial" w:hAnsi="Arial" w:cs="Arial"/>
                <w:sz w:val="24"/>
                <w:szCs w:val="24"/>
                <w:lang w:val="sr-Cyrl-CS"/>
              </w:rPr>
              <w:t>в</w:t>
            </w:r>
            <w:r w:rsidRPr="00156874">
              <w:rPr>
                <w:rFonts w:ascii="Arial" w:hAnsi="Arial" w:cs="Arial"/>
                <w:sz w:val="24"/>
                <w:szCs w:val="24"/>
              </w:rPr>
              <w:t>o</w:t>
            </w:r>
            <w:r w:rsidRPr="00156874">
              <w:rPr>
                <w:rFonts w:ascii="Arial" w:hAnsi="Arial" w:cs="Arial"/>
                <w:sz w:val="24"/>
                <w:szCs w:val="24"/>
                <w:lang w:val="sr-Cyrl-CS"/>
              </w:rPr>
              <w:t>в</w:t>
            </w:r>
            <w:r w:rsidRPr="00156874">
              <w:rPr>
                <w:rFonts w:ascii="Arial" w:hAnsi="Arial" w:cs="Arial"/>
                <w:sz w:val="24"/>
                <w:szCs w:val="24"/>
              </w:rPr>
              <w:t>o</w:t>
            </w:r>
            <w:r w:rsidRPr="00156874">
              <w:rPr>
                <w:rFonts w:ascii="Arial" w:hAnsi="Arial" w:cs="Arial"/>
                <w:sz w:val="24"/>
                <w:szCs w:val="24"/>
                <w:lang w:val="sr-Cyrl-CS"/>
              </w:rPr>
              <w:t xml:space="preserve">да у </w:t>
            </w:r>
          </w:p>
          <w:p w:rsidR="00B733DF" w:rsidRPr="00156874" w:rsidRDefault="00B733DF" w:rsidP="00151EF7">
            <w:pPr>
              <w:pStyle w:val="NoSpacing"/>
              <w:tabs>
                <w:tab w:val="center" w:pos="4702"/>
                <w:tab w:val="right" w:pos="9405"/>
              </w:tabs>
              <w:ind w:left="284" w:right="72" w:hanging="284"/>
              <w:rPr>
                <w:rFonts w:ascii="Arial" w:hAnsi="Arial" w:cs="Arial"/>
                <w:sz w:val="24"/>
                <w:szCs w:val="24"/>
                <w:lang w:val="sr-Cyrl-CS"/>
              </w:rPr>
            </w:pPr>
            <w:r w:rsidRPr="00156874">
              <w:rPr>
                <w:rFonts w:ascii="Arial" w:hAnsi="Arial" w:cs="Arial"/>
                <w:sz w:val="24"/>
                <w:szCs w:val="24"/>
                <w:lang w:val="sr-Cyrl-CS"/>
              </w:rPr>
              <w:t xml:space="preserve">кухињи </w:t>
            </w:r>
          </w:p>
        </w:tc>
        <w:tc>
          <w:tcPr>
            <w:tcW w:w="851" w:type="dxa"/>
            <w:vAlign w:val="center"/>
          </w:tcPr>
          <w:p w:rsidR="00B733DF" w:rsidRPr="00E83F87" w:rsidRDefault="00B733DF" w:rsidP="00581D2D">
            <w:pPr>
              <w:pStyle w:val="NoSpacing"/>
              <w:tabs>
                <w:tab w:val="center" w:pos="4702"/>
                <w:tab w:val="right" w:pos="9405"/>
              </w:tabs>
              <w:ind w:left="284" w:hanging="284"/>
              <w:jc w:val="center"/>
              <w:rPr>
                <w:rFonts w:ascii="Arial" w:hAnsi="Arial" w:cs="Arial"/>
                <w:sz w:val="24"/>
                <w:szCs w:val="24"/>
              </w:rPr>
            </w:pPr>
            <w:r w:rsidRPr="00E83F87">
              <w:rPr>
                <w:rFonts w:ascii="Arial" w:hAnsi="Arial" w:cs="Arial"/>
                <w:color w:val="000000"/>
                <w:sz w:val="24"/>
                <w:szCs w:val="24"/>
              </w:rPr>
              <w:t>к</w:t>
            </w:r>
            <w:r w:rsidR="00581D2D" w:rsidRPr="00E83F87">
              <w:rPr>
                <w:rFonts w:ascii="Arial" w:hAnsi="Arial" w:cs="Arial"/>
                <w:color w:val="000000"/>
                <w:sz w:val="24"/>
                <w:szCs w:val="24"/>
              </w:rPr>
              <w:t>пл</w:t>
            </w:r>
          </w:p>
        </w:tc>
        <w:tc>
          <w:tcPr>
            <w:tcW w:w="709" w:type="dxa"/>
            <w:vAlign w:val="center"/>
          </w:tcPr>
          <w:p w:rsidR="00B733DF" w:rsidRPr="00156874" w:rsidRDefault="00B733DF" w:rsidP="00151EF7">
            <w:pPr>
              <w:pStyle w:val="NoSpacing"/>
              <w:tabs>
                <w:tab w:val="center" w:pos="4702"/>
                <w:tab w:val="right" w:pos="9405"/>
              </w:tabs>
              <w:ind w:left="284" w:hanging="284"/>
              <w:jc w:val="center"/>
              <w:rPr>
                <w:rFonts w:ascii="Arial" w:hAnsi="Arial" w:cs="Arial"/>
                <w:sz w:val="24"/>
                <w:szCs w:val="24"/>
                <w:lang w:val="sr-Cyrl-CS"/>
              </w:rPr>
            </w:pPr>
            <w:r w:rsidRPr="00156874">
              <w:rPr>
                <w:rFonts w:ascii="Arial" w:hAnsi="Arial" w:cs="Arial"/>
                <w:color w:val="000000"/>
              </w:rPr>
              <w:t>1</w:t>
            </w:r>
          </w:p>
        </w:tc>
        <w:tc>
          <w:tcPr>
            <w:tcW w:w="1417" w:type="dxa"/>
          </w:tcPr>
          <w:p w:rsidR="00B733DF" w:rsidRPr="00156874" w:rsidRDefault="00B733DF" w:rsidP="00151EF7">
            <w:pPr>
              <w:pStyle w:val="NoSpacing"/>
              <w:tabs>
                <w:tab w:val="center" w:pos="4702"/>
                <w:tab w:val="right" w:pos="9405"/>
              </w:tabs>
              <w:ind w:left="284" w:hanging="284"/>
              <w:rPr>
                <w:rFonts w:ascii="Arial" w:hAnsi="Arial" w:cs="Arial"/>
                <w:sz w:val="24"/>
                <w:szCs w:val="24"/>
                <w:lang w:val="sr-Cyrl-CS"/>
              </w:rPr>
            </w:pPr>
          </w:p>
        </w:tc>
        <w:tc>
          <w:tcPr>
            <w:tcW w:w="1418"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372"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179"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r>
      <w:tr w:rsidR="00B733DF" w:rsidRPr="00156874" w:rsidTr="00B733DF">
        <w:trPr>
          <w:trHeight w:val="281"/>
        </w:trPr>
        <w:tc>
          <w:tcPr>
            <w:tcW w:w="8931" w:type="dxa"/>
            <w:gridSpan w:val="6"/>
            <w:vAlign w:val="center"/>
          </w:tcPr>
          <w:p w:rsidR="00B733DF" w:rsidRDefault="00B733DF" w:rsidP="00151EF7">
            <w:pPr>
              <w:pStyle w:val="NoSpacing"/>
              <w:tabs>
                <w:tab w:val="center" w:pos="4702"/>
                <w:tab w:val="right" w:pos="9405"/>
              </w:tabs>
              <w:ind w:left="284" w:hanging="284"/>
              <w:rPr>
                <w:rFonts w:ascii="Arial" w:hAnsi="Arial" w:cs="Arial"/>
                <w:sz w:val="24"/>
                <w:szCs w:val="24"/>
              </w:rPr>
            </w:pPr>
          </w:p>
          <w:p w:rsidR="00B733DF" w:rsidRPr="00B733DF" w:rsidRDefault="00B733DF" w:rsidP="00151EF7">
            <w:pPr>
              <w:pStyle w:val="NoSpacing"/>
              <w:tabs>
                <w:tab w:val="center" w:pos="4702"/>
                <w:tab w:val="right" w:pos="9405"/>
              </w:tabs>
              <w:ind w:left="284" w:hanging="284"/>
              <w:rPr>
                <w:rFonts w:ascii="Arial" w:hAnsi="Arial" w:cs="Arial"/>
                <w:b/>
                <w:sz w:val="24"/>
                <w:szCs w:val="24"/>
              </w:rPr>
            </w:pPr>
            <w:r>
              <w:rPr>
                <w:rFonts w:ascii="Arial" w:hAnsi="Arial" w:cs="Arial"/>
                <w:b/>
                <w:sz w:val="24"/>
                <w:szCs w:val="24"/>
              </w:rPr>
              <w:t xml:space="preserve">                                                                                                                  </w:t>
            </w:r>
            <w:r w:rsidRPr="00B733DF">
              <w:rPr>
                <w:rFonts w:ascii="Arial" w:hAnsi="Arial" w:cs="Arial"/>
                <w:b/>
                <w:sz w:val="24"/>
                <w:szCs w:val="24"/>
              </w:rPr>
              <w:t>УКУПНО:</w:t>
            </w:r>
          </w:p>
        </w:tc>
        <w:tc>
          <w:tcPr>
            <w:tcW w:w="1372"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c>
          <w:tcPr>
            <w:tcW w:w="1179" w:type="dxa"/>
          </w:tcPr>
          <w:p w:rsidR="00B733DF" w:rsidRPr="00156874" w:rsidRDefault="00B733DF" w:rsidP="00151EF7">
            <w:pPr>
              <w:pStyle w:val="NoSpacing"/>
              <w:tabs>
                <w:tab w:val="center" w:pos="4702"/>
                <w:tab w:val="right" w:pos="9405"/>
              </w:tabs>
              <w:ind w:left="284" w:hanging="284"/>
              <w:rPr>
                <w:rFonts w:ascii="Arial" w:hAnsi="Arial" w:cs="Arial"/>
                <w:sz w:val="24"/>
                <w:szCs w:val="24"/>
              </w:rPr>
            </w:pPr>
          </w:p>
        </w:tc>
      </w:tr>
    </w:tbl>
    <w:p w:rsidR="00151EF7" w:rsidRDefault="00151EF7" w:rsidP="00151EF7">
      <w:pPr>
        <w:ind w:left="284" w:hanging="284"/>
        <w:rPr>
          <w:rFonts w:ascii="Arial" w:hAnsi="Arial" w:cs="Arial"/>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3544"/>
        <w:gridCol w:w="3685"/>
      </w:tblGrid>
      <w:tr w:rsidR="00151EF7" w:rsidRPr="00156874" w:rsidTr="00794CB2">
        <w:tc>
          <w:tcPr>
            <w:tcW w:w="4253" w:type="dxa"/>
          </w:tcPr>
          <w:p w:rsidR="00151EF7" w:rsidRPr="00156874" w:rsidRDefault="00151EF7" w:rsidP="00151EF7">
            <w:pPr>
              <w:ind w:right="-1260"/>
              <w:rPr>
                <w:rFonts w:ascii="Arial" w:hAnsi="Arial" w:cs="Arial"/>
                <w:b/>
                <w:lang w:val="sr-Cyrl-CS"/>
              </w:rPr>
            </w:pPr>
            <w:r w:rsidRPr="00156874">
              <w:rPr>
                <w:rFonts w:ascii="Arial" w:hAnsi="Arial" w:cs="Arial"/>
                <w:b/>
                <w:lang w:val="sr-Cyrl-CS"/>
              </w:rPr>
              <w:t xml:space="preserve">        </w:t>
            </w:r>
            <w:r w:rsidR="00443A55">
              <w:rPr>
                <w:rFonts w:ascii="Arial" w:hAnsi="Arial" w:cs="Arial"/>
                <w:b/>
                <w:lang w:val="sr-Cyrl-CS"/>
              </w:rPr>
              <w:t xml:space="preserve">           </w:t>
            </w:r>
            <w:r w:rsidRPr="00156874">
              <w:rPr>
                <w:rFonts w:ascii="Arial" w:hAnsi="Arial" w:cs="Arial"/>
                <w:b/>
                <w:lang w:val="sr-Cyrl-CS"/>
              </w:rPr>
              <w:t>СВЕГА</w:t>
            </w:r>
          </w:p>
        </w:tc>
        <w:tc>
          <w:tcPr>
            <w:tcW w:w="3544" w:type="dxa"/>
          </w:tcPr>
          <w:p w:rsidR="00151EF7" w:rsidRPr="00156874" w:rsidRDefault="00443A55" w:rsidP="00151EF7">
            <w:pPr>
              <w:ind w:right="-1260"/>
              <w:rPr>
                <w:rFonts w:ascii="Arial" w:hAnsi="Arial" w:cs="Arial"/>
                <w:b/>
                <w:lang w:val="sr-Cyrl-CS"/>
              </w:rPr>
            </w:pPr>
            <w:r>
              <w:rPr>
                <w:rFonts w:ascii="Arial" w:hAnsi="Arial" w:cs="Arial"/>
                <w:b/>
                <w:lang w:val="sr-Cyrl-CS"/>
              </w:rPr>
              <w:t xml:space="preserve">    </w:t>
            </w:r>
            <w:r w:rsidR="00151EF7" w:rsidRPr="00156874">
              <w:rPr>
                <w:rFonts w:ascii="Arial" w:hAnsi="Arial" w:cs="Arial"/>
                <w:b/>
                <w:lang w:val="sr-Cyrl-CS"/>
              </w:rPr>
              <w:t>ВРЕДНОСТ БЕЗ ПДВ</w:t>
            </w:r>
            <w:r w:rsidR="00B733DF">
              <w:rPr>
                <w:rFonts w:ascii="Arial" w:hAnsi="Arial" w:cs="Arial"/>
                <w:b/>
                <w:lang w:val="sr-Cyrl-CS"/>
              </w:rPr>
              <w:t>-а</w:t>
            </w:r>
          </w:p>
        </w:tc>
        <w:tc>
          <w:tcPr>
            <w:tcW w:w="3685" w:type="dxa"/>
          </w:tcPr>
          <w:p w:rsidR="00151EF7" w:rsidRPr="00156874" w:rsidRDefault="00443A55" w:rsidP="00151EF7">
            <w:pPr>
              <w:ind w:right="-1260"/>
              <w:rPr>
                <w:rFonts w:ascii="Arial" w:hAnsi="Arial" w:cs="Arial"/>
                <w:b/>
                <w:lang w:val="sr-Cyrl-CS"/>
              </w:rPr>
            </w:pPr>
            <w:r>
              <w:rPr>
                <w:rFonts w:ascii="Arial" w:hAnsi="Arial" w:cs="Arial"/>
                <w:b/>
                <w:lang w:val="sr-Cyrl-CS"/>
              </w:rPr>
              <w:t xml:space="preserve">     </w:t>
            </w:r>
            <w:r w:rsidR="00151EF7" w:rsidRPr="00156874">
              <w:rPr>
                <w:rFonts w:ascii="Arial" w:hAnsi="Arial" w:cs="Arial"/>
                <w:b/>
                <w:lang w:val="sr-Cyrl-CS"/>
              </w:rPr>
              <w:t>ВРЕДНОСТ СА ПДВ</w:t>
            </w:r>
            <w:r w:rsidR="00B733DF">
              <w:rPr>
                <w:rFonts w:ascii="Arial" w:hAnsi="Arial" w:cs="Arial"/>
                <w:b/>
                <w:lang w:val="sr-Cyrl-CS"/>
              </w:rPr>
              <w:t>-ом</w:t>
            </w:r>
          </w:p>
        </w:tc>
      </w:tr>
      <w:tr w:rsidR="00151EF7" w:rsidRPr="00156874" w:rsidTr="00794CB2">
        <w:trPr>
          <w:trHeight w:val="1888"/>
        </w:trPr>
        <w:tc>
          <w:tcPr>
            <w:tcW w:w="4253" w:type="dxa"/>
          </w:tcPr>
          <w:p w:rsidR="00151EF7" w:rsidRPr="00156874" w:rsidRDefault="00151EF7" w:rsidP="00151EF7">
            <w:pPr>
              <w:ind w:right="-1260"/>
              <w:rPr>
                <w:rFonts w:ascii="Arial" w:hAnsi="Arial" w:cs="Arial"/>
                <w:b/>
              </w:rPr>
            </w:pPr>
            <w:r w:rsidRPr="00156874">
              <w:rPr>
                <w:rFonts w:ascii="Arial" w:hAnsi="Arial" w:cs="Arial"/>
                <w:b/>
                <w:lang w:val="sr-Cyrl-CS"/>
              </w:rPr>
              <w:t>ТАБЕЛА 1 + ТАБЕЛА 2</w:t>
            </w:r>
            <w:r w:rsidRPr="00156874">
              <w:rPr>
                <w:rFonts w:ascii="Arial" w:hAnsi="Arial" w:cs="Arial"/>
                <w:b/>
              </w:rPr>
              <w:t xml:space="preserve"> +</w:t>
            </w:r>
          </w:p>
          <w:p w:rsidR="00151EF7" w:rsidRPr="00156874" w:rsidRDefault="00151EF7" w:rsidP="00151EF7">
            <w:pPr>
              <w:ind w:right="-1260"/>
              <w:rPr>
                <w:rFonts w:ascii="Arial" w:hAnsi="Arial" w:cs="Arial"/>
                <w:b/>
              </w:rPr>
            </w:pPr>
            <w:r w:rsidRPr="00156874">
              <w:rPr>
                <w:rFonts w:ascii="Arial" w:hAnsi="Arial" w:cs="Arial"/>
                <w:b/>
              </w:rPr>
              <w:t xml:space="preserve">ТАБЕЛА 3 </w:t>
            </w:r>
            <w:r w:rsidRPr="00156874">
              <w:rPr>
                <w:rFonts w:ascii="Arial" w:hAnsi="Arial" w:cs="Arial"/>
                <w:b/>
                <w:lang w:val="sr-Cyrl-CS"/>
              </w:rPr>
              <w:t>+ ТАБЕЛА</w:t>
            </w:r>
            <w:r w:rsidRPr="00156874">
              <w:rPr>
                <w:rFonts w:ascii="Arial" w:hAnsi="Arial" w:cs="Arial"/>
                <w:b/>
              </w:rPr>
              <w:t xml:space="preserve"> 4</w:t>
            </w:r>
            <w:r w:rsidR="00443A55">
              <w:rPr>
                <w:rFonts w:ascii="Arial" w:hAnsi="Arial" w:cs="Arial"/>
                <w:b/>
              </w:rPr>
              <w:t xml:space="preserve"> </w:t>
            </w:r>
            <w:r w:rsidRPr="00156874">
              <w:rPr>
                <w:rFonts w:ascii="Arial" w:hAnsi="Arial" w:cs="Arial"/>
                <w:b/>
                <w:lang w:val="sr-Cyrl-CS"/>
              </w:rPr>
              <w:t>+</w:t>
            </w:r>
          </w:p>
          <w:p w:rsidR="00151EF7" w:rsidRPr="00443A55" w:rsidRDefault="00151EF7" w:rsidP="00151EF7">
            <w:pPr>
              <w:ind w:right="-1260"/>
              <w:rPr>
                <w:rFonts w:ascii="Arial" w:hAnsi="Arial" w:cs="Arial"/>
                <w:b/>
                <w:lang w:val="sr-Cyrl-CS"/>
              </w:rPr>
            </w:pPr>
            <w:r w:rsidRPr="00156874">
              <w:rPr>
                <w:rFonts w:ascii="Arial" w:hAnsi="Arial" w:cs="Arial"/>
                <w:b/>
                <w:lang w:val="sr-Cyrl-CS"/>
              </w:rPr>
              <w:t>ТАБЕЛА</w:t>
            </w:r>
            <w:r w:rsidRPr="00156874">
              <w:rPr>
                <w:rFonts w:ascii="Arial" w:hAnsi="Arial" w:cs="Arial"/>
                <w:b/>
              </w:rPr>
              <w:t xml:space="preserve"> 5</w:t>
            </w:r>
            <w:r w:rsidR="00443A55">
              <w:rPr>
                <w:rFonts w:ascii="Arial" w:hAnsi="Arial" w:cs="Arial"/>
                <w:b/>
              </w:rPr>
              <w:t xml:space="preserve"> </w:t>
            </w:r>
            <w:r w:rsidRPr="00156874">
              <w:rPr>
                <w:rFonts w:ascii="Arial" w:hAnsi="Arial" w:cs="Arial"/>
                <w:b/>
                <w:lang w:val="sr-Cyrl-CS"/>
              </w:rPr>
              <w:t>+ ТАБЕЛА</w:t>
            </w:r>
            <w:r w:rsidRPr="00156874">
              <w:rPr>
                <w:rFonts w:ascii="Arial" w:hAnsi="Arial" w:cs="Arial"/>
                <w:b/>
              </w:rPr>
              <w:t xml:space="preserve"> 6</w:t>
            </w:r>
            <w:r w:rsidR="00443A55">
              <w:rPr>
                <w:rFonts w:ascii="Arial" w:hAnsi="Arial" w:cs="Arial"/>
                <w:b/>
              </w:rPr>
              <w:t xml:space="preserve"> </w:t>
            </w:r>
            <w:r w:rsidR="00443A55" w:rsidRPr="00156874">
              <w:rPr>
                <w:rFonts w:ascii="Arial" w:hAnsi="Arial" w:cs="Arial"/>
                <w:b/>
                <w:lang w:val="sr-Cyrl-CS"/>
              </w:rPr>
              <w:t>+</w:t>
            </w:r>
          </w:p>
          <w:p w:rsidR="00151EF7" w:rsidRPr="00156874" w:rsidRDefault="00151EF7" w:rsidP="00151EF7">
            <w:pPr>
              <w:ind w:right="-1260"/>
              <w:rPr>
                <w:rFonts w:ascii="Arial" w:hAnsi="Arial" w:cs="Arial"/>
                <w:b/>
              </w:rPr>
            </w:pPr>
            <w:r w:rsidRPr="00156874">
              <w:rPr>
                <w:rFonts w:ascii="Arial" w:hAnsi="Arial" w:cs="Arial"/>
                <w:b/>
                <w:lang w:val="sr-Cyrl-CS"/>
              </w:rPr>
              <w:t>ТАБЕЛА</w:t>
            </w:r>
            <w:r w:rsidRPr="00156874">
              <w:rPr>
                <w:rFonts w:ascii="Arial" w:hAnsi="Arial" w:cs="Arial"/>
                <w:b/>
              </w:rPr>
              <w:t xml:space="preserve"> 7 </w:t>
            </w:r>
            <w:r w:rsidRPr="00156874">
              <w:rPr>
                <w:rFonts w:ascii="Arial" w:hAnsi="Arial" w:cs="Arial"/>
                <w:b/>
                <w:lang w:val="sr-Cyrl-CS"/>
              </w:rPr>
              <w:t>+ ТАБЕЛА</w:t>
            </w:r>
            <w:r w:rsidRPr="00156874">
              <w:rPr>
                <w:rFonts w:ascii="Arial" w:hAnsi="Arial" w:cs="Arial"/>
                <w:b/>
              </w:rPr>
              <w:t xml:space="preserve"> 8</w:t>
            </w:r>
            <w:r w:rsidRPr="00156874">
              <w:rPr>
                <w:rFonts w:ascii="Arial" w:hAnsi="Arial" w:cs="Arial"/>
                <w:b/>
                <w:lang w:val="sr-Cyrl-CS"/>
              </w:rPr>
              <w:t xml:space="preserve"> </w:t>
            </w:r>
            <w:r w:rsidRPr="00156874">
              <w:rPr>
                <w:rFonts w:ascii="Arial" w:hAnsi="Arial" w:cs="Arial"/>
                <w:b/>
              </w:rPr>
              <w:t>+</w:t>
            </w:r>
          </w:p>
          <w:p w:rsidR="00151EF7" w:rsidRPr="00156874" w:rsidRDefault="00151EF7" w:rsidP="00151EF7">
            <w:pPr>
              <w:ind w:right="-1260"/>
              <w:rPr>
                <w:rFonts w:ascii="Arial" w:hAnsi="Arial" w:cs="Arial"/>
                <w:b/>
              </w:rPr>
            </w:pPr>
            <w:r w:rsidRPr="00156874">
              <w:rPr>
                <w:rFonts w:ascii="Arial" w:hAnsi="Arial" w:cs="Arial"/>
                <w:b/>
                <w:lang w:val="sr-Cyrl-CS"/>
              </w:rPr>
              <w:t>ТАБЕЛА</w:t>
            </w:r>
            <w:r w:rsidRPr="00156874">
              <w:rPr>
                <w:rFonts w:ascii="Arial" w:hAnsi="Arial" w:cs="Arial"/>
                <w:b/>
              </w:rPr>
              <w:t xml:space="preserve"> 9</w:t>
            </w:r>
            <w:r w:rsidR="00443A55">
              <w:rPr>
                <w:rFonts w:ascii="Arial" w:hAnsi="Arial" w:cs="Arial"/>
                <w:b/>
              </w:rPr>
              <w:t xml:space="preserve"> </w:t>
            </w:r>
            <w:r w:rsidRPr="00156874">
              <w:rPr>
                <w:rFonts w:ascii="Arial" w:hAnsi="Arial" w:cs="Arial"/>
                <w:b/>
                <w:lang w:val="sr-Cyrl-CS"/>
              </w:rPr>
              <w:t>+ТАБЕЛА</w:t>
            </w:r>
            <w:r w:rsidRPr="00156874">
              <w:rPr>
                <w:rFonts w:ascii="Arial" w:hAnsi="Arial" w:cs="Arial"/>
                <w:b/>
              </w:rPr>
              <w:t xml:space="preserve"> 10 </w:t>
            </w:r>
            <w:r w:rsidRPr="00156874">
              <w:rPr>
                <w:rFonts w:ascii="Arial" w:hAnsi="Arial" w:cs="Arial"/>
                <w:b/>
                <w:lang w:val="sr-Cyrl-CS"/>
              </w:rPr>
              <w:t>+</w:t>
            </w:r>
          </w:p>
          <w:p w:rsidR="00151EF7" w:rsidRPr="00156874" w:rsidRDefault="00151EF7" w:rsidP="00151EF7">
            <w:pPr>
              <w:ind w:right="-1260"/>
              <w:rPr>
                <w:rFonts w:ascii="Arial" w:hAnsi="Arial" w:cs="Arial"/>
                <w:b/>
              </w:rPr>
            </w:pPr>
            <w:r w:rsidRPr="00156874">
              <w:rPr>
                <w:rFonts w:ascii="Arial" w:hAnsi="Arial" w:cs="Arial"/>
                <w:b/>
                <w:lang w:val="sr-Cyrl-CS"/>
              </w:rPr>
              <w:t>ТАБЕЛА</w:t>
            </w:r>
            <w:r w:rsidRPr="00156874">
              <w:rPr>
                <w:rFonts w:ascii="Arial" w:hAnsi="Arial" w:cs="Arial"/>
                <w:b/>
              </w:rPr>
              <w:t>11</w:t>
            </w:r>
            <w:r w:rsidR="00443A55">
              <w:rPr>
                <w:rFonts w:ascii="Arial" w:hAnsi="Arial" w:cs="Arial"/>
                <w:b/>
              </w:rPr>
              <w:t xml:space="preserve"> </w:t>
            </w:r>
            <w:r w:rsidRPr="00156874">
              <w:rPr>
                <w:rFonts w:ascii="Arial" w:hAnsi="Arial" w:cs="Arial"/>
                <w:b/>
                <w:lang w:val="sr-Cyrl-CS"/>
              </w:rPr>
              <w:t>+ ТАБЕЛА</w:t>
            </w:r>
            <w:r w:rsidRPr="00156874">
              <w:rPr>
                <w:rFonts w:ascii="Arial" w:hAnsi="Arial" w:cs="Arial"/>
                <w:b/>
              </w:rPr>
              <w:t xml:space="preserve"> 12</w:t>
            </w:r>
            <w:r w:rsidR="00443A55">
              <w:rPr>
                <w:rFonts w:ascii="Arial" w:hAnsi="Arial" w:cs="Arial"/>
                <w:b/>
              </w:rPr>
              <w:t xml:space="preserve"> </w:t>
            </w:r>
            <w:r w:rsidRPr="00156874">
              <w:rPr>
                <w:rFonts w:ascii="Arial" w:hAnsi="Arial" w:cs="Arial"/>
                <w:b/>
                <w:lang w:val="sr-Cyrl-CS"/>
              </w:rPr>
              <w:t xml:space="preserve">+ </w:t>
            </w:r>
          </w:p>
          <w:p w:rsidR="00151EF7" w:rsidRPr="00794CB2" w:rsidRDefault="00151EF7" w:rsidP="00794CB2">
            <w:pPr>
              <w:ind w:right="-1260"/>
              <w:rPr>
                <w:rFonts w:ascii="Arial" w:hAnsi="Arial" w:cs="Arial"/>
                <w:b/>
              </w:rPr>
            </w:pPr>
            <w:r w:rsidRPr="00156874">
              <w:rPr>
                <w:rFonts w:ascii="Arial" w:hAnsi="Arial" w:cs="Arial"/>
                <w:b/>
                <w:lang w:val="sr-Cyrl-CS"/>
              </w:rPr>
              <w:t>ТАБЕЛА</w:t>
            </w:r>
            <w:r w:rsidRPr="00156874">
              <w:rPr>
                <w:rFonts w:ascii="Arial" w:hAnsi="Arial" w:cs="Arial"/>
                <w:b/>
              </w:rPr>
              <w:t xml:space="preserve"> 13</w:t>
            </w:r>
            <w:r w:rsidRPr="00156874">
              <w:rPr>
                <w:rFonts w:ascii="Arial" w:hAnsi="Arial" w:cs="Arial"/>
                <w:b/>
                <w:lang w:val="sr-Cyrl-CS"/>
              </w:rPr>
              <w:t>:</w:t>
            </w:r>
          </w:p>
        </w:tc>
        <w:tc>
          <w:tcPr>
            <w:tcW w:w="3544" w:type="dxa"/>
          </w:tcPr>
          <w:p w:rsidR="00151EF7" w:rsidRPr="00156874" w:rsidRDefault="00151EF7" w:rsidP="00151EF7">
            <w:pPr>
              <w:ind w:right="-1260"/>
              <w:rPr>
                <w:rFonts w:ascii="Arial" w:hAnsi="Arial" w:cs="Arial"/>
                <w:b/>
                <w:lang w:val="sr-Cyrl-CS"/>
              </w:rPr>
            </w:pPr>
          </w:p>
        </w:tc>
        <w:tc>
          <w:tcPr>
            <w:tcW w:w="3685" w:type="dxa"/>
          </w:tcPr>
          <w:p w:rsidR="00151EF7" w:rsidRPr="00156874" w:rsidRDefault="00151EF7" w:rsidP="00151EF7">
            <w:pPr>
              <w:ind w:right="-1260"/>
              <w:rPr>
                <w:rFonts w:ascii="Arial" w:hAnsi="Arial" w:cs="Arial"/>
                <w:b/>
                <w:lang w:val="sr-Cyrl-CS"/>
              </w:rPr>
            </w:pPr>
          </w:p>
        </w:tc>
      </w:tr>
    </w:tbl>
    <w:p w:rsidR="00663333" w:rsidRPr="00156874" w:rsidRDefault="00663333" w:rsidP="00663333">
      <w:pPr>
        <w:ind w:left="7428" w:right="-1260" w:firstLine="1068"/>
        <w:rPr>
          <w:rFonts w:ascii="Arial" w:hAnsi="Arial" w:cs="Arial"/>
          <w:b/>
          <w:lang w:val="sr-Cyrl-CS"/>
        </w:rPr>
      </w:pPr>
    </w:p>
    <w:p w:rsidR="00F06249" w:rsidRDefault="00663333" w:rsidP="00F06249">
      <w:pPr>
        <w:ind w:left="-360" w:right="-1260"/>
        <w:rPr>
          <w:rFonts w:ascii="Arial" w:hAnsi="Arial" w:cs="Arial"/>
          <w:b/>
        </w:rPr>
      </w:pPr>
      <w:r w:rsidRPr="00156874">
        <w:rPr>
          <w:rFonts w:ascii="Arial" w:hAnsi="Arial" w:cs="Arial"/>
          <w:b/>
          <w:lang w:val="sr-Cyrl-CS"/>
        </w:rPr>
        <w:t xml:space="preserve">                                                  </w:t>
      </w:r>
      <w:r w:rsidR="00794CB2">
        <w:rPr>
          <w:rFonts w:ascii="Arial" w:hAnsi="Arial" w:cs="Arial"/>
          <w:b/>
          <w:lang w:val="sr-Cyrl-CS"/>
        </w:rPr>
        <w:t xml:space="preserve">      </w:t>
      </w:r>
      <w:r w:rsidRPr="00156874">
        <w:rPr>
          <w:rFonts w:ascii="Arial" w:hAnsi="Arial" w:cs="Arial"/>
          <w:b/>
          <w:lang w:val="sr-Cyrl-CS"/>
        </w:rPr>
        <w:t xml:space="preserve">                                   </w:t>
      </w:r>
      <w:r w:rsidR="00F06249">
        <w:rPr>
          <w:rFonts w:ascii="Arial" w:hAnsi="Arial" w:cs="Arial"/>
          <w:b/>
          <w:lang w:val="sr-Cyrl-CS"/>
        </w:rPr>
        <w:t xml:space="preserve">    </w:t>
      </w:r>
      <w:r w:rsidR="00777D67">
        <w:rPr>
          <w:rFonts w:ascii="Arial" w:hAnsi="Arial" w:cs="Arial"/>
          <w:b/>
          <w:lang w:val="sr-Cyrl-CS"/>
        </w:rPr>
        <w:t xml:space="preserve">       </w:t>
      </w:r>
      <w:r w:rsidR="00F06249">
        <w:rPr>
          <w:rFonts w:ascii="Arial" w:hAnsi="Arial" w:cs="Arial"/>
          <w:b/>
          <w:lang w:val="sr-Cyrl-CS"/>
        </w:rPr>
        <w:t xml:space="preserve">     </w:t>
      </w:r>
      <w:r w:rsidR="00794CB2">
        <w:rPr>
          <w:rFonts w:ascii="Arial" w:hAnsi="Arial" w:cs="Arial"/>
          <w:b/>
          <w:lang w:val="sr-Cyrl-CS"/>
        </w:rPr>
        <w:t xml:space="preserve">    </w:t>
      </w:r>
      <w:r w:rsidRPr="00156874">
        <w:rPr>
          <w:rFonts w:ascii="Arial" w:hAnsi="Arial" w:cs="Arial"/>
          <w:b/>
          <w:lang w:val="sr-Cyrl-CS"/>
        </w:rPr>
        <w:t>ЗА ПОНУЂАЧА:</w:t>
      </w:r>
    </w:p>
    <w:p w:rsidR="00F06249" w:rsidRDefault="00794CB2" w:rsidP="00F06249">
      <w:pPr>
        <w:ind w:left="-360" w:right="-1260"/>
        <w:rPr>
          <w:rFonts w:ascii="Arial" w:hAnsi="Arial" w:cs="Arial"/>
          <w:b/>
        </w:rPr>
      </w:pPr>
      <w:r>
        <w:rPr>
          <w:rFonts w:ascii="Arial" w:hAnsi="Arial" w:cs="Arial"/>
          <w:b/>
          <w:lang w:val="sr-Cyrl-CS"/>
        </w:rPr>
        <w:t xml:space="preserve">                                                                     </w:t>
      </w:r>
      <w:r w:rsidRPr="00156874">
        <w:rPr>
          <w:rFonts w:ascii="Arial" w:hAnsi="Arial" w:cs="Arial"/>
          <w:b/>
          <w:lang w:val="sr-Cyrl-CS"/>
        </w:rPr>
        <w:t>М.П.</w:t>
      </w:r>
    </w:p>
    <w:p w:rsidR="00E17F11" w:rsidRPr="00F06249" w:rsidRDefault="00F06249" w:rsidP="00F06249">
      <w:pPr>
        <w:ind w:left="-360" w:right="-1260"/>
        <w:rPr>
          <w:rFonts w:ascii="Arial" w:hAnsi="Arial" w:cs="Arial"/>
          <w:b/>
          <w:lang w:val="sr-Cyrl-CS"/>
        </w:rPr>
      </w:pPr>
      <w:r>
        <w:rPr>
          <w:rFonts w:ascii="Arial" w:hAnsi="Arial" w:cs="Arial"/>
          <w:b/>
        </w:rPr>
        <w:t xml:space="preserve">                                                                                            </w:t>
      </w:r>
      <w:r w:rsidR="00777D67">
        <w:rPr>
          <w:rFonts w:ascii="Arial" w:hAnsi="Arial" w:cs="Arial"/>
          <w:b/>
        </w:rPr>
        <w:t xml:space="preserve"> </w:t>
      </w:r>
      <w:r w:rsidR="00794CB2">
        <w:rPr>
          <w:rFonts w:ascii="Arial" w:hAnsi="Arial" w:cs="Arial"/>
          <w:b/>
        </w:rPr>
        <w:t xml:space="preserve">     </w:t>
      </w:r>
      <w:r w:rsidR="00777D67">
        <w:rPr>
          <w:rFonts w:ascii="Arial" w:hAnsi="Arial" w:cs="Arial"/>
          <w:b/>
        </w:rPr>
        <w:t xml:space="preserve">  </w:t>
      </w:r>
      <w:r>
        <w:rPr>
          <w:rFonts w:ascii="Arial" w:hAnsi="Arial" w:cs="Arial"/>
          <w:b/>
        </w:rPr>
        <w:t xml:space="preserve"> </w:t>
      </w:r>
      <w:r w:rsidR="00794CB2">
        <w:rPr>
          <w:rFonts w:ascii="Arial" w:hAnsi="Arial" w:cs="Arial"/>
          <w:b/>
        </w:rPr>
        <w:t xml:space="preserve">    </w:t>
      </w:r>
      <w:r w:rsidR="00663333" w:rsidRPr="00156874">
        <w:rPr>
          <w:rFonts w:ascii="Arial" w:hAnsi="Arial" w:cs="Arial"/>
          <w:b/>
          <w:lang w:val="sr-Cyrl-CS"/>
        </w:rPr>
        <w:t xml:space="preserve"> ______________________</w:t>
      </w:r>
    </w:p>
    <w:p w:rsidR="00F47A4F" w:rsidRPr="00156874" w:rsidRDefault="00F47A4F" w:rsidP="00545A6B">
      <w:pPr>
        <w:jc w:val="both"/>
        <w:rPr>
          <w:rFonts w:ascii="Arial" w:hAnsi="Arial" w:cs="Arial"/>
          <w:lang w:val="sr-Cyrl-CS"/>
        </w:rPr>
      </w:pPr>
    </w:p>
    <w:p w:rsidR="00F47A4F" w:rsidRPr="00156874" w:rsidRDefault="00F47A4F" w:rsidP="00545A6B">
      <w:pPr>
        <w:jc w:val="both"/>
        <w:rPr>
          <w:rFonts w:ascii="Arial" w:hAnsi="Arial" w:cs="Arial"/>
          <w:lang w:val="sr-Cyrl-CS"/>
        </w:rPr>
      </w:pPr>
    </w:p>
    <w:p w:rsidR="00794CB2" w:rsidRPr="00794CB2" w:rsidRDefault="009A5B07" w:rsidP="00794CB2">
      <w:pPr>
        <w:jc w:val="both"/>
        <w:rPr>
          <w:rFonts w:ascii="Arial" w:hAnsi="Arial" w:cs="Arial"/>
          <w:sz w:val="22"/>
          <w:szCs w:val="22"/>
        </w:rPr>
      </w:pPr>
      <w:r w:rsidRPr="00794CB2">
        <w:rPr>
          <w:rFonts w:ascii="Arial" w:hAnsi="Arial" w:cs="Arial"/>
          <w:b/>
          <w:sz w:val="22"/>
          <w:szCs w:val="22"/>
          <w:lang w:val="sr-Cyrl-CS"/>
        </w:rPr>
        <w:t>Напомена:</w:t>
      </w:r>
      <w:r w:rsidR="00794CB2" w:rsidRPr="00794CB2">
        <w:rPr>
          <w:rFonts w:ascii="Arial" w:hAnsi="Arial" w:cs="Arial"/>
          <w:sz w:val="22"/>
          <w:szCs w:val="22"/>
          <w:lang w:val="sr-Cyrl-CS"/>
        </w:rPr>
        <w:t xml:space="preserve"> У случају подношења заједничке понуде, образац потписују </w:t>
      </w:r>
      <w:r w:rsidR="00794CB2" w:rsidRPr="00794CB2">
        <w:rPr>
          <w:rFonts w:ascii="Arial" w:hAnsi="Arial" w:cs="Arial"/>
          <w:sz w:val="22"/>
          <w:szCs w:val="22"/>
        </w:rPr>
        <w:t>з</w:t>
      </w:r>
      <w:r w:rsidR="00794CB2" w:rsidRPr="00794CB2">
        <w:rPr>
          <w:rFonts w:ascii="Arial" w:hAnsi="Arial" w:cs="Arial"/>
          <w:sz w:val="22"/>
          <w:szCs w:val="22"/>
          <w:lang w:val="sr-Cyrl-CS"/>
        </w:rPr>
        <w:t>аједно сви понуђачи из групе понуђача.</w:t>
      </w:r>
    </w:p>
    <w:p w:rsidR="00443A55" w:rsidRPr="00443A55" w:rsidRDefault="00443A55" w:rsidP="00C62AF1">
      <w:pPr>
        <w:shd w:val="clear" w:color="auto" w:fill="C6D9F1"/>
        <w:rPr>
          <w:rFonts w:ascii="Arial" w:hAnsi="Arial" w:cs="Arial"/>
          <w:b/>
          <w:bCs/>
          <w:i/>
          <w:iCs/>
          <w:sz w:val="28"/>
          <w:szCs w:val="28"/>
        </w:rPr>
      </w:pPr>
    </w:p>
    <w:p w:rsidR="0099748E" w:rsidRPr="00156874" w:rsidRDefault="0099748E" w:rsidP="00C62AF1">
      <w:pPr>
        <w:shd w:val="clear" w:color="auto" w:fill="C6D9F1"/>
        <w:jc w:val="center"/>
        <w:outlineLvl w:val="0"/>
        <w:rPr>
          <w:rFonts w:ascii="Arial" w:hAnsi="Arial" w:cs="Arial"/>
          <w:b/>
          <w:bCs/>
          <w:i/>
          <w:iCs/>
          <w:sz w:val="28"/>
          <w:szCs w:val="28"/>
        </w:rPr>
      </w:pPr>
      <w:r w:rsidRPr="00156874">
        <w:rPr>
          <w:rFonts w:ascii="Arial" w:hAnsi="Arial" w:cs="Arial"/>
          <w:b/>
          <w:bCs/>
          <w:i/>
          <w:iCs/>
          <w:sz w:val="28"/>
          <w:szCs w:val="28"/>
        </w:rPr>
        <w:t xml:space="preserve">  ОБРАЗАЦ ПОНУДЕ</w:t>
      </w:r>
    </w:p>
    <w:p w:rsidR="008302AB" w:rsidRDefault="008302AB" w:rsidP="00E17F11">
      <w:pPr>
        <w:jc w:val="both"/>
        <w:rPr>
          <w:rFonts w:ascii="Arial" w:hAnsi="Arial" w:cs="Arial"/>
          <w:iCs/>
        </w:rPr>
      </w:pPr>
    </w:p>
    <w:p w:rsidR="0099748E" w:rsidRPr="00156874" w:rsidRDefault="0099748E" w:rsidP="00E17F11">
      <w:pPr>
        <w:jc w:val="both"/>
        <w:rPr>
          <w:rFonts w:ascii="Arial" w:hAnsi="Arial" w:cs="Arial"/>
          <w:iCs/>
          <w:color w:val="auto"/>
        </w:rPr>
      </w:pPr>
      <w:r w:rsidRPr="00156874">
        <w:rPr>
          <w:rFonts w:ascii="Arial" w:hAnsi="Arial" w:cs="Arial"/>
          <w:iCs/>
        </w:rPr>
        <w:t>Понуда бр</w:t>
      </w:r>
      <w:r w:rsidR="008302AB">
        <w:rPr>
          <w:rFonts w:ascii="Arial" w:hAnsi="Arial" w:cs="Arial"/>
          <w:iCs/>
        </w:rPr>
        <w:t>.</w:t>
      </w:r>
      <w:r w:rsidRPr="00156874">
        <w:rPr>
          <w:rFonts w:ascii="Arial" w:hAnsi="Arial" w:cs="Arial"/>
          <w:iCs/>
        </w:rPr>
        <w:t xml:space="preserve"> ________________ од __________________ за јавну набавку</w:t>
      </w:r>
      <w:r w:rsidR="004E2869" w:rsidRPr="00156874">
        <w:rPr>
          <w:rFonts w:ascii="Arial" w:eastAsia="TimesNewRomanPS-BoldMT" w:hAnsi="Arial" w:cs="Arial"/>
          <w:b/>
          <w:bCs/>
          <w:lang w:val="sr-Cyrl-CS"/>
        </w:rPr>
        <w:t xml:space="preserve"> </w:t>
      </w:r>
      <w:r w:rsidR="00C65778" w:rsidRPr="00156874">
        <w:rPr>
          <w:rFonts w:ascii="Arial" w:hAnsi="Arial" w:cs="Arial"/>
          <w:b/>
          <w:color w:val="auto"/>
        </w:rPr>
        <w:t>ПРОТИВПОЖАРНА ЗАШТИТА</w:t>
      </w:r>
      <w:r w:rsidR="004E2869" w:rsidRPr="00156874">
        <w:rPr>
          <w:rFonts w:ascii="Arial" w:hAnsi="Arial" w:cs="Arial"/>
          <w:b/>
          <w:bCs/>
          <w:i/>
          <w:iCs/>
        </w:rPr>
        <w:t>,</w:t>
      </w:r>
      <w:r w:rsidR="004E2869" w:rsidRPr="00156874">
        <w:rPr>
          <w:rFonts w:ascii="Arial" w:hAnsi="Arial" w:cs="Arial"/>
          <w:b/>
          <w:bCs/>
          <w:iCs/>
        </w:rPr>
        <w:t xml:space="preserve"> </w:t>
      </w:r>
      <w:r w:rsidR="004E2869" w:rsidRPr="00156874">
        <w:rPr>
          <w:rFonts w:ascii="Arial" w:hAnsi="Arial" w:cs="Arial"/>
          <w:iCs/>
        </w:rPr>
        <w:t>ЈН</w:t>
      </w:r>
      <w:r w:rsidR="00E4169E">
        <w:rPr>
          <w:rFonts w:ascii="Arial" w:hAnsi="Arial" w:cs="Arial"/>
          <w:iCs/>
        </w:rPr>
        <w:t>МВ</w:t>
      </w:r>
      <w:r w:rsidR="004E2869" w:rsidRPr="00156874">
        <w:rPr>
          <w:rFonts w:ascii="Arial" w:hAnsi="Arial" w:cs="Arial"/>
          <w:iCs/>
        </w:rPr>
        <w:t xml:space="preserve"> број </w:t>
      </w:r>
      <w:r w:rsidR="008302AB">
        <w:rPr>
          <w:rFonts w:ascii="Arial" w:hAnsi="Arial" w:cs="Arial"/>
          <w:b/>
          <w:iCs/>
          <w:color w:val="auto"/>
          <w:lang w:val="sr-Cyrl-CS"/>
        </w:rPr>
        <w:t>19/2020</w:t>
      </w:r>
      <w:r w:rsidR="0038422B" w:rsidRPr="00156874">
        <w:rPr>
          <w:rFonts w:ascii="Arial" w:hAnsi="Arial" w:cs="Arial"/>
          <w:iCs/>
          <w:color w:val="auto"/>
        </w:rPr>
        <w:t>.</w:t>
      </w:r>
    </w:p>
    <w:p w:rsidR="00124D8F" w:rsidRPr="00156874" w:rsidRDefault="00124D8F" w:rsidP="00E17F11">
      <w:pPr>
        <w:jc w:val="both"/>
        <w:rPr>
          <w:rFonts w:ascii="Arial" w:hAnsi="Arial" w:cs="Arial"/>
          <w:b/>
          <w:bCs/>
          <w:i/>
          <w:iCs/>
        </w:rPr>
      </w:pPr>
    </w:p>
    <w:p w:rsidR="0099748E" w:rsidRPr="00156874" w:rsidRDefault="0099748E" w:rsidP="0099748E">
      <w:pPr>
        <w:jc w:val="both"/>
        <w:rPr>
          <w:rFonts w:ascii="Arial" w:hAnsi="Arial" w:cs="Arial"/>
          <w:i/>
          <w:iCs/>
        </w:rPr>
      </w:pPr>
    </w:p>
    <w:p w:rsidR="0099748E" w:rsidRPr="00156874" w:rsidRDefault="0099748E" w:rsidP="0099748E">
      <w:pPr>
        <w:rPr>
          <w:rFonts w:ascii="Arial" w:hAnsi="Arial" w:cs="Arial"/>
          <w:i/>
          <w:iCs/>
          <w:lang w:val="ru-RU"/>
        </w:rPr>
      </w:pPr>
      <w:r w:rsidRPr="00156874">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Назив понуђача:</w:t>
            </w:r>
          </w:p>
          <w:p w:rsidR="0099748E" w:rsidRPr="00156874"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lang w:val="ru-RU"/>
              </w:rPr>
            </w:pPr>
          </w:p>
          <w:p w:rsidR="0099748E" w:rsidRPr="00156874" w:rsidRDefault="0099748E" w:rsidP="003F6FDB">
            <w:pPr>
              <w:rPr>
                <w:rFonts w:ascii="Arial" w:hAnsi="Arial" w:cs="Arial"/>
                <w:b/>
                <w:bCs/>
                <w:i/>
                <w:iCs/>
                <w:lang w:val="ru-RU"/>
              </w:rPr>
            </w:pPr>
          </w:p>
          <w:p w:rsidR="0099748E" w:rsidRPr="00156874" w:rsidRDefault="0099748E" w:rsidP="003F6FDB">
            <w:pPr>
              <w:rPr>
                <w:rFonts w:ascii="Arial" w:hAnsi="Arial" w:cs="Arial"/>
                <w:b/>
                <w:bCs/>
                <w:i/>
                <w:iCs/>
                <w:lang w:val="ru-RU"/>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Адреса понуђача:</w:t>
            </w:r>
          </w:p>
          <w:p w:rsidR="0099748E" w:rsidRPr="00156874"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lang w:val="ru-RU"/>
              </w:rPr>
            </w:pPr>
          </w:p>
          <w:p w:rsidR="0099748E" w:rsidRPr="00156874" w:rsidRDefault="0099748E" w:rsidP="003F6FDB">
            <w:pPr>
              <w:rPr>
                <w:rFonts w:ascii="Arial" w:hAnsi="Arial" w:cs="Arial"/>
                <w:b/>
                <w:bCs/>
                <w:i/>
                <w:iCs/>
                <w:lang w:val="ru-RU"/>
              </w:rPr>
            </w:pPr>
          </w:p>
          <w:p w:rsidR="0099748E" w:rsidRPr="00156874" w:rsidRDefault="0099748E" w:rsidP="003F6FDB">
            <w:pPr>
              <w:rPr>
                <w:rFonts w:ascii="Arial" w:hAnsi="Arial" w:cs="Arial"/>
                <w:b/>
                <w:bCs/>
                <w:i/>
                <w:iCs/>
                <w:lang w:val="ru-RU"/>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Матични број понуђача:</w:t>
            </w:r>
          </w:p>
          <w:p w:rsidR="0099748E" w:rsidRPr="00156874"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lang w:val="ru-RU"/>
              </w:rPr>
            </w:pPr>
          </w:p>
          <w:p w:rsidR="0099748E" w:rsidRPr="00156874" w:rsidRDefault="0099748E" w:rsidP="003F6FDB">
            <w:pPr>
              <w:rPr>
                <w:rFonts w:ascii="Arial" w:hAnsi="Arial" w:cs="Arial"/>
                <w:b/>
                <w:bCs/>
                <w:i/>
                <w:iCs/>
                <w:lang w:val="ru-RU"/>
              </w:rPr>
            </w:pPr>
          </w:p>
          <w:p w:rsidR="0099748E" w:rsidRPr="00156874" w:rsidRDefault="0099748E" w:rsidP="003F6FDB">
            <w:pPr>
              <w:rPr>
                <w:rFonts w:ascii="Arial" w:hAnsi="Arial" w:cs="Arial"/>
                <w:b/>
                <w:bCs/>
                <w:i/>
                <w:iCs/>
                <w:lang w:val="ru-RU"/>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Порески идентификациони број понуђача (ПИБ):</w:t>
            </w:r>
          </w:p>
          <w:p w:rsidR="0099748E" w:rsidRPr="00156874"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lang w:val="ru-RU"/>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rPr>
            </w:pPr>
            <w:r w:rsidRPr="00156874">
              <w:rPr>
                <w:rFonts w:ascii="Arial" w:hAnsi="Arial" w:cs="Arial"/>
                <w:i/>
                <w:iCs/>
              </w:rPr>
              <w:t>Име особе за контакт:</w:t>
            </w:r>
          </w:p>
          <w:p w:rsidR="0099748E" w:rsidRPr="00156874" w:rsidRDefault="0099748E" w:rsidP="003F6FDB">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rPr>
            </w:pPr>
          </w:p>
          <w:p w:rsidR="0099748E" w:rsidRPr="00156874" w:rsidRDefault="0099748E" w:rsidP="003F6FDB">
            <w:pPr>
              <w:rPr>
                <w:rFonts w:ascii="Arial" w:hAnsi="Arial" w:cs="Arial"/>
                <w:b/>
                <w:bCs/>
                <w:i/>
                <w:iCs/>
              </w:rPr>
            </w:pPr>
          </w:p>
          <w:p w:rsidR="0099748E" w:rsidRPr="00156874" w:rsidRDefault="0099748E" w:rsidP="003F6FDB">
            <w:pPr>
              <w:rPr>
                <w:rFonts w:ascii="Arial" w:hAnsi="Arial" w:cs="Arial"/>
                <w:b/>
                <w:bCs/>
                <w:i/>
                <w:iCs/>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Електронска адреса понуђача (</w:t>
            </w:r>
            <w:r w:rsidR="008302AB">
              <w:rPr>
                <w:rFonts w:ascii="Arial" w:hAnsi="Arial" w:cs="Arial"/>
                <w:i/>
                <w:iCs/>
              </w:rPr>
              <w:t>имејл</w:t>
            </w:r>
            <w:r w:rsidRPr="00156874">
              <w:rPr>
                <w:rFonts w:ascii="Arial" w:hAnsi="Arial" w:cs="Arial"/>
                <w:i/>
                <w:iCs/>
                <w:lang w:val="ru-RU"/>
              </w:rPr>
              <w:t>):</w:t>
            </w:r>
          </w:p>
          <w:p w:rsidR="0099748E" w:rsidRPr="00156874"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lang w:val="ru-RU"/>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rPr>
            </w:pPr>
            <w:r w:rsidRPr="00156874">
              <w:rPr>
                <w:rFonts w:ascii="Arial" w:hAnsi="Arial" w:cs="Arial"/>
                <w:i/>
                <w:iCs/>
              </w:rPr>
              <w:t>Телефон:</w:t>
            </w:r>
          </w:p>
          <w:p w:rsidR="0099748E" w:rsidRPr="00156874" w:rsidRDefault="0099748E" w:rsidP="003F6FDB">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rPr>
            </w:pPr>
          </w:p>
          <w:p w:rsidR="0099748E" w:rsidRPr="00156874" w:rsidRDefault="0099748E" w:rsidP="003F6FDB">
            <w:pPr>
              <w:rPr>
                <w:rFonts w:ascii="Arial" w:hAnsi="Arial" w:cs="Arial"/>
                <w:b/>
                <w:bCs/>
                <w:i/>
                <w:iCs/>
              </w:rPr>
            </w:pPr>
          </w:p>
          <w:p w:rsidR="0099748E" w:rsidRPr="00156874" w:rsidRDefault="0099748E" w:rsidP="003F6FDB">
            <w:pPr>
              <w:rPr>
                <w:rFonts w:ascii="Arial" w:hAnsi="Arial" w:cs="Arial"/>
                <w:b/>
                <w:bCs/>
                <w:i/>
                <w:iCs/>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rPr>
            </w:pPr>
            <w:r w:rsidRPr="00156874">
              <w:rPr>
                <w:rFonts w:ascii="Arial" w:hAnsi="Arial" w:cs="Arial"/>
                <w:i/>
                <w:iCs/>
              </w:rPr>
              <w:t>Телефакс:</w:t>
            </w:r>
          </w:p>
          <w:p w:rsidR="0099748E" w:rsidRPr="00156874" w:rsidRDefault="0099748E" w:rsidP="003F6FDB">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rPr>
            </w:pPr>
          </w:p>
          <w:p w:rsidR="0099748E" w:rsidRPr="00156874" w:rsidRDefault="0099748E" w:rsidP="003F6FDB">
            <w:pPr>
              <w:rPr>
                <w:rFonts w:ascii="Arial" w:hAnsi="Arial" w:cs="Arial"/>
                <w:b/>
                <w:bCs/>
                <w:i/>
                <w:iCs/>
              </w:rPr>
            </w:pPr>
          </w:p>
          <w:p w:rsidR="0099748E" w:rsidRPr="00156874" w:rsidRDefault="0099748E" w:rsidP="003F6FDB">
            <w:pPr>
              <w:rPr>
                <w:rFonts w:ascii="Arial" w:hAnsi="Arial" w:cs="Arial"/>
                <w:b/>
                <w:bCs/>
                <w:i/>
                <w:iCs/>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Број рачуна понуђача и назив банке:</w:t>
            </w:r>
          </w:p>
          <w:p w:rsidR="0099748E" w:rsidRPr="00156874"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rPr>
                <w:rFonts w:ascii="Arial" w:hAnsi="Arial" w:cs="Arial"/>
                <w:b/>
                <w:bCs/>
                <w:i/>
                <w:iCs/>
                <w:lang w:val="ru-RU"/>
              </w:rPr>
            </w:pPr>
          </w:p>
          <w:p w:rsidR="0099748E" w:rsidRPr="00156874" w:rsidRDefault="0099748E" w:rsidP="003F6FDB">
            <w:pPr>
              <w:rPr>
                <w:rFonts w:ascii="Arial" w:hAnsi="Arial" w:cs="Arial"/>
                <w:b/>
                <w:bCs/>
                <w:i/>
                <w:iCs/>
                <w:lang w:val="ru-RU"/>
              </w:rPr>
            </w:pPr>
          </w:p>
          <w:p w:rsidR="0099748E" w:rsidRPr="00156874" w:rsidRDefault="0099748E" w:rsidP="003F6FDB">
            <w:pPr>
              <w:rPr>
                <w:rFonts w:ascii="Arial" w:hAnsi="Arial" w:cs="Arial"/>
                <w:b/>
                <w:bCs/>
                <w:i/>
                <w:iCs/>
                <w:lang w:val="ru-RU"/>
              </w:rPr>
            </w:pPr>
          </w:p>
        </w:tc>
      </w:tr>
      <w:tr w:rsidR="0099748E" w:rsidRPr="00156874">
        <w:tc>
          <w:tcPr>
            <w:tcW w:w="4621"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jc w:val="both"/>
              <w:rPr>
                <w:rFonts w:ascii="Arial" w:hAnsi="Arial" w:cs="Arial"/>
                <w:b/>
                <w:bCs/>
                <w:i/>
                <w:iCs/>
                <w:lang w:val="ru-RU"/>
              </w:rPr>
            </w:pPr>
            <w:r w:rsidRPr="00156874">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ind w:firstLine="708"/>
              <w:rPr>
                <w:rFonts w:ascii="Arial" w:hAnsi="Arial" w:cs="Arial"/>
                <w:b/>
                <w:bCs/>
                <w:i/>
                <w:iCs/>
                <w:lang w:val="ru-RU"/>
              </w:rPr>
            </w:pPr>
          </w:p>
          <w:p w:rsidR="0099748E" w:rsidRPr="00156874" w:rsidRDefault="0099748E" w:rsidP="003F6FDB">
            <w:pPr>
              <w:ind w:firstLine="708"/>
              <w:rPr>
                <w:rFonts w:ascii="Arial" w:hAnsi="Arial" w:cs="Arial"/>
                <w:b/>
                <w:bCs/>
                <w:i/>
                <w:iCs/>
                <w:lang w:val="ru-RU"/>
              </w:rPr>
            </w:pPr>
          </w:p>
          <w:p w:rsidR="0099748E" w:rsidRPr="00156874" w:rsidRDefault="0099748E" w:rsidP="003F6FDB">
            <w:pPr>
              <w:ind w:firstLine="708"/>
              <w:rPr>
                <w:rFonts w:ascii="Arial" w:hAnsi="Arial" w:cs="Arial"/>
                <w:b/>
                <w:bCs/>
                <w:i/>
                <w:iCs/>
                <w:lang w:val="ru-RU"/>
              </w:rPr>
            </w:pPr>
          </w:p>
        </w:tc>
      </w:tr>
    </w:tbl>
    <w:p w:rsidR="00124D8F" w:rsidRPr="00156874" w:rsidRDefault="00124D8F" w:rsidP="0099748E">
      <w:pPr>
        <w:rPr>
          <w:rFonts w:ascii="Arial" w:hAnsi="Arial" w:cs="Arial"/>
          <w:b/>
          <w:bCs/>
          <w:i/>
          <w:iCs/>
        </w:rPr>
      </w:pPr>
    </w:p>
    <w:p w:rsidR="00124D8F" w:rsidRPr="00156874" w:rsidRDefault="00124D8F" w:rsidP="0099748E">
      <w:pPr>
        <w:rPr>
          <w:rFonts w:ascii="Arial" w:hAnsi="Arial" w:cs="Arial"/>
          <w:b/>
          <w:bCs/>
          <w:i/>
          <w:iCs/>
        </w:rPr>
      </w:pPr>
    </w:p>
    <w:p w:rsidR="0099748E" w:rsidRPr="00156874" w:rsidRDefault="0099748E" w:rsidP="00851800">
      <w:pPr>
        <w:outlineLvl w:val="0"/>
        <w:rPr>
          <w:rFonts w:ascii="Arial" w:hAnsi="Arial" w:cs="Arial"/>
        </w:rPr>
      </w:pPr>
      <w:r w:rsidRPr="00156874">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99748E" w:rsidRPr="0015687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center"/>
              <w:rPr>
                <w:rFonts w:ascii="Arial" w:hAnsi="Arial" w:cs="Arial"/>
              </w:rPr>
            </w:pPr>
          </w:p>
          <w:p w:rsidR="0099748E" w:rsidRPr="00156874" w:rsidRDefault="0099748E" w:rsidP="003F6FDB">
            <w:pPr>
              <w:jc w:val="center"/>
              <w:rPr>
                <w:rFonts w:ascii="Arial" w:eastAsia="TimesNewRomanPSMT" w:hAnsi="Arial" w:cs="Arial"/>
                <w:b/>
                <w:bCs/>
              </w:rPr>
            </w:pPr>
            <w:r w:rsidRPr="00156874">
              <w:rPr>
                <w:rFonts w:ascii="Arial" w:eastAsia="TimesNewRomanPSMT" w:hAnsi="Arial" w:cs="Arial"/>
                <w:b/>
                <w:bCs/>
              </w:rPr>
              <w:t xml:space="preserve">А) САМОСТАЛНО </w:t>
            </w:r>
          </w:p>
        </w:tc>
      </w:tr>
      <w:tr w:rsidR="0099748E" w:rsidRPr="0015687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center"/>
              <w:rPr>
                <w:rFonts w:ascii="Arial" w:eastAsia="TimesNewRomanPSMT" w:hAnsi="Arial" w:cs="Arial"/>
                <w:b/>
                <w:bCs/>
              </w:rPr>
            </w:pPr>
          </w:p>
          <w:p w:rsidR="0099748E" w:rsidRPr="00156874" w:rsidRDefault="0099748E" w:rsidP="003F6FDB">
            <w:pPr>
              <w:jc w:val="center"/>
              <w:rPr>
                <w:rFonts w:ascii="Arial" w:eastAsia="TimesNewRomanPSMT" w:hAnsi="Arial" w:cs="Arial"/>
                <w:b/>
                <w:bCs/>
              </w:rPr>
            </w:pPr>
            <w:r w:rsidRPr="00156874">
              <w:rPr>
                <w:rFonts w:ascii="Arial" w:eastAsia="TimesNewRomanPSMT" w:hAnsi="Arial" w:cs="Arial"/>
                <w:b/>
                <w:bCs/>
              </w:rPr>
              <w:t>Б) СА ПОДИЗВОЂАЧЕМ</w:t>
            </w:r>
          </w:p>
        </w:tc>
      </w:tr>
      <w:tr w:rsidR="0099748E" w:rsidRPr="0015687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center"/>
              <w:rPr>
                <w:rFonts w:ascii="Arial" w:eastAsia="TimesNewRomanPSMT" w:hAnsi="Arial" w:cs="Arial"/>
                <w:b/>
                <w:bCs/>
              </w:rPr>
            </w:pPr>
          </w:p>
          <w:p w:rsidR="0099748E" w:rsidRPr="00156874" w:rsidRDefault="0099748E" w:rsidP="003F6FDB">
            <w:pPr>
              <w:jc w:val="center"/>
              <w:rPr>
                <w:rFonts w:ascii="Arial" w:hAnsi="Arial" w:cs="Arial"/>
                <w:b/>
                <w:i/>
                <w:iCs/>
                <w:lang w:val="ru-RU"/>
              </w:rPr>
            </w:pPr>
            <w:r w:rsidRPr="00156874">
              <w:rPr>
                <w:rFonts w:ascii="Arial" w:eastAsia="TimesNewRomanPSMT" w:hAnsi="Arial" w:cs="Arial"/>
                <w:b/>
                <w:bCs/>
              </w:rPr>
              <w:t>В) КАО ЗАЈЕДНИЧКУ ПОНУДУ</w:t>
            </w:r>
          </w:p>
        </w:tc>
      </w:tr>
    </w:tbl>
    <w:p w:rsidR="0099748E" w:rsidRPr="00156874" w:rsidRDefault="0099748E" w:rsidP="0099748E">
      <w:pPr>
        <w:jc w:val="both"/>
        <w:rPr>
          <w:rFonts w:ascii="Arial" w:eastAsia="TimesNewRomanPSMT" w:hAnsi="Arial" w:cs="Arial"/>
          <w:bCs/>
        </w:rPr>
      </w:pPr>
      <w:r w:rsidRPr="00156874">
        <w:rPr>
          <w:rFonts w:ascii="Arial" w:hAnsi="Arial" w:cs="Arial"/>
          <w:b/>
          <w:i/>
          <w:iCs/>
          <w:lang w:val="ru-RU"/>
        </w:rPr>
        <w:lastRenderedPageBreak/>
        <w:t>Напомена:</w:t>
      </w:r>
      <w:r w:rsidRPr="00156874">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9748E" w:rsidRPr="00156874" w:rsidRDefault="0099748E" w:rsidP="0099748E">
      <w:pPr>
        <w:jc w:val="both"/>
        <w:rPr>
          <w:rFonts w:ascii="Arial" w:eastAsia="TimesNewRomanPSMT" w:hAnsi="Arial" w:cs="Arial"/>
          <w:b/>
          <w:bCs/>
          <w:i/>
          <w:lang w:val="sr-Cyrl-CS"/>
        </w:rPr>
      </w:pPr>
    </w:p>
    <w:p w:rsidR="0099748E" w:rsidRPr="00156874" w:rsidRDefault="0099748E" w:rsidP="00851800">
      <w:pPr>
        <w:jc w:val="both"/>
        <w:outlineLvl w:val="0"/>
        <w:rPr>
          <w:rFonts w:ascii="Arial" w:eastAsia="TimesNewRomanPSMT" w:hAnsi="Arial" w:cs="Arial"/>
          <w:b/>
          <w:bCs/>
          <w:i/>
        </w:rPr>
      </w:pPr>
      <w:r w:rsidRPr="00156874">
        <w:rPr>
          <w:rFonts w:ascii="Arial" w:eastAsia="TimesNewRomanPSMT" w:hAnsi="Arial" w:cs="Arial"/>
          <w:b/>
          <w:bCs/>
          <w:i/>
          <w:lang w:val="sr-Cyrl-CS"/>
        </w:rPr>
        <w:t xml:space="preserve">3) </w:t>
      </w:r>
      <w:r w:rsidRPr="00156874">
        <w:rPr>
          <w:rFonts w:ascii="Arial" w:eastAsia="TimesNewRomanPSMT" w:hAnsi="Arial" w:cs="Arial"/>
          <w:b/>
          <w:bCs/>
          <w:i/>
        </w:rPr>
        <w:t xml:space="preserve">ПОДАЦИ О ПОДИЗВОЂАЧУ </w:t>
      </w:r>
    </w:p>
    <w:tbl>
      <w:tblPr>
        <w:tblW w:w="0" w:type="auto"/>
        <w:tblInd w:w="-20" w:type="dxa"/>
        <w:tblLayout w:type="fixed"/>
        <w:tblLook w:val="0000"/>
      </w:tblPr>
      <w:tblGrid>
        <w:gridCol w:w="465"/>
        <w:gridCol w:w="4219"/>
        <w:gridCol w:w="4598"/>
      </w:tblGrid>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hAnsi="Arial" w:cs="Arial"/>
              </w:rPr>
            </w:pPr>
            <w:r w:rsidRPr="00156874">
              <w:rPr>
                <w:rFonts w:ascii="Arial" w:eastAsia="TimesNewRomanPSMT" w:hAnsi="Arial" w:cs="Arial"/>
                <w:b/>
                <w:bCs/>
                <w:i/>
              </w:rPr>
              <w:tab/>
            </w:r>
          </w:p>
          <w:p w:rsidR="0099748E" w:rsidRPr="00156874" w:rsidRDefault="0099748E" w:rsidP="003F6FDB">
            <w:pPr>
              <w:jc w:val="both"/>
              <w:rPr>
                <w:rFonts w:ascii="Arial" w:eastAsia="TimesNewRomanPSMT" w:hAnsi="Arial" w:cs="Arial"/>
                <w:bCs/>
                <w:i/>
              </w:rPr>
            </w:pPr>
            <w:r w:rsidRPr="0015687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p w:rsidR="0099748E" w:rsidRPr="00156874" w:rsidRDefault="0099748E" w:rsidP="003F6FDB">
            <w:pPr>
              <w:jc w:val="both"/>
              <w:rPr>
                <w:rFonts w:ascii="Arial" w:eastAsia="TimesNewRomanPSMT" w:hAnsi="Arial" w:cs="Arial"/>
                <w:b/>
                <w:bCs/>
                <w:lang w:val="ru-RU"/>
              </w:rPr>
            </w:pPr>
            <w:r w:rsidRPr="0015687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lang w:val="ru-RU"/>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p w:rsidR="0099748E" w:rsidRPr="00156874" w:rsidRDefault="0099748E" w:rsidP="003F6FDB">
            <w:pPr>
              <w:jc w:val="both"/>
              <w:rPr>
                <w:rFonts w:ascii="Arial" w:eastAsia="TimesNewRomanPSMT" w:hAnsi="Arial" w:cs="Arial"/>
                <w:b/>
                <w:bCs/>
                <w:lang w:val="ru-RU"/>
              </w:rPr>
            </w:pPr>
            <w:r w:rsidRPr="0015687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lang w:val="ru-RU"/>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p w:rsidR="0099748E" w:rsidRPr="00156874" w:rsidRDefault="0099748E" w:rsidP="003F6FDB">
            <w:pPr>
              <w:jc w:val="both"/>
              <w:rPr>
                <w:rFonts w:ascii="Arial" w:eastAsia="TimesNewRomanPSMT" w:hAnsi="Arial" w:cs="Arial"/>
                <w:bCs/>
                <w:i/>
              </w:rPr>
            </w:pPr>
            <w:r w:rsidRPr="0015687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p w:rsidR="0099748E" w:rsidRPr="00156874" w:rsidRDefault="0099748E" w:rsidP="003F6FDB">
            <w:pPr>
              <w:jc w:val="both"/>
              <w:rPr>
                <w:rFonts w:ascii="Arial" w:eastAsia="TimesNewRomanPSMT" w:hAnsi="Arial" w:cs="Arial"/>
                <w:b/>
                <w:bCs/>
              </w:rPr>
            </w:pPr>
            <w:r w:rsidRPr="0015687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p w:rsidR="0099748E" w:rsidRPr="00156874" w:rsidRDefault="0099748E" w:rsidP="003F6FDB">
            <w:pPr>
              <w:jc w:val="both"/>
              <w:rPr>
                <w:rFonts w:ascii="Arial" w:eastAsia="TimesNewRomanPSMT" w:hAnsi="Arial" w:cs="Arial"/>
                <w:b/>
                <w:bCs/>
                <w:lang w:val="ru-RU"/>
              </w:rPr>
            </w:pPr>
            <w:r w:rsidRPr="0015687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lang w:val="ru-RU"/>
              </w:rPr>
            </w:pPr>
          </w:p>
        </w:tc>
      </w:tr>
      <w:tr w:rsidR="0099748E" w:rsidRPr="00156874">
        <w:tc>
          <w:tcPr>
            <w:tcW w:w="465"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156874" w:rsidRDefault="0099748E" w:rsidP="003F6FDB">
            <w:pPr>
              <w:snapToGrid w:val="0"/>
              <w:jc w:val="both"/>
              <w:rPr>
                <w:rFonts w:ascii="Arial" w:eastAsia="TimesNewRomanPSMT" w:hAnsi="Arial" w:cs="Arial"/>
                <w:bCs/>
                <w:i/>
                <w:lang w:val="ru-RU"/>
              </w:rPr>
            </w:pPr>
          </w:p>
          <w:p w:rsidR="0099748E" w:rsidRPr="00156874" w:rsidRDefault="0099748E" w:rsidP="003F6FDB">
            <w:pPr>
              <w:jc w:val="both"/>
              <w:rPr>
                <w:rFonts w:ascii="Arial" w:eastAsia="TimesNewRomanPSMT" w:hAnsi="Arial" w:cs="Arial"/>
                <w:b/>
                <w:bCs/>
                <w:lang w:val="ru-RU"/>
              </w:rPr>
            </w:pPr>
            <w:r w:rsidRPr="0015687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156874" w:rsidRDefault="0099748E" w:rsidP="003F6FDB">
            <w:pPr>
              <w:snapToGrid w:val="0"/>
              <w:jc w:val="both"/>
              <w:rPr>
                <w:rFonts w:ascii="Arial" w:eastAsia="TimesNewRomanPSMT" w:hAnsi="Arial" w:cs="Arial"/>
                <w:b/>
                <w:bCs/>
                <w:lang w:val="ru-RU"/>
              </w:rPr>
            </w:pPr>
          </w:p>
        </w:tc>
      </w:tr>
    </w:tbl>
    <w:p w:rsidR="0099748E" w:rsidRPr="00156874" w:rsidRDefault="0099748E" w:rsidP="0099748E">
      <w:pPr>
        <w:jc w:val="both"/>
        <w:rPr>
          <w:rFonts w:ascii="Arial" w:hAnsi="Arial" w:cs="Arial"/>
          <w:i/>
          <w:iCs/>
          <w:lang w:val="ru-RU"/>
        </w:rPr>
      </w:pPr>
      <w:r w:rsidRPr="00156874">
        <w:rPr>
          <w:rFonts w:ascii="Arial" w:hAnsi="Arial" w:cs="Arial"/>
          <w:b/>
          <w:bCs/>
          <w:i/>
          <w:iCs/>
          <w:u w:val="single"/>
          <w:lang w:val="ru-RU"/>
        </w:rPr>
        <w:t>Напомена:</w:t>
      </w:r>
      <w:r w:rsidRPr="00156874">
        <w:rPr>
          <w:rFonts w:ascii="Arial" w:hAnsi="Arial" w:cs="Arial"/>
          <w:b/>
          <w:bCs/>
          <w:i/>
          <w:iCs/>
          <w:lang w:val="ru-RU"/>
        </w:rPr>
        <w:t xml:space="preserve"> </w:t>
      </w:r>
    </w:p>
    <w:p w:rsidR="0099748E" w:rsidRPr="00156874" w:rsidRDefault="0099748E" w:rsidP="0099748E">
      <w:pPr>
        <w:jc w:val="both"/>
        <w:rPr>
          <w:rFonts w:ascii="Arial" w:hAnsi="Arial" w:cs="Arial"/>
          <w:i/>
          <w:iCs/>
        </w:rPr>
      </w:pPr>
      <w:r w:rsidRPr="00156874">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24D8F" w:rsidRDefault="00124D8F" w:rsidP="0099748E">
      <w:pPr>
        <w:jc w:val="both"/>
        <w:rPr>
          <w:rFonts w:ascii="Arial" w:eastAsia="TimesNewRomanPSMT" w:hAnsi="Arial" w:cs="Arial"/>
          <w:b/>
          <w:bCs/>
        </w:rPr>
      </w:pPr>
    </w:p>
    <w:p w:rsidR="00C62AF1" w:rsidRDefault="00C62AF1" w:rsidP="0099748E">
      <w:pPr>
        <w:jc w:val="both"/>
        <w:rPr>
          <w:rFonts w:ascii="Arial" w:eastAsia="TimesNewRomanPSMT" w:hAnsi="Arial" w:cs="Arial"/>
          <w:b/>
          <w:bCs/>
        </w:rPr>
      </w:pPr>
    </w:p>
    <w:p w:rsidR="00C62AF1" w:rsidRPr="00156874" w:rsidRDefault="00C62AF1" w:rsidP="0099748E">
      <w:pPr>
        <w:jc w:val="both"/>
        <w:rPr>
          <w:rFonts w:ascii="Arial" w:eastAsia="TimesNewRomanPSMT" w:hAnsi="Arial" w:cs="Arial"/>
          <w:b/>
          <w:bCs/>
        </w:rPr>
      </w:pPr>
    </w:p>
    <w:p w:rsidR="00F24467" w:rsidRPr="00156874" w:rsidRDefault="00F24467" w:rsidP="00851800">
      <w:pPr>
        <w:jc w:val="both"/>
        <w:outlineLvl w:val="0"/>
        <w:rPr>
          <w:rFonts w:ascii="Arial" w:eastAsia="TimesNewRomanPSMT" w:hAnsi="Arial" w:cs="Arial"/>
          <w:b/>
          <w:bCs/>
          <w:i/>
          <w:lang w:val="ru-RU"/>
        </w:rPr>
      </w:pPr>
      <w:r w:rsidRPr="00156874">
        <w:rPr>
          <w:rFonts w:ascii="Arial" w:eastAsia="TimesNewRomanPSMT" w:hAnsi="Arial" w:cs="Arial"/>
          <w:b/>
          <w:bCs/>
          <w:i/>
          <w:lang w:val="sr-Cyrl-CS"/>
        </w:rPr>
        <w:lastRenderedPageBreak/>
        <w:t xml:space="preserve">4) </w:t>
      </w:r>
      <w:r w:rsidRPr="00156874">
        <w:rPr>
          <w:rFonts w:ascii="Arial" w:eastAsia="TimesNewRomanPSMT" w:hAnsi="Arial" w:cs="Arial"/>
          <w:b/>
          <w:bCs/>
          <w:i/>
          <w:lang w:val="ru-RU"/>
        </w:rPr>
        <w:t>ПОДАЦИ О УЧЕСНИКУ  У ЗАЈЕДНИЧКОЈ ПОНУДИ</w:t>
      </w:r>
    </w:p>
    <w:p w:rsidR="00F24467" w:rsidRPr="00156874" w:rsidRDefault="00F24467" w:rsidP="00F24467">
      <w:pPr>
        <w:jc w:val="both"/>
        <w:rPr>
          <w:rFonts w:ascii="Arial" w:hAnsi="Arial" w:cs="Arial"/>
        </w:rPr>
      </w:pPr>
      <w:r w:rsidRPr="00156874">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hAnsi="Arial" w:cs="Arial"/>
              </w:rPr>
            </w:pPr>
          </w:p>
          <w:p w:rsidR="00F24467" w:rsidRPr="00156874" w:rsidRDefault="00F24467" w:rsidP="003F6FDB">
            <w:pPr>
              <w:jc w:val="both"/>
              <w:rPr>
                <w:rFonts w:ascii="Arial" w:eastAsia="TimesNewRomanPSMT" w:hAnsi="Arial" w:cs="Arial"/>
                <w:bCs/>
                <w:i/>
                <w:lang w:val="ru-RU"/>
              </w:rPr>
            </w:pPr>
            <w:r w:rsidRPr="0015687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
                <w:bCs/>
                <w:lang w:val="ru-RU"/>
              </w:rPr>
            </w:pPr>
            <w:r w:rsidRPr="0015687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lang w:val="ru-RU"/>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lang w:val="ru-RU"/>
              </w:rPr>
            </w:pPr>
            <w:r w:rsidRPr="0015687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
                <w:bCs/>
                <w:lang w:val="ru-RU"/>
              </w:rPr>
            </w:pPr>
            <w:r w:rsidRPr="0015687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lang w:val="ru-RU"/>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lang w:val="ru-RU"/>
              </w:rPr>
            </w:pPr>
            <w:r w:rsidRPr="00156874">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
                <w:bCs/>
                <w:lang w:val="ru-RU"/>
              </w:rPr>
            </w:pPr>
            <w:r w:rsidRPr="0015687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lang w:val="ru-RU"/>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lang w:val="ru-RU"/>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r w:rsidR="00F24467" w:rsidRPr="00156874">
        <w:tc>
          <w:tcPr>
            <w:tcW w:w="465"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i/>
              </w:rPr>
            </w:pPr>
          </w:p>
          <w:p w:rsidR="00F24467" w:rsidRPr="00156874" w:rsidRDefault="00F24467" w:rsidP="003F6FDB">
            <w:pPr>
              <w:jc w:val="both"/>
              <w:rPr>
                <w:rFonts w:ascii="Arial" w:eastAsia="TimesNewRomanPSMT" w:hAnsi="Arial" w:cs="Arial"/>
                <w:b/>
                <w:bCs/>
              </w:rPr>
            </w:pPr>
            <w:r w:rsidRPr="0015687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
                <w:bCs/>
              </w:rPr>
            </w:pPr>
          </w:p>
        </w:tc>
      </w:tr>
    </w:tbl>
    <w:p w:rsidR="00F24467" w:rsidRPr="00156874" w:rsidRDefault="00F24467" w:rsidP="00F24467">
      <w:pPr>
        <w:jc w:val="both"/>
        <w:rPr>
          <w:rFonts w:ascii="Arial" w:hAnsi="Arial" w:cs="Arial"/>
          <w:i/>
          <w:iCs/>
          <w:lang w:val="ru-RU"/>
        </w:rPr>
      </w:pPr>
      <w:r w:rsidRPr="00156874">
        <w:rPr>
          <w:rFonts w:ascii="Arial" w:hAnsi="Arial" w:cs="Arial"/>
          <w:b/>
          <w:bCs/>
          <w:i/>
          <w:iCs/>
          <w:u w:val="single"/>
        </w:rPr>
        <w:t>Напомена:</w:t>
      </w:r>
      <w:r w:rsidRPr="00156874">
        <w:rPr>
          <w:rFonts w:ascii="Arial" w:hAnsi="Arial" w:cs="Arial"/>
          <w:b/>
          <w:bCs/>
          <w:i/>
          <w:iCs/>
        </w:rPr>
        <w:t xml:space="preserve"> </w:t>
      </w:r>
    </w:p>
    <w:p w:rsidR="00F24467" w:rsidRPr="00156874" w:rsidRDefault="00F24467" w:rsidP="00F24467">
      <w:pPr>
        <w:jc w:val="both"/>
        <w:rPr>
          <w:rFonts w:ascii="Arial" w:hAnsi="Arial" w:cs="Arial"/>
          <w:b/>
          <w:bCs/>
          <w:i/>
          <w:iCs/>
          <w:sz w:val="20"/>
          <w:szCs w:val="20"/>
        </w:rPr>
      </w:pPr>
      <w:r w:rsidRPr="00156874">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156874">
        <w:rPr>
          <w:rFonts w:ascii="Arial" w:hAnsi="Arial" w:cs="Arial"/>
          <w:i/>
          <w:iCs/>
          <w:sz w:val="20"/>
          <w:szCs w:val="20"/>
          <w:lang w:val="ru-RU"/>
        </w:rPr>
        <w:t>.</w:t>
      </w:r>
    </w:p>
    <w:p w:rsidR="00F24467" w:rsidRPr="00156874" w:rsidRDefault="00F24467" w:rsidP="00F24467">
      <w:pPr>
        <w:jc w:val="both"/>
        <w:rPr>
          <w:rFonts w:ascii="Arial" w:hAnsi="Arial" w:cs="Arial"/>
          <w:b/>
          <w:bCs/>
          <w:i/>
          <w:iCs/>
          <w:sz w:val="20"/>
          <w:szCs w:val="20"/>
          <w:lang w:val="sr-Cyrl-CS"/>
        </w:rPr>
      </w:pPr>
    </w:p>
    <w:p w:rsidR="00F24467" w:rsidRPr="00156874" w:rsidRDefault="00F24467" w:rsidP="00F24467">
      <w:pPr>
        <w:jc w:val="both"/>
        <w:rPr>
          <w:rFonts w:ascii="Arial" w:hAnsi="Arial" w:cs="Arial"/>
          <w:b/>
          <w:bCs/>
          <w:i/>
          <w:iCs/>
          <w:sz w:val="20"/>
          <w:szCs w:val="20"/>
          <w:lang w:val="sr-Cyrl-CS"/>
        </w:rPr>
      </w:pPr>
    </w:p>
    <w:p w:rsidR="00F870B7" w:rsidRPr="00156874" w:rsidRDefault="00F870B7" w:rsidP="00F24467">
      <w:pPr>
        <w:jc w:val="both"/>
        <w:rPr>
          <w:rFonts w:ascii="Arial" w:hAnsi="Arial" w:cs="Arial"/>
          <w:b/>
          <w:bCs/>
          <w:i/>
          <w:iCs/>
          <w:sz w:val="20"/>
          <w:szCs w:val="20"/>
          <w:lang w:val="sr-Cyrl-CS"/>
        </w:rPr>
      </w:pPr>
    </w:p>
    <w:p w:rsidR="0099748E" w:rsidRDefault="0099748E" w:rsidP="0099748E">
      <w:pPr>
        <w:jc w:val="both"/>
        <w:rPr>
          <w:rFonts w:ascii="Arial" w:eastAsia="TimesNewRomanPSMT" w:hAnsi="Arial" w:cs="Arial"/>
          <w:b/>
          <w:bCs/>
        </w:rPr>
      </w:pPr>
    </w:p>
    <w:p w:rsidR="00C62AF1" w:rsidRDefault="00C62AF1" w:rsidP="0099748E">
      <w:pPr>
        <w:jc w:val="both"/>
        <w:rPr>
          <w:rFonts w:ascii="Arial" w:eastAsia="TimesNewRomanPSMT" w:hAnsi="Arial" w:cs="Arial"/>
          <w:b/>
          <w:bCs/>
        </w:rPr>
      </w:pPr>
    </w:p>
    <w:p w:rsidR="00C62AF1" w:rsidRDefault="00C62AF1" w:rsidP="0099748E">
      <w:pPr>
        <w:jc w:val="both"/>
        <w:rPr>
          <w:rFonts w:ascii="Arial" w:eastAsia="TimesNewRomanPSMT" w:hAnsi="Arial" w:cs="Arial"/>
          <w:b/>
          <w:bCs/>
        </w:rPr>
      </w:pPr>
    </w:p>
    <w:p w:rsidR="00C62AF1" w:rsidRPr="00156874" w:rsidRDefault="00C62AF1" w:rsidP="0099748E">
      <w:pPr>
        <w:jc w:val="both"/>
        <w:rPr>
          <w:rFonts w:ascii="Arial" w:eastAsia="TimesNewRomanPSMT" w:hAnsi="Arial" w:cs="Arial"/>
          <w:b/>
          <w:bCs/>
        </w:rPr>
      </w:pPr>
    </w:p>
    <w:p w:rsidR="00F24467" w:rsidRPr="00156874" w:rsidRDefault="00F24467" w:rsidP="00F24467">
      <w:pPr>
        <w:rPr>
          <w:rFonts w:ascii="Arial" w:eastAsia="TimesNewRomanPSMT" w:hAnsi="Arial" w:cs="Arial"/>
          <w:b/>
          <w:bCs/>
          <w:lang w:val="sr-Cyrl-CS"/>
        </w:rPr>
      </w:pPr>
      <w:r w:rsidRPr="00156874">
        <w:rPr>
          <w:rFonts w:ascii="Arial" w:eastAsia="TimesNewRomanPSMT" w:hAnsi="Arial" w:cs="Arial"/>
          <w:b/>
          <w:bCs/>
          <w:lang w:val="sr-Cyrl-CS"/>
        </w:rPr>
        <w:lastRenderedPageBreak/>
        <w:t>5)</w:t>
      </w:r>
      <w:r w:rsidR="00B407C8" w:rsidRPr="00156874">
        <w:rPr>
          <w:rFonts w:ascii="Arial" w:eastAsia="TimesNewRomanPSMT" w:hAnsi="Arial" w:cs="Arial"/>
          <w:b/>
          <w:bCs/>
          <w:lang w:val="sr-Cyrl-CS"/>
        </w:rPr>
        <w:t xml:space="preserve"> </w:t>
      </w:r>
      <w:r w:rsidRPr="00156874">
        <w:rPr>
          <w:rFonts w:ascii="Arial" w:eastAsia="TimesNewRomanPSMT" w:hAnsi="Arial" w:cs="Arial"/>
          <w:b/>
          <w:bCs/>
        </w:rPr>
        <w:t>ОПИС</w:t>
      </w:r>
      <w:r w:rsidRPr="00156874">
        <w:rPr>
          <w:rFonts w:ascii="Arial" w:eastAsia="TimesNewRomanPSMT" w:hAnsi="Arial" w:cs="Arial"/>
          <w:b/>
          <w:bCs/>
          <w:lang w:val="sr-Cyrl-CS"/>
        </w:rPr>
        <w:t xml:space="preserve"> </w:t>
      </w:r>
      <w:r w:rsidRPr="00156874">
        <w:rPr>
          <w:rFonts w:ascii="Arial" w:eastAsia="TimesNewRomanPSMT" w:hAnsi="Arial" w:cs="Arial"/>
          <w:b/>
          <w:bCs/>
        </w:rPr>
        <w:t>ПРЕДМЕТА</w:t>
      </w:r>
      <w:r w:rsidRPr="00156874">
        <w:rPr>
          <w:rFonts w:ascii="Arial" w:eastAsia="TimesNewRomanPSMT" w:hAnsi="Arial" w:cs="Arial"/>
          <w:b/>
          <w:bCs/>
          <w:lang w:val="sr-Cyrl-CS"/>
        </w:rPr>
        <w:t xml:space="preserve"> </w:t>
      </w:r>
      <w:r w:rsidRPr="00156874">
        <w:rPr>
          <w:rFonts w:ascii="Arial" w:eastAsia="TimesNewRomanPSMT" w:hAnsi="Arial" w:cs="Arial"/>
          <w:b/>
          <w:bCs/>
        </w:rPr>
        <w:t>НАБАВКЕ</w:t>
      </w:r>
      <w:r w:rsidRPr="00156874">
        <w:rPr>
          <w:rFonts w:ascii="Arial" w:eastAsia="TimesNewRomanPSMT" w:hAnsi="Arial" w:cs="Arial"/>
          <w:b/>
          <w:bCs/>
          <w:lang w:val="sr-Cyrl-CS"/>
        </w:rPr>
        <w:t xml:space="preserve"> </w:t>
      </w:r>
    </w:p>
    <w:p w:rsidR="00C345CB" w:rsidRPr="00156874" w:rsidRDefault="00C345CB" w:rsidP="00F24467">
      <w:pPr>
        <w:rPr>
          <w:rFonts w:ascii="Arial" w:eastAsia="TimesNewRomanPSMT" w:hAnsi="Arial" w:cs="Arial"/>
          <w:b/>
          <w:bCs/>
          <w:lang w:val="sr-Cyrl-CS"/>
        </w:rPr>
      </w:pPr>
    </w:p>
    <w:p w:rsidR="00E17F11" w:rsidRPr="00156874" w:rsidRDefault="001756A0" w:rsidP="00E17F11">
      <w:pPr>
        <w:jc w:val="center"/>
        <w:rPr>
          <w:rFonts w:ascii="Arial" w:hAnsi="Arial" w:cs="Arial"/>
          <w:b/>
          <w:bCs/>
          <w:i/>
          <w:iCs/>
        </w:rPr>
      </w:pPr>
      <w:r w:rsidRPr="00156874">
        <w:rPr>
          <w:rFonts w:ascii="Arial" w:hAnsi="Arial" w:cs="Arial"/>
          <w:b/>
          <w:color w:val="auto"/>
        </w:rPr>
        <w:t>Противпожарна заштита</w:t>
      </w:r>
    </w:p>
    <w:p w:rsidR="00C345CB" w:rsidRPr="00156874" w:rsidRDefault="006D6107" w:rsidP="00851800">
      <w:pPr>
        <w:jc w:val="center"/>
        <w:outlineLvl w:val="0"/>
        <w:rPr>
          <w:rFonts w:ascii="Arial" w:hAnsi="Arial" w:cs="Arial"/>
          <w:b/>
        </w:rPr>
      </w:pPr>
      <w:r w:rsidRPr="00156874">
        <w:rPr>
          <w:rFonts w:ascii="Arial" w:hAnsi="Arial" w:cs="Arial"/>
          <w:b/>
          <w:lang w:val="sr-Cyrl-CS"/>
        </w:rPr>
        <w:t>- ЈН</w:t>
      </w:r>
      <w:r w:rsidR="00F608BB">
        <w:rPr>
          <w:rFonts w:ascii="Arial" w:hAnsi="Arial" w:cs="Arial"/>
          <w:b/>
          <w:lang w:val="sr-Cyrl-CS"/>
        </w:rPr>
        <w:t>МВ</w:t>
      </w:r>
      <w:r w:rsidRPr="00156874">
        <w:rPr>
          <w:rFonts w:ascii="Arial" w:hAnsi="Arial" w:cs="Arial"/>
          <w:b/>
          <w:lang w:val="sr-Cyrl-CS"/>
        </w:rPr>
        <w:t xml:space="preserve"> </w:t>
      </w:r>
      <w:r w:rsidR="008302AB">
        <w:rPr>
          <w:rFonts w:ascii="Arial" w:hAnsi="Arial" w:cs="Arial"/>
          <w:b/>
          <w:lang w:val="sr-Cyrl-CS"/>
        </w:rPr>
        <w:t>19/2020</w:t>
      </w:r>
    </w:p>
    <w:p w:rsidR="00C345CB" w:rsidRPr="00156874" w:rsidRDefault="00C345CB" w:rsidP="00C345CB">
      <w:pPr>
        <w:jc w:val="center"/>
        <w:rPr>
          <w:rFonts w:ascii="Arial" w:hAnsi="Arial" w:cs="Arial"/>
          <w:b/>
          <w:lang w:val="sr-Cyrl-CS"/>
        </w:rPr>
      </w:pPr>
    </w:p>
    <w:p w:rsidR="00F24467" w:rsidRPr="00156874" w:rsidRDefault="00F24467" w:rsidP="00F24467">
      <w:pPr>
        <w:rPr>
          <w:rFonts w:ascii="Arial" w:eastAsia="TimesNewRomanPSMT" w:hAnsi="Arial" w:cs="Arial"/>
          <w:b/>
          <w:bCs/>
          <w:lang w:val="sr-Cyrl-CS"/>
        </w:rPr>
      </w:pPr>
    </w:p>
    <w:p w:rsidR="00F24467" w:rsidRPr="00156874" w:rsidRDefault="00F24467" w:rsidP="00F24467">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24467" w:rsidRPr="00156874">
        <w:tc>
          <w:tcPr>
            <w:tcW w:w="5250"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lang w:val="ru-RU"/>
              </w:rPr>
            </w:pPr>
          </w:p>
          <w:p w:rsidR="00F24467" w:rsidRPr="00156874" w:rsidRDefault="00D52169" w:rsidP="003F6FDB">
            <w:pPr>
              <w:jc w:val="both"/>
              <w:rPr>
                <w:rFonts w:ascii="Arial" w:eastAsia="TimesNewRomanPSMT" w:hAnsi="Arial" w:cs="Arial"/>
                <w:bCs/>
                <w:color w:val="FF0000"/>
                <w:lang w:val="ru-RU"/>
              </w:rPr>
            </w:pPr>
            <w:r w:rsidRPr="00156874">
              <w:rPr>
                <w:rFonts w:ascii="Arial" w:eastAsia="TimesNewRomanPSMT" w:hAnsi="Arial" w:cs="Arial"/>
                <w:bCs/>
                <w:lang w:val="ru-RU"/>
              </w:rPr>
              <w:t>Укупна вредност</w:t>
            </w:r>
            <w:r w:rsidR="00F24467" w:rsidRPr="00156874">
              <w:rPr>
                <w:rFonts w:ascii="Arial" w:eastAsia="TimesNewRomanPSMT" w:hAnsi="Arial" w:cs="Arial"/>
                <w:bCs/>
                <w:lang w:val="ru-RU"/>
              </w:rPr>
              <w:t xml:space="preserve"> без ПДВ-а </w:t>
            </w:r>
          </w:p>
          <w:p w:rsidR="00F24467" w:rsidRPr="00156874" w:rsidRDefault="00F24467" w:rsidP="003F6FDB">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Cs/>
                <w:color w:val="FF0000"/>
                <w:lang w:val="ru-RU"/>
              </w:rPr>
            </w:pPr>
          </w:p>
          <w:p w:rsidR="00F24467" w:rsidRPr="00156874" w:rsidRDefault="00F24467" w:rsidP="003F6FDB">
            <w:pPr>
              <w:jc w:val="both"/>
              <w:rPr>
                <w:rFonts w:ascii="Arial" w:eastAsia="TimesNewRomanPSMT" w:hAnsi="Arial" w:cs="Arial"/>
                <w:bCs/>
                <w:color w:val="FF0000"/>
                <w:lang w:val="ru-RU"/>
              </w:rPr>
            </w:pPr>
          </w:p>
        </w:tc>
      </w:tr>
      <w:tr w:rsidR="00F24467" w:rsidRPr="00156874">
        <w:tc>
          <w:tcPr>
            <w:tcW w:w="5250"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lang w:val="ru-RU"/>
              </w:rPr>
            </w:pPr>
          </w:p>
          <w:p w:rsidR="00F24467" w:rsidRPr="00156874" w:rsidRDefault="00D52169" w:rsidP="003F6FDB">
            <w:pPr>
              <w:jc w:val="both"/>
              <w:rPr>
                <w:rFonts w:ascii="Arial" w:eastAsia="TimesNewRomanPSMT" w:hAnsi="Arial" w:cs="Arial"/>
                <w:bCs/>
                <w:lang w:val="ru-RU"/>
              </w:rPr>
            </w:pPr>
            <w:r w:rsidRPr="00156874">
              <w:rPr>
                <w:rFonts w:ascii="Arial" w:eastAsia="TimesNewRomanPSMT" w:hAnsi="Arial" w:cs="Arial"/>
                <w:bCs/>
                <w:lang w:val="ru-RU"/>
              </w:rPr>
              <w:t>Укупна вредност</w:t>
            </w:r>
            <w:r w:rsidR="00F24467" w:rsidRPr="00156874">
              <w:rPr>
                <w:rFonts w:ascii="Arial" w:eastAsia="TimesNewRomanPSMT" w:hAnsi="Arial" w:cs="Arial"/>
                <w:bCs/>
                <w:lang w:val="ru-RU"/>
              </w:rPr>
              <w:t xml:space="preserve"> са ПДВ-ом</w:t>
            </w:r>
          </w:p>
          <w:p w:rsidR="00F24467" w:rsidRPr="00156874" w:rsidRDefault="00F24467" w:rsidP="003F6FDB">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Cs/>
                <w:color w:val="FF0000"/>
                <w:lang w:val="ru-RU"/>
              </w:rPr>
            </w:pPr>
          </w:p>
        </w:tc>
      </w:tr>
      <w:tr w:rsidR="00F24467" w:rsidRPr="00156874">
        <w:tc>
          <w:tcPr>
            <w:tcW w:w="5250" w:type="dxa"/>
            <w:tcBorders>
              <w:top w:val="single" w:sz="4" w:space="0" w:color="000000"/>
              <w:left w:val="single" w:sz="4" w:space="0" w:color="000000"/>
              <w:bottom w:val="single" w:sz="4" w:space="0" w:color="000000"/>
            </w:tcBorders>
            <w:shd w:val="clear" w:color="auto" w:fill="auto"/>
          </w:tcPr>
          <w:p w:rsidR="00F24467" w:rsidRPr="00156874" w:rsidRDefault="00F24467" w:rsidP="003F6FDB">
            <w:pPr>
              <w:snapToGrid w:val="0"/>
              <w:jc w:val="both"/>
              <w:rPr>
                <w:rFonts w:ascii="Arial" w:eastAsia="TimesNewRomanPSMT" w:hAnsi="Arial" w:cs="Arial"/>
                <w:bCs/>
                <w:lang w:val="ru-RU"/>
              </w:rPr>
            </w:pPr>
          </w:p>
          <w:p w:rsidR="00F24467" w:rsidRPr="00156874" w:rsidRDefault="00F24467" w:rsidP="003F6FDB">
            <w:pPr>
              <w:jc w:val="both"/>
              <w:rPr>
                <w:rFonts w:ascii="Arial" w:eastAsia="TimesNewRomanPSMT" w:hAnsi="Arial" w:cs="Arial"/>
                <w:bCs/>
                <w:lang w:val="ru-RU"/>
              </w:rPr>
            </w:pPr>
            <w:r w:rsidRPr="00156874">
              <w:rPr>
                <w:rFonts w:ascii="Arial" w:eastAsia="TimesNewRomanPSMT" w:hAnsi="Arial" w:cs="Arial"/>
                <w:bCs/>
                <w:lang w:val="ru-RU"/>
              </w:rPr>
              <w:t>Рок важења понуде</w:t>
            </w:r>
          </w:p>
          <w:p w:rsidR="00F24467" w:rsidRPr="00156874" w:rsidRDefault="00F24467" w:rsidP="003F6FDB">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156874" w:rsidRDefault="00F24467" w:rsidP="003F6FDB">
            <w:pPr>
              <w:snapToGrid w:val="0"/>
              <w:jc w:val="both"/>
              <w:rPr>
                <w:rFonts w:ascii="Arial" w:eastAsia="TimesNewRomanPSMT" w:hAnsi="Arial" w:cs="Arial"/>
                <w:bCs/>
                <w:lang w:val="ru-RU"/>
              </w:rPr>
            </w:pPr>
          </w:p>
        </w:tc>
      </w:tr>
    </w:tbl>
    <w:p w:rsidR="00F24467" w:rsidRPr="00156874" w:rsidRDefault="00F24467" w:rsidP="00F24467">
      <w:pPr>
        <w:ind w:left="720" w:firstLine="720"/>
        <w:jc w:val="both"/>
        <w:rPr>
          <w:rFonts w:ascii="Arial" w:hAnsi="Arial" w:cs="Arial"/>
        </w:rPr>
      </w:pPr>
    </w:p>
    <w:p w:rsidR="00F24467" w:rsidRPr="00156874" w:rsidRDefault="00F24467" w:rsidP="00F24467">
      <w:pPr>
        <w:ind w:left="720" w:firstLine="720"/>
        <w:jc w:val="both"/>
        <w:rPr>
          <w:rFonts w:ascii="Arial" w:eastAsia="TimesNewRomanPSMT" w:hAnsi="Arial" w:cs="Arial"/>
          <w:bCs/>
        </w:rPr>
      </w:pPr>
    </w:p>
    <w:p w:rsidR="00F24467" w:rsidRPr="00156874" w:rsidRDefault="00F24467" w:rsidP="00F24467">
      <w:pPr>
        <w:ind w:left="720" w:firstLine="720"/>
        <w:jc w:val="both"/>
        <w:rPr>
          <w:rFonts w:ascii="Arial" w:eastAsia="TimesNewRomanPSMT" w:hAnsi="Arial" w:cs="Arial"/>
          <w:bCs/>
        </w:rPr>
      </w:pPr>
    </w:p>
    <w:p w:rsidR="00F24467" w:rsidRPr="00156874" w:rsidRDefault="00F24467" w:rsidP="00F24467">
      <w:pPr>
        <w:ind w:left="720" w:firstLine="720"/>
        <w:jc w:val="both"/>
        <w:rPr>
          <w:rFonts w:ascii="Arial" w:eastAsia="TimesNewRomanPSMT" w:hAnsi="Arial" w:cs="Arial"/>
          <w:bCs/>
        </w:rPr>
      </w:pPr>
      <w:r w:rsidRPr="00156874">
        <w:rPr>
          <w:rFonts w:ascii="Arial" w:eastAsia="TimesNewRomanPSMT" w:hAnsi="Arial" w:cs="Arial"/>
          <w:bCs/>
        </w:rPr>
        <w:t xml:space="preserve">Датум </w:t>
      </w:r>
      <w:r w:rsidRPr="00156874">
        <w:rPr>
          <w:rFonts w:ascii="Arial" w:eastAsia="TimesNewRomanPSMT" w:hAnsi="Arial" w:cs="Arial"/>
          <w:bCs/>
        </w:rPr>
        <w:tab/>
      </w:r>
      <w:r w:rsidRPr="00156874">
        <w:rPr>
          <w:rFonts w:ascii="Arial" w:eastAsia="TimesNewRomanPSMT" w:hAnsi="Arial" w:cs="Arial"/>
          <w:bCs/>
        </w:rPr>
        <w:tab/>
      </w:r>
      <w:r w:rsidRPr="00156874">
        <w:rPr>
          <w:rFonts w:ascii="Arial" w:eastAsia="TimesNewRomanPSMT" w:hAnsi="Arial" w:cs="Arial"/>
          <w:bCs/>
        </w:rPr>
        <w:tab/>
      </w:r>
      <w:r w:rsidRPr="00156874">
        <w:rPr>
          <w:rFonts w:ascii="Arial" w:eastAsia="TimesNewRomanPSMT" w:hAnsi="Arial" w:cs="Arial"/>
          <w:bCs/>
        </w:rPr>
        <w:tab/>
      </w:r>
      <w:r w:rsidRPr="00156874">
        <w:rPr>
          <w:rFonts w:ascii="Arial" w:eastAsia="TimesNewRomanPSMT" w:hAnsi="Arial" w:cs="Arial"/>
          <w:bCs/>
        </w:rPr>
        <w:tab/>
        <w:t xml:space="preserve">              Понуђач</w:t>
      </w:r>
    </w:p>
    <w:p w:rsidR="00F24467" w:rsidRPr="00156874" w:rsidRDefault="00F24467" w:rsidP="00851800">
      <w:pPr>
        <w:ind w:left="2880" w:firstLine="720"/>
        <w:jc w:val="both"/>
        <w:outlineLvl w:val="0"/>
        <w:rPr>
          <w:rFonts w:ascii="Arial" w:eastAsia="TimesNewRomanPS-BoldMT" w:hAnsi="Arial" w:cs="Arial"/>
          <w:b/>
          <w:bCs/>
          <w:i/>
          <w:iCs/>
          <w:color w:val="002060"/>
        </w:rPr>
      </w:pPr>
      <w:r w:rsidRPr="00156874">
        <w:rPr>
          <w:rFonts w:ascii="Arial" w:eastAsia="TimesNewRomanPSMT" w:hAnsi="Arial" w:cs="Arial"/>
          <w:bCs/>
        </w:rPr>
        <w:t xml:space="preserve">    М. П. </w:t>
      </w:r>
    </w:p>
    <w:p w:rsidR="00F24467" w:rsidRPr="00156874" w:rsidRDefault="00F24467" w:rsidP="00F24467">
      <w:pPr>
        <w:jc w:val="both"/>
        <w:rPr>
          <w:rFonts w:ascii="Arial" w:eastAsia="TimesNewRomanPS-BoldMT" w:hAnsi="Arial" w:cs="Arial"/>
          <w:b/>
          <w:bCs/>
          <w:i/>
          <w:iCs/>
          <w:color w:val="002060"/>
        </w:rPr>
      </w:pPr>
      <w:r w:rsidRPr="00156874">
        <w:rPr>
          <w:rFonts w:ascii="Arial" w:eastAsia="TimesNewRomanPS-BoldMT" w:hAnsi="Arial" w:cs="Arial"/>
          <w:b/>
          <w:bCs/>
          <w:i/>
          <w:iCs/>
          <w:color w:val="002060"/>
        </w:rPr>
        <w:t>_____________________________</w:t>
      </w:r>
      <w:r w:rsidRPr="00156874">
        <w:rPr>
          <w:rFonts w:ascii="Arial" w:eastAsia="TimesNewRomanPS-BoldMT" w:hAnsi="Arial" w:cs="Arial"/>
          <w:b/>
          <w:bCs/>
          <w:i/>
          <w:iCs/>
          <w:color w:val="002060"/>
        </w:rPr>
        <w:tab/>
      </w:r>
      <w:r w:rsidRPr="00156874">
        <w:rPr>
          <w:rFonts w:ascii="Arial" w:eastAsia="TimesNewRomanPS-BoldMT" w:hAnsi="Arial" w:cs="Arial"/>
          <w:b/>
          <w:bCs/>
          <w:i/>
          <w:iCs/>
          <w:color w:val="002060"/>
        </w:rPr>
        <w:tab/>
      </w:r>
      <w:r w:rsidRPr="00156874">
        <w:rPr>
          <w:rFonts w:ascii="Arial" w:eastAsia="TimesNewRomanPS-BoldMT" w:hAnsi="Arial" w:cs="Arial"/>
          <w:b/>
          <w:bCs/>
          <w:i/>
          <w:iCs/>
          <w:color w:val="002060"/>
        </w:rPr>
        <w:tab/>
        <w:t>________________________________</w:t>
      </w:r>
    </w:p>
    <w:p w:rsidR="00F24467" w:rsidRPr="00156874" w:rsidRDefault="00F24467" w:rsidP="00F24467">
      <w:pPr>
        <w:jc w:val="both"/>
        <w:rPr>
          <w:rFonts w:ascii="Arial" w:eastAsia="TimesNewRomanPS-BoldMT" w:hAnsi="Arial" w:cs="Arial"/>
          <w:b/>
          <w:bCs/>
          <w:i/>
          <w:iCs/>
          <w:color w:val="002060"/>
        </w:rPr>
      </w:pPr>
    </w:p>
    <w:p w:rsidR="00F24467" w:rsidRPr="00156874" w:rsidRDefault="00F24467" w:rsidP="00F24467">
      <w:pPr>
        <w:jc w:val="both"/>
        <w:rPr>
          <w:rFonts w:ascii="Arial" w:eastAsia="TimesNewRomanPS-BoldMT" w:hAnsi="Arial" w:cs="Arial"/>
          <w:b/>
          <w:bCs/>
          <w:i/>
          <w:iCs/>
          <w:color w:val="002060"/>
        </w:rPr>
      </w:pPr>
    </w:p>
    <w:p w:rsidR="00F24467" w:rsidRPr="00156874" w:rsidRDefault="00F24467" w:rsidP="00851800">
      <w:pPr>
        <w:jc w:val="both"/>
        <w:outlineLvl w:val="0"/>
        <w:rPr>
          <w:rFonts w:ascii="Arial" w:hAnsi="Arial" w:cs="Arial"/>
          <w:i/>
          <w:iCs/>
        </w:rPr>
      </w:pPr>
      <w:r w:rsidRPr="00156874">
        <w:rPr>
          <w:rFonts w:ascii="Arial" w:hAnsi="Arial" w:cs="Arial"/>
          <w:b/>
          <w:bCs/>
          <w:i/>
          <w:iCs/>
          <w:u w:val="single"/>
        </w:rPr>
        <w:t>Напомене:</w:t>
      </w:r>
      <w:r w:rsidRPr="00156874">
        <w:rPr>
          <w:rFonts w:ascii="Arial" w:hAnsi="Arial" w:cs="Arial"/>
          <w:b/>
          <w:bCs/>
          <w:i/>
          <w:iCs/>
        </w:rPr>
        <w:t xml:space="preserve"> </w:t>
      </w:r>
    </w:p>
    <w:p w:rsidR="00F24467" w:rsidRPr="00156874" w:rsidRDefault="00F24467" w:rsidP="00F24467">
      <w:pPr>
        <w:jc w:val="both"/>
        <w:rPr>
          <w:rFonts w:ascii="Arial" w:hAnsi="Arial" w:cs="Arial"/>
          <w:i/>
          <w:iCs/>
        </w:rPr>
      </w:pPr>
      <w:r w:rsidRPr="00156874">
        <w:rPr>
          <w:rFonts w:ascii="Arial" w:hAnsi="Arial" w:cs="Arial"/>
          <w:i/>
          <w:iCs/>
        </w:rPr>
        <w:t xml:space="preserve">Образац понуде понуђач мора да попуни и потпише, чиме </w:t>
      </w:r>
      <w:r w:rsidRPr="00156874">
        <w:rPr>
          <w:rFonts w:ascii="Arial" w:hAnsi="Arial" w:cs="Arial"/>
          <w:i/>
          <w:iCs/>
          <w:lang w:val="sr-Cyrl-CS"/>
        </w:rPr>
        <w:t>п</w:t>
      </w:r>
      <w:r w:rsidRPr="00156874">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A46BA6">
        <w:rPr>
          <w:rFonts w:ascii="Arial" w:hAnsi="Arial" w:cs="Arial"/>
          <w:i/>
          <w:iCs/>
        </w:rPr>
        <w:t>уђача из групе који ће попунити и</w:t>
      </w:r>
      <w:r w:rsidRPr="00156874">
        <w:rPr>
          <w:rFonts w:ascii="Arial" w:hAnsi="Arial" w:cs="Arial"/>
          <w:i/>
          <w:iCs/>
        </w:rPr>
        <w:t xml:space="preserve"> потписати образац понуде.</w:t>
      </w:r>
    </w:p>
    <w:p w:rsidR="00F24467" w:rsidRPr="00156874" w:rsidRDefault="00F24467" w:rsidP="00F24467">
      <w:pPr>
        <w:rPr>
          <w:rFonts w:ascii="Arial" w:hAnsi="Arial" w:cs="Arial"/>
          <w:b/>
          <w:bCs/>
          <w:i/>
          <w:iCs/>
        </w:rPr>
      </w:pPr>
    </w:p>
    <w:p w:rsidR="0099748E" w:rsidRPr="008302AB" w:rsidRDefault="008302AB" w:rsidP="0099748E">
      <w:pPr>
        <w:jc w:val="both"/>
        <w:rPr>
          <w:rFonts w:ascii="Arial" w:eastAsia="TimesNewRomanPSMT" w:hAnsi="Arial" w:cs="Arial"/>
          <w:b/>
          <w:bCs/>
        </w:rPr>
      </w:pPr>
      <w:r>
        <w:rPr>
          <w:rFonts w:ascii="Arial" w:eastAsia="TimesNewRomanPSMT" w:hAnsi="Arial" w:cs="Arial"/>
          <w:b/>
          <w:bCs/>
        </w:rPr>
        <w:t>Напомена: Употреба печата није обавезна.</w:t>
      </w:r>
    </w:p>
    <w:p w:rsidR="00545A6B" w:rsidRPr="00156874" w:rsidRDefault="00545A6B" w:rsidP="00545A6B">
      <w:pPr>
        <w:jc w:val="both"/>
        <w:rPr>
          <w:rFonts w:ascii="Arial" w:hAnsi="Arial" w:cs="Arial"/>
          <w:lang w:val="ru-RU"/>
        </w:rPr>
      </w:pPr>
    </w:p>
    <w:p w:rsidR="00545A6B" w:rsidRPr="00156874" w:rsidRDefault="00545A6B" w:rsidP="00545A6B">
      <w:pPr>
        <w:jc w:val="both"/>
        <w:rPr>
          <w:rFonts w:ascii="Arial" w:hAnsi="Arial" w:cs="Arial"/>
        </w:rPr>
      </w:pPr>
    </w:p>
    <w:p w:rsidR="00545A6B" w:rsidRPr="00156874" w:rsidRDefault="00545A6B" w:rsidP="00545A6B">
      <w:pPr>
        <w:jc w:val="both"/>
        <w:rPr>
          <w:rFonts w:ascii="Arial" w:hAnsi="Arial" w:cs="Arial"/>
        </w:rPr>
      </w:pPr>
    </w:p>
    <w:p w:rsidR="00545A6B" w:rsidRPr="00156874" w:rsidRDefault="00545A6B" w:rsidP="00545A6B">
      <w:pPr>
        <w:jc w:val="both"/>
        <w:rPr>
          <w:rFonts w:ascii="Arial" w:hAnsi="Arial" w:cs="Arial"/>
          <w:lang w:val="sr-Cyrl-CS"/>
        </w:rPr>
      </w:pPr>
    </w:p>
    <w:p w:rsidR="00DA6A3F" w:rsidRPr="00156874" w:rsidRDefault="00DA6A3F" w:rsidP="00545A6B">
      <w:pPr>
        <w:jc w:val="both"/>
        <w:rPr>
          <w:rFonts w:ascii="Arial" w:hAnsi="Arial" w:cs="Arial"/>
          <w:lang w:val="sr-Cyrl-CS"/>
        </w:rPr>
      </w:pPr>
    </w:p>
    <w:p w:rsidR="00E033DB" w:rsidRPr="00156874" w:rsidRDefault="00E033DB" w:rsidP="00F714C4">
      <w:pPr>
        <w:jc w:val="both"/>
        <w:rPr>
          <w:rFonts w:ascii="Arial" w:hAnsi="Arial" w:cs="Arial"/>
        </w:rPr>
      </w:pPr>
    </w:p>
    <w:p w:rsidR="002648B2" w:rsidRPr="00156874" w:rsidRDefault="002648B2" w:rsidP="00F714C4">
      <w:pPr>
        <w:jc w:val="both"/>
        <w:rPr>
          <w:rFonts w:ascii="Arial" w:hAnsi="Arial" w:cs="Arial"/>
        </w:rPr>
      </w:pPr>
    </w:p>
    <w:p w:rsidR="002648B2" w:rsidRPr="00156874" w:rsidRDefault="002648B2" w:rsidP="00F714C4">
      <w:pPr>
        <w:jc w:val="both"/>
        <w:rPr>
          <w:rFonts w:ascii="Arial" w:hAnsi="Arial" w:cs="Arial"/>
        </w:rPr>
      </w:pPr>
    </w:p>
    <w:p w:rsidR="002648B2" w:rsidRPr="00156874" w:rsidRDefault="002648B2" w:rsidP="00F714C4">
      <w:pPr>
        <w:jc w:val="both"/>
        <w:rPr>
          <w:rFonts w:ascii="Arial" w:hAnsi="Arial" w:cs="Arial"/>
        </w:rPr>
      </w:pPr>
    </w:p>
    <w:p w:rsidR="002648B2" w:rsidRPr="00156874" w:rsidRDefault="002648B2" w:rsidP="00F714C4">
      <w:pPr>
        <w:jc w:val="both"/>
        <w:rPr>
          <w:rFonts w:ascii="Arial" w:hAnsi="Arial" w:cs="Arial"/>
        </w:rPr>
      </w:pPr>
    </w:p>
    <w:p w:rsidR="002648B2" w:rsidRDefault="002648B2" w:rsidP="00F714C4">
      <w:pPr>
        <w:jc w:val="both"/>
        <w:rPr>
          <w:rFonts w:ascii="Arial" w:hAnsi="Arial" w:cs="Arial"/>
        </w:rPr>
      </w:pPr>
    </w:p>
    <w:p w:rsidR="008302AB" w:rsidRPr="008302AB" w:rsidRDefault="008302AB" w:rsidP="00F714C4">
      <w:pPr>
        <w:jc w:val="both"/>
        <w:rPr>
          <w:rFonts w:ascii="Arial" w:hAnsi="Arial" w:cs="Arial"/>
        </w:rPr>
      </w:pPr>
    </w:p>
    <w:p w:rsidR="003624AD" w:rsidRDefault="003624AD" w:rsidP="00F714C4">
      <w:pPr>
        <w:jc w:val="both"/>
        <w:rPr>
          <w:rFonts w:ascii="Arial" w:hAnsi="Arial" w:cs="Arial"/>
        </w:rPr>
      </w:pPr>
    </w:p>
    <w:p w:rsidR="00642B3D" w:rsidRDefault="00642B3D" w:rsidP="00642B3D">
      <w:pPr>
        <w:pStyle w:val="Style"/>
        <w:spacing w:line="273" w:lineRule="exact"/>
        <w:rPr>
          <w:rFonts w:eastAsia="Arial Unicode MS"/>
          <w:color w:val="000000"/>
          <w:kern w:val="1"/>
          <w:lang w:eastAsia="ar-SA"/>
        </w:rPr>
      </w:pPr>
    </w:p>
    <w:p w:rsidR="00C30466" w:rsidRPr="00C30466" w:rsidRDefault="00C30466" w:rsidP="00642B3D">
      <w:pPr>
        <w:pStyle w:val="Style"/>
        <w:spacing w:line="273" w:lineRule="exact"/>
      </w:pPr>
    </w:p>
    <w:p w:rsidR="00587A2C" w:rsidRPr="0020759B" w:rsidRDefault="00587A2C" w:rsidP="00587A2C">
      <w:pPr>
        <w:rPr>
          <w:rFonts w:ascii="Arial" w:hAnsi="Arial" w:cs="Arial"/>
          <w:b/>
          <w:bCs/>
          <w:lang w:val="sr-Cyrl-CS"/>
        </w:rPr>
      </w:pPr>
      <w:r w:rsidRPr="0020759B">
        <w:rPr>
          <w:rFonts w:ascii="Arial" w:hAnsi="Arial" w:cs="Arial"/>
          <w:b/>
          <w:bCs/>
          <w:lang w:val="sr-Cyrl-CS"/>
        </w:rPr>
        <w:lastRenderedPageBreak/>
        <w:t xml:space="preserve">Република Србија                                                                 МОДЕЛ   </w:t>
      </w:r>
      <w:r w:rsidRPr="0020759B">
        <w:rPr>
          <w:rFonts w:ascii="Arial" w:hAnsi="Arial" w:cs="Arial"/>
          <w:b/>
        </w:rPr>
        <w:t>У</w:t>
      </w:r>
      <w:r w:rsidRPr="0020759B">
        <w:rPr>
          <w:rFonts w:ascii="Arial" w:hAnsi="Arial" w:cs="Arial"/>
          <w:b/>
          <w:lang w:val="sr-Cyrl-CS"/>
        </w:rPr>
        <w:t>Г</w:t>
      </w:r>
      <w:r w:rsidRPr="0020759B">
        <w:rPr>
          <w:rFonts w:ascii="Arial" w:hAnsi="Arial" w:cs="Arial"/>
          <w:b/>
        </w:rPr>
        <w:t>ОВОРА</w:t>
      </w:r>
      <w:r w:rsidRPr="0020759B">
        <w:rPr>
          <w:rFonts w:ascii="Arial" w:hAnsi="Arial" w:cs="Arial"/>
          <w:b/>
          <w:bCs/>
          <w:lang w:val="sr-Cyrl-CS"/>
        </w:rPr>
        <w:t xml:space="preserve">                                                     </w:t>
      </w:r>
    </w:p>
    <w:p w:rsidR="00587A2C" w:rsidRPr="0020759B" w:rsidRDefault="00587A2C" w:rsidP="00587A2C">
      <w:pPr>
        <w:outlineLvl w:val="0"/>
        <w:rPr>
          <w:rFonts w:ascii="Arial" w:hAnsi="Arial" w:cs="Arial"/>
          <w:b/>
          <w:bCs/>
          <w:lang w:val="sr-Cyrl-CS"/>
        </w:rPr>
      </w:pPr>
      <w:r w:rsidRPr="0020759B">
        <w:rPr>
          <w:rFonts w:ascii="Arial" w:hAnsi="Arial" w:cs="Arial"/>
          <w:b/>
          <w:bCs/>
          <w:lang w:val="sr-Cyrl-CS"/>
        </w:rPr>
        <w:t>Установа Геронтолошки центар</w:t>
      </w:r>
    </w:p>
    <w:p w:rsidR="00587A2C" w:rsidRPr="0020759B" w:rsidRDefault="00587A2C" w:rsidP="00587A2C">
      <w:pPr>
        <w:outlineLvl w:val="0"/>
        <w:rPr>
          <w:rFonts w:ascii="Arial" w:hAnsi="Arial" w:cs="Arial"/>
          <w:lang w:val="sr-Cyrl-CS"/>
        </w:rPr>
      </w:pPr>
      <w:r w:rsidRPr="0020759B">
        <w:rPr>
          <w:rFonts w:ascii="Arial" w:hAnsi="Arial" w:cs="Arial"/>
          <w:lang w:val="sr-Cyrl-CS"/>
        </w:rPr>
        <w:t>Београд-Земун, ул. Марије Бурсаћ бр.</w:t>
      </w:r>
      <w:r w:rsidR="008302AB">
        <w:rPr>
          <w:rFonts w:ascii="Arial" w:hAnsi="Arial" w:cs="Arial"/>
          <w:lang w:val="sr-Cyrl-CS"/>
        </w:rPr>
        <w:t xml:space="preserve"> </w:t>
      </w:r>
      <w:r w:rsidRPr="0020759B">
        <w:rPr>
          <w:rFonts w:ascii="Arial" w:hAnsi="Arial" w:cs="Arial"/>
          <w:lang w:val="sr-Cyrl-CS"/>
        </w:rPr>
        <w:t>49</w:t>
      </w:r>
    </w:p>
    <w:p w:rsidR="00587A2C" w:rsidRPr="0020759B" w:rsidRDefault="00587A2C" w:rsidP="00587A2C">
      <w:pPr>
        <w:rPr>
          <w:rFonts w:ascii="Arial" w:hAnsi="Arial" w:cs="Arial"/>
          <w:lang w:val="sr-Cyrl-CS"/>
        </w:rPr>
      </w:pPr>
      <w:r w:rsidRPr="0020759B">
        <w:rPr>
          <w:rFonts w:ascii="Arial" w:hAnsi="Arial" w:cs="Arial"/>
          <w:lang w:val="sr-Cyrl-CS"/>
        </w:rPr>
        <w:t>Датум:____________________</w:t>
      </w:r>
      <w:r w:rsidRPr="0020759B">
        <w:rPr>
          <w:rFonts w:ascii="Arial" w:hAnsi="Arial" w:cs="Arial"/>
          <w:lang w:val="sr-Cyrl-CS"/>
        </w:rPr>
        <w:br/>
        <w:t>Број:______________________</w:t>
      </w:r>
    </w:p>
    <w:p w:rsidR="00587A2C" w:rsidRPr="0020759B" w:rsidRDefault="00587A2C" w:rsidP="00587A2C">
      <w:pPr>
        <w:rPr>
          <w:rFonts w:ascii="Arial" w:hAnsi="Arial" w:cs="Arial"/>
          <w:lang w:val="sr-Cyrl-CS"/>
        </w:rPr>
      </w:pPr>
    </w:p>
    <w:p w:rsidR="00587A2C" w:rsidRPr="008302AB" w:rsidRDefault="00587A2C" w:rsidP="00587A2C">
      <w:pPr>
        <w:jc w:val="center"/>
        <w:outlineLvl w:val="0"/>
        <w:rPr>
          <w:rFonts w:ascii="Arial" w:hAnsi="Arial" w:cs="Arial"/>
          <w:b/>
          <w:lang w:val="sr-Cyrl-CS"/>
        </w:rPr>
      </w:pPr>
      <w:r w:rsidRPr="008302AB">
        <w:rPr>
          <w:rFonts w:ascii="Arial" w:hAnsi="Arial" w:cs="Arial"/>
          <w:b/>
        </w:rPr>
        <w:t>УГОВОР</w:t>
      </w:r>
    </w:p>
    <w:p w:rsidR="00587A2C" w:rsidRPr="008302AB" w:rsidRDefault="00587A2C" w:rsidP="00587A2C">
      <w:pPr>
        <w:pStyle w:val="Heading1"/>
        <w:jc w:val="center"/>
        <w:rPr>
          <w:rFonts w:ascii="Arial" w:hAnsi="Arial" w:cs="Arial"/>
          <w:b/>
          <w:sz w:val="24"/>
          <w:szCs w:val="24"/>
          <w:lang w:val="sr-Cyrl-CS"/>
        </w:rPr>
      </w:pPr>
      <w:r w:rsidRPr="008302AB">
        <w:rPr>
          <w:rFonts w:ascii="Arial" w:hAnsi="Arial" w:cs="Arial"/>
          <w:b/>
          <w:sz w:val="24"/>
          <w:szCs w:val="24"/>
        </w:rPr>
        <w:t xml:space="preserve">О  ЈАВНОЈ  НАБАВЦИ </w:t>
      </w:r>
    </w:p>
    <w:p w:rsidR="00587A2C" w:rsidRPr="008302AB" w:rsidRDefault="00587A2C" w:rsidP="00587A2C">
      <w:pPr>
        <w:rPr>
          <w:rFonts w:ascii="Arial" w:hAnsi="Arial" w:cs="Arial"/>
          <w:lang w:val="sr-Cyrl-CS" w:eastAsia="sr-Latn-CS"/>
        </w:rPr>
      </w:pPr>
    </w:p>
    <w:p w:rsidR="00587A2C" w:rsidRPr="008302AB" w:rsidRDefault="00587A2C" w:rsidP="00587A2C">
      <w:pPr>
        <w:jc w:val="center"/>
        <w:rPr>
          <w:rFonts w:ascii="Arial" w:hAnsi="Arial" w:cs="Arial"/>
          <w:b/>
          <w:bCs/>
          <w:lang w:val="sr-Cyrl-CS"/>
        </w:rPr>
      </w:pPr>
    </w:p>
    <w:p w:rsidR="00587A2C" w:rsidRPr="008302AB" w:rsidRDefault="00587A2C" w:rsidP="00587A2C">
      <w:pPr>
        <w:rPr>
          <w:rFonts w:ascii="Arial" w:hAnsi="Arial" w:cs="Arial"/>
          <w:lang w:val="sr-Cyrl-CS"/>
        </w:rPr>
      </w:pPr>
      <w:r w:rsidRPr="008302AB">
        <w:rPr>
          <w:rFonts w:ascii="Arial" w:hAnsi="Arial" w:cs="Arial"/>
          <w:lang w:val="sr-Cyrl-CS"/>
        </w:rPr>
        <w:t>Закључен дана______________________________ између:</w:t>
      </w:r>
    </w:p>
    <w:p w:rsidR="00587A2C" w:rsidRPr="008302AB" w:rsidRDefault="00587A2C" w:rsidP="008302AB">
      <w:pPr>
        <w:numPr>
          <w:ilvl w:val="0"/>
          <w:numId w:val="3"/>
        </w:numPr>
        <w:suppressAutoHyphens w:val="0"/>
        <w:spacing w:line="240" w:lineRule="auto"/>
        <w:jc w:val="both"/>
        <w:rPr>
          <w:rFonts w:ascii="Arial" w:hAnsi="Arial" w:cs="Arial"/>
          <w:color w:val="000000" w:themeColor="text1"/>
          <w:lang w:val="sr-Cyrl-CS"/>
        </w:rPr>
      </w:pPr>
      <w:r w:rsidRPr="008302AB">
        <w:rPr>
          <w:rFonts w:ascii="Arial" w:hAnsi="Arial" w:cs="Arial"/>
          <w:b/>
          <w:bCs/>
          <w:lang w:val="sr-Cyrl-CS"/>
        </w:rPr>
        <w:t xml:space="preserve">Установе Геронтолошки центар </w:t>
      </w:r>
      <w:r w:rsidRPr="008302AB">
        <w:rPr>
          <w:rFonts w:ascii="Arial" w:hAnsi="Arial" w:cs="Arial"/>
          <w:b/>
          <w:lang w:val="sr-Cyrl-CS"/>
        </w:rPr>
        <w:t>Београд</w:t>
      </w:r>
      <w:r w:rsidRPr="008302AB">
        <w:rPr>
          <w:rFonts w:ascii="Arial" w:hAnsi="Arial" w:cs="Arial"/>
          <w:lang w:val="sr-Cyrl-CS"/>
        </w:rPr>
        <w:t>, Београд-Земун, ул. Марије Бурсаћ бр. 49, коју заступа Срђан Димитријевић, в.д. директора (у даљем тексту: наручилац) ПИБ: 100011573</w:t>
      </w:r>
      <w:r w:rsidR="008302AB">
        <w:rPr>
          <w:rFonts w:ascii="Arial" w:hAnsi="Arial" w:cs="Arial"/>
          <w:lang w:val="sr-Cyrl-CS"/>
        </w:rPr>
        <w:t>,</w:t>
      </w:r>
      <w:r w:rsidR="008302AB" w:rsidRPr="008302AB">
        <w:rPr>
          <w:rFonts w:ascii="Arial" w:hAnsi="Arial" w:cs="Arial"/>
          <w:lang w:val="sr-Cyrl-CS"/>
        </w:rPr>
        <w:t xml:space="preserve"> </w:t>
      </w:r>
      <w:r w:rsidR="008302AB">
        <w:rPr>
          <w:rFonts w:ascii="Arial" w:hAnsi="Arial" w:cs="Arial"/>
          <w:lang w:val="sr-Cyrl-CS"/>
        </w:rPr>
        <w:t xml:space="preserve">МБ: </w:t>
      </w:r>
      <w:r w:rsidR="008302AB" w:rsidRPr="009770D4">
        <w:rPr>
          <w:rFonts w:ascii="Arial" w:hAnsi="Arial" w:cs="Arial"/>
          <w:color w:val="000000" w:themeColor="text1"/>
          <w:lang w:val="sr-Cyrl-CS"/>
        </w:rPr>
        <w:t>07028768</w:t>
      </w:r>
    </w:p>
    <w:p w:rsidR="00587A2C" w:rsidRPr="008302AB" w:rsidRDefault="00587A2C" w:rsidP="00587A2C">
      <w:pPr>
        <w:ind w:left="2220"/>
        <w:jc w:val="both"/>
        <w:rPr>
          <w:rFonts w:ascii="Arial" w:hAnsi="Arial" w:cs="Arial"/>
          <w:lang w:val="sr-Cyrl-CS"/>
        </w:rPr>
      </w:pPr>
      <w:r w:rsidRPr="008302AB">
        <w:rPr>
          <w:rFonts w:ascii="Arial" w:hAnsi="Arial" w:cs="Arial"/>
          <w:lang w:val="sr-Cyrl-CS"/>
        </w:rPr>
        <w:t>и</w:t>
      </w:r>
    </w:p>
    <w:p w:rsidR="00587A2C" w:rsidRPr="001F4EE2" w:rsidRDefault="00587A2C" w:rsidP="001F4EE2">
      <w:pPr>
        <w:numPr>
          <w:ilvl w:val="0"/>
          <w:numId w:val="3"/>
        </w:numPr>
        <w:suppressAutoHyphens w:val="0"/>
        <w:spacing w:line="240" w:lineRule="auto"/>
        <w:jc w:val="both"/>
        <w:rPr>
          <w:rFonts w:ascii="Arial" w:hAnsi="Arial" w:cs="Arial"/>
          <w:lang w:val="sr-Cyrl-CS"/>
        </w:rPr>
      </w:pPr>
      <w:r w:rsidRPr="008302AB">
        <w:rPr>
          <w:rFonts w:ascii="Arial" w:hAnsi="Arial" w:cs="Arial"/>
          <w:b/>
          <w:lang w:val="sr-Cyrl-CS"/>
        </w:rPr>
        <w:t>__________________</w:t>
      </w:r>
      <w:r w:rsidR="00CC26AD" w:rsidRPr="008302AB">
        <w:rPr>
          <w:rFonts w:ascii="Arial" w:hAnsi="Arial" w:cs="Arial"/>
          <w:lang w:val="sr-Cyrl-CS"/>
        </w:rPr>
        <w:t xml:space="preserve">из_______, </w:t>
      </w:r>
      <w:r w:rsidRPr="008302AB">
        <w:rPr>
          <w:rFonts w:ascii="Arial" w:hAnsi="Arial" w:cs="Arial"/>
          <w:lang w:val="sr-Cyrl-CS"/>
        </w:rPr>
        <w:t>ул.___________бр.___, које заступа директор __________  (у даљем тексту: извршилац), ПИБ ______________</w:t>
      </w:r>
      <w:r w:rsidR="001F4EE2">
        <w:rPr>
          <w:rFonts w:ascii="Arial" w:hAnsi="Arial" w:cs="Arial"/>
          <w:lang w:val="sr-Cyrl-CS"/>
        </w:rPr>
        <w:t>,</w:t>
      </w:r>
      <w:r w:rsidR="001F4EE2" w:rsidRPr="001F4EE2">
        <w:rPr>
          <w:rFonts w:ascii="Arial" w:hAnsi="Arial" w:cs="Arial"/>
          <w:lang w:val="sr-Cyrl-CS"/>
        </w:rPr>
        <w:t xml:space="preserve"> </w:t>
      </w:r>
      <w:r w:rsidR="001F4EE2">
        <w:rPr>
          <w:rFonts w:ascii="Arial" w:hAnsi="Arial" w:cs="Arial"/>
          <w:lang w:val="sr-Cyrl-CS"/>
        </w:rPr>
        <w:t>МБ:_____________</w:t>
      </w:r>
    </w:p>
    <w:p w:rsidR="00587A2C" w:rsidRPr="008302AB" w:rsidRDefault="00587A2C" w:rsidP="00587A2C">
      <w:pPr>
        <w:ind w:left="1860"/>
        <w:jc w:val="both"/>
        <w:rPr>
          <w:rFonts w:ascii="Arial" w:hAnsi="Arial" w:cs="Arial"/>
          <w:b/>
          <w:bCs/>
          <w:lang w:val="sr-Cyrl-CS"/>
        </w:rPr>
      </w:pPr>
    </w:p>
    <w:p w:rsidR="00587A2C" w:rsidRPr="008302AB" w:rsidRDefault="00587A2C" w:rsidP="00587A2C">
      <w:pPr>
        <w:numPr>
          <w:ilvl w:val="0"/>
          <w:numId w:val="3"/>
        </w:numPr>
        <w:rPr>
          <w:rFonts w:ascii="Arial" w:hAnsi="Arial" w:cs="Arial"/>
          <w:lang w:val="ru-RU"/>
        </w:rPr>
      </w:pPr>
      <w:r w:rsidRPr="008302AB">
        <w:rPr>
          <w:rFonts w:ascii="Arial" w:hAnsi="Arial" w:cs="Arial"/>
          <w:lang w:val="ru-RU"/>
        </w:rPr>
        <w:t xml:space="preserve"> Понуђачи учесници у заједничкој понуди или подизвођачи (опционо):</w:t>
      </w:r>
    </w:p>
    <w:p w:rsidR="00587A2C" w:rsidRPr="008302AB" w:rsidRDefault="00587A2C" w:rsidP="00587A2C">
      <w:pPr>
        <w:ind w:left="3060"/>
        <w:rPr>
          <w:rFonts w:ascii="Arial" w:hAnsi="Arial" w:cs="Arial"/>
          <w:lang w:val="ru-RU"/>
        </w:rPr>
      </w:pPr>
      <w:r w:rsidRPr="008302AB">
        <w:rPr>
          <w:rFonts w:ascii="Arial" w:hAnsi="Arial" w:cs="Arial"/>
          <w:lang w:val="ru-RU"/>
        </w:rPr>
        <w:t>____________________________________</w:t>
      </w:r>
    </w:p>
    <w:p w:rsidR="00587A2C" w:rsidRPr="008302AB" w:rsidRDefault="00587A2C" w:rsidP="00587A2C">
      <w:pPr>
        <w:ind w:left="3060"/>
        <w:rPr>
          <w:rFonts w:ascii="Arial" w:hAnsi="Arial" w:cs="Arial"/>
          <w:lang w:val="ru-RU"/>
        </w:rPr>
      </w:pPr>
      <w:r w:rsidRPr="008302AB">
        <w:rPr>
          <w:rFonts w:ascii="Arial" w:hAnsi="Arial" w:cs="Arial"/>
          <w:lang w:val="ru-RU"/>
        </w:rPr>
        <w:t>____________________________________</w:t>
      </w:r>
    </w:p>
    <w:p w:rsidR="00587A2C" w:rsidRPr="008302AB" w:rsidRDefault="00587A2C" w:rsidP="00587A2C">
      <w:pPr>
        <w:ind w:left="3060"/>
        <w:rPr>
          <w:rFonts w:ascii="Arial" w:hAnsi="Arial" w:cs="Arial"/>
          <w:lang w:val="ru-RU"/>
        </w:rPr>
      </w:pPr>
      <w:r w:rsidRPr="008302AB">
        <w:rPr>
          <w:rFonts w:ascii="Arial" w:hAnsi="Arial" w:cs="Arial"/>
          <w:lang w:val="ru-RU"/>
        </w:rPr>
        <w:t>____________________________________</w:t>
      </w:r>
    </w:p>
    <w:p w:rsidR="00587A2C" w:rsidRPr="008302AB" w:rsidRDefault="00587A2C" w:rsidP="00587A2C">
      <w:pPr>
        <w:ind w:left="3060"/>
        <w:rPr>
          <w:rFonts w:ascii="Arial" w:hAnsi="Arial" w:cs="Arial"/>
          <w:lang w:val="ru-RU"/>
        </w:rPr>
      </w:pPr>
      <w:r w:rsidRPr="008302AB">
        <w:rPr>
          <w:rFonts w:ascii="Arial" w:hAnsi="Arial" w:cs="Arial"/>
          <w:lang w:val="ru-RU"/>
        </w:rPr>
        <w:t>____________________________________</w:t>
      </w:r>
    </w:p>
    <w:p w:rsidR="00587A2C" w:rsidRPr="008302AB" w:rsidRDefault="00587A2C" w:rsidP="00DD4A0F">
      <w:pPr>
        <w:pStyle w:val="Style"/>
        <w:spacing w:before="120" w:line="244" w:lineRule="exact"/>
        <w:ind w:left="532" w:right="523"/>
        <w:jc w:val="both"/>
        <w:rPr>
          <w:i/>
          <w:iCs/>
          <w:w w:val="122"/>
          <w:lang w:val="sr-Cyrl-CS"/>
        </w:rPr>
      </w:pPr>
      <w:r w:rsidRPr="008302AB">
        <w:rPr>
          <w:i/>
          <w:iCs/>
          <w:w w:val="122"/>
          <w:lang w:val="sr-Cyrl-CS"/>
        </w:rPr>
        <w:t xml:space="preserve">(у случају подношења заједничке понуде, односно понуде </w:t>
      </w:r>
      <w:r w:rsidRPr="008302AB">
        <w:rPr>
          <w:w w:val="118"/>
          <w:lang w:val="sr-Cyrl-CS"/>
        </w:rPr>
        <w:t xml:space="preserve">са </w:t>
      </w:r>
      <w:r w:rsidRPr="008302AB">
        <w:rPr>
          <w:i/>
          <w:iCs/>
          <w:w w:val="122"/>
          <w:lang w:val="sr-Cyrl-CS"/>
        </w:rPr>
        <w:t>учешћем подизвођача, на горњим цртама морају бити наведени остали учесници у заједничкој п</w:t>
      </w:r>
      <w:r w:rsidR="008302AB">
        <w:rPr>
          <w:i/>
          <w:iCs/>
          <w:w w:val="122"/>
          <w:lang w:val="sr-Cyrl-CS"/>
        </w:rPr>
        <w:t>онуди, односно сви подизвођачи).</w:t>
      </w:r>
      <w:r w:rsidRPr="008302AB">
        <w:rPr>
          <w:i/>
          <w:iCs/>
          <w:w w:val="122"/>
          <w:lang w:val="sr-Cyrl-CS"/>
        </w:rPr>
        <w:t xml:space="preserve"> </w:t>
      </w:r>
    </w:p>
    <w:p w:rsidR="00587A2C" w:rsidRDefault="00587A2C" w:rsidP="001F4EE2">
      <w:pPr>
        <w:pStyle w:val="Style"/>
        <w:tabs>
          <w:tab w:val="left" w:pos="10065"/>
        </w:tabs>
        <w:spacing w:line="240" w:lineRule="exact"/>
        <w:ind w:left="4" w:right="-19"/>
        <w:jc w:val="both"/>
        <w:rPr>
          <w:i/>
          <w:iCs/>
          <w:w w:val="111"/>
          <w:lang w:val="sr-Cyrl-CS"/>
        </w:rPr>
      </w:pPr>
      <w:r w:rsidRPr="008302AB">
        <w:rPr>
          <w:i/>
          <w:iCs/>
          <w:w w:val="122"/>
          <w:u w:val="single"/>
          <w:lang w:val="sr-Cyrl-CS"/>
        </w:rPr>
        <w:t>Напомена</w:t>
      </w:r>
      <w:r w:rsidRPr="008302AB">
        <w:rPr>
          <w:i/>
          <w:iCs/>
          <w:w w:val="122"/>
          <w:lang w:val="sr-Cyrl-CS"/>
        </w:rPr>
        <w:t>:</w:t>
      </w:r>
      <w:r w:rsidRPr="008302AB">
        <w:rPr>
          <w:i/>
          <w:iCs/>
          <w:w w:val="111"/>
          <w:lang w:val="sr-Cyrl-CS"/>
        </w:rPr>
        <w:t xml:space="preserve"> Понуђачи из групе понуђача одговарају неограничено солидарно према </w:t>
      </w:r>
      <w:r w:rsidR="001F4EE2">
        <w:rPr>
          <w:i/>
          <w:iCs/>
          <w:w w:val="111"/>
          <w:lang w:val="sr-Cyrl-CS"/>
        </w:rPr>
        <w:t>н</w:t>
      </w:r>
      <w:r w:rsidRPr="008302AB">
        <w:rPr>
          <w:i/>
          <w:iCs/>
          <w:w w:val="111"/>
          <w:lang w:val="sr-Cyrl-CS"/>
        </w:rPr>
        <w:t xml:space="preserve">аручиоцу. </w:t>
      </w:r>
    </w:p>
    <w:p w:rsidR="00DD4A0F" w:rsidRPr="008302AB" w:rsidRDefault="00DD4A0F" w:rsidP="001F4EE2">
      <w:pPr>
        <w:pStyle w:val="Style"/>
        <w:tabs>
          <w:tab w:val="left" w:pos="10065"/>
        </w:tabs>
        <w:spacing w:line="240" w:lineRule="exact"/>
        <w:ind w:left="4" w:right="-19"/>
        <w:jc w:val="both"/>
        <w:rPr>
          <w:i/>
          <w:iCs/>
          <w:w w:val="111"/>
          <w:lang w:val="sr-Cyrl-CS"/>
        </w:rPr>
      </w:pPr>
    </w:p>
    <w:p w:rsidR="00587A2C" w:rsidRPr="008302AB" w:rsidRDefault="00587A2C" w:rsidP="00587A2C">
      <w:pPr>
        <w:pStyle w:val="Style"/>
        <w:spacing w:line="240" w:lineRule="exact"/>
        <w:ind w:left="14"/>
        <w:jc w:val="both"/>
        <w:rPr>
          <w:i/>
          <w:iCs/>
          <w:w w:val="124"/>
          <w:lang w:val="sr-Cyrl-CS"/>
        </w:rPr>
      </w:pPr>
      <w:r w:rsidRPr="008302AB">
        <w:rPr>
          <w:b/>
          <w:w w:val="105"/>
          <w:lang w:val="sr-Cyrl-CS"/>
        </w:rPr>
        <w:t xml:space="preserve">Број </w:t>
      </w:r>
      <w:r w:rsidRPr="008302AB">
        <w:rPr>
          <w:b/>
          <w:w w:val="124"/>
          <w:lang w:val="sr-Cyrl-CS"/>
        </w:rPr>
        <w:t xml:space="preserve">ЈНМВ: </w:t>
      </w:r>
      <w:r w:rsidR="001F4EE2">
        <w:rPr>
          <w:b/>
          <w:i/>
          <w:iCs/>
          <w:w w:val="124"/>
          <w:lang w:val="sr-Cyrl-CS"/>
        </w:rPr>
        <w:t>19/2020</w:t>
      </w:r>
      <w:r w:rsidRPr="008302AB">
        <w:rPr>
          <w:i/>
          <w:iCs/>
          <w:w w:val="124"/>
          <w:lang w:val="sr-Cyrl-CS"/>
        </w:rPr>
        <w:t xml:space="preserve">. </w:t>
      </w:r>
    </w:p>
    <w:p w:rsidR="00587A2C" w:rsidRPr="008302AB" w:rsidRDefault="00587A2C" w:rsidP="001F4EE2">
      <w:pPr>
        <w:tabs>
          <w:tab w:val="left" w:pos="855"/>
        </w:tabs>
        <w:rPr>
          <w:rFonts w:ascii="Arial" w:hAnsi="Arial" w:cs="Arial"/>
          <w:b/>
          <w:lang w:val="ru-RU"/>
        </w:rPr>
      </w:pPr>
    </w:p>
    <w:p w:rsidR="00642B3D" w:rsidRDefault="00642B3D" w:rsidP="001F4EE2">
      <w:pPr>
        <w:jc w:val="center"/>
        <w:rPr>
          <w:rFonts w:ascii="Arial" w:hAnsi="Arial" w:cs="Arial"/>
          <w:b/>
          <w:lang w:val="ru-RU"/>
        </w:rPr>
      </w:pPr>
      <w:r w:rsidRPr="008302AB">
        <w:rPr>
          <w:rFonts w:ascii="Arial" w:hAnsi="Arial" w:cs="Arial"/>
          <w:b/>
          <w:lang w:val="ru-RU"/>
        </w:rPr>
        <w:t>Члан 1.</w:t>
      </w:r>
    </w:p>
    <w:p w:rsidR="00DD4A0F" w:rsidRDefault="00DD4A0F" w:rsidP="001F4EE2">
      <w:pPr>
        <w:jc w:val="center"/>
        <w:rPr>
          <w:rFonts w:ascii="Arial" w:hAnsi="Arial" w:cs="Arial"/>
          <w:b/>
        </w:rPr>
      </w:pPr>
    </w:p>
    <w:p w:rsidR="001559C6" w:rsidRPr="002150AE" w:rsidRDefault="001559C6" w:rsidP="001559C6">
      <w:pPr>
        <w:numPr>
          <w:ilvl w:val="1"/>
          <w:numId w:val="4"/>
        </w:numPr>
        <w:suppressAutoHyphens w:val="0"/>
        <w:spacing w:line="240" w:lineRule="auto"/>
        <w:rPr>
          <w:rFonts w:ascii="Arial" w:hAnsi="Arial" w:cs="Arial"/>
          <w:b/>
          <w:bCs/>
          <w:lang w:val="sr-Cyrl-CS"/>
        </w:rPr>
      </w:pPr>
      <w:r w:rsidRPr="002150AE">
        <w:rPr>
          <w:rFonts w:ascii="Arial" w:hAnsi="Arial" w:cs="Arial"/>
          <w:b/>
          <w:bCs/>
          <w:lang w:val="sr-Cyrl-CS"/>
        </w:rPr>
        <w:t>Уговорне стране констатују:</w:t>
      </w:r>
    </w:p>
    <w:p w:rsidR="001559C6" w:rsidRPr="002150AE" w:rsidRDefault="001559C6" w:rsidP="001559C6">
      <w:pPr>
        <w:jc w:val="both"/>
        <w:rPr>
          <w:rFonts w:ascii="Arial" w:hAnsi="Arial" w:cs="Arial"/>
          <w:lang w:val="sr-Cyrl-CS"/>
        </w:rPr>
      </w:pPr>
      <w:r w:rsidRPr="002150AE">
        <w:rPr>
          <w:rFonts w:ascii="Arial" w:hAnsi="Arial" w:cs="Arial"/>
          <w:lang w:val="sr-Cyrl-CS"/>
        </w:rPr>
        <w:t>- д</w:t>
      </w:r>
      <w:r>
        <w:rPr>
          <w:rFonts w:ascii="Arial" w:hAnsi="Arial" w:cs="Arial"/>
          <w:lang w:val="sr-Cyrl-CS"/>
        </w:rPr>
        <w:t>а је наручилац, на основу члана 60.</w:t>
      </w:r>
      <w:r w:rsidRPr="002150AE">
        <w:rPr>
          <w:rFonts w:ascii="Arial" w:hAnsi="Arial" w:cs="Arial"/>
          <w:lang w:val="sr-Cyrl-CS"/>
        </w:rPr>
        <w:t xml:space="preserve"> Закона о јавним </w:t>
      </w:r>
      <w:r w:rsidRPr="002150AE">
        <w:rPr>
          <w:rFonts w:ascii="Arial" w:hAnsi="Arial" w:cs="Arial"/>
        </w:rPr>
        <w:t>набавкама</w:t>
      </w:r>
      <w:r>
        <w:rPr>
          <w:rFonts w:ascii="Arial" w:hAnsi="Arial" w:cs="Arial"/>
        </w:rPr>
        <w:t xml:space="preserve"> </w:t>
      </w:r>
      <w:r w:rsidRPr="002150AE">
        <w:rPr>
          <w:rFonts w:ascii="Arial" w:eastAsia="TimesNewRomanPSMT" w:hAnsi="Arial" w:cs="Arial"/>
        </w:rPr>
        <w:t>(„Сл. гласник РС” бр. 124/2012,</w:t>
      </w:r>
      <w:r w:rsidRPr="002150AE">
        <w:rPr>
          <w:rFonts w:ascii="Arial" w:eastAsia="TimesNewRomanPSMT" w:hAnsi="Arial" w:cs="Arial"/>
          <w:lang w:val="sr-Cyrl-CS"/>
        </w:rPr>
        <w:t xml:space="preserve"> 14/2015 и 68/2015</w:t>
      </w:r>
      <w:r w:rsidRPr="002150AE">
        <w:rPr>
          <w:rFonts w:ascii="Arial" w:eastAsia="TimesNewRomanPSMT" w:hAnsi="Arial" w:cs="Arial"/>
        </w:rPr>
        <w:t xml:space="preserve"> у даљем тексту: Закон</w:t>
      </w:r>
      <w:r w:rsidRPr="002150AE">
        <w:rPr>
          <w:rFonts w:ascii="Arial" w:hAnsi="Arial" w:cs="Arial"/>
          <w:color w:val="auto"/>
          <w:lang w:val="sr-Cyrl-CS"/>
        </w:rPr>
        <w:t>)</w:t>
      </w:r>
      <w:r w:rsidRPr="002150AE">
        <w:rPr>
          <w:rFonts w:ascii="Arial" w:hAnsi="Arial" w:cs="Arial"/>
          <w:lang w:val="sr-Cyrl-CS"/>
        </w:rPr>
        <w:t xml:space="preserve">, објавио јавни позив за прикупљање понуда у поступку </w:t>
      </w:r>
      <w:r>
        <w:rPr>
          <w:rFonts w:ascii="Arial" w:hAnsi="Arial" w:cs="Arial"/>
        </w:rPr>
        <w:t xml:space="preserve">јавне набавке мале вредности </w:t>
      </w:r>
      <w:r w:rsidRPr="002150AE">
        <w:rPr>
          <w:rFonts w:ascii="Arial" w:hAnsi="Arial" w:cs="Arial"/>
          <w:lang w:val="sr-Cyrl-CS"/>
        </w:rPr>
        <w:t xml:space="preserve">на Порталу јавних набавки, дана </w:t>
      </w:r>
      <w:r>
        <w:rPr>
          <w:rFonts w:ascii="Arial" w:hAnsi="Arial" w:cs="Arial"/>
          <w:lang w:val="sr-Cyrl-CS"/>
        </w:rPr>
        <w:t>______________</w:t>
      </w:r>
      <w:r w:rsidRPr="002150AE">
        <w:rPr>
          <w:rFonts w:ascii="Arial" w:hAnsi="Arial" w:cs="Arial"/>
          <w:lang w:val="sr-Cyrl-CS"/>
        </w:rPr>
        <w:t xml:space="preserve"> године за набавку услуга</w:t>
      </w:r>
      <w:r>
        <w:rPr>
          <w:rFonts w:ascii="Arial" w:hAnsi="Arial" w:cs="Arial"/>
          <w:lang w:val="sr-Cyrl-CS"/>
        </w:rPr>
        <w:t xml:space="preserve"> </w:t>
      </w:r>
      <w:r w:rsidRPr="008302AB">
        <w:rPr>
          <w:rFonts w:ascii="Arial" w:hAnsi="Arial" w:cs="Arial"/>
          <w:lang w:val="ru-RU"/>
        </w:rPr>
        <w:t>противпожарне заштите  у  радним  јединицама Установе у Београду, а у складу са позитивним прописима који регулишу ову област и усвојеном понудом извршиоца бр.____________ од ________.20</w:t>
      </w:r>
      <w:r>
        <w:rPr>
          <w:rFonts w:ascii="Arial" w:hAnsi="Arial" w:cs="Arial"/>
          <w:lang w:val="ru-RU"/>
        </w:rPr>
        <w:t>20</w:t>
      </w:r>
      <w:r w:rsidRPr="008302AB">
        <w:rPr>
          <w:rFonts w:ascii="Arial" w:hAnsi="Arial" w:cs="Arial"/>
          <w:lang w:val="ru-RU"/>
        </w:rPr>
        <w:t>. године која је саставни део овог уговора.</w:t>
      </w:r>
      <w:r w:rsidRPr="002150AE">
        <w:rPr>
          <w:rFonts w:ascii="Arial" w:hAnsi="Arial" w:cs="Arial"/>
          <w:lang w:val="sr-Cyrl-CS"/>
        </w:rPr>
        <w:t>;</w:t>
      </w:r>
    </w:p>
    <w:p w:rsidR="001559C6" w:rsidRPr="002150AE" w:rsidRDefault="001559C6" w:rsidP="001559C6">
      <w:pPr>
        <w:jc w:val="both"/>
        <w:rPr>
          <w:rFonts w:ascii="Arial" w:hAnsi="Arial" w:cs="Arial"/>
          <w:lang w:val="sr-Cyrl-CS"/>
        </w:rPr>
      </w:pPr>
      <w:r w:rsidRPr="002150AE">
        <w:rPr>
          <w:rFonts w:ascii="Arial" w:hAnsi="Arial" w:cs="Arial"/>
          <w:lang w:val="sr-Cyrl-CS"/>
        </w:rPr>
        <w:t xml:space="preserve">- да понуда </w:t>
      </w:r>
      <w:r>
        <w:rPr>
          <w:rFonts w:ascii="Arial" w:hAnsi="Arial" w:cs="Arial"/>
          <w:lang w:val="sr-Cyrl-CS"/>
        </w:rPr>
        <w:t>извршио</w:t>
      </w:r>
      <w:r w:rsidRPr="002150AE">
        <w:rPr>
          <w:rFonts w:ascii="Arial" w:hAnsi="Arial" w:cs="Arial"/>
          <w:lang w:val="sr-Cyrl-CS"/>
        </w:rPr>
        <w:t>ца у потпуности одговара захтевима из конкурсне документације, које се налазе у прилогу уговора и саставни су део овог уговора;</w:t>
      </w:r>
    </w:p>
    <w:p w:rsidR="001559C6" w:rsidRDefault="001559C6" w:rsidP="001559C6">
      <w:pPr>
        <w:jc w:val="both"/>
        <w:rPr>
          <w:rFonts w:ascii="Arial" w:hAnsi="Arial" w:cs="Arial"/>
          <w:lang w:val="sr-Cyrl-CS"/>
        </w:rPr>
      </w:pPr>
      <w:r w:rsidRPr="002150AE">
        <w:rPr>
          <w:rFonts w:ascii="Arial" w:hAnsi="Arial" w:cs="Arial"/>
          <w:lang w:val="sr-Cyrl-CS"/>
        </w:rPr>
        <w:t xml:space="preserve">- да је </w:t>
      </w:r>
      <w:r>
        <w:rPr>
          <w:rFonts w:ascii="Arial" w:hAnsi="Arial" w:cs="Arial"/>
          <w:lang w:val="sr-Cyrl-CS"/>
        </w:rPr>
        <w:t>наручилац</w:t>
      </w:r>
      <w:r w:rsidRPr="002150AE">
        <w:rPr>
          <w:rFonts w:ascii="Arial" w:hAnsi="Arial" w:cs="Arial"/>
          <w:lang w:val="sr-Cyrl-CS"/>
        </w:rPr>
        <w:t xml:space="preserve"> на основу члана 108. Закона, у складу са понудом</w:t>
      </w:r>
      <w:r>
        <w:rPr>
          <w:rFonts w:ascii="Arial" w:hAnsi="Arial" w:cs="Arial"/>
          <w:lang w:val="sr-Cyrl-CS"/>
        </w:rPr>
        <w:t xml:space="preserve"> извршиоца </w:t>
      </w:r>
      <w:r w:rsidRPr="002150AE">
        <w:rPr>
          <w:rFonts w:ascii="Arial" w:hAnsi="Arial" w:cs="Arial"/>
          <w:lang w:val="sr-Cyrl-CS"/>
        </w:rPr>
        <w:t xml:space="preserve">и одлуком о </w:t>
      </w:r>
      <w:r>
        <w:rPr>
          <w:rFonts w:ascii="Arial" w:hAnsi="Arial" w:cs="Arial"/>
          <w:lang w:val="sr-Cyrl-CS"/>
        </w:rPr>
        <w:t>додели уговора</w:t>
      </w:r>
      <w:r w:rsidRPr="002150AE">
        <w:rPr>
          <w:rFonts w:ascii="Arial" w:hAnsi="Arial" w:cs="Arial"/>
          <w:lang w:val="sr-Cyrl-CS"/>
        </w:rPr>
        <w:t xml:space="preserve"> бр.</w:t>
      </w:r>
      <w:r>
        <w:rPr>
          <w:rFonts w:ascii="Arial" w:hAnsi="Arial" w:cs="Arial"/>
          <w:lang w:val="sr-Cyrl-CS"/>
        </w:rPr>
        <w:t xml:space="preserve"> </w:t>
      </w:r>
      <w:r w:rsidR="005B35D0">
        <w:rPr>
          <w:rFonts w:ascii="Arial" w:hAnsi="Arial" w:cs="Arial"/>
          <w:lang w:val="sr-Cyrl-CS"/>
        </w:rPr>
        <w:t>_________</w:t>
      </w:r>
      <w:r w:rsidRPr="002150AE">
        <w:rPr>
          <w:rFonts w:ascii="Arial" w:hAnsi="Arial" w:cs="Arial"/>
          <w:lang w:val="sr-Cyrl-CS"/>
        </w:rPr>
        <w:t xml:space="preserve"> од </w:t>
      </w:r>
      <w:r w:rsidR="005B35D0">
        <w:rPr>
          <w:rFonts w:ascii="Arial" w:hAnsi="Arial" w:cs="Arial"/>
          <w:lang w:val="sr-Cyrl-CS"/>
        </w:rPr>
        <w:t>____________</w:t>
      </w:r>
      <w:r w:rsidRPr="002150AE">
        <w:rPr>
          <w:rFonts w:ascii="Arial" w:hAnsi="Arial" w:cs="Arial"/>
          <w:lang w:val="sr-Cyrl-CS"/>
        </w:rPr>
        <w:t xml:space="preserve"> године изабрао </w:t>
      </w:r>
      <w:r>
        <w:rPr>
          <w:rFonts w:ascii="Arial" w:hAnsi="Arial" w:cs="Arial"/>
          <w:lang w:val="sr-Cyrl-CS"/>
        </w:rPr>
        <w:t>извршиоца</w:t>
      </w:r>
      <w:r w:rsidRPr="002150AE">
        <w:rPr>
          <w:rFonts w:ascii="Arial" w:hAnsi="Arial" w:cs="Arial"/>
          <w:lang w:val="sr-Cyrl-CS"/>
        </w:rPr>
        <w:t xml:space="preserve"> за извршење услуга </w:t>
      </w:r>
      <w:r w:rsidR="005B35D0">
        <w:rPr>
          <w:rFonts w:ascii="Arial" w:hAnsi="Arial" w:cs="Arial"/>
          <w:lang w:val="sr-Cyrl-CS"/>
        </w:rPr>
        <w:t>противпожарне заштите</w:t>
      </w:r>
      <w:r w:rsidRPr="002150AE">
        <w:rPr>
          <w:rFonts w:ascii="Arial" w:hAnsi="Arial" w:cs="Arial"/>
          <w:lang w:val="sr-Cyrl-CS"/>
        </w:rPr>
        <w:t>.</w:t>
      </w:r>
    </w:p>
    <w:p w:rsidR="001559C6" w:rsidRDefault="001559C6" w:rsidP="001F4EE2">
      <w:pPr>
        <w:jc w:val="center"/>
        <w:rPr>
          <w:rFonts w:ascii="Arial" w:hAnsi="Arial" w:cs="Arial"/>
          <w:b/>
          <w:lang/>
        </w:rPr>
      </w:pPr>
    </w:p>
    <w:p w:rsidR="00DD4A0F" w:rsidRPr="00DD4A0F" w:rsidRDefault="00DD4A0F" w:rsidP="001F4EE2">
      <w:pPr>
        <w:jc w:val="center"/>
        <w:rPr>
          <w:rFonts w:ascii="Arial" w:hAnsi="Arial" w:cs="Arial"/>
          <w:b/>
          <w:lang/>
        </w:rPr>
      </w:pPr>
    </w:p>
    <w:p w:rsidR="00642B3D" w:rsidRDefault="00642B3D" w:rsidP="001F4EE2">
      <w:pPr>
        <w:jc w:val="center"/>
        <w:rPr>
          <w:rFonts w:ascii="Arial" w:hAnsi="Arial" w:cs="Arial"/>
          <w:b/>
          <w:lang w:val="ru-RU"/>
        </w:rPr>
      </w:pPr>
      <w:r w:rsidRPr="008302AB">
        <w:rPr>
          <w:rFonts w:ascii="Arial" w:hAnsi="Arial" w:cs="Arial"/>
          <w:b/>
          <w:lang w:val="ru-RU"/>
        </w:rPr>
        <w:t>Члан 2.</w:t>
      </w:r>
    </w:p>
    <w:p w:rsidR="00DD4A0F" w:rsidRPr="008302AB" w:rsidRDefault="00DD4A0F" w:rsidP="001F4EE2">
      <w:pPr>
        <w:jc w:val="center"/>
        <w:rPr>
          <w:rFonts w:ascii="Arial" w:hAnsi="Arial" w:cs="Arial"/>
          <w:b/>
          <w:lang w:val="ru-RU"/>
        </w:rPr>
      </w:pPr>
    </w:p>
    <w:p w:rsidR="005B35D0" w:rsidRDefault="00642B3D" w:rsidP="00642B3D">
      <w:pPr>
        <w:jc w:val="both"/>
        <w:rPr>
          <w:rFonts w:ascii="Arial" w:hAnsi="Arial" w:cs="Arial"/>
          <w:lang w:val="ru-RU"/>
        </w:rPr>
      </w:pPr>
      <w:r w:rsidRPr="008302AB">
        <w:rPr>
          <w:rFonts w:ascii="Arial" w:hAnsi="Arial" w:cs="Arial"/>
          <w:lang w:val="ru-RU"/>
        </w:rPr>
        <w:t xml:space="preserve">         Извршилац се обавезује да</w:t>
      </w:r>
      <w:r w:rsidR="005B35D0">
        <w:rPr>
          <w:rFonts w:ascii="Arial" w:hAnsi="Arial" w:cs="Arial"/>
          <w:lang w:val="ru-RU"/>
        </w:rPr>
        <w:t>:</w:t>
      </w:r>
    </w:p>
    <w:p w:rsidR="00642B3D" w:rsidRDefault="00642B3D" w:rsidP="00576FF4">
      <w:pPr>
        <w:numPr>
          <w:ilvl w:val="0"/>
          <w:numId w:val="35"/>
        </w:numPr>
        <w:jc w:val="both"/>
        <w:rPr>
          <w:rFonts w:ascii="Arial" w:hAnsi="Arial" w:cs="Arial"/>
          <w:lang w:val="ru-RU"/>
        </w:rPr>
      </w:pPr>
      <w:r w:rsidRPr="008302AB">
        <w:rPr>
          <w:rFonts w:ascii="Arial" w:hAnsi="Arial" w:cs="Arial"/>
        </w:rPr>
        <w:t>услуге противпожарне заштите</w:t>
      </w:r>
      <w:r w:rsidRPr="008302AB">
        <w:rPr>
          <w:rFonts w:ascii="Arial" w:hAnsi="Arial" w:cs="Arial"/>
          <w:lang w:val="ru-RU"/>
        </w:rPr>
        <w:t xml:space="preserve"> изводи према прописима </w:t>
      </w:r>
      <w:r w:rsidR="005B35D0">
        <w:rPr>
          <w:rFonts w:ascii="Arial" w:hAnsi="Arial" w:cs="Arial"/>
          <w:lang w:val="ru-RU"/>
        </w:rPr>
        <w:t>који регулишу предметну област;</w:t>
      </w:r>
      <w:r w:rsidRPr="008302AB">
        <w:rPr>
          <w:rFonts w:ascii="Arial" w:hAnsi="Arial" w:cs="Arial"/>
          <w:lang w:val="ru-RU"/>
        </w:rPr>
        <w:t xml:space="preserve"> отклони све неисправности на систему противпожарне заштите п</w:t>
      </w:r>
      <w:r w:rsidR="005B35D0">
        <w:rPr>
          <w:rFonts w:ascii="Arial" w:hAnsi="Arial" w:cs="Arial"/>
          <w:lang w:val="ru-RU"/>
        </w:rPr>
        <w:t>о потреби и по позиву наручиоца;</w:t>
      </w:r>
    </w:p>
    <w:p w:rsidR="00EC1B2A" w:rsidRDefault="00EC1B2A" w:rsidP="00576FF4">
      <w:pPr>
        <w:numPr>
          <w:ilvl w:val="0"/>
          <w:numId w:val="35"/>
        </w:numPr>
        <w:jc w:val="both"/>
        <w:rPr>
          <w:rFonts w:ascii="Arial" w:hAnsi="Arial" w:cs="Arial"/>
          <w:lang w:val="ru-RU"/>
        </w:rPr>
      </w:pPr>
      <w:r>
        <w:rPr>
          <w:rFonts w:ascii="Arial" w:hAnsi="Arial" w:cs="Arial"/>
          <w:lang w:val="ru-RU"/>
        </w:rPr>
        <w:t>доставља извештаје након извршених услуга који садрже: опис обав</w:t>
      </w:r>
      <w:r w:rsidR="005F19B2">
        <w:rPr>
          <w:rFonts w:ascii="Arial" w:hAnsi="Arial" w:cs="Arial"/>
          <w:lang w:val="ru-RU"/>
        </w:rPr>
        <w:t>љ</w:t>
      </w:r>
      <w:r>
        <w:rPr>
          <w:rFonts w:ascii="Arial" w:hAnsi="Arial" w:cs="Arial"/>
          <w:lang w:val="ru-RU"/>
        </w:rPr>
        <w:t xml:space="preserve">ених услуга, </w:t>
      </w:r>
      <w:r w:rsidR="00381F63">
        <w:rPr>
          <w:rFonts w:ascii="Arial" w:hAnsi="Arial" w:cs="Arial"/>
          <w:lang w:val="ru-RU"/>
        </w:rPr>
        <w:t>предлог мера за отклањање уочених недостатака.</w:t>
      </w:r>
    </w:p>
    <w:p w:rsidR="00381F63" w:rsidRDefault="00381F63" w:rsidP="00381F63">
      <w:pPr>
        <w:ind w:firstLine="720"/>
        <w:jc w:val="both"/>
        <w:rPr>
          <w:rFonts w:ascii="Arial" w:hAnsi="Arial" w:cs="Arial"/>
          <w:lang w:val="ru-RU"/>
        </w:rPr>
      </w:pPr>
      <w:r>
        <w:rPr>
          <w:rFonts w:ascii="Arial" w:hAnsi="Arial" w:cs="Arial"/>
          <w:lang w:val="ru-RU"/>
        </w:rPr>
        <w:t>Рок одазива на позив наручиоца: ________ (највише 12 сати).</w:t>
      </w:r>
    </w:p>
    <w:p w:rsidR="00381F63" w:rsidRDefault="00381F63" w:rsidP="00381F63">
      <w:pPr>
        <w:ind w:firstLine="720"/>
        <w:jc w:val="both"/>
        <w:rPr>
          <w:rFonts w:ascii="Arial" w:hAnsi="Arial" w:cs="Arial"/>
          <w:lang w:val="ru-RU"/>
        </w:rPr>
      </w:pPr>
      <w:r>
        <w:rPr>
          <w:rFonts w:ascii="Arial" w:hAnsi="Arial" w:cs="Arial"/>
          <w:lang w:val="ru-RU"/>
        </w:rPr>
        <w:t>Рок одазива на позив наручиоца за хитне интервенције: __________ (највише 2 сата).</w:t>
      </w:r>
    </w:p>
    <w:p w:rsidR="00381F63" w:rsidRDefault="00381F63" w:rsidP="00642B3D">
      <w:pPr>
        <w:jc w:val="both"/>
        <w:rPr>
          <w:rFonts w:ascii="Arial" w:hAnsi="Arial" w:cs="Arial"/>
          <w:lang w:val="ru-RU"/>
        </w:rPr>
      </w:pPr>
    </w:p>
    <w:p w:rsidR="00642B3D" w:rsidRDefault="00642B3D" w:rsidP="001F4EE2">
      <w:pPr>
        <w:jc w:val="center"/>
        <w:rPr>
          <w:rFonts w:ascii="Arial" w:hAnsi="Arial" w:cs="Arial"/>
          <w:b/>
          <w:lang w:val="ru-RU"/>
        </w:rPr>
      </w:pPr>
      <w:r w:rsidRPr="008302AB">
        <w:rPr>
          <w:rFonts w:ascii="Arial" w:hAnsi="Arial" w:cs="Arial"/>
          <w:b/>
          <w:lang w:val="ru-RU"/>
        </w:rPr>
        <w:t>Члан 3.</w:t>
      </w:r>
    </w:p>
    <w:p w:rsidR="00DD4A0F" w:rsidRPr="008302AB" w:rsidRDefault="00DD4A0F" w:rsidP="001F4EE2">
      <w:pPr>
        <w:jc w:val="center"/>
        <w:rPr>
          <w:rFonts w:ascii="Arial" w:hAnsi="Arial" w:cs="Arial"/>
          <w:b/>
          <w:lang w:val="ru-RU"/>
        </w:rPr>
      </w:pPr>
    </w:p>
    <w:p w:rsidR="00642B3D" w:rsidRPr="008302AB" w:rsidRDefault="00642B3D" w:rsidP="00642B3D">
      <w:pPr>
        <w:jc w:val="both"/>
        <w:rPr>
          <w:rFonts w:ascii="Arial" w:hAnsi="Arial" w:cs="Arial"/>
        </w:rPr>
      </w:pPr>
      <w:r w:rsidRPr="008302AB">
        <w:rPr>
          <w:rFonts w:ascii="Arial" w:hAnsi="Arial" w:cs="Arial"/>
          <w:lang w:val="ru-RU"/>
        </w:rPr>
        <w:t xml:space="preserve">          Извршилац је дужан да услуге уступљене овим уговором извршава стручно, квалитетно и благовремено. Извршилац одговара за квалитет и материјал</w:t>
      </w:r>
      <w:r w:rsidR="005F19B2">
        <w:rPr>
          <w:rFonts w:ascii="Arial" w:hAnsi="Arial" w:cs="Arial"/>
          <w:lang w:val="ru-RU"/>
        </w:rPr>
        <w:t xml:space="preserve">не недостатке извршених услуга. </w:t>
      </w:r>
      <w:r w:rsidRPr="008302AB">
        <w:rPr>
          <w:rFonts w:ascii="Arial" w:hAnsi="Arial" w:cs="Arial"/>
          <w:lang w:val="ru-RU"/>
        </w:rPr>
        <w:t xml:space="preserve">Приговор квалитета наручилац је дужан да стави извршиоцу без одлагања, а најкасније у року од </w:t>
      </w:r>
      <w:r w:rsidR="00381F63">
        <w:rPr>
          <w:rFonts w:ascii="Arial" w:hAnsi="Arial" w:cs="Arial"/>
          <w:lang w:val="ru-RU"/>
        </w:rPr>
        <w:t>5</w:t>
      </w:r>
      <w:r w:rsidRPr="008302AB">
        <w:rPr>
          <w:rFonts w:ascii="Arial" w:hAnsi="Arial" w:cs="Arial"/>
          <w:lang w:val="ru-RU"/>
        </w:rPr>
        <w:t xml:space="preserve"> дана од дана извршеног посла.</w:t>
      </w:r>
      <w:r w:rsidRPr="008302AB">
        <w:rPr>
          <w:rFonts w:ascii="Arial" w:hAnsi="Arial" w:cs="Arial"/>
          <w:lang w:val="sr-Latn-CS"/>
        </w:rPr>
        <w:t xml:space="preserve"> </w:t>
      </w:r>
    </w:p>
    <w:p w:rsidR="00642B3D" w:rsidRPr="008302AB" w:rsidRDefault="00642B3D" w:rsidP="00642B3D">
      <w:pPr>
        <w:jc w:val="both"/>
        <w:rPr>
          <w:rFonts w:ascii="Arial" w:hAnsi="Arial" w:cs="Arial"/>
        </w:rPr>
      </w:pPr>
    </w:p>
    <w:p w:rsidR="00642B3D" w:rsidRDefault="00642B3D" w:rsidP="001F4EE2">
      <w:pPr>
        <w:jc w:val="center"/>
        <w:rPr>
          <w:rFonts w:ascii="Arial" w:hAnsi="Arial" w:cs="Arial"/>
          <w:b/>
          <w:lang w:val="ru-RU"/>
        </w:rPr>
      </w:pPr>
      <w:r w:rsidRPr="008302AB">
        <w:rPr>
          <w:rFonts w:ascii="Arial" w:hAnsi="Arial" w:cs="Arial"/>
          <w:b/>
          <w:lang w:val="ru-RU"/>
        </w:rPr>
        <w:t>Члан 4.</w:t>
      </w:r>
    </w:p>
    <w:p w:rsidR="00DD4A0F" w:rsidRPr="008302AB" w:rsidRDefault="00DD4A0F" w:rsidP="001F4EE2">
      <w:pPr>
        <w:jc w:val="center"/>
        <w:rPr>
          <w:rFonts w:ascii="Arial" w:hAnsi="Arial" w:cs="Arial"/>
          <w:b/>
          <w:lang w:val="ru-RU"/>
        </w:rPr>
      </w:pPr>
    </w:p>
    <w:p w:rsidR="00381F63" w:rsidRDefault="00642B3D" w:rsidP="00642B3D">
      <w:pPr>
        <w:jc w:val="both"/>
        <w:rPr>
          <w:rFonts w:ascii="Arial" w:hAnsi="Arial" w:cs="Arial"/>
          <w:lang w:val="ru-RU"/>
        </w:rPr>
      </w:pPr>
      <w:r w:rsidRPr="008302AB">
        <w:rPr>
          <w:rFonts w:ascii="Arial" w:hAnsi="Arial" w:cs="Arial"/>
          <w:lang w:val="ru-RU"/>
        </w:rPr>
        <w:t xml:space="preserve">           Наручилац је обавезан да</w:t>
      </w:r>
      <w:r w:rsidR="00381F63">
        <w:rPr>
          <w:rFonts w:ascii="Arial" w:hAnsi="Arial" w:cs="Arial"/>
          <w:lang w:val="ru-RU"/>
        </w:rPr>
        <w:t>:</w:t>
      </w:r>
    </w:p>
    <w:p w:rsidR="00381F63" w:rsidRDefault="00642B3D" w:rsidP="00D712CF">
      <w:pPr>
        <w:numPr>
          <w:ilvl w:val="0"/>
          <w:numId w:val="36"/>
        </w:numPr>
        <w:jc w:val="both"/>
        <w:rPr>
          <w:rFonts w:ascii="Arial" w:hAnsi="Arial" w:cs="Arial"/>
          <w:lang w:val="ru-RU"/>
        </w:rPr>
      </w:pPr>
      <w:r w:rsidRPr="008302AB">
        <w:rPr>
          <w:rFonts w:ascii="Arial" w:hAnsi="Arial" w:cs="Arial"/>
          <w:lang w:val="ru-RU"/>
        </w:rPr>
        <w:t xml:space="preserve">се придржава упутстава о употреби и коришћењу </w:t>
      </w:r>
      <w:r w:rsidRPr="008302AB">
        <w:rPr>
          <w:rFonts w:ascii="Arial" w:hAnsi="Arial" w:cs="Arial"/>
          <w:lang w:val="sr-Cyrl-CS"/>
        </w:rPr>
        <w:t>система противпожарне заштите</w:t>
      </w:r>
      <w:r w:rsidR="00D75F3B">
        <w:rPr>
          <w:rFonts w:ascii="Arial" w:hAnsi="Arial" w:cs="Arial"/>
          <w:lang w:val="ru-RU"/>
        </w:rPr>
        <w:t xml:space="preserve"> која је предмет у</w:t>
      </w:r>
      <w:r w:rsidR="00381F63">
        <w:rPr>
          <w:rFonts w:ascii="Arial" w:hAnsi="Arial" w:cs="Arial"/>
          <w:lang w:val="ru-RU"/>
        </w:rPr>
        <w:t>говора;</w:t>
      </w:r>
    </w:p>
    <w:p w:rsidR="00381F63" w:rsidRPr="008302AB" w:rsidRDefault="00381F63" w:rsidP="00D712CF">
      <w:pPr>
        <w:numPr>
          <w:ilvl w:val="0"/>
          <w:numId w:val="36"/>
        </w:numPr>
        <w:jc w:val="both"/>
        <w:rPr>
          <w:rFonts w:ascii="Arial" w:hAnsi="Arial" w:cs="Arial"/>
          <w:lang w:val="ru-RU"/>
        </w:rPr>
      </w:pPr>
      <w:r>
        <w:rPr>
          <w:rFonts w:ascii="Arial" w:hAnsi="Arial" w:cs="Arial"/>
          <w:lang w:val="ru-RU"/>
        </w:rPr>
        <w:t>достави потребну документацију и неопходне податке извршиоцу ради извршења услуга које су предмет овог уговора;</w:t>
      </w:r>
    </w:p>
    <w:p w:rsidR="00642B3D" w:rsidRDefault="00381F63" w:rsidP="00D712CF">
      <w:pPr>
        <w:numPr>
          <w:ilvl w:val="0"/>
          <w:numId w:val="36"/>
        </w:numPr>
        <w:jc w:val="both"/>
        <w:rPr>
          <w:rFonts w:ascii="Arial" w:hAnsi="Arial" w:cs="Arial"/>
          <w:lang w:val="ru-RU"/>
        </w:rPr>
      </w:pPr>
      <w:r w:rsidRPr="008302AB">
        <w:rPr>
          <w:rFonts w:ascii="Arial" w:hAnsi="Arial" w:cs="Arial"/>
          <w:lang w:val="ru-RU"/>
        </w:rPr>
        <w:t>извршиоцу</w:t>
      </w:r>
      <w:r>
        <w:rPr>
          <w:rFonts w:ascii="Arial" w:hAnsi="Arial" w:cs="Arial"/>
          <w:lang w:val="ru-RU"/>
        </w:rPr>
        <w:t xml:space="preserve"> </w:t>
      </w:r>
      <w:r w:rsidRPr="008302AB">
        <w:rPr>
          <w:rFonts w:ascii="Arial" w:hAnsi="Arial" w:cs="Arial"/>
          <w:lang w:val="ru-RU"/>
        </w:rPr>
        <w:t>-</w:t>
      </w:r>
      <w:r>
        <w:rPr>
          <w:rFonts w:ascii="Arial" w:hAnsi="Arial" w:cs="Arial"/>
          <w:lang w:val="ru-RU"/>
        </w:rPr>
        <w:t xml:space="preserve"> </w:t>
      </w:r>
      <w:r w:rsidRPr="008302AB">
        <w:rPr>
          <w:rFonts w:ascii="Arial" w:hAnsi="Arial" w:cs="Arial"/>
          <w:lang w:val="ru-RU"/>
        </w:rPr>
        <w:t>представницима истог и другим овлашћеним лицима омогући приступ систему противпожарне заштите и мора да онемогу</w:t>
      </w:r>
      <w:r>
        <w:rPr>
          <w:rFonts w:ascii="Arial" w:hAnsi="Arial" w:cs="Arial"/>
          <w:lang w:val="ru-RU"/>
        </w:rPr>
        <w:t>ћи приступ неовлашћеним особама;</w:t>
      </w:r>
    </w:p>
    <w:p w:rsidR="00576FF4" w:rsidRDefault="00576FF4" w:rsidP="00D712CF">
      <w:pPr>
        <w:numPr>
          <w:ilvl w:val="0"/>
          <w:numId w:val="36"/>
        </w:numPr>
        <w:jc w:val="both"/>
        <w:rPr>
          <w:rFonts w:ascii="Arial" w:hAnsi="Arial" w:cs="Arial"/>
          <w:lang w:val="ru-RU"/>
        </w:rPr>
      </w:pPr>
      <w:r>
        <w:rPr>
          <w:rFonts w:ascii="Arial" w:hAnsi="Arial" w:cs="Arial"/>
          <w:lang w:val="ru-RU"/>
        </w:rPr>
        <w:t>именује запосленог задуженог за комуникацију и сарадњу са извршиоцем, за координацију у погледу решавања питања неопходних за реализацију овог уговора као и за оверу извештаја извршиоца;</w:t>
      </w:r>
    </w:p>
    <w:p w:rsidR="00576FF4" w:rsidRPr="008302AB" w:rsidRDefault="00576FF4" w:rsidP="00D712CF">
      <w:pPr>
        <w:numPr>
          <w:ilvl w:val="0"/>
          <w:numId w:val="36"/>
        </w:numPr>
        <w:jc w:val="both"/>
        <w:rPr>
          <w:rFonts w:ascii="Arial" w:hAnsi="Arial" w:cs="Arial"/>
          <w:lang w:val="ru-RU"/>
        </w:rPr>
      </w:pPr>
      <w:r>
        <w:rPr>
          <w:rFonts w:ascii="Arial" w:hAnsi="Arial" w:cs="Arial"/>
          <w:lang w:val="ru-RU"/>
        </w:rPr>
        <w:t>упозна извршиоца са свим интерним актима наручиоца која се морају строго поштовати током важења овог уговора.</w:t>
      </w:r>
    </w:p>
    <w:p w:rsidR="00381F63" w:rsidRDefault="00381F63" w:rsidP="001F4EE2">
      <w:pPr>
        <w:jc w:val="center"/>
        <w:rPr>
          <w:rFonts w:ascii="Arial" w:hAnsi="Arial" w:cs="Arial"/>
          <w:b/>
          <w:lang w:val="ru-RU"/>
        </w:rPr>
      </w:pPr>
    </w:p>
    <w:p w:rsidR="00C8667D" w:rsidRDefault="00642B3D" w:rsidP="001F4EE2">
      <w:pPr>
        <w:jc w:val="center"/>
        <w:rPr>
          <w:rFonts w:ascii="Arial" w:hAnsi="Arial" w:cs="Arial"/>
          <w:b/>
          <w:lang w:val="ru-RU"/>
        </w:rPr>
      </w:pPr>
      <w:r w:rsidRPr="008302AB">
        <w:rPr>
          <w:rFonts w:ascii="Arial" w:hAnsi="Arial" w:cs="Arial"/>
          <w:b/>
          <w:lang w:val="ru-RU"/>
        </w:rPr>
        <w:t xml:space="preserve">Члан </w:t>
      </w:r>
      <w:r w:rsidR="00D712CF">
        <w:rPr>
          <w:rFonts w:ascii="Arial" w:hAnsi="Arial" w:cs="Arial"/>
          <w:b/>
          <w:lang w:val="ru-RU"/>
        </w:rPr>
        <w:t>5</w:t>
      </w:r>
      <w:r w:rsidRPr="008302AB">
        <w:rPr>
          <w:rFonts w:ascii="Arial" w:hAnsi="Arial" w:cs="Arial"/>
          <w:b/>
          <w:lang w:val="ru-RU"/>
        </w:rPr>
        <w:t>.</w:t>
      </w:r>
    </w:p>
    <w:p w:rsidR="00DD4A0F" w:rsidRPr="008302AB" w:rsidRDefault="00DD4A0F" w:rsidP="001F4EE2">
      <w:pPr>
        <w:jc w:val="center"/>
        <w:rPr>
          <w:rFonts w:ascii="Arial" w:hAnsi="Arial" w:cs="Arial"/>
          <w:b/>
          <w:lang w:val="ru-RU"/>
        </w:rPr>
      </w:pPr>
    </w:p>
    <w:p w:rsidR="00642B3D" w:rsidRDefault="00642B3D" w:rsidP="00642B3D">
      <w:pPr>
        <w:jc w:val="both"/>
        <w:rPr>
          <w:rFonts w:ascii="Arial" w:hAnsi="Arial" w:cs="Arial"/>
          <w:lang w:val="ru-RU"/>
        </w:rPr>
      </w:pPr>
      <w:r w:rsidRPr="008302AB">
        <w:rPr>
          <w:rFonts w:ascii="Arial" w:hAnsi="Arial" w:cs="Arial"/>
          <w:lang w:val="ru-RU"/>
        </w:rPr>
        <w:t xml:space="preserve">         Цена услуга  је утврђена понудом извршиоца бр. ____________ од _______.20</w:t>
      </w:r>
      <w:r w:rsidR="00D75F3B">
        <w:rPr>
          <w:rFonts w:ascii="Arial" w:hAnsi="Arial" w:cs="Arial"/>
          <w:lang w:val="ru-RU"/>
        </w:rPr>
        <w:t>20</w:t>
      </w:r>
      <w:r w:rsidRPr="008302AB">
        <w:rPr>
          <w:rFonts w:ascii="Arial" w:hAnsi="Arial" w:cs="Arial"/>
          <w:lang w:val="ru-RU"/>
        </w:rPr>
        <w:t>. године и износи __________без ПДВ-а, односно______ са ПДВ-ом.</w:t>
      </w:r>
    </w:p>
    <w:p w:rsidR="005B35D0" w:rsidRPr="008302AB" w:rsidRDefault="005B35D0" w:rsidP="005B35D0">
      <w:pPr>
        <w:jc w:val="both"/>
        <w:rPr>
          <w:rFonts w:ascii="Arial" w:hAnsi="Arial" w:cs="Arial"/>
          <w:lang w:val="ru-RU"/>
        </w:rPr>
      </w:pPr>
      <w:r w:rsidRPr="008302AB">
        <w:rPr>
          <w:rFonts w:ascii="Arial" w:hAnsi="Arial" w:cs="Arial"/>
          <w:lang w:val="ru-RU"/>
        </w:rPr>
        <w:t xml:space="preserve">         Цене из понуде извршиоца бр. ____________ од _______.20</w:t>
      </w:r>
      <w:r>
        <w:rPr>
          <w:rFonts w:ascii="Arial" w:hAnsi="Arial" w:cs="Arial"/>
          <w:lang w:val="ru-RU"/>
        </w:rPr>
        <w:t>20</w:t>
      </w:r>
      <w:r w:rsidRPr="008302AB">
        <w:rPr>
          <w:rFonts w:ascii="Arial" w:hAnsi="Arial" w:cs="Arial"/>
          <w:lang w:val="ru-RU"/>
        </w:rPr>
        <w:t>. године су фиксне и непроменљиве.</w:t>
      </w:r>
    </w:p>
    <w:p w:rsidR="00642B3D" w:rsidRPr="008302AB" w:rsidRDefault="00642B3D" w:rsidP="00642B3D">
      <w:pPr>
        <w:jc w:val="both"/>
        <w:rPr>
          <w:rFonts w:ascii="Arial" w:hAnsi="Arial" w:cs="Arial"/>
          <w:lang w:val="ru-RU"/>
        </w:rPr>
      </w:pPr>
      <w:r w:rsidRPr="008302AB">
        <w:rPr>
          <w:rFonts w:ascii="Arial" w:hAnsi="Arial" w:cs="Arial"/>
          <w:lang w:val="ru-RU"/>
        </w:rPr>
        <w:t xml:space="preserve">         Извршилац се обавезује да ће сервисима приступити најкасније наредног дана од упућивања позива од стране наручиоца.</w:t>
      </w:r>
    </w:p>
    <w:p w:rsidR="00642B3D" w:rsidRPr="008302AB" w:rsidRDefault="00642B3D" w:rsidP="00642B3D">
      <w:pPr>
        <w:jc w:val="both"/>
        <w:rPr>
          <w:rFonts w:ascii="Arial" w:hAnsi="Arial" w:cs="Arial"/>
          <w:lang w:val="ru-RU"/>
        </w:rPr>
      </w:pPr>
      <w:r w:rsidRPr="008302AB">
        <w:rPr>
          <w:rFonts w:ascii="Arial" w:hAnsi="Arial" w:cs="Arial"/>
          <w:lang w:val="ru-RU"/>
        </w:rPr>
        <w:t xml:space="preserve">        Сервисима ће извршилац приступити у договору са наручиоцем.</w:t>
      </w:r>
    </w:p>
    <w:p w:rsidR="00642B3D" w:rsidRPr="008302AB" w:rsidRDefault="00642B3D" w:rsidP="00642B3D">
      <w:pPr>
        <w:jc w:val="both"/>
        <w:rPr>
          <w:rFonts w:ascii="Arial" w:hAnsi="Arial" w:cs="Arial"/>
          <w:lang w:val="ru-RU"/>
        </w:rPr>
      </w:pPr>
      <w:r w:rsidRPr="008302AB">
        <w:rPr>
          <w:rFonts w:ascii="Arial" w:hAnsi="Arial" w:cs="Arial"/>
          <w:lang w:val="ru-RU"/>
        </w:rPr>
        <w:t xml:space="preserve">         Начин плаћања: по испостављању фактуре, у року од 45 дана на рачун извршиоца бр._____________________ који се води код ___________________________ банке.</w:t>
      </w:r>
    </w:p>
    <w:p w:rsidR="00642B3D" w:rsidRPr="008302AB" w:rsidRDefault="00642B3D" w:rsidP="00642B3D">
      <w:pPr>
        <w:jc w:val="both"/>
        <w:rPr>
          <w:rFonts w:ascii="Arial" w:hAnsi="Arial" w:cs="Arial"/>
          <w:lang w:val="ru-RU"/>
        </w:rPr>
      </w:pPr>
      <w:r w:rsidRPr="008302AB">
        <w:rPr>
          <w:rFonts w:ascii="Arial" w:hAnsi="Arial" w:cs="Arial"/>
          <w:lang w:val="ru-RU"/>
        </w:rPr>
        <w:tab/>
        <w:t xml:space="preserve">На фактури је потребно навести заводни број </w:t>
      </w:r>
      <w:r w:rsidR="00D75F3B">
        <w:rPr>
          <w:rFonts w:ascii="Arial" w:hAnsi="Arial" w:cs="Arial"/>
          <w:lang w:val="ru-RU"/>
        </w:rPr>
        <w:t>у</w:t>
      </w:r>
      <w:r w:rsidRPr="008302AB">
        <w:rPr>
          <w:rFonts w:ascii="Arial" w:hAnsi="Arial" w:cs="Arial"/>
          <w:lang w:val="ru-RU"/>
        </w:rPr>
        <w:t xml:space="preserve">говора додељен од стране </w:t>
      </w:r>
      <w:r w:rsidR="00D75F3B">
        <w:rPr>
          <w:rFonts w:ascii="Arial" w:hAnsi="Arial" w:cs="Arial"/>
          <w:lang w:val="ru-RU"/>
        </w:rPr>
        <w:t>и</w:t>
      </w:r>
      <w:r w:rsidRPr="008302AB">
        <w:rPr>
          <w:rFonts w:ascii="Arial" w:hAnsi="Arial" w:cs="Arial"/>
          <w:lang w:val="ru-RU"/>
        </w:rPr>
        <w:t xml:space="preserve">звршиоца и назив набавке. </w:t>
      </w:r>
    </w:p>
    <w:p w:rsidR="00642B3D" w:rsidRPr="008302AB" w:rsidRDefault="00642B3D" w:rsidP="00642B3D">
      <w:pPr>
        <w:jc w:val="both"/>
        <w:rPr>
          <w:rFonts w:ascii="Arial" w:hAnsi="Arial" w:cs="Arial"/>
          <w:lang w:val="ru-RU"/>
        </w:rPr>
      </w:pPr>
      <w:r w:rsidRPr="008302AB">
        <w:rPr>
          <w:rFonts w:ascii="Arial" w:hAnsi="Arial" w:cs="Arial"/>
          <w:lang w:val="ru-RU"/>
        </w:rPr>
        <w:lastRenderedPageBreak/>
        <w:t xml:space="preserve">         Извршилац се обавезује да уз рачун достави радни налог са детаљном спецификацијом који му оверава одговорно лице наручиоца.</w:t>
      </w:r>
    </w:p>
    <w:p w:rsidR="00137433" w:rsidRPr="008302AB" w:rsidRDefault="00D75F3B" w:rsidP="00137433">
      <w:pPr>
        <w:pStyle w:val="normal0"/>
        <w:spacing w:before="0" w:beforeAutospacing="0" w:after="0" w:afterAutospacing="0"/>
        <w:ind w:firstLine="720"/>
        <w:jc w:val="both"/>
        <w:rPr>
          <w:rFonts w:ascii="Arial" w:hAnsi="Arial" w:cs="Arial"/>
          <w:lang w:val="sr-Cyrl-CS"/>
        </w:rPr>
      </w:pPr>
      <w:r>
        <w:rPr>
          <w:rFonts w:ascii="Arial" w:hAnsi="Arial" w:cs="Arial"/>
          <w:lang w:val="sr-Cyrl-CS"/>
        </w:rPr>
        <w:t>Извршилац се обавезује да</w:t>
      </w:r>
      <w:r w:rsidR="00137433" w:rsidRPr="008302AB">
        <w:rPr>
          <w:rFonts w:ascii="Arial" w:hAnsi="Arial" w:cs="Arial"/>
          <w:lang w:val="sr-Cyrl-CS"/>
        </w:rPr>
        <w:t xml:space="preserve"> фактуру, пре достављања </w:t>
      </w:r>
      <w:r>
        <w:rPr>
          <w:rFonts w:ascii="Arial" w:hAnsi="Arial" w:cs="Arial"/>
          <w:lang w:val="sr-Cyrl-CS"/>
        </w:rPr>
        <w:t>н</w:t>
      </w:r>
      <w:r w:rsidR="00137433" w:rsidRPr="008302AB">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Pr>
          <w:rFonts w:ascii="Arial" w:hAnsi="Arial" w:cs="Arial"/>
          <w:lang w:val="sr-Cyrl-CS"/>
        </w:rPr>
        <w:t xml:space="preserve">ју Централног регистра фактура </w:t>
      </w:r>
      <w:r w:rsidR="00137433" w:rsidRPr="008302AB">
        <w:rPr>
          <w:rFonts w:ascii="Arial" w:hAnsi="Arial" w:cs="Arial"/>
          <w:lang w:val="sr-Cyrl-CS"/>
        </w:rPr>
        <w:t>(«Службени гласник РС», бр. 7/2018).</w:t>
      </w:r>
    </w:p>
    <w:p w:rsidR="00137433" w:rsidRPr="008302AB" w:rsidRDefault="00137433" w:rsidP="00137433">
      <w:pPr>
        <w:ind w:firstLine="720"/>
        <w:jc w:val="both"/>
        <w:rPr>
          <w:rFonts w:ascii="Arial" w:hAnsi="Arial" w:cs="Arial"/>
          <w:lang w:val="sr-Cyrl-CS"/>
        </w:rPr>
      </w:pPr>
      <w:r w:rsidRPr="008302AB">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r w:rsidR="00967FEE" w:rsidRPr="008302AB">
        <w:rPr>
          <w:rFonts w:ascii="Arial" w:hAnsi="Arial" w:cs="Arial"/>
          <w:lang w:val="sr-Cyrl-CS"/>
        </w:rPr>
        <w:t>.</w:t>
      </w:r>
    </w:p>
    <w:p w:rsidR="005B35D0" w:rsidRPr="008302AB" w:rsidRDefault="005B35D0" w:rsidP="005F19B2">
      <w:pPr>
        <w:jc w:val="both"/>
        <w:rPr>
          <w:rFonts w:ascii="Arial" w:hAnsi="Arial" w:cs="Arial"/>
          <w:lang w:val="ru-RU"/>
        </w:rPr>
      </w:pPr>
    </w:p>
    <w:p w:rsidR="00642B3D" w:rsidRDefault="00642B3D" w:rsidP="00642B3D">
      <w:pPr>
        <w:pStyle w:val="Style"/>
        <w:spacing w:before="52" w:line="244" w:lineRule="exact"/>
        <w:ind w:right="4"/>
        <w:jc w:val="center"/>
        <w:rPr>
          <w:b/>
          <w:w w:val="106"/>
          <w:lang w:val="sr-Cyrl-CS"/>
        </w:rPr>
      </w:pPr>
      <w:r w:rsidRPr="008302AB">
        <w:rPr>
          <w:b/>
          <w:w w:val="106"/>
          <w:lang w:val="sr-Cyrl-CS"/>
        </w:rPr>
        <w:t xml:space="preserve">Члан </w:t>
      </w:r>
      <w:r w:rsidR="005F19B2">
        <w:rPr>
          <w:b/>
          <w:w w:val="106"/>
          <w:lang w:val="sr-Cyrl-CS"/>
        </w:rPr>
        <w:t>6</w:t>
      </w:r>
      <w:r w:rsidRPr="008302AB">
        <w:rPr>
          <w:b/>
          <w:w w:val="106"/>
          <w:lang w:val="sr-Cyrl-CS"/>
        </w:rPr>
        <w:t>.</w:t>
      </w:r>
    </w:p>
    <w:p w:rsidR="00DD4A0F" w:rsidRPr="008302AB" w:rsidRDefault="00DD4A0F" w:rsidP="00642B3D">
      <w:pPr>
        <w:pStyle w:val="Style"/>
        <w:spacing w:before="52" w:line="244" w:lineRule="exact"/>
        <w:ind w:right="4"/>
        <w:jc w:val="center"/>
        <w:rPr>
          <w:b/>
          <w:w w:val="106"/>
          <w:lang w:val="sr-Cyrl-CS"/>
        </w:rPr>
      </w:pPr>
    </w:p>
    <w:p w:rsidR="00642B3D" w:rsidRPr="008302AB" w:rsidRDefault="00642B3D" w:rsidP="00642B3D">
      <w:pPr>
        <w:pStyle w:val="Style"/>
        <w:spacing w:before="52" w:line="244" w:lineRule="exact"/>
        <w:ind w:right="4"/>
        <w:rPr>
          <w:i/>
          <w:w w:val="106"/>
          <w:u w:val="single"/>
          <w:lang w:val="sr-Cyrl-CS"/>
        </w:rPr>
      </w:pPr>
      <w:r w:rsidRPr="008302AB">
        <w:rPr>
          <w:i/>
          <w:w w:val="106"/>
          <w:u w:val="single"/>
          <w:lang w:val="sr-Cyrl-CS"/>
        </w:rPr>
        <w:t xml:space="preserve">Средства обезбећења </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Извршилац се обавезује да </w:t>
      </w:r>
      <w:r w:rsidR="006E325D">
        <w:rPr>
          <w:w w:val="106"/>
          <w:lang w:val="sr-Cyrl-CS"/>
        </w:rPr>
        <w:t>Наручиоцу приликом потписивања у</w:t>
      </w:r>
      <w:r w:rsidRPr="008302AB">
        <w:rPr>
          <w:w w:val="106"/>
          <w:lang w:val="sr-Cyrl-CS"/>
        </w:rPr>
        <w:t xml:space="preserve">говора достави: </w:t>
      </w:r>
    </w:p>
    <w:p w:rsidR="00642B3D" w:rsidRPr="008302AB" w:rsidRDefault="00642B3D" w:rsidP="00D75F3B">
      <w:pPr>
        <w:pStyle w:val="Style"/>
        <w:spacing w:before="52" w:line="244" w:lineRule="exact"/>
        <w:ind w:left="14" w:right="4" w:firstLine="720"/>
        <w:jc w:val="both"/>
        <w:rPr>
          <w:w w:val="106"/>
          <w:lang w:val="sr-Latn-CS"/>
        </w:rPr>
      </w:pPr>
      <w:r w:rsidRPr="008302AB">
        <w:rPr>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од укупне вредности уговора са свим трошковима без ПДВ-а. </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Предметна меница за добро извршење посла активираће се у случају да </w:t>
      </w:r>
      <w:r w:rsidR="00D75F3B">
        <w:rPr>
          <w:w w:val="106"/>
          <w:lang w:val="sr-Cyrl-CS"/>
        </w:rPr>
        <w:t>и</w:t>
      </w:r>
      <w:r w:rsidRPr="008302AB">
        <w:rPr>
          <w:w w:val="106"/>
          <w:lang w:val="sr-Cyrl-CS"/>
        </w:rPr>
        <w:t xml:space="preserve">звршилац не извршава уговорене обавезе на начин предвиђен </w:t>
      </w:r>
      <w:r w:rsidR="00D75F3B">
        <w:rPr>
          <w:w w:val="106"/>
          <w:lang w:val="sr-Cyrl-CS"/>
        </w:rPr>
        <w:t>у</w:t>
      </w:r>
      <w:r w:rsidRPr="008302AB">
        <w:rPr>
          <w:w w:val="106"/>
          <w:lang w:val="sr-Cyrl-CS"/>
        </w:rPr>
        <w:t>говором.</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Меница за добро извршење посла биће на писани захтев враћена </w:t>
      </w:r>
      <w:r w:rsidR="00D75F3B">
        <w:rPr>
          <w:w w:val="106"/>
          <w:lang w:val="sr-Cyrl-CS"/>
        </w:rPr>
        <w:t>и</w:t>
      </w:r>
      <w:r w:rsidRPr="008302AB">
        <w:rPr>
          <w:w w:val="106"/>
          <w:lang w:val="sr-Cyrl-CS"/>
        </w:rPr>
        <w:t>звршиоцу након истека рока  од З0 дана од извршења свих уговорених обавеза.</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Уз одговарајућу меницу </w:t>
      </w:r>
      <w:r w:rsidR="00D75F3B">
        <w:rPr>
          <w:w w:val="106"/>
          <w:lang w:val="sr-Cyrl-CS"/>
        </w:rPr>
        <w:t>и</w:t>
      </w:r>
      <w:r w:rsidRPr="008302AB">
        <w:rPr>
          <w:w w:val="106"/>
          <w:lang w:val="sr-Cyrl-CS"/>
        </w:rPr>
        <w:t>звршилац је дужан да достави и следећа документа:</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 прописно сачињено, потписано и оверено овлашћење </w:t>
      </w:r>
      <w:r w:rsidR="00D75F3B">
        <w:rPr>
          <w:w w:val="106"/>
          <w:lang w:val="sr-Cyrl-CS"/>
        </w:rPr>
        <w:t>н</w:t>
      </w:r>
      <w:r w:rsidRPr="008302AB">
        <w:rPr>
          <w:w w:val="106"/>
          <w:lang w:val="sr-Cyrl-CS"/>
        </w:rPr>
        <w:t xml:space="preserve">аручиоцу за попуњавање и подношење одговарајуће менице надлежној банци у циљу наплате (менично овлашћење), </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 фотокопију Картона депонованих потписа, </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xml:space="preserve">- фотокопију ОП обрасца (обрасца са навођењем лица овлашћених за заступање понуђача), </w:t>
      </w:r>
    </w:p>
    <w:p w:rsidR="00642B3D" w:rsidRPr="008302AB" w:rsidRDefault="00642B3D" w:rsidP="00D75F3B">
      <w:pPr>
        <w:pStyle w:val="Style"/>
        <w:spacing w:before="52" w:line="244" w:lineRule="exact"/>
        <w:ind w:left="14" w:right="4" w:firstLine="720"/>
        <w:jc w:val="both"/>
        <w:rPr>
          <w:w w:val="106"/>
          <w:lang w:val="sr-Cyrl-CS"/>
        </w:rPr>
      </w:pPr>
      <w:r w:rsidRPr="008302AB">
        <w:rPr>
          <w:w w:val="106"/>
          <w:lang w:val="sr-Cyrl-CS"/>
        </w:rPr>
        <w:t>- фотокопију захтева за регистрацију менице, оверену од стране пословне банке</w:t>
      </w:r>
      <w:r w:rsidR="00080D0B" w:rsidRPr="008302AB">
        <w:rPr>
          <w:w w:val="106"/>
          <w:lang w:val="sr-Cyrl-CS"/>
        </w:rPr>
        <w:t xml:space="preserve"> или копију листинга са сајта НБС</w:t>
      </w:r>
      <w:r w:rsidRPr="008302AB">
        <w:rPr>
          <w:w w:val="106"/>
          <w:lang w:val="sr-Cyrl-CS"/>
        </w:rPr>
        <w:t xml:space="preserve">. </w:t>
      </w:r>
    </w:p>
    <w:p w:rsidR="00642B3D" w:rsidRPr="008302AB" w:rsidRDefault="00642B3D" w:rsidP="00642B3D">
      <w:pPr>
        <w:jc w:val="both"/>
        <w:rPr>
          <w:rFonts w:ascii="Arial" w:hAnsi="Arial" w:cs="Arial"/>
          <w:lang w:val="sr-Cyrl-CS"/>
        </w:rPr>
      </w:pPr>
    </w:p>
    <w:p w:rsidR="00343642" w:rsidRDefault="00642B3D" w:rsidP="001F4EE2">
      <w:pPr>
        <w:jc w:val="center"/>
        <w:rPr>
          <w:rFonts w:ascii="Arial" w:hAnsi="Arial" w:cs="Arial"/>
          <w:b/>
          <w:lang w:val="ru-RU"/>
        </w:rPr>
      </w:pPr>
      <w:r w:rsidRPr="008302AB">
        <w:rPr>
          <w:rFonts w:ascii="Arial" w:hAnsi="Arial" w:cs="Arial"/>
          <w:b/>
          <w:lang w:val="ru-RU"/>
        </w:rPr>
        <w:t xml:space="preserve">Члан </w:t>
      </w:r>
      <w:r w:rsidR="00DD4A0F">
        <w:rPr>
          <w:rFonts w:ascii="Arial" w:hAnsi="Arial" w:cs="Arial"/>
          <w:b/>
          <w:lang w:val="ru-RU"/>
        </w:rPr>
        <w:t>7</w:t>
      </w:r>
      <w:r w:rsidRPr="008302AB">
        <w:rPr>
          <w:rFonts w:ascii="Arial" w:hAnsi="Arial" w:cs="Arial"/>
          <w:b/>
          <w:lang w:val="ru-RU"/>
        </w:rPr>
        <w:t>.</w:t>
      </w:r>
    </w:p>
    <w:p w:rsidR="00DD4A0F" w:rsidRPr="008302AB" w:rsidRDefault="00DD4A0F" w:rsidP="001F4EE2">
      <w:pPr>
        <w:jc w:val="center"/>
        <w:rPr>
          <w:rFonts w:ascii="Arial" w:hAnsi="Arial" w:cs="Arial"/>
          <w:b/>
          <w:lang w:val="ru-RU"/>
        </w:rPr>
      </w:pPr>
    </w:p>
    <w:p w:rsidR="00343642" w:rsidRPr="008302AB" w:rsidRDefault="00343642" w:rsidP="00343642">
      <w:pPr>
        <w:jc w:val="both"/>
        <w:rPr>
          <w:rFonts w:ascii="Arial" w:hAnsi="Arial" w:cs="Arial"/>
          <w:lang w:val="sr-Cyrl-CS"/>
        </w:rPr>
      </w:pPr>
      <w:r w:rsidRPr="008302AB">
        <w:rPr>
          <w:rFonts w:ascii="Arial" w:hAnsi="Arial" w:cs="Arial"/>
          <w:lang w:val="sr-Cyrl-CS"/>
        </w:rPr>
        <w:t>Уговор се закључује даном потписивања друге уговорне стране,</w:t>
      </w:r>
      <w:r w:rsidR="005F19B2">
        <w:rPr>
          <w:rFonts w:ascii="Arial" w:hAnsi="Arial" w:cs="Arial"/>
          <w:lang w:val="sr-Cyrl-CS"/>
        </w:rPr>
        <w:t xml:space="preserve"> уговор се закључује на период од годину дана,</w:t>
      </w:r>
      <w:r w:rsidRPr="008302AB">
        <w:rPr>
          <w:rFonts w:ascii="Arial" w:hAnsi="Arial" w:cs="Arial"/>
          <w:lang w:val="sr-Cyrl-CS"/>
        </w:rPr>
        <w:t xml:space="preserve"> а примењује се од ___________ </w:t>
      </w:r>
      <w:r w:rsidRPr="008302AB">
        <w:rPr>
          <w:rFonts w:ascii="Arial" w:hAnsi="Arial" w:cs="Arial"/>
        </w:rPr>
        <w:t>до</w:t>
      </w:r>
      <w:r w:rsidRPr="008302AB">
        <w:rPr>
          <w:rFonts w:ascii="Arial" w:hAnsi="Arial" w:cs="Arial"/>
          <w:lang w:val="sr-Cyrl-CS"/>
        </w:rPr>
        <w:t xml:space="preserve"> ____________године.</w:t>
      </w:r>
    </w:p>
    <w:p w:rsidR="00642B3D" w:rsidRPr="008302AB" w:rsidRDefault="00642B3D" w:rsidP="00642B3D">
      <w:pPr>
        <w:jc w:val="both"/>
        <w:rPr>
          <w:rFonts w:ascii="Arial" w:hAnsi="Arial" w:cs="Arial"/>
          <w:lang w:val="sr-Cyrl-CS"/>
        </w:rPr>
      </w:pPr>
    </w:p>
    <w:p w:rsidR="00343642" w:rsidRDefault="00642B3D" w:rsidP="001F4EE2">
      <w:pPr>
        <w:jc w:val="center"/>
        <w:rPr>
          <w:rFonts w:ascii="Arial" w:hAnsi="Arial" w:cs="Arial"/>
          <w:b/>
          <w:lang/>
        </w:rPr>
      </w:pPr>
      <w:r w:rsidRPr="008302AB">
        <w:rPr>
          <w:rFonts w:ascii="Arial" w:hAnsi="Arial" w:cs="Arial"/>
          <w:b/>
          <w:lang w:val="sr-Cyrl-CS"/>
        </w:rPr>
        <w:t xml:space="preserve"> </w:t>
      </w:r>
      <w:r w:rsidRPr="008302AB">
        <w:rPr>
          <w:rFonts w:ascii="Arial" w:hAnsi="Arial" w:cs="Arial"/>
          <w:b/>
          <w:lang w:val="sr-Latn-CS"/>
        </w:rPr>
        <w:t xml:space="preserve">Члан </w:t>
      </w:r>
      <w:r w:rsidR="00DD4A0F">
        <w:rPr>
          <w:rFonts w:ascii="Arial" w:hAnsi="Arial" w:cs="Arial"/>
          <w:b/>
          <w:lang w:val="sr-Cyrl-CS"/>
        </w:rPr>
        <w:t>8</w:t>
      </w:r>
      <w:r w:rsidRPr="008302AB">
        <w:rPr>
          <w:rFonts w:ascii="Arial" w:hAnsi="Arial" w:cs="Arial"/>
          <w:b/>
          <w:lang w:val="sr-Latn-CS"/>
        </w:rPr>
        <w:t>.</w:t>
      </w:r>
    </w:p>
    <w:p w:rsidR="00DD4A0F" w:rsidRPr="00DD4A0F" w:rsidRDefault="00DD4A0F" w:rsidP="001F4EE2">
      <w:pPr>
        <w:jc w:val="center"/>
        <w:rPr>
          <w:rFonts w:ascii="Arial" w:hAnsi="Arial" w:cs="Arial"/>
          <w:b/>
          <w:lang/>
        </w:rPr>
      </w:pPr>
    </w:p>
    <w:p w:rsidR="00642B3D" w:rsidRPr="008302AB" w:rsidRDefault="00642B3D" w:rsidP="00642B3D">
      <w:pPr>
        <w:jc w:val="both"/>
        <w:rPr>
          <w:rFonts w:ascii="Arial" w:hAnsi="Arial" w:cs="Arial"/>
          <w:lang w:val="sr-Latn-CS"/>
        </w:rPr>
      </w:pPr>
      <w:r w:rsidRPr="008302AB">
        <w:rPr>
          <w:rFonts w:ascii="Arial" w:hAnsi="Arial" w:cs="Arial"/>
          <w:lang w:val="sr-Cyrl-CS"/>
        </w:rPr>
        <w:t xml:space="preserve">        Овај у</w:t>
      </w:r>
      <w:r w:rsidRPr="008302AB">
        <w:rPr>
          <w:rFonts w:ascii="Arial" w:hAnsi="Arial" w:cs="Arial"/>
          <w:lang w:val="sr-Latn-CS"/>
        </w:rPr>
        <w:t xml:space="preserve">говор </w:t>
      </w:r>
      <w:r w:rsidRPr="008302AB">
        <w:rPr>
          <w:rFonts w:ascii="Arial" w:hAnsi="Arial" w:cs="Arial"/>
          <w:lang w:val="sr-Cyrl-CS"/>
        </w:rPr>
        <w:t>престаје</w:t>
      </w:r>
      <w:r w:rsidRPr="008302AB">
        <w:rPr>
          <w:rFonts w:ascii="Arial" w:hAnsi="Arial" w:cs="Arial"/>
          <w:lang w:val="sr-Latn-CS"/>
        </w:rPr>
        <w:t xml:space="preserve"> истеком времена на које је закључен, </w:t>
      </w:r>
      <w:r w:rsidRPr="008302AB">
        <w:rPr>
          <w:rFonts w:ascii="Arial" w:hAnsi="Arial" w:cs="Arial"/>
          <w:lang w:val="sr-Cyrl-CS"/>
        </w:rPr>
        <w:t xml:space="preserve">а може престати и </w:t>
      </w:r>
      <w:r w:rsidRPr="008302AB">
        <w:rPr>
          <w:rFonts w:ascii="Arial" w:hAnsi="Arial" w:cs="Arial"/>
          <w:lang w:val="sr-Latn-CS"/>
        </w:rPr>
        <w:t>споразумним раскидом и отказом.</w:t>
      </w:r>
    </w:p>
    <w:p w:rsidR="00642B3D" w:rsidRPr="008302AB" w:rsidRDefault="00642B3D" w:rsidP="00642B3D">
      <w:pPr>
        <w:jc w:val="both"/>
        <w:rPr>
          <w:rFonts w:ascii="Arial" w:hAnsi="Arial" w:cs="Arial"/>
          <w:lang w:val="ru-RU"/>
        </w:rPr>
      </w:pPr>
      <w:r w:rsidRPr="008302AB">
        <w:rPr>
          <w:rFonts w:ascii="Arial" w:hAnsi="Arial" w:cs="Arial"/>
          <w:lang w:val="sr-Cyrl-CS"/>
        </w:rPr>
        <w:t xml:space="preserve">        Овај у</w:t>
      </w:r>
      <w:r w:rsidRPr="008302AB">
        <w:rPr>
          <w:rFonts w:ascii="Arial" w:hAnsi="Arial" w:cs="Arial"/>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D712CF" w:rsidRDefault="00D712CF" w:rsidP="00DD4A0F">
      <w:pPr>
        <w:rPr>
          <w:rFonts w:ascii="Arial" w:hAnsi="Arial" w:cs="Arial"/>
          <w:b/>
          <w:lang w:val="sr-Cyrl-CS"/>
        </w:rPr>
      </w:pPr>
    </w:p>
    <w:p w:rsidR="00D8201E" w:rsidRDefault="00642B3D" w:rsidP="001F4EE2">
      <w:pPr>
        <w:jc w:val="center"/>
        <w:rPr>
          <w:rFonts w:ascii="Arial" w:hAnsi="Arial" w:cs="Arial"/>
          <w:b/>
          <w:lang/>
        </w:rPr>
      </w:pPr>
      <w:r w:rsidRPr="008302AB">
        <w:rPr>
          <w:rFonts w:ascii="Arial" w:hAnsi="Arial" w:cs="Arial"/>
          <w:b/>
          <w:lang w:val="sr-Cyrl-CS"/>
        </w:rPr>
        <w:t xml:space="preserve"> </w:t>
      </w:r>
      <w:r w:rsidRPr="008302AB">
        <w:rPr>
          <w:rFonts w:ascii="Arial" w:hAnsi="Arial" w:cs="Arial"/>
          <w:b/>
          <w:lang w:val="sr-Latn-CS"/>
        </w:rPr>
        <w:t xml:space="preserve">Члан </w:t>
      </w:r>
      <w:r w:rsidR="00DD4A0F">
        <w:rPr>
          <w:rFonts w:ascii="Arial" w:hAnsi="Arial" w:cs="Arial"/>
          <w:b/>
          <w:lang w:val="sr-Cyrl-CS"/>
        </w:rPr>
        <w:t>9</w:t>
      </w:r>
      <w:r w:rsidRPr="008302AB">
        <w:rPr>
          <w:rFonts w:ascii="Arial" w:hAnsi="Arial" w:cs="Arial"/>
          <w:b/>
          <w:lang w:val="sr-Latn-CS"/>
        </w:rPr>
        <w:t>.</w:t>
      </w:r>
    </w:p>
    <w:p w:rsidR="00DD4A0F" w:rsidRPr="00DD4A0F" w:rsidRDefault="00DD4A0F" w:rsidP="001F4EE2">
      <w:pPr>
        <w:jc w:val="center"/>
        <w:rPr>
          <w:rFonts w:ascii="Arial" w:hAnsi="Arial" w:cs="Arial"/>
          <w:b/>
          <w:lang/>
        </w:rPr>
      </w:pPr>
    </w:p>
    <w:p w:rsidR="00642B3D" w:rsidRPr="008302AB" w:rsidRDefault="00642B3D" w:rsidP="00642B3D">
      <w:pPr>
        <w:jc w:val="both"/>
        <w:rPr>
          <w:rFonts w:ascii="Arial" w:hAnsi="Arial" w:cs="Arial"/>
        </w:rPr>
      </w:pPr>
      <w:r w:rsidRPr="008302AB">
        <w:rPr>
          <w:rFonts w:ascii="Arial" w:hAnsi="Arial" w:cs="Arial"/>
          <w:lang w:val="sr-Cyrl-CS"/>
        </w:rPr>
        <w:t xml:space="preserve">        </w:t>
      </w:r>
      <w:r w:rsidRPr="008302AB">
        <w:rPr>
          <w:rFonts w:ascii="Arial" w:hAnsi="Arial" w:cs="Arial"/>
          <w:lang w:val="sr-Latn-CS"/>
        </w:rPr>
        <w:t xml:space="preserve">За све што овим </w:t>
      </w:r>
      <w:r w:rsidRPr="008302AB">
        <w:rPr>
          <w:rFonts w:ascii="Arial" w:hAnsi="Arial" w:cs="Arial"/>
          <w:lang w:val="sr-Cyrl-CS"/>
        </w:rPr>
        <w:t>у</w:t>
      </w:r>
      <w:r w:rsidRPr="008302AB">
        <w:rPr>
          <w:rFonts w:ascii="Arial" w:hAnsi="Arial" w:cs="Arial"/>
          <w:lang w:val="sr-Latn-CS"/>
        </w:rPr>
        <w:t xml:space="preserve">говором није изричито дефинисано за </w:t>
      </w:r>
      <w:r w:rsidRPr="008302AB">
        <w:rPr>
          <w:rFonts w:ascii="Arial" w:hAnsi="Arial" w:cs="Arial"/>
          <w:lang w:val="sr-Cyrl-CS"/>
        </w:rPr>
        <w:t>н</w:t>
      </w:r>
      <w:r w:rsidRPr="008302AB">
        <w:rPr>
          <w:rFonts w:ascii="Arial" w:hAnsi="Arial" w:cs="Arial"/>
          <w:lang w:val="sr-Latn-CS"/>
        </w:rPr>
        <w:t xml:space="preserve">аручиоца и </w:t>
      </w:r>
      <w:r w:rsidRPr="008302AB">
        <w:rPr>
          <w:rFonts w:ascii="Arial" w:hAnsi="Arial" w:cs="Arial"/>
          <w:lang w:val="sr-Cyrl-CS"/>
        </w:rPr>
        <w:t>и</w:t>
      </w:r>
      <w:r w:rsidRPr="008302AB">
        <w:rPr>
          <w:rFonts w:ascii="Arial" w:hAnsi="Arial" w:cs="Arial"/>
          <w:lang w:val="sr-Latn-CS"/>
        </w:rPr>
        <w:t>звршиоца важе одредбе Закона о облигационим односима и др</w:t>
      </w:r>
      <w:r w:rsidRPr="008302AB">
        <w:rPr>
          <w:rFonts w:ascii="Arial" w:hAnsi="Arial" w:cs="Arial"/>
          <w:lang w:val="sr-Cyrl-CS"/>
        </w:rPr>
        <w:t xml:space="preserve">уги </w:t>
      </w:r>
      <w:r w:rsidRPr="008302AB">
        <w:rPr>
          <w:rFonts w:ascii="Arial" w:hAnsi="Arial" w:cs="Arial"/>
          <w:lang w:val="sr-Latn-CS"/>
        </w:rPr>
        <w:t>позитивни прописи</w:t>
      </w:r>
      <w:r w:rsidRPr="008302AB">
        <w:rPr>
          <w:rFonts w:ascii="Arial" w:hAnsi="Arial" w:cs="Arial"/>
          <w:lang w:val="sr-Cyrl-CS"/>
        </w:rPr>
        <w:t xml:space="preserve"> који регулишу ову област</w:t>
      </w:r>
      <w:r w:rsidRPr="008302AB">
        <w:rPr>
          <w:rFonts w:ascii="Arial" w:hAnsi="Arial" w:cs="Arial"/>
          <w:lang w:val="sr-Latn-CS"/>
        </w:rPr>
        <w:t>.</w:t>
      </w:r>
    </w:p>
    <w:p w:rsidR="00642B3D" w:rsidRPr="008302AB" w:rsidRDefault="00642B3D" w:rsidP="00642B3D">
      <w:pPr>
        <w:jc w:val="both"/>
        <w:rPr>
          <w:rFonts w:ascii="Arial" w:hAnsi="Arial" w:cs="Arial"/>
        </w:rPr>
      </w:pPr>
    </w:p>
    <w:p w:rsidR="00D8201E" w:rsidRDefault="00642B3D" w:rsidP="001F4EE2">
      <w:pPr>
        <w:jc w:val="center"/>
        <w:rPr>
          <w:rFonts w:ascii="Arial" w:hAnsi="Arial" w:cs="Arial"/>
          <w:b/>
          <w:lang/>
        </w:rPr>
      </w:pPr>
      <w:r w:rsidRPr="008302AB">
        <w:rPr>
          <w:rFonts w:ascii="Arial" w:hAnsi="Arial" w:cs="Arial"/>
          <w:b/>
          <w:lang w:val="sr-Cyrl-CS"/>
        </w:rPr>
        <w:t xml:space="preserve"> </w:t>
      </w:r>
      <w:r w:rsidRPr="008302AB">
        <w:rPr>
          <w:rFonts w:ascii="Arial" w:hAnsi="Arial" w:cs="Arial"/>
          <w:b/>
          <w:lang w:val="sr-Latn-CS"/>
        </w:rPr>
        <w:t xml:space="preserve">Члан </w:t>
      </w:r>
      <w:r w:rsidR="00DD4A0F">
        <w:rPr>
          <w:rFonts w:ascii="Arial" w:hAnsi="Arial" w:cs="Arial"/>
          <w:b/>
          <w:lang w:val="sr-Cyrl-CS"/>
        </w:rPr>
        <w:t>10</w:t>
      </w:r>
      <w:r w:rsidRPr="008302AB">
        <w:rPr>
          <w:rFonts w:ascii="Arial" w:hAnsi="Arial" w:cs="Arial"/>
          <w:b/>
          <w:lang w:val="sr-Latn-CS"/>
        </w:rPr>
        <w:t>.</w:t>
      </w:r>
    </w:p>
    <w:p w:rsidR="00CB3BCA" w:rsidRPr="00CB3BCA" w:rsidRDefault="00CB3BCA" w:rsidP="001F4EE2">
      <w:pPr>
        <w:jc w:val="center"/>
        <w:rPr>
          <w:rFonts w:ascii="Arial" w:hAnsi="Arial" w:cs="Arial"/>
          <w:b/>
          <w:lang/>
        </w:rPr>
      </w:pPr>
    </w:p>
    <w:p w:rsidR="00642B3D" w:rsidRPr="008302AB" w:rsidRDefault="00642B3D" w:rsidP="00642B3D">
      <w:pPr>
        <w:rPr>
          <w:rFonts w:ascii="Arial" w:hAnsi="Arial" w:cs="Arial"/>
          <w:lang w:val="ru-RU"/>
        </w:rPr>
      </w:pPr>
      <w:r w:rsidRPr="008302AB">
        <w:rPr>
          <w:rFonts w:ascii="Arial" w:hAnsi="Arial" w:cs="Arial"/>
          <w:lang w:val="sr-Cyrl-CS"/>
        </w:rPr>
        <w:t xml:space="preserve">        </w:t>
      </w:r>
      <w:r w:rsidRPr="008302AB">
        <w:rPr>
          <w:rFonts w:ascii="Arial" w:hAnsi="Arial" w:cs="Arial"/>
          <w:lang w:val="sr-Latn-CS"/>
        </w:rPr>
        <w:t xml:space="preserve">У случају спора </w:t>
      </w:r>
      <w:r w:rsidRPr="008302AB">
        <w:rPr>
          <w:rFonts w:ascii="Arial" w:hAnsi="Arial" w:cs="Arial"/>
          <w:lang w:val="sr-Cyrl-CS"/>
        </w:rPr>
        <w:t>у</w:t>
      </w:r>
      <w:r w:rsidRPr="008302AB">
        <w:rPr>
          <w:rFonts w:ascii="Arial" w:hAnsi="Arial" w:cs="Arial"/>
          <w:lang w:val="sr-Latn-CS"/>
        </w:rPr>
        <w:t>говорних страна</w:t>
      </w:r>
      <w:r w:rsidRPr="008302AB">
        <w:rPr>
          <w:rFonts w:ascii="Arial" w:hAnsi="Arial" w:cs="Arial"/>
          <w:lang w:val="sr-Cyrl-CS"/>
        </w:rPr>
        <w:t>,</w:t>
      </w:r>
      <w:r w:rsidRPr="008302AB">
        <w:rPr>
          <w:rFonts w:ascii="Arial" w:hAnsi="Arial" w:cs="Arial"/>
          <w:lang w:val="sr-Latn-CS"/>
        </w:rPr>
        <w:t xml:space="preserve"> надлежан је </w:t>
      </w:r>
      <w:r w:rsidRPr="008302AB">
        <w:rPr>
          <w:rFonts w:ascii="Arial" w:hAnsi="Arial" w:cs="Arial"/>
          <w:lang w:val="sr-Cyrl-CS"/>
        </w:rPr>
        <w:t xml:space="preserve">Привредни </w:t>
      </w:r>
      <w:r w:rsidRPr="008302AB">
        <w:rPr>
          <w:rFonts w:ascii="Arial" w:hAnsi="Arial" w:cs="Arial"/>
          <w:lang w:val="sr-Latn-CS"/>
        </w:rPr>
        <w:t>суд у Београду.</w:t>
      </w:r>
    </w:p>
    <w:p w:rsidR="00642B3D" w:rsidRPr="008302AB" w:rsidRDefault="00642B3D" w:rsidP="00642B3D">
      <w:pPr>
        <w:rPr>
          <w:rFonts w:ascii="Arial" w:hAnsi="Arial" w:cs="Arial"/>
          <w:lang w:val="ru-RU"/>
        </w:rPr>
      </w:pPr>
    </w:p>
    <w:p w:rsidR="00D8201E" w:rsidRDefault="00642B3D" w:rsidP="001F4EE2">
      <w:pPr>
        <w:jc w:val="center"/>
        <w:rPr>
          <w:rFonts w:ascii="Arial" w:hAnsi="Arial" w:cs="Arial"/>
          <w:b/>
          <w:lang/>
        </w:rPr>
      </w:pPr>
      <w:r w:rsidRPr="008302AB">
        <w:rPr>
          <w:rFonts w:ascii="Arial" w:hAnsi="Arial" w:cs="Arial"/>
          <w:b/>
          <w:lang w:val="sr-Cyrl-CS"/>
        </w:rPr>
        <w:t xml:space="preserve"> </w:t>
      </w:r>
      <w:r w:rsidRPr="008302AB">
        <w:rPr>
          <w:rFonts w:ascii="Arial" w:hAnsi="Arial" w:cs="Arial"/>
          <w:b/>
          <w:lang w:val="sr-Latn-CS"/>
        </w:rPr>
        <w:t>Члан 1</w:t>
      </w:r>
      <w:r w:rsidRPr="008302AB">
        <w:rPr>
          <w:rFonts w:ascii="Arial" w:hAnsi="Arial" w:cs="Arial"/>
          <w:b/>
          <w:lang w:val="sr-Cyrl-CS"/>
        </w:rPr>
        <w:t>2</w:t>
      </w:r>
      <w:r w:rsidRPr="008302AB">
        <w:rPr>
          <w:rFonts w:ascii="Arial" w:hAnsi="Arial" w:cs="Arial"/>
          <w:b/>
          <w:lang w:val="sr-Latn-CS"/>
        </w:rPr>
        <w:t>.</w:t>
      </w:r>
    </w:p>
    <w:p w:rsidR="00CB3BCA" w:rsidRPr="00CB3BCA" w:rsidRDefault="00CB3BCA" w:rsidP="001F4EE2">
      <w:pPr>
        <w:jc w:val="center"/>
        <w:rPr>
          <w:rFonts w:ascii="Arial" w:hAnsi="Arial" w:cs="Arial"/>
          <w:b/>
          <w:lang/>
        </w:rPr>
      </w:pPr>
    </w:p>
    <w:p w:rsidR="00642B3D" w:rsidRPr="008302AB" w:rsidRDefault="00642B3D" w:rsidP="00642B3D">
      <w:pPr>
        <w:rPr>
          <w:rFonts w:ascii="Arial" w:hAnsi="Arial" w:cs="Arial"/>
          <w:lang w:val="sr-Cyrl-CS"/>
        </w:rPr>
      </w:pPr>
      <w:r w:rsidRPr="008302AB">
        <w:rPr>
          <w:rFonts w:ascii="Arial" w:hAnsi="Arial" w:cs="Arial"/>
          <w:lang w:val="sr-Cyrl-CS"/>
        </w:rPr>
        <w:t xml:space="preserve">        </w:t>
      </w:r>
      <w:r w:rsidRPr="008302AB">
        <w:rPr>
          <w:rFonts w:ascii="Arial" w:hAnsi="Arial" w:cs="Arial"/>
          <w:lang w:val="sr-Latn-CS"/>
        </w:rPr>
        <w:t xml:space="preserve">Овај  </w:t>
      </w:r>
      <w:r w:rsidRPr="008302AB">
        <w:rPr>
          <w:rFonts w:ascii="Arial" w:hAnsi="Arial" w:cs="Arial"/>
          <w:lang w:val="sr-Cyrl-CS"/>
        </w:rPr>
        <w:t>у</w:t>
      </w:r>
      <w:r w:rsidRPr="008302AB">
        <w:rPr>
          <w:rFonts w:ascii="Arial" w:hAnsi="Arial" w:cs="Arial"/>
          <w:lang w:val="sr-Latn-CS"/>
        </w:rPr>
        <w:t>говор је сачињен у 4</w:t>
      </w:r>
      <w:r w:rsidRPr="008302AB">
        <w:rPr>
          <w:rFonts w:ascii="Arial" w:hAnsi="Arial" w:cs="Arial"/>
          <w:lang w:val="sr-Cyrl-CS"/>
        </w:rPr>
        <w:t xml:space="preserve"> </w:t>
      </w:r>
      <w:r w:rsidRPr="008302AB">
        <w:rPr>
          <w:rFonts w:ascii="Arial" w:hAnsi="Arial" w:cs="Arial"/>
          <w:lang w:val="sr-Latn-CS"/>
        </w:rPr>
        <w:t>(четири) истоветна примерка</w:t>
      </w:r>
      <w:r w:rsidR="00D75F3B">
        <w:rPr>
          <w:rFonts w:ascii="Arial" w:hAnsi="Arial" w:cs="Arial"/>
        </w:rPr>
        <w:t>,</w:t>
      </w:r>
      <w:r w:rsidRPr="008302AB">
        <w:rPr>
          <w:rFonts w:ascii="Arial" w:hAnsi="Arial" w:cs="Arial"/>
          <w:lang w:val="sr-Latn-CS"/>
        </w:rPr>
        <w:t xml:space="preserve"> од којих свака страна задржава по 2 </w:t>
      </w:r>
      <w:r w:rsidRPr="008302AB">
        <w:rPr>
          <w:rFonts w:ascii="Arial" w:hAnsi="Arial" w:cs="Arial"/>
          <w:lang w:val="sr-Cyrl-CS"/>
        </w:rPr>
        <w:t xml:space="preserve">(два) </w:t>
      </w:r>
      <w:r w:rsidRPr="008302AB">
        <w:rPr>
          <w:rFonts w:ascii="Arial" w:hAnsi="Arial" w:cs="Arial"/>
          <w:lang w:val="sr-Latn-CS"/>
        </w:rPr>
        <w:t>примерка.</w:t>
      </w:r>
    </w:p>
    <w:p w:rsidR="00642B3D" w:rsidRPr="00156874" w:rsidRDefault="00642B3D" w:rsidP="00642B3D">
      <w:pPr>
        <w:rPr>
          <w:rFonts w:ascii="Arial" w:hAnsi="Arial" w:cs="Arial"/>
          <w:sz w:val="22"/>
          <w:szCs w:val="22"/>
          <w:lang w:val="sr-Cyrl-CS"/>
        </w:rPr>
      </w:pPr>
    </w:p>
    <w:p w:rsidR="00642B3D" w:rsidRPr="00156874" w:rsidRDefault="00642B3D" w:rsidP="00642B3D">
      <w:pPr>
        <w:rPr>
          <w:rFonts w:ascii="Arial" w:hAnsi="Arial" w:cs="Arial"/>
          <w:lang w:val="sr-Latn-CS"/>
        </w:rPr>
      </w:pPr>
    </w:p>
    <w:p w:rsidR="00642B3D" w:rsidRPr="00156874" w:rsidRDefault="00642B3D" w:rsidP="00642B3D">
      <w:pPr>
        <w:rPr>
          <w:rFonts w:ascii="Arial" w:hAnsi="Arial" w:cs="Arial"/>
          <w:b/>
          <w:lang w:val="sr-Cyrl-CS"/>
        </w:rPr>
      </w:pPr>
      <w:r w:rsidRPr="00156874">
        <w:rPr>
          <w:rFonts w:ascii="Arial" w:hAnsi="Arial" w:cs="Arial"/>
          <w:b/>
          <w:lang w:val="sr-Latn-CS"/>
        </w:rPr>
        <w:t xml:space="preserve">                                                     </w:t>
      </w:r>
      <w:r w:rsidRPr="00156874">
        <w:rPr>
          <w:rFonts w:ascii="Arial" w:hAnsi="Arial" w:cs="Arial"/>
          <w:b/>
          <w:lang w:val="sr-Cyrl-CS"/>
        </w:rPr>
        <w:t xml:space="preserve">                 </w:t>
      </w:r>
      <w:r w:rsidR="00D75F3B">
        <w:rPr>
          <w:rFonts w:ascii="Arial" w:hAnsi="Arial" w:cs="Arial"/>
          <w:b/>
          <w:lang w:val="sr-Cyrl-CS"/>
        </w:rPr>
        <w:t xml:space="preserve">                                             </w:t>
      </w:r>
      <w:r w:rsidRPr="00156874">
        <w:rPr>
          <w:rFonts w:ascii="Arial" w:hAnsi="Arial" w:cs="Arial"/>
          <w:b/>
          <w:lang w:val="sr-Latn-CS"/>
        </w:rPr>
        <w:t>Установ</w:t>
      </w:r>
      <w:r w:rsidRPr="00156874">
        <w:rPr>
          <w:rFonts w:ascii="Arial" w:hAnsi="Arial" w:cs="Arial"/>
          <w:b/>
          <w:lang w:val="sr-Cyrl-CS"/>
        </w:rPr>
        <w:t xml:space="preserve">а </w:t>
      </w:r>
    </w:p>
    <w:p w:rsidR="00642B3D" w:rsidRDefault="00D75F3B" w:rsidP="00642B3D">
      <w:pPr>
        <w:rPr>
          <w:rFonts w:ascii="Arial" w:hAnsi="Arial" w:cs="Arial"/>
          <w:b/>
          <w:lang w:val="sr-Cyrl-CS"/>
        </w:rPr>
      </w:pPr>
      <w:r>
        <w:rPr>
          <w:rFonts w:ascii="Arial" w:hAnsi="Arial" w:cs="Arial"/>
          <w:b/>
          <w:lang w:val="sr-Cyrl-CS"/>
        </w:rPr>
        <w:t>_____________________</w:t>
      </w:r>
      <w:r w:rsidR="00642B3D" w:rsidRPr="00156874">
        <w:rPr>
          <w:rFonts w:ascii="Arial" w:hAnsi="Arial" w:cs="Arial"/>
          <w:b/>
          <w:lang w:val="sr-Cyrl-CS"/>
        </w:rPr>
        <w:t xml:space="preserve">                                                </w:t>
      </w:r>
      <w:r>
        <w:rPr>
          <w:rFonts w:ascii="Arial" w:hAnsi="Arial" w:cs="Arial"/>
          <w:b/>
          <w:lang w:val="sr-Cyrl-CS"/>
        </w:rPr>
        <w:t xml:space="preserve">      </w:t>
      </w:r>
      <w:r w:rsidR="00642B3D" w:rsidRPr="00156874">
        <w:rPr>
          <w:rFonts w:ascii="Arial" w:hAnsi="Arial" w:cs="Arial"/>
          <w:b/>
          <w:lang w:val="sr-Latn-CS"/>
        </w:rPr>
        <w:t>Геронтолошки центар</w:t>
      </w:r>
      <w:r w:rsidR="00642B3D" w:rsidRPr="00156874">
        <w:rPr>
          <w:rFonts w:ascii="Arial" w:hAnsi="Arial" w:cs="Arial"/>
          <w:b/>
          <w:lang w:val="sr-Cyrl-CS"/>
        </w:rPr>
        <w:t xml:space="preserve"> Београд</w:t>
      </w:r>
      <w:r>
        <w:rPr>
          <w:rFonts w:ascii="Arial" w:hAnsi="Arial" w:cs="Arial"/>
          <w:b/>
          <w:lang w:val="sr-Cyrl-CS"/>
        </w:rPr>
        <w:t xml:space="preserve">  </w:t>
      </w:r>
    </w:p>
    <w:p w:rsidR="00D75F3B" w:rsidRPr="00156874" w:rsidRDefault="00D75F3B" w:rsidP="00642B3D">
      <w:pPr>
        <w:rPr>
          <w:rFonts w:ascii="Arial" w:hAnsi="Arial" w:cs="Arial"/>
          <w:b/>
          <w:lang w:val="sr-Cyrl-CS"/>
        </w:rPr>
      </w:pPr>
    </w:p>
    <w:p w:rsidR="00642B3D" w:rsidRPr="00156874" w:rsidRDefault="00642B3D" w:rsidP="00642B3D">
      <w:pPr>
        <w:rPr>
          <w:rFonts w:ascii="Arial" w:hAnsi="Arial" w:cs="Arial"/>
          <w:b/>
          <w:lang w:val="sr-Cyrl-CS"/>
        </w:rPr>
      </w:pPr>
    </w:p>
    <w:p w:rsidR="00642B3D" w:rsidRPr="00156874" w:rsidRDefault="00D75F3B" w:rsidP="00642B3D">
      <w:pPr>
        <w:rPr>
          <w:rFonts w:ascii="Arial" w:hAnsi="Arial" w:cs="Arial"/>
          <w:b/>
          <w:lang w:val="sr-Cyrl-CS"/>
        </w:rPr>
      </w:pPr>
      <w:r>
        <w:rPr>
          <w:rFonts w:ascii="Arial" w:hAnsi="Arial" w:cs="Arial"/>
          <w:b/>
          <w:lang w:val="sr-Cyrl-CS"/>
        </w:rPr>
        <w:t xml:space="preserve"> ___________________</w:t>
      </w:r>
      <w:r w:rsidR="00642B3D" w:rsidRPr="00156874">
        <w:rPr>
          <w:rFonts w:ascii="Arial" w:hAnsi="Arial" w:cs="Arial"/>
          <w:b/>
          <w:lang w:val="sr-Cyrl-CS"/>
        </w:rPr>
        <w:t xml:space="preserve">                                                        ___________________________</w:t>
      </w:r>
    </w:p>
    <w:p w:rsidR="00642B3D" w:rsidRPr="00156874" w:rsidRDefault="00CB3BCA" w:rsidP="00642B3D">
      <w:pPr>
        <w:pStyle w:val="Style"/>
        <w:spacing w:line="273" w:lineRule="exact"/>
        <w:rPr>
          <w:lang w:val="sr-Cyrl-CS"/>
        </w:rPr>
      </w:pPr>
      <w:r>
        <w:rPr>
          <w:lang w:val="sr-Cyrl-CS"/>
        </w:rPr>
        <w:t xml:space="preserve">                                                                                           В.д. директора, Срђан Димитријевић</w:t>
      </w:r>
    </w:p>
    <w:p w:rsidR="00642B3D" w:rsidRPr="00156874" w:rsidRDefault="00642B3D" w:rsidP="00642B3D">
      <w:pPr>
        <w:pStyle w:val="Style"/>
        <w:spacing w:line="273" w:lineRule="exact"/>
        <w:rPr>
          <w:lang w:val="sr-Cyrl-CS"/>
        </w:rPr>
      </w:pPr>
      <w:r w:rsidRPr="00156874">
        <w:rPr>
          <w:lang w:val="sr-Cyrl-CS"/>
        </w:rPr>
        <w:t xml:space="preserve">                                                                                                       </w:t>
      </w:r>
    </w:p>
    <w:p w:rsidR="009B3A11" w:rsidRDefault="009B3A11" w:rsidP="00015687">
      <w:pPr>
        <w:pStyle w:val="Style"/>
        <w:spacing w:line="273" w:lineRule="exact"/>
        <w:jc w:val="both"/>
      </w:pPr>
    </w:p>
    <w:p w:rsidR="00D8201E" w:rsidRDefault="00D8201E" w:rsidP="00015687">
      <w:pPr>
        <w:pStyle w:val="Style"/>
        <w:spacing w:line="273" w:lineRule="exact"/>
        <w:jc w:val="both"/>
      </w:pPr>
    </w:p>
    <w:p w:rsidR="00D75F3B" w:rsidRDefault="00D75F3B" w:rsidP="00015687">
      <w:pPr>
        <w:pStyle w:val="Style"/>
        <w:spacing w:line="273" w:lineRule="exact"/>
        <w:jc w:val="both"/>
      </w:pPr>
    </w:p>
    <w:p w:rsidR="00D75F3B" w:rsidRDefault="00D75F3B" w:rsidP="00015687">
      <w:pPr>
        <w:pStyle w:val="Style"/>
        <w:spacing w:line="273" w:lineRule="exact"/>
        <w:jc w:val="both"/>
      </w:pPr>
    </w:p>
    <w:p w:rsidR="00D75F3B" w:rsidRDefault="00D75F3B" w:rsidP="00015687">
      <w:pPr>
        <w:pStyle w:val="Style"/>
        <w:spacing w:line="273" w:lineRule="exact"/>
        <w:jc w:val="both"/>
      </w:pPr>
    </w:p>
    <w:p w:rsidR="00D75F3B" w:rsidRDefault="00D75F3B"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Default="00D712CF" w:rsidP="00015687">
      <w:pPr>
        <w:pStyle w:val="Style"/>
        <w:spacing w:line="273" w:lineRule="exact"/>
        <w:jc w:val="both"/>
      </w:pPr>
    </w:p>
    <w:p w:rsidR="00D712CF" w:rsidRPr="00D712CF" w:rsidRDefault="00D712CF" w:rsidP="00015687">
      <w:pPr>
        <w:pStyle w:val="Style"/>
        <w:spacing w:line="273" w:lineRule="exact"/>
        <w:jc w:val="both"/>
      </w:pPr>
    </w:p>
    <w:p w:rsidR="009B3A11" w:rsidRDefault="009B3A11" w:rsidP="00015687">
      <w:pPr>
        <w:pStyle w:val="Style"/>
        <w:spacing w:line="273" w:lineRule="exact"/>
        <w:jc w:val="both"/>
        <w:rPr>
          <w:lang w:val="sr-Cyrl-CS"/>
        </w:rPr>
      </w:pPr>
    </w:p>
    <w:p w:rsidR="00B6666D" w:rsidRDefault="00B6666D" w:rsidP="00015687">
      <w:pPr>
        <w:pStyle w:val="Style"/>
        <w:spacing w:line="273" w:lineRule="exact"/>
        <w:jc w:val="both"/>
        <w:rPr>
          <w:lang w:val="sr-Cyrl-CS"/>
        </w:rPr>
      </w:pPr>
    </w:p>
    <w:p w:rsidR="00B6666D" w:rsidRDefault="00B6666D" w:rsidP="00015687">
      <w:pPr>
        <w:pStyle w:val="Style"/>
        <w:spacing w:line="273" w:lineRule="exact"/>
        <w:jc w:val="both"/>
        <w:rPr>
          <w:lang w:val="sr-Cyrl-CS"/>
        </w:rPr>
      </w:pPr>
    </w:p>
    <w:p w:rsidR="00B6666D" w:rsidRDefault="00B6666D" w:rsidP="00015687">
      <w:pPr>
        <w:pStyle w:val="Style"/>
        <w:spacing w:line="273" w:lineRule="exact"/>
        <w:jc w:val="both"/>
        <w:rPr>
          <w:lang w:val="sr-Cyrl-CS"/>
        </w:rPr>
      </w:pPr>
    </w:p>
    <w:p w:rsidR="00B6666D" w:rsidRPr="00156874" w:rsidRDefault="00B6666D" w:rsidP="00015687">
      <w:pPr>
        <w:pStyle w:val="Style"/>
        <w:spacing w:line="273" w:lineRule="exact"/>
        <w:jc w:val="both"/>
        <w:rPr>
          <w:lang w:val="sr-Cyrl-CS"/>
        </w:rPr>
      </w:pPr>
    </w:p>
    <w:p w:rsidR="009B3A11" w:rsidRPr="00156874" w:rsidRDefault="009B3A11" w:rsidP="00851800">
      <w:pPr>
        <w:shd w:val="clear" w:color="auto" w:fill="C6D9F1"/>
        <w:jc w:val="center"/>
        <w:outlineLvl w:val="0"/>
        <w:rPr>
          <w:rFonts w:ascii="Arial" w:hAnsi="Arial" w:cs="Arial"/>
          <w:b/>
          <w:bCs/>
          <w:i/>
          <w:iCs/>
          <w:sz w:val="28"/>
          <w:szCs w:val="28"/>
        </w:rPr>
      </w:pPr>
      <w:r w:rsidRPr="00156874">
        <w:rPr>
          <w:rFonts w:ascii="Arial" w:hAnsi="Arial" w:cs="Arial"/>
          <w:b/>
          <w:bCs/>
          <w:i/>
          <w:iCs/>
          <w:sz w:val="28"/>
          <w:szCs w:val="28"/>
        </w:rPr>
        <w:lastRenderedPageBreak/>
        <w:t xml:space="preserve">  ОБРАЗАЦ ТРОШКОВА ПРИПРЕМЕ ПОНУДЕ</w:t>
      </w:r>
    </w:p>
    <w:p w:rsidR="009B3A11" w:rsidRPr="00156874" w:rsidRDefault="009B3A11" w:rsidP="009B3A11">
      <w:pPr>
        <w:shd w:val="clear" w:color="auto" w:fill="C6D9F1"/>
        <w:jc w:val="center"/>
        <w:rPr>
          <w:rFonts w:ascii="Arial" w:hAnsi="Arial" w:cs="Arial"/>
          <w:b/>
          <w:bCs/>
          <w:i/>
          <w:iCs/>
          <w:sz w:val="28"/>
          <w:szCs w:val="28"/>
        </w:rPr>
      </w:pPr>
    </w:p>
    <w:p w:rsidR="009B3A11" w:rsidRPr="00156874" w:rsidRDefault="009B3A11" w:rsidP="009B3A11">
      <w:pPr>
        <w:rPr>
          <w:rFonts w:ascii="Arial" w:hAnsi="Arial" w:cs="Arial"/>
          <w:b/>
          <w:bCs/>
          <w:i/>
          <w:iCs/>
          <w:sz w:val="28"/>
          <w:szCs w:val="28"/>
        </w:rPr>
      </w:pPr>
    </w:p>
    <w:p w:rsidR="009B3A11" w:rsidRPr="00156874" w:rsidRDefault="009B3A11" w:rsidP="009B3A11">
      <w:pPr>
        <w:spacing w:after="120"/>
        <w:jc w:val="both"/>
        <w:rPr>
          <w:rFonts w:ascii="Arial" w:hAnsi="Arial" w:cs="Arial"/>
          <w:b/>
          <w:i/>
        </w:rPr>
      </w:pPr>
      <w:r w:rsidRPr="00156874">
        <w:rPr>
          <w:rFonts w:ascii="Arial" w:hAnsi="Arial" w:cs="Arial"/>
        </w:rPr>
        <w:t xml:space="preserve">У складу са чланом 88. </w:t>
      </w:r>
      <w:r w:rsidRPr="00156874">
        <w:rPr>
          <w:rFonts w:ascii="Arial" w:hAnsi="Arial" w:cs="Arial"/>
          <w:lang w:val="sr-Cyrl-CS"/>
        </w:rPr>
        <w:t>став 1.</w:t>
      </w:r>
      <w:r w:rsidRPr="00156874">
        <w:rPr>
          <w:rFonts w:ascii="Arial" w:hAnsi="Arial" w:cs="Arial"/>
        </w:rPr>
        <w:t xml:space="preserve"> Закона, понуђач ____________________ </w:t>
      </w:r>
      <w:r w:rsidRPr="00156874">
        <w:rPr>
          <w:rFonts w:ascii="Arial" w:hAnsi="Arial" w:cs="Arial"/>
          <w:i/>
          <w:lang w:val="ru-RU"/>
        </w:rPr>
        <w:t>из_______________</w:t>
      </w:r>
      <w:r w:rsidRPr="00156874">
        <w:rPr>
          <w:rFonts w:ascii="Arial" w:hAnsi="Arial" w:cs="Arial"/>
          <w:i/>
          <w:iCs/>
        </w:rPr>
        <w:t xml:space="preserve">, </w:t>
      </w:r>
      <w:r w:rsidRPr="00156874">
        <w:rPr>
          <w:rFonts w:ascii="Arial" w:hAnsi="Arial" w:cs="Arial"/>
        </w:rPr>
        <w:t>достав</w:t>
      </w:r>
      <w:r w:rsidRPr="00156874">
        <w:rPr>
          <w:rFonts w:ascii="Arial" w:hAnsi="Arial" w:cs="Arial"/>
          <w:lang w:val="sr-Cyrl-CS"/>
        </w:rPr>
        <w:t xml:space="preserve">ља </w:t>
      </w:r>
      <w:r w:rsidRPr="00156874">
        <w:rPr>
          <w:rFonts w:ascii="Arial" w:hAnsi="Arial" w:cs="Arial"/>
        </w:rPr>
        <w:t xml:space="preserve">укупан износ и структуру трошкова припремања понуде, </w:t>
      </w:r>
      <w:r w:rsidRPr="00156874">
        <w:rPr>
          <w:rFonts w:ascii="Arial" w:hAnsi="Arial" w:cs="Arial"/>
          <w:lang w:val="sr-Cyrl-CS"/>
        </w:rPr>
        <w:t xml:space="preserve">како следи у </w:t>
      </w:r>
      <w:r w:rsidRPr="00156874">
        <w:rPr>
          <w:rFonts w:ascii="Arial" w:hAnsi="Arial" w:cs="Arial"/>
        </w:rPr>
        <w:t>табели:</w:t>
      </w:r>
    </w:p>
    <w:tbl>
      <w:tblPr>
        <w:tblW w:w="0" w:type="auto"/>
        <w:tblInd w:w="153" w:type="dxa"/>
        <w:tblLayout w:type="fixed"/>
        <w:tblLook w:val="0000"/>
      </w:tblPr>
      <w:tblGrid>
        <w:gridCol w:w="5565"/>
        <w:gridCol w:w="3300"/>
      </w:tblGrid>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jc w:val="center"/>
              <w:rPr>
                <w:rFonts w:ascii="Arial" w:hAnsi="Arial" w:cs="Arial"/>
                <w:b/>
                <w:i/>
              </w:rPr>
            </w:pPr>
            <w:r w:rsidRPr="00156874">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jc w:val="center"/>
              <w:rPr>
                <w:rFonts w:ascii="Arial" w:hAnsi="Arial" w:cs="Arial"/>
              </w:rPr>
            </w:pPr>
            <w:r w:rsidRPr="00156874">
              <w:rPr>
                <w:rFonts w:ascii="Arial" w:hAnsi="Arial" w:cs="Arial"/>
                <w:b/>
                <w:i/>
              </w:rPr>
              <w:t>ИЗНОС ТРОШКА У РСД</w:t>
            </w: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jc w:val="right"/>
              <w:rPr>
                <w:rFonts w:ascii="Arial" w:hAnsi="Arial" w:cs="Arial"/>
              </w:rPr>
            </w:pP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jc w:val="right"/>
              <w:rPr>
                <w:rFonts w:ascii="Arial" w:hAnsi="Arial" w:cs="Arial"/>
              </w:rPr>
            </w:pP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rPr>
                <w:rFonts w:ascii="Arial" w:hAnsi="Arial" w:cs="Arial"/>
              </w:rPr>
            </w:pP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rPr>
                <w:rFonts w:ascii="Arial" w:hAnsi="Arial" w:cs="Arial"/>
              </w:rPr>
            </w:pP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rPr>
                <w:rFonts w:ascii="Arial" w:hAnsi="Arial" w:cs="Arial"/>
              </w:rPr>
            </w:pP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rPr>
                <w:rFonts w:ascii="Arial" w:hAnsi="Arial" w:cs="Arial"/>
              </w:rPr>
            </w:pPr>
          </w:p>
        </w:tc>
      </w:tr>
      <w:tr w:rsidR="009B3A11" w:rsidRPr="00156874">
        <w:tc>
          <w:tcPr>
            <w:tcW w:w="5565" w:type="dxa"/>
            <w:tcBorders>
              <w:top w:val="single" w:sz="4" w:space="0" w:color="000000"/>
              <w:left w:val="single" w:sz="4" w:space="0" w:color="000000"/>
              <w:bottom w:val="single" w:sz="4" w:space="0" w:color="000000"/>
            </w:tcBorders>
            <w:shd w:val="clear" w:color="auto" w:fill="auto"/>
          </w:tcPr>
          <w:p w:rsidR="009B3A11" w:rsidRPr="00156874" w:rsidRDefault="009B3A11" w:rsidP="00A72CD3">
            <w:pPr>
              <w:snapToGrid w:val="0"/>
              <w:jc w:val="both"/>
              <w:rPr>
                <w:rFonts w:ascii="Arial" w:hAnsi="Arial" w:cs="Arial"/>
                <w:i/>
              </w:rPr>
            </w:pPr>
          </w:p>
          <w:p w:rsidR="009B3A11" w:rsidRPr="00156874" w:rsidRDefault="009B3A11" w:rsidP="00A72CD3">
            <w:pPr>
              <w:jc w:val="both"/>
              <w:rPr>
                <w:rFonts w:ascii="Arial" w:hAnsi="Arial" w:cs="Arial"/>
                <w:lang w:val="ru-RU"/>
              </w:rPr>
            </w:pPr>
            <w:r w:rsidRPr="00156874">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156874" w:rsidRDefault="009B3A11" w:rsidP="00A72CD3">
            <w:pPr>
              <w:snapToGrid w:val="0"/>
              <w:rPr>
                <w:rFonts w:ascii="Arial" w:hAnsi="Arial" w:cs="Arial"/>
                <w:lang w:val="ru-RU"/>
              </w:rPr>
            </w:pPr>
          </w:p>
        </w:tc>
      </w:tr>
    </w:tbl>
    <w:p w:rsidR="009B3A11" w:rsidRPr="00156874" w:rsidRDefault="009B3A11" w:rsidP="009B3A11">
      <w:pPr>
        <w:jc w:val="both"/>
        <w:rPr>
          <w:rFonts w:ascii="Arial" w:hAnsi="Arial" w:cs="Arial"/>
        </w:rPr>
      </w:pPr>
    </w:p>
    <w:p w:rsidR="009B3A11" w:rsidRPr="00156874" w:rsidRDefault="009B3A11" w:rsidP="009B3A11">
      <w:pPr>
        <w:jc w:val="both"/>
        <w:rPr>
          <w:rFonts w:ascii="Arial" w:hAnsi="Arial" w:cs="Arial"/>
        </w:rPr>
      </w:pPr>
      <w:r w:rsidRPr="00156874">
        <w:rPr>
          <w:rFonts w:ascii="Arial" w:hAnsi="Arial" w:cs="Arial"/>
        </w:rPr>
        <w:t>Трошкове припреме и подношења понуде сноси искључиво понуђач и не може тражити од наручиоца накнаду трошкова.</w:t>
      </w:r>
    </w:p>
    <w:p w:rsidR="009B3A11" w:rsidRPr="00156874" w:rsidRDefault="009B3A11" w:rsidP="009B3A11">
      <w:pPr>
        <w:jc w:val="both"/>
        <w:rPr>
          <w:rFonts w:ascii="Arial" w:hAnsi="Arial" w:cs="Arial"/>
          <w:lang w:val="sr-Cyrl-CS"/>
        </w:rPr>
      </w:pPr>
      <w:r w:rsidRPr="00156874">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156874" w:rsidRDefault="009B3A11" w:rsidP="009B3A11">
      <w:pPr>
        <w:spacing w:after="120"/>
        <w:ind w:firstLine="426"/>
        <w:jc w:val="both"/>
        <w:rPr>
          <w:rFonts w:ascii="Arial" w:hAnsi="Arial" w:cs="Arial"/>
          <w:b/>
          <w:bCs/>
          <w:i/>
        </w:rPr>
      </w:pPr>
    </w:p>
    <w:p w:rsidR="009B3A11" w:rsidRPr="00156874" w:rsidRDefault="009B3A11" w:rsidP="00851800">
      <w:pPr>
        <w:spacing w:after="120"/>
        <w:jc w:val="both"/>
        <w:outlineLvl w:val="0"/>
        <w:rPr>
          <w:rFonts w:ascii="Arial" w:hAnsi="Arial" w:cs="Arial"/>
          <w:bCs/>
          <w:i/>
          <w:color w:val="FF0000"/>
          <w:lang w:val="sr-Cyrl-CS"/>
        </w:rPr>
      </w:pPr>
      <w:r w:rsidRPr="00156874">
        <w:rPr>
          <w:rFonts w:ascii="Arial" w:hAnsi="Arial" w:cs="Arial"/>
          <w:b/>
          <w:bCs/>
          <w:i/>
          <w:color w:val="auto"/>
        </w:rPr>
        <w:t xml:space="preserve">Напомена: </w:t>
      </w:r>
      <w:r w:rsidRPr="00156874">
        <w:rPr>
          <w:rFonts w:ascii="Arial" w:hAnsi="Arial" w:cs="Arial"/>
          <w:bCs/>
          <w:i/>
          <w:color w:val="auto"/>
        </w:rPr>
        <w:t>достављање овог обрасца није обавезно.</w:t>
      </w:r>
    </w:p>
    <w:p w:rsidR="009B3A11" w:rsidRDefault="00D75F3B" w:rsidP="009B3A11">
      <w:pPr>
        <w:spacing w:after="120"/>
        <w:jc w:val="both"/>
        <w:rPr>
          <w:rFonts w:ascii="Arial" w:hAnsi="Arial" w:cs="Arial"/>
          <w:bCs/>
          <w:color w:val="auto"/>
        </w:rPr>
      </w:pPr>
      <w:r>
        <w:rPr>
          <w:rFonts w:ascii="Arial" w:hAnsi="Arial" w:cs="Arial"/>
          <w:bCs/>
          <w:color w:val="auto"/>
        </w:rPr>
        <w:t>Напомена: Употреба печата није обавезна.</w:t>
      </w:r>
    </w:p>
    <w:p w:rsidR="00D75F3B" w:rsidRPr="00D75F3B" w:rsidRDefault="00D75F3B" w:rsidP="009B3A11">
      <w:pPr>
        <w:spacing w:after="120"/>
        <w:jc w:val="both"/>
        <w:rPr>
          <w:rFonts w:ascii="Arial" w:hAnsi="Arial" w:cs="Arial"/>
          <w:bCs/>
          <w:color w:val="auto"/>
        </w:rPr>
      </w:pPr>
    </w:p>
    <w:p w:rsidR="009B3A11" w:rsidRPr="00156874" w:rsidRDefault="009B3A11" w:rsidP="009B3A11">
      <w:pPr>
        <w:spacing w:after="120"/>
        <w:ind w:firstLine="425"/>
        <w:jc w:val="both"/>
        <w:rPr>
          <w:rFonts w:ascii="Arial" w:hAnsi="Arial" w:cs="Arial"/>
          <w:bCs/>
        </w:rPr>
      </w:pPr>
    </w:p>
    <w:tbl>
      <w:tblPr>
        <w:tblW w:w="0" w:type="auto"/>
        <w:tblLayout w:type="fixed"/>
        <w:tblLook w:val="0000"/>
      </w:tblPr>
      <w:tblGrid>
        <w:gridCol w:w="3080"/>
        <w:gridCol w:w="3068"/>
        <w:gridCol w:w="3094"/>
      </w:tblGrid>
      <w:tr w:rsidR="009B3A11" w:rsidRPr="00156874">
        <w:tc>
          <w:tcPr>
            <w:tcW w:w="3080" w:type="dxa"/>
            <w:shd w:val="clear" w:color="auto" w:fill="auto"/>
            <w:vAlign w:val="center"/>
          </w:tcPr>
          <w:p w:rsidR="009B3A11" w:rsidRPr="00156874" w:rsidRDefault="009B3A11" w:rsidP="00A72CD3">
            <w:pPr>
              <w:pStyle w:val="BodyText2"/>
              <w:spacing w:line="100" w:lineRule="atLeast"/>
              <w:jc w:val="center"/>
              <w:rPr>
                <w:rFonts w:ascii="Arial" w:hAnsi="Arial" w:cs="Arial"/>
              </w:rPr>
            </w:pPr>
            <w:r w:rsidRPr="00156874">
              <w:rPr>
                <w:rFonts w:ascii="Arial" w:hAnsi="Arial" w:cs="Arial"/>
              </w:rPr>
              <w:t>Датум:</w:t>
            </w:r>
          </w:p>
        </w:tc>
        <w:tc>
          <w:tcPr>
            <w:tcW w:w="3068" w:type="dxa"/>
            <w:shd w:val="clear" w:color="auto" w:fill="auto"/>
            <w:vAlign w:val="center"/>
          </w:tcPr>
          <w:p w:rsidR="009B3A11" w:rsidRPr="00156874" w:rsidRDefault="009B3A11" w:rsidP="00A72CD3">
            <w:pPr>
              <w:pStyle w:val="BodyText2"/>
              <w:spacing w:line="100" w:lineRule="atLeast"/>
              <w:jc w:val="center"/>
              <w:rPr>
                <w:rFonts w:ascii="Arial" w:hAnsi="Arial" w:cs="Arial"/>
              </w:rPr>
            </w:pPr>
            <w:r w:rsidRPr="00156874">
              <w:rPr>
                <w:rFonts w:ascii="Arial" w:hAnsi="Arial" w:cs="Arial"/>
              </w:rPr>
              <w:t>М.П.</w:t>
            </w:r>
          </w:p>
        </w:tc>
        <w:tc>
          <w:tcPr>
            <w:tcW w:w="3094" w:type="dxa"/>
            <w:shd w:val="clear" w:color="auto" w:fill="auto"/>
            <w:vAlign w:val="center"/>
          </w:tcPr>
          <w:p w:rsidR="009B3A11" w:rsidRPr="00156874" w:rsidRDefault="009B3A11" w:rsidP="00A72CD3">
            <w:pPr>
              <w:pStyle w:val="BodyText2"/>
              <w:spacing w:line="100" w:lineRule="atLeast"/>
              <w:jc w:val="center"/>
              <w:rPr>
                <w:rFonts w:ascii="Arial" w:hAnsi="Arial" w:cs="Arial"/>
              </w:rPr>
            </w:pPr>
            <w:r w:rsidRPr="00156874">
              <w:rPr>
                <w:rFonts w:ascii="Arial" w:hAnsi="Arial" w:cs="Arial"/>
              </w:rPr>
              <w:t>Потпис понуђача</w:t>
            </w:r>
          </w:p>
        </w:tc>
      </w:tr>
      <w:tr w:rsidR="009B3A11" w:rsidRPr="00156874">
        <w:tc>
          <w:tcPr>
            <w:tcW w:w="3080" w:type="dxa"/>
            <w:tcBorders>
              <w:bottom w:val="single" w:sz="4" w:space="0" w:color="000000"/>
            </w:tcBorders>
            <w:shd w:val="clear" w:color="auto" w:fill="auto"/>
          </w:tcPr>
          <w:p w:rsidR="009B3A11" w:rsidRPr="00156874" w:rsidRDefault="009B3A11" w:rsidP="00A72CD3">
            <w:pPr>
              <w:pStyle w:val="BodyText2"/>
              <w:snapToGrid w:val="0"/>
              <w:spacing w:line="100" w:lineRule="atLeast"/>
              <w:jc w:val="both"/>
              <w:rPr>
                <w:rFonts w:ascii="Arial" w:hAnsi="Arial" w:cs="Arial"/>
              </w:rPr>
            </w:pPr>
          </w:p>
        </w:tc>
        <w:tc>
          <w:tcPr>
            <w:tcW w:w="3068" w:type="dxa"/>
            <w:shd w:val="clear" w:color="auto" w:fill="auto"/>
          </w:tcPr>
          <w:p w:rsidR="009B3A11" w:rsidRPr="00156874" w:rsidRDefault="009B3A11" w:rsidP="00A72CD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B3A11" w:rsidRPr="00156874" w:rsidRDefault="009B3A11" w:rsidP="00A72CD3">
            <w:pPr>
              <w:pStyle w:val="BodyText2"/>
              <w:snapToGrid w:val="0"/>
              <w:spacing w:line="100" w:lineRule="atLeast"/>
              <w:jc w:val="both"/>
              <w:rPr>
                <w:rFonts w:ascii="Arial" w:hAnsi="Arial" w:cs="Arial"/>
              </w:rPr>
            </w:pPr>
          </w:p>
        </w:tc>
      </w:tr>
    </w:tbl>
    <w:p w:rsidR="009B3A11" w:rsidRPr="00156874" w:rsidRDefault="009B3A11" w:rsidP="009B3A11">
      <w:pPr>
        <w:rPr>
          <w:rFonts w:ascii="Arial" w:hAnsi="Arial" w:cs="Arial"/>
          <w:b/>
          <w:bCs/>
          <w:i/>
          <w:iCs/>
          <w:sz w:val="28"/>
          <w:szCs w:val="28"/>
        </w:rPr>
      </w:pPr>
    </w:p>
    <w:p w:rsidR="009B3A11" w:rsidRPr="00156874" w:rsidRDefault="009B3A11" w:rsidP="009B3A11">
      <w:pPr>
        <w:rPr>
          <w:rFonts w:ascii="Arial" w:hAnsi="Arial" w:cs="Arial"/>
          <w:b/>
          <w:bCs/>
          <w:i/>
          <w:iCs/>
          <w:sz w:val="28"/>
          <w:szCs w:val="28"/>
        </w:rPr>
      </w:pPr>
    </w:p>
    <w:p w:rsidR="001756A0" w:rsidRPr="00156874" w:rsidRDefault="001756A0" w:rsidP="009B3A11">
      <w:pPr>
        <w:rPr>
          <w:rFonts w:ascii="Arial" w:hAnsi="Arial" w:cs="Arial"/>
          <w:b/>
          <w:bCs/>
          <w:i/>
          <w:iCs/>
          <w:sz w:val="28"/>
          <w:szCs w:val="28"/>
        </w:rPr>
      </w:pPr>
    </w:p>
    <w:p w:rsidR="001756A0" w:rsidRPr="00156874" w:rsidRDefault="001756A0" w:rsidP="009B3A11">
      <w:pPr>
        <w:rPr>
          <w:rFonts w:ascii="Arial" w:hAnsi="Arial" w:cs="Arial"/>
          <w:b/>
          <w:bCs/>
          <w:i/>
          <w:iCs/>
          <w:sz w:val="28"/>
          <w:szCs w:val="28"/>
        </w:rPr>
      </w:pPr>
    </w:p>
    <w:p w:rsidR="001756A0" w:rsidRPr="00156874" w:rsidRDefault="001756A0" w:rsidP="009B3A11">
      <w:pPr>
        <w:rPr>
          <w:rFonts w:ascii="Arial" w:hAnsi="Arial" w:cs="Arial"/>
          <w:b/>
          <w:bCs/>
          <w:i/>
          <w:iCs/>
          <w:sz w:val="28"/>
          <w:szCs w:val="28"/>
        </w:rPr>
      </w:pPr>
    </w:p>
    <w:p w:rsidR="00430117" w:rsidRPr="00156874" w:rsidRDefault="00430117" w:rsidP="009B3A11">
      <w:pPr>
        <w:rPr>
          <w:rFonts w:ascii="Arial" w:hAnsi="Arial" w:cs="Arial"/>
          <w:b/>
          <w:bCs/>
          <w:i/>
          <w:iCs/>
          <w:sz w:val="28"/>
          <w:szCs w:val="28"/>
        </w:rPr>
      </w:pPr>
    </w:p>
    <w:p w:rsidR="001756A0" w:rsidRPr="00156874" w:rsidRDefault="001756A0" w:rsidP="009B3A11">
      <w:pPr>
        <w:rPr>
          <w:rFonts w:ascii="Arial" w:hAnsi="Arial" w:cs="Arial"/>
          <w:b/>
          <w:bCs/>
          <w:i/>
          <w:iCs/>
          <w:sz w:val="28"/>
          <w:szCs w:val="28"/>
        </w:rPr>
      </w:pPr>
    </w:p>
    <w:p w:rsidR="001756A0" w:rsidRPr="00156874" w:rsidRDefault="001756A0" w:rsidP="009B3A11">
      <w:pPr>
        <w:rPr>
          <w:rFonts w:ascii="Arial" w:hAnsi="Arial" w:cs="Arial"/>
          <w:b/>
          <w:bCs/>
          <w:i/>
          <w:iCs/>
          <w:sz w:val="28"/>
          <w:szCs w:val="28"/>
        </w:rPr>
      </w:pPr>
    </w:p>
    <w:p w:rsidR="00137433" w:rsidRPr="00156874" w:rsidRDefault="00137433" w:rsidP="009B3A11">
      <w:pPr>
        <w:rPr>
          <w:rFonts w:ascii="Arial" w:hAnsi="Arial" w:cs="Arial"/>
          <w:b/>
          <w:bCs/>
          <w:i/>
          <w:iCs/>
          <w:sz w:val="28"/>
          <w:szCs w:val="28"/>
        </w:rPr>
      </w:pPr>
    </w:p>
    <w:p w:rsidR="001756A0" w:rsidRPr="00156874" w:rsidRDefault="001756A0" w:rsidP="009B3A11">
      <w:pPr>
        <w:rPr>
          <w:rFonts w:ascii="Arial" w:hAnsi="Arial" w:cs="Arial"/>
          <w:b/>
          <w:bCs/>
          <w:i/>
          <w:iCs/>
          <w:sz w:val="28"/>
          <w:szCs w:val="28"/>
        </w:rPr>
      </w:pPr>
    </w:p>
    <w:p w:rsidR="001756A0" w:rsidRDefault="001756A0" w:rsidP="009B3A11">
      <w:pPr>
        <w:rPr>
          <w:rFonts w:ascii="Arial" w:hAnsi="Arial" w:cs="Arial"/>
          <w:b/>
          <w:bCs/>
          <w:i/>
          <w:iCs/>
          <w:sz w:val="28"/>
          <w:szCs w:val="28"/>
        </w:rPr>
      </w:pPr>
    </w:p>
    <w:p w:rsidR="00C62AF1" w:rsidRPr="00C62AF1" w:rsidRDefault="00C62AF1" w:rsidP="009B3A11">
      <w:pPr>
        <w:rPr>
          <w:rFonts w:ascii="Arial" w:hAnsi="Arial" w:cs="Arial"/>
          <w:b/>
          <w:bCs/>
          <w:i/>
          <w:iCs/>
          <w:sz w:val="28"/>
          <w:szCs w:val="28"/>
        </w:rPr>
      </w:pPr>
    </w:p>
    <w:p w:rsidR="009B3A11" w:rsidRPr="00156874" w:rsidRDefault="009B3A11" w:rsidP="00851800">
      <w:pPr>
        <w:shd w:val="clear" w:color="auto" w:fill="C6D9F1"/>
        <w:jc w:val="center"/>
        <w:outlineLvl w:val="0"/>
        <w:rPr>
          <w:rFonts w:ascii="Arial" w:hAnsi="Arial" w:cs="Arial"/>
          <w:bCs/>
        </w:rPr>
      </w:pPr>
      <w:r w:rsidRPr="00156874">
        <w:rPr>
          <w:rFonts w:ascii="Arial" w:hAnsi="Arial" w:cs="Arial"/>
          <w:b/>
          <w:bCs/>
          <w:i/>
          <w:iCs/>
          <w:sz w:val="28"/>
          <w:szCs w:val="28"/>
          <w:lang w:val="ru-RU"/>
        </w:rPr>
        <w:lastRenderedPageBreak/>
        <w:t xml:space="preserve"> </w:t>
      </w:r>
      <w:r w:rsidRPr="00156874">
        <w:rPr>
          <w:rFonts w:ascii="Arial" w:hAnsi="Arial" w:cs="Arial"/>
          <w:b/>
          <w:bCs/>
          <w:i/>
          <w:iCs/>
          <w:sz w:val="28"/>
          <w:szCs w:val="28"/>
        </w:rPr>
        <w:t xml:space="preserve"> ОБРАЗАЦ ИЗЈАВЕ О НЕЗАВИСНОЈ ПОНУДИ</w:t>
      </w:r>
    </w:p>
    <w:p w:rsidR="009B3A11" w:rsidRPr="00156874" w:rsidRDefault="009B3A11" w:rsidP="009B3A11">
      <w:pPr>
        <w:pStyle w:val="BodyText3"/>
        <w:shd w:val="clear" w:color="auto" w:fill="C6D9F1"/>
        <w:spacing w:after="0"/>
        <w:jc w:val="center"/>
        <w:rPr>
          <w:rFonts w:ascii="Arial" w:hAnsi="Arial" w:cs="Arial"/>
          <w:bCs/>
          <w:sz w:val="24"/>
          <w:szCs w:val="24"/>
        </w:rPr>
      </w:pPr>
    </w:p>
    <w:p w:rsidR="009B3A11" w:rsidRPr="00156874" w:rsidRDefault="009B3A11" w:rsidP="009B3A11">
      <w:pPr>
        <w:pStyle w:val="BodyText3"/>
        <w:spacing w:after="0"/>
        <w:jc w:val="center"/>
        <w:rPr>
          <w:rFonts w:ascii="Arial" w:hAnsi="Arial" w:cs="Arial"/>
          <w:bCs/>
          <w:sz w:val="24"/>
          <w:szCs w:val="24"/>
        </w:rPr>
      </w:pPr>
    </w:p>
    <w:p w:rsidR="00D75F3B" w:rsidRPr="00156874" w:rsidRDefault="009B3A11" w:rsidP="00D75F3B">
      <w:pPr>
        <w:pStyle w:val="BodyText3"/>
        <w:spacing w:after="0"/>
        <w:jc w:val="both"/>
        <w:rPr>
          <w:rFonts w:ascii="Arial" w:hAnsi="Arial" w:cs="Arial"/>
          <w:w w:val="200"/>
          <w:sz w:val="24"/>
          <w:szCs w:val="24"/>
        </w:rPr>
      </w:pPr>
      <w:r w:rsidRPr="00156874">
        <w:rPr>
          <w:rFonts w:ascii="Arial" w:hAnsi="Arial" w:cs="Arial"/>
          <w:sz w:val="24"/>
          <w:szCs w:val="24"/>
        </w:rPr>
        <w:t xml:space="preserve">У складу са чланом 26. Закона, ____________________________________, </w:t>
      </w:r>
      <w:r w:rsidR="00D75F3B" w:rsidRPr="00156874">
        <w:rPr>
          <w:rFonts w:ascii="Arial" w:hAnsi="Arial" w:cs="Arial"/>
          <w:sz w:val="24"/>
          <w:szCs w:val="24"/>
        </w:rPr>
        <w:t xml:space="preserve">даје: </w:t>
      </w:r>
    </w:p>
    <w:p w:rsidR="009B3A11" w:rsidRPr="00156874" w:rsidRDefault="009B3A11" w:rsidP="009B3A11">
      <w:pPr>
        <w:pStyle w:val="BodyText3"/>
        <w:spacing w:after="0"/>
        <w:jc w:val="both"/>
        <w:rPr>
          <w:rFonts w:ascii="Arial" w:hAnsi="Arial" w:cs="Arial"/>
          <w:sz w:val="24"/>
          <w:szCs w:val="24"/>
        </w:rPr>
      </w:pPr>
      <w:r w:rsidRPr="00156874">
        <w:rPr>
          <w:rFonts w:ascii="Arial" w:hAnsi="Arial" w:cs="Arial"/>
          <w:sz w:val="24"/>
          <w:szCs w:val="24"/>
        </w:rPr>
        <w:t xml:space="preserve">                                                                           </w:t>
      </w:r>
      <w:r w:rsidRPr="00156874">
        <w:rPr>
          <w:rFonts w:ascii="Arial" w:hAnsi="Arial" w:cs="Arial"/>
          <w:sz w:val="20"/>
          <w:szCs w:val="20"/>
        </w:rPr>
        <w:t xml:space="preserve"> (Назив понуђача)</w:t>
      </w:r>
    </w:p>
    <w:p w:rsidR="009B3A11" w:rsidRPr="00156874" w:rsidRDefault="009B3A11" w:rsidP="009B3A11">
      <w:pPr>
        <w:pStyle w:val="BodyText3"/>
        <w:spacing w:before="360" w:after="360"/>
        <w:ind w:firstLine="227"/>
        <w:jc w:val="both"/>
        <w:rPr>
          <w:rFonts w:ascii="Arial" w:hAnsi="Arial" w:cs="Arial"/>
          <w:w w:val="200"/>
          <w:sz w:val="24"/>
          <w:szCs w:val="24"/>
        </w:rPr>
      </w:pPr>
    </w:p>
    <w:p w:rsidR="009B3A11" w:rsidRPr="00156874" w:rsidRDefault="009B3A11" w:rsidP="00851800">
      <w:pPr>
        <w:pStyle w:val="BodyText3"/>
        <w:spacing w:before="360" w:after="360"/>
        <w:ind w:firstLine="227"/>
        <w:jc w:val="center"/>
        <w:outlineLvl w:val="0"/>
        <w:rPr>
          <w:rFonts w:ascii="Arial" w:hAnsi="Arial" w:cs="Arial"/>
          <w:b/>
          <w:bCs/>
          <w:sz w:val="24"/>
          <w:szCs w:val="24"/>
          <w:lang w:val="sr-Cyrl-CS"/>
        </w:rPr>
      </w:pPr>
      <w:r w:rsidRPr="00156874">
        <w:rPr>
          <w:rFonts w:ascii="Arial" w:hAnsi="Arial" w:cs="Arial"/>
          <w:b/>
          <w:bCs/>
          <w:sz w:val="24"/>
          <w:szCs w:val="24"/>
          <w:lang w:val="sr-Cyrl-CS"/>
        </w:rPr>
        <w:t xml:space="preserve">ИЗЈАВУ </w:t>
      </w:r>
    </w:p>
    <w:p w:rsidR="009B3A11" w:rsidRPr="00156874" w:rsidRDefault="009B3A11" w:rsidP="009B3A11">
      <w:pPr>
        <w:pStyle w:val="BodyText3"/>
        <w:spacing w:before="360" w:after="360"/>
        <w:ind w:firstLine="227"/>
        <w:jc w:val="center"/>
        <w:rPr>
          <w:rFonts w:ascii="Arial" w:hAnsi="Arial" w:cs="Arial"/>
          <w:bCs/>
          <w:sz w:val="24"/>
          <w:szCs w:val="24"/>
        </w:rPr>
      </w:pPr>
      <w:r w:rsidRPr="00156874">
        <w:rPr>
          <w:rFonts w:ascii="Arial" w:hAnsi="Arial" w:cs="Arial"/>
          <w:b/>
          <w:bCs/>
          <w:sz w:val="24"/>
          <w:szCs w:val="24"/>
          <w:lang w:val="sr-Cyrl-CS"/>
        </w:rPr>
        <w:t>О НЕЗАВИСНОЈ</w:t>
      </w:r>
      <w:r w:rsidRPr="00156874">
        <w:rPr>
          <w:rFonts w:ascii="Arial" w:hAnsi="Arial" w:cs="Arial"/>
          <w:b/>
          <w:bCs/>
          <w:sz w:val="24"/>
          <w:szCs w:val="24"/>
        </w:rPr>
        <w:t xml:space="preserve"> ПОНУДИ</w:t>
      </w:r>
    </w:p>
    <w:p w:rsidR="009B3A11" w:rsidRPr="00156874" w:rsidRDefault="009B3A11" w:rsidP="009B3A11">
      <w:pPr>
        <w:pStyle w:val="BodyText3"/>
        <w:spacing w:after="0"/>
        <w:jc w:val="both"/>
        <w:rPr>
          <w:rFonts w:ascii="Arial" w:hAnsi="Arial" w:cs="Arial"/>
          <w:bCs/>
          <w:sz w:val="24"/>
          <w:szCs w:val="24"/>
        </w:rPr>
      </w:pPr>
    </w:p>
    <w:p w:rsidR="009B3A11" w:rsidRPr="00156874" w:rsidRDefault="009B3A11" w:rsidP="009B3A11">
      <w:pPr>
        <w:pStyle w:val="BodyText3"/>
        <w:spacing w:after="0"/>
        <w:jc w:val="both"/>
        <w:rPr>
          <w:rFonts w:ascii="Arial" w:hAnsi="Arial" w:cs="Arial"/>
          <w:bCs/>
          <w:sz w:val="24"/>
          <w:szCs w:val="24"/>
        </w:rPr>
      </w:pPr>
    </w:p>
    <w:p w:rsidR="009B3A11" w:rsidRPr="00156874" w:rsidRDefault="009B3A11" w:rsidP="009B3A11">
      <w:pPr>
        <w:jc w:val="both"/>
        <w:rPr>
          <w:rFonts w:ascii="Arial" w:hAnsi="Arial" w:cs="Arial"/>
        </w:rPr>
      </w:pPr>
      <w:r w:rsidRPr="00156874">
        <w:rPr>
          <w:rFonts w:ascii="Arial" w:hAnsi="Arial" w:cs="Arial"/>
        </w:rPr>
        <w:tab/>
      </w:r>
      <w:r w:rsidRPr="00156874">
        <w:rPr>
          <w:rFonts w:ascii="Arial" w:hAnsi="Arial" w:cs="Arial"/>
        </w:rPr>
        <w:tab/>
      </w:r>
      <w:r w:rsidRPr="00156874">
        <w:rPr>
          <w:rFonts w:ascii="Arial" w:hAnsi="Arial" w:cs="Arial"/>
        </w:rPr>
        <w:tab/>
      </w:r>
      <w:r w:rsidRPr="00156874">
        <w:rPr>
          <w:rFonts w:ascii="Arial" w:hAnsi="Arial" w:cs="Arial"/>
          <w:bCs/>
        </w:rPr>
        <w:t xml:space="preserve"> </w:t>
      </w:r>
    </w:p>
    <w:p w:rsidR="009B3A11" w:rsidRPr="00156874" w:rsidRDefault="009B3A11" w:rsidP="009B3A11">
      <w:pPr>
        <w:jc w:val="both"/>
        <w:rPr>
          <w:rFonts w:ascii="Arial" w:hAnsi="Arial" w:cs="Arial"/>
          <w:lang w:val="sr-Cyrl-CS"/>
        </w:rPr>
      </w:pPr>
      <w:r w:rsidRPr="00156874">
        <w:rPr>
          <w:rFonts w:ascii="Arial" w:hAnsi="Arial" w:cs="Arial"/>
        </w:rPr>
        <w:t>Под пуном материјалном и кривичном одговорношћу п</w:t>
      </w:r>
      <w:r w:rsidRPr="00156874">
        <w:rPr>
          <w:rFonts w:ascii="Arial" w:hAnsi="Arial" w:cs="Arial"/>
          <w:bCs/>
        </w:rPr>
        <w:t xml:space="preserve">отврђујем да сам понуду у </w:t>
      </w:r>
      <w:r w:rsidRPr="00156874">
        <w:rPr>
          <w:rFonts w:ascii="Arial" w:hAnsi="Arial" w:cs="Arial"/>
          <w:bCs/>
          <w:lang w:val="sr-Cyrl-CS"/>
        </w:rPr>
        <w:t>поступку</w:t>
      </w:r>
      <w:r w:rsidRPr="00156874">
        <w:rPr>
          <w:rFonts w:ascii="Arial" w:hAnsi="Arial" w:cs="Arial"/>
          <w:bCs/>
        </w:rPr>
        <w:t xml:space="preserve"> јавне набавке</w:t>
      </w:r>
      <w:r w:rsidRPr="00156874">
        <w:rPr>
          <w:rFonts w:ascii="Arial" w:hAnsi="Arial" w:cs="Arial"/>
        </w:rPr>
        <w:t>..........</w:t>
      </w:r>
      <w:r w:rsidRPr="00156874">
        <w:rPr>
          <w:rFonts w:ascii="Arial" w:hAnsi="Arial" w:cs="Arial"/>
          <w:lang w:val="sr-Cyrl-CS"/>
        </w:rPr>
        <w:t>...................................</w:t>
      </w:r>
      <w:r w:rsidRPr="00156874">
        <w:rPr>
          <w:rFonts w:ascii="Arial" w:hAnsi="Arial" w:cs="Arial"/>
        </w:rPr>
        <w:t>..............</w:t>
      </w:r>
      <w:r w:rsidRPr="00156874">
        <w:rPr>
          <w:rFonts w:ascii="Arial" w:hAnsi="Arial" w:cs="Arial"/>
          <w:lang w:val="sr-Cyrl-CS"/>
        </w:rPr>
        <w:t>................</w:t>
      </w:r>
    </w:p>
    <w:p w:rsidR="009B3A11" w:rsidRPr="00156874" w:rsidRDefault="009B3A11" w:rsidP="009B3A11">
      <w:pPr>
        <w:jc w:val="both"/>
        <w:rPr>
          <w:rFonts w:ascii="Arial" w:hAnsi="Arial" w:cs="Arial"/>
          <w:bCs/>
        </w:rPr>
      </w:pPr>
      <w:r w:rsidRPr="00156874">
        <w:rPr>
          <w:rFonts w:ascii="Arial" w:hAnsi="Arial" w:cs="Arial"/>
          <w:lang w:val="sr-Cyrl-CS"/>
        </w:rPr>
        <w:t>……………………………………</w:t>
      </w:r>
      <w:r w:rsidRPr="00156874">
        <w:rPr>
          <w:rFonts w:ascii="Arial" w:hAnsi="Arial" w:cs="Arial"/>
          <w:i/>
          <w:iCs/>
        </w:rPr>
        <w:t>[</w:t>
      </w:r>
      <w:r w:rsidRPr="00156874">
        <w:rPr>
          <w:rFonts w:ascii="Arial" w:hAnsi="Arial" w:cs="Arial"/>
          <w:i/>
        </w:rPr>
        <w:t>навести предмет јавне набавке</w:t>
      </w:r>
      <w:r w:rsidRPr="00156874">
        <w:rPr>
          <w:rFonts w:ascii="Arial" w:hAnsi="Arial" w:cs="Arial"/>
          <w:i/>
          <w:lang w:val="sr-Cyrl-CS"/>
        </w:rPr>
        <w:t>)</w:t>
      </w:r>
      <w:r w:rsidRPr="00156874">
        <w:rPr>
          <w:rFonts w:ascii="Arial" w:hAnsi="Arial" w:cs="Arial"/>
          <w:i/>
          <w:iCs/>
        </w:rPr>
        <w:t>,</w:t>
      </w:r>
      <w:r w:rsidRPr="00156874">
        <w:rPr>
          <w:rFonts w:ascii="Arial" w:hAnsi="Arial" w:cs="Arial"/>
        </w:rPr>
        <w:t xml:space="preserve"> бр ............. </w:t>
      </w:r>
      <w:r w:rsidRPr="00156874">
        <w:rPr>
          <w:rFonts w:ascii="Arial" w:hAnsi="Arial" w:cs="Arial"/>
          <w:i/>
          <w:iCs/>
        </w:rPr>
        <w:t>[навести редни број јавне набавкe]</w:t>
      </w:r>
      <w:r w:rsidRPr="00156874">
        <w:rPr>
          <w:rFonts w:ascii="Arial" w:hAnsi="Arial" w:cs="Arial"/>
        </w:rPr>
        <w:t xml:space="preserve">, </w:t>
      </w:r>
      <w:r w:rsidRPr="00156874">
        <w:rPr>
          <w:rFonts w:ascii="Arial" w:hAnsi="Arial" w:cs="Arial"/>
          <w:bCs/>
        </w:rPr>
        <w:t>поднео независно, без договора са другим понуђачима или заинтересованим лицима.</w:t>
      </w:r>
    </w:p>
    <w:p w:rsidR="009B3A11" w:rsidRPr="00156874" w:rsidRDefault="009B3A11" w:rsidP="009B3A11">
      <w:pPr>
        <w:jc w:val="both"/>
        <w:rPr>
          <w:rFonts w:ascii="Arial" w:hAnsi="Arial" w:cs="Arial"/>
          <w:bCs/>
        </w:rPr>
      </w:pPr>
    </w:p>
    <w:p w:rsidR="009B3A11" w:rsidRPr="00156874" w:rsidRDefault="009B3A11" w:rsidP="009B3A11">
      <w:pPr>
        <w:jc w:val="both"/>
        <w:rPr>
          <w:rFonts w:ascii="Arial" w:hAnsi="Arial" w:cs="Arial"/>
          <w:bCs/>
        </w:rPr>
      </w:pPr>
    </w:p>
    <w:p w:rsidR="009B3A11" w:rsidRPr="00156874" w:rsidRDefault="009B3A11" w:rsidP="009B3A11">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B3A11" w:rsidRPr="00156874">
        <w:tc>
          <w:tcPr>
            <w:tcW w:w="3080" w:type="dxa"/>
            <w:shd w:val="clear" w:color="auto" w:fill="auto"/>
            <w:vAlign w:val="center"/>
          </w:tcPr>
          <w:p w:rsidR="009B3A11" w:rsidRPr="00156874" w:rsidRDefault="009B3A11" w:rsidP="00A72CD3">
            <w:pPr>
              <w:pStyle w:val="BodyText2"/>
              <w:spacing w:line="100" w:lineRule="atLeast"/>
              <w:jc w:val="center"/>
              <w:rPr>
                <w:rFonts w:ascii="Arial" w:hAnsi="Arial" w:cs="Arial"/>
              </w:rPr>
            </w:pPr>
            <w:r w:rsidRPr="00156874">
              <w:rPr>
                <w:rFonts w:ascii="Arial" w:hAnsi="Arial" w:cs="Arial"/>
              </w:rPr>
              <w:t>Датум:</w:t>
            </w:r>
          </w:p>
        </w:tc>
        <w:tc>
          <w:tcPr>
            <w:tcW w:w="3065" w:type="dxa"/>
            <w:shd w:val="clear" w:color="auto" w:fill="auto"/>
            <w:vAlign w:val="center"/>
          </w:tcPr>
          <w:p w:rsidR="009B3A11" w:rsidRPr="00156874" w:rsidRDefault="009B3A11" w:rsidP="00A72CD3">
            <w:pPr>
              <w:pStyle w:val="BodyText2"/>
              <w:spacing w:line="100" w:lineRule="atLeast"/>
              <w:jc w:val="center"/>
              <w:rPr>
                <w:rFonts w:ascii="Arial" w:hAnsi="Arial" w:cs="Arial"/>
              </w:rPr>
            </w:pPr>
            <w:r w:rsidRPr="00156874">
              <w:rPr>
                <w:rFonts w:ascii="Arial" w:hAnsi="Arial" w:cs="Arial"/>
              </w:rPr>
              <w:t>М.П.</w:t>
            </w:r>
          </w:p>
        </w:tc>
        <w:tc>
          <w:tcPr>
            <w:tcW w:w="3097" w:type="dxa"/>
            <w:shd w:val="clear" w:color="auto" w:fill="auto"/>
            <w:vAlign w:val="center"/>
          </w:tcPr>
          <w:p w:rsidR="009B3A11" w:rsidRPr="00156874" w:rsidRDefault="009B3A11" w:rsidP="00A72CD3">
            <w:pPr>
              <w:pStyle w:val="BodyText2"/>
              <w:spacing w:line="100" w:lineRule="atLeast"/>
              <w:jc w:val="center"/>
              <w:rPr>
                <w:rFonts w:ascii="Arial" w:hAnsi="Arial" w:cs="Arial"/>
              </w:rPr>
            </w:pPr>
            <w:r w:rsidRPr="00156874">
              <w:rPr>
                <w:rFonts w:ascii="Arial" w:hAnsi="Arial" w:cs="Arial"/>
              </w:rPr>
              <w:t>Потпис понуђача</w:t>
            </w:r>
          </w:p>
        </w:tc>
      </w:tr>
      <w:tr w:rsidR="009B3A11" w:rsidRPr="00156874">
        <w:tc>
          <w:tcPr>
            <w:tcW w:w="3080" w:type="dxa"/>
            <w:tcBorders>
              <w:bottom w:val="single" w:sz="4" w:space="0" w:color="000000"/>
            </w:tcBorders>
            <w:shd w:val="clear" w:color="auto" w:fill="auto"/>
          </w:tcPr>
          <w:p w:rsidR="009B3A11" w:rsidRPr="00156874" w:rsidRDefault="009B3A11" w:rsidP="00A72CD3">
            <w:pPr>
              <w:pStyle w:val="BodyText2"/>
              <w:snapToGrid w:val="0"/>
              <w:spacing w:line="100" w:lineRule="atLeast"/>
              <w:jc w:val="both"/>
              <w:rPr>
                <w:rFonts w:ascii="Arial" w:hAnsi="Arial" w:cs="Arial"/>
              </w:rPr>
            </w:pPr>
          </w:p>
        </w:tc>
        <w:tc>
          <w:tcPr>
            <w:tcW w:w="3065" w:type="dxa"/>
            <w:shd w:val="clear" w:color="auto" w:fill="auto"/>
          </w:tcPr>
          <w:p w:rsidR="009B3A11" w:rsidRPr="00156874" w:rsidRDefault="009B3A11" w:rsidP="00A72CD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B3A11" w:rsidRPr="00156874" w:rsidRDefault="009B3A11" w:rsidP="00A72CD3">
            <w:pPr>
              <w:pStyle w:val="BodyText2"/>
              <w:snapToGrid w:val="0"/>
              <w:spacing w:line="100" w:lineRule="atLeast"/>
              <w:jc w:val="both"/>
              <w:rPr>
                <w:rFonts w:ascii="Arial" w:hAnsi="Arial" w:cs="Arial"/>
              </w:rPr>
            </w:pPr>
          </w:p>
        </w:tc>
      </w:tr>
    </w:tbl>
    <w:p w:rsidR="009B3A11" w:rsidRPr="00156874" w:rsidRDefault="009B3A11" w:rsidP="009B3A11">
      <w:pPr>
        <w:pStyle w:val="BodyText3"/>
        <w:spacing w:after="0"/>
        <w:ind w:firstLine="227"/>
        <w:jc w:val="both"/>
        <w:rPr>
          <w:rFonts w:ascii="Arial" w:hAnsi="Arial" w:cs="Arial"/>
        </w:rPr>
      </w:pPr>
    </w:p>
    <w:p w:rsidR="009B3A11" w:rsidRPr="00156874" w:rsidRDefault="009B3A11" w:rsidP="009B3A11">
      <w:pPr>
        <w:tabs>
          <w:tab w:val="left" w:pos="6028"/>
        </w:tabs>
        <w:autoSpaceDE w:val="0"/>
        <w:spacing w:line="240" w:lineRule="auto"/>
        <w:rPr>
          <w:rFonts w:ascii="Arial" w:hAnsi="Arial" w:cs="Arial"/>
        </w:rPr>
      </w:pPr>
    </w:p>
    <w:p w:rsidR="009B3A11" w:rsidRPr="00156874" w:rsidRDefault="009B3A11" w:rsidP="009B3A11">
      <w:pPr>
        <w:tabs>
          <w:tab w:val="left" w:pos="6028"/>
        </w:tabs>
        <w:autoSpaceDE w:val="0"/>
        <w:spacing w:line="240" w:lineRule="auto"/>
        <w:jc w:val="both"/>
        <w:rPr>
          <w:rFonts w:ascii="Arial" w:hAnsi="Arial" w:cs="Arial"/>
          <w:i/>
          <w:color w:val="auto"/>
        </w:rPr>
      </w:pPr>
      <w:r w:rsidRPr="00156874">
        <w:rPr>
          <w:rFonts w:ascii="Arial" w:hAnsi="Arial" w:cs="Arial"/>
          <w:b/>
          <w:bCs/>
          <w:i/>
          <w:iCs/>
          <w:color w:val="auto"/>
        </w:rPr>
        <w:t xml:space="preserve">Напомена: </w:t>
      </w:r>
      <w:r w:rsidR="00D75F3B">
        <w:rPr>
          <w:rFonts w:ascii="Arial" w:hAnsi="Arial" w:cs="Arial"/>
          <w:bCs/>
          <w:i/>
          <w:iCs/>
          <w:color w:val="auto"/>
        </w:rPr>
        <w:t>У</w:t>
      </w:r>
      <w:r w:rsidRPr="00156874">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D75F3B">
        <w:rPr>
          <w:rFonts w:ascii="Arial" w:hAnsi="Arial" w:cs="Arial"/>
          <w:bCs/>
          <w:i/>
          <w:iCs/>
          <w:color w:val="auto"/>
        </w:rPr>
        <w:t>адлежна за заштиту конкуренције</w:t>
      </w:r>
      <w:r w:rsidRPr="00156874">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Default="009B3A11" w:rsidP="009B3A11">
      <w:pPr>
        <w:tabs>
          <w:tab w:val="left" w:pos="6028"/>
        </w:tabs>
        <w:autoSpaceDE w:val="0"/>
        <w:spacing w:line="240" w:lineRule="auto"/>
        <w:jc w:val="both"/>
        <w:rPr>
          <w:rFonts w:ascii="Arial" w:hAnsi="Arial" w:cs="Arial"/>
          <w:bCs/>
          <w:i/>
          <w:iCs/>
          <w:color w:val="auto"/>
        </w:rPr>
      </w:pPr>
      <w:r w:rsidRPr="00156874">
        <w:rPr>
          <w:rFonts w:ascii="Arial" w:hAnsi="Arial" w:cs="Arial"/>
          <w:b/>
          <w:bCs/>
          <w:i/>
          <w:iCs/>
          <w:color w:val="auto"/>
          <w:u w:val="single"/>
        </w:rPr>
        <w:t>Уколико понуду подноси група понуђача,</w:t>
      </w:r>
      <w:r w:rsidRPr="00156874">
        <w:rPr>
          <w:rFonts w:ascii="Arial" w:hAnsi="Arial" w:cs="Arial"/>
          <w:bCs/>
          <w:i/>
          <w:iCs/>
          <w:color w:val="auto"/>
        </w:rPr>
        <w:t xml:space="preserve"> </w:t>
      </w:r>
      <w:r w:rsidR="00D75F3B">
        <w:rPr>
          <w:rFonts w:ascii="Arial" w:hAnsi="Arial" w:cs="Arial"/>
          <w:bCs/>
          <w:i/>
          <w:iCs/>
          <w:color w:val="auto"/>
        </w:rPr>
        <w:t>и</w:t>
      </w:r>
      <w:r w:rsidRPr="00156874">
        <w:rPr>
          <w:rFonts w:ascii="Arial" w:hAnsi="Arial" w:cs="Arial"/>
          <w:bCs/>
          <w:i/>
          <w:iCs/>
          <w:color w:val="auto"/>
        </w:rPr>
        <w:t>зјава мора бити потписана од стране овлашћеног лица сваког понуђача из групе понуђача.</w:t>
      </w:r>
    </w:p>
    <w:p w:rsidR="00D75F3B" w:rsidRPr="00D75F3B" w:rsidRDefault="00D75F3B" w:rsidP="009B3A11">
      <w:pPr>
        <w:tabs>
          <w:tab w:val="left" w:pos="6028"/>
        </w:tabs>
        <w:autoSpaceDE w:val="0"/>
        <w:spacing w:line="240" w:lineRule="auto"/>
        <w:jc w:val="both"/>
        <w:rPr>
          <w:rFonts w:ascii="Arial" w:hAnsi="Arial" w:cs="Arial"/>
          <w:bCs/>
          <w:i/>
          <w:iCs/>
          <w:color w:val="auto"/>
        </w:rPr>
      </w:pPr>
      <w:r>
        <w:rPr>
          <w:rFonts w:ascii="Arial" w:hAnsi="Arial" w:cs="Arial"/>
          <w:bCs/>
          <w:i/>
          <w:iCs/>
          <w:color w:val="auto"/>
        </w:rPr>
        <w:t>Напомена: Употреба печата није обавезна.</w:t>
      </w:r>
    </w:p>
    <w:p w:rsidR="009B3A11" w:rsidRPr="00156874" w:rsidRDefault="009B3A11" w:rsidP="009B3A11">
      <w:pPr>
        <w:tabs>
          <w:tab w:val="left" w:pos="6028"/>
        </w:tabs>
        <w:autoSpaceDE w:val="0"/>
        <w:spacing w:line="240" w:lineRule="auto"/>
        <w:jc w:val="both"/>
        <w:rPr>
          <w:rFonts w:ascii="Arial" w:hAnsi="Arial" w:cs="Arial"/>
          <w:bCs/>
          <w:i/>
          <w:iCs/>
          <w:color w:val="auto"/>
        </w:rPr>
      </w:pPr>
    </w:p>
    <w:p w:rsidR="009B3A11" w:rsidRPr="00156874" w:rsidRDefault="009B3A11" w:rsidP="00C66BCE">
      <w:pPr>
        <w:pStyle w:val="BodyText3"/>
        <w:spacing w:after="0"/>
        <w:rPr>
          <w:rFonts w:ascii="Arial" w:hAnsi="Arial" w:cs="Arial"/>
        </w:rPr>
      </w:pPr>
    </w:p>
    <w:p w:rsidR="009B3A11" w:rsidRPr="00156874" w:rsidRDefault="009B3A11" w:rsidP="009B3A11">
      <w:pPr>
        <w:pStyle w:val="BodyText3"/>
        <w:spacing w:after="0"/>
        <w:jc w:val="center"/>
        <w:rPr>
          <w:rFonts w:ascii="Arial" w:hAnsi="Arial" w:cs="Arial"/>
        </w:rPr>
      </w:pPr>
    </w:p>
    <w:p w:rsidR="005335CF" w:rsidRPr="00156874" w:rsidRDefault="005335CF" w:rsidP="009B3A11">
      <w:pPr>
        <w:pStyle w:val="BodyText3"/>
        <w:spacing w:after="0"/>
        <w:jc w:val="center"/>
        <w:rPr>
          <w:rFonts w:ascii="Arial" w:hAnsi="Arial" w:cs="Arial"/>
        </w:rPr>
      </w:pPr>
    </w:p>
    <w:p w:rsidR="005335CF" w:rsidRPr="00156874" w:rsidRDefault="005335CF" w:rsidP="009B3A11">
      <w:pPr>
        <w:pStyle w:val="BodyText3"/>
        <w:spacing w:after="0"/>
        <w:jc w:val="center"/>
        <w:rPr>
          <w:rFonts w:ascii="Arial" w:hAnsi="Arial" w:cs="Arial"/>
        </w:rPr>
      </w:pPr>
    </w:p>
    <w:p w:rsidR="001756A0" w:rsidRPr="00156874" w:rsidRDefault="001756A0" w:rsidP="009B3A11">
      <w:pPr>
        <w:pStyle w:val="BodyText3"/>
        <w:spacing w:after="0"/>
        <w:jc w:val="center"/>
        <w:rPr>
          <w:rFonts w:ascii="Arial" w:hAnsi="Arial" w:cs="Arial"/>
        </w:rPr>
      </w:pPr>
    </w:p>
    <w:p w:rsidR="001756A0" w:rsidRPr="00156874" w:rsidRDefault="001756A0" w:rsidP="009B3A11">
      <w:pPr>
        <w:pStyle w:val="BodyText3"/>
        <w:spacing w:after="0"/>
        <w:jc w:val="center"/>
        <w:rPr>
          <w:rFonts w:ascii="Arial" w:hAnsi="Arial" w:cs="Arial"/>
        </w:rPr>
      </w:pPr>
    </w:p>
    <w:p w:rsidR="001756A0" w:rsidRPr="00156874" w:rsidRDefault="001756A0" w:rsidP="009B3A11">
      <w:pPr>
        <w:pStyle w:val="BodyText3"/>
        <w:spacing w:after="0"/>
        <w:jc w:val="center"/>
        <w:rPr>
          <w:rFonts w:ascii="Arial" w:hAnsi="Arial" w:cs="Arial"/>
        </w:rPr>
      </w:pPr>
    </w:p>
    <w:p w:rsidR="001756A0" w:rsidRPr="00156874" w:rsidRDefault="001756A0" w:rsidP="009B3A11">
      <w:pPr>
        <w:pStyle w:val="BodyText3"/>
        <w:spacing w:after="0"/>
        <w:jc w:val="center"/>
        <w:rPr>
          <w:rFonts w:ascii="Arial" w:hAnsi="Arial" w:cs="Arial"/>
        </w:rPr>
      </w:pPr>
    </w:p>
    <w:p w:rsidR="001756A0" w:rsidRPr="00156874" w:rsidRDefault="001756A0" w:rsidP="009B3A11">
      <w:pPr>
        <w:pStyle w:val="BodyText3"/>
        <w:spacing w:after="0"/>
        <w:jc w:val="center"/>
        <w:rPr>
          <w:rFonts w:ascii="Arial" w:hAnsi="Arial" w:cs="Arial"/>
        </w:rPr>
      </w:pPr>
    </w:p>
    <w:p w:rsidR="005335CF" w:rsidRPr="00156874" w:rsidRDefault="005335CF" w:rsidP="001756A0">
      <w:pPr>
        <w:pStyle w:val="BodyText3"/>
        <w:spacing w:after="0"/>
        <w:rPr>
          <w:rFonts w:ascii="Arial" w:hAnsi="Arial" w:cs="Arial"/>
        </w:rPr>
      </w:pPr>
    </w:p>
    <w:p w:rsidR="005335CF" w:rsidRPr="00156874" w:rsidRDefault="005335CF" w:rsidP="009B3A11">
      <w:pPr>
        <w:pStyle w:val="BodyText3"/>
        <w:spacing w:after="0"/>
        <w:jc w:val="center"/>
        <w:rPr>
          <w:rFonts w:ascii="Arial" w:hAnsi="Arial" w:cs="Arial"/>
        </w:rPr>
      </w:pPr>
    </w:p>
    <w:p w:rsidR="00C66BCE" w:rsidRPr="00156874" w:rsidRDefault="00C66BCE" w:rsidP="009B3A11">
      <w:pPr>
        <w:pStyle w:val="BodyText3"/>
        <w:spacing w:after="0"/>
        <w:jc w:val="center"/>
        <w:rPr>
          <w:rFonts w:ascii="Arial" w:hAnsi="Arial" w:cs="Arial"/>
        </w:rPr>
      </w:pPr>
    </w:p>
    <w:p w:rsidR="00C66BCE" w:rsidRPr="00156874" w:rsidRDefault="00C66BCE" w:rsidP="00C66BCE">
      <w:pPr>
        <w:jc w:val="center"/>
        <w:rPr>
          <w:rFonts w:ascii="Arial" w:hAnsi="Arial" w:cs="Arial"/>
          <w:b/>
          <w:lang w:val="sr-Cyrl-CS"/>
        </w:rPr>
      </w:pPr>
      <w:r w:rsidRPr="00156874">
        <w:rPr>
          <w:rFonts w:ascii="Arial" w:hAnsi="Arial" w:cs="Arial"/>
          <w:b/>
          <w:lang w:val="sr-Cyrl-CS"/>
        </w:rPr>
        <w:t>ИЗЈАВА О ИСПУЊАВАЊУ УСЛОВА ИЗ ЧЛАНА 75. ЗЈН У ПОСТУПКУ ЈАВНЕ НАБАВКЕ МАЛЕ ВРЕДНОСТИ</w:t>
      </w:r>
    </w:p>
    <w:p w:rsidR="00C66BCE" w:rsidRPr="00156874" w:rsidRDefault="00C66BCE" w:rsidP="00C66BCE">
      <w:pPr>
        <w:jc w:val="center"/>
        <w:rPr>
          <w:rFonts w:ascii="Arial" w:hAnsi="Arial" w:cs="Arial"/>
          <w:b/>
          <w:lang w:val="sr-Cyrl-CS"/>
        </w:rPr>
      </w:pPr>
    </w:p>
    <w:p w:rsidR="00C66BCE" w:rsidRPr="00156874" w:rsidRDefault="00C66BCE" w:rsidP="002A2DB0">
      <w:pPr>
        <w:jc w:val="both"/>
        <w:rPr>
          <w:rFonts w:ascii="Arial" w:hAnsi="Arial" w:cs="Arial"/>
          <w:lang w:val="sr-Cyrl-CS"/>
        </w:rPr>
      </w:pPr>
      <w:r w:rsidRPr="00156874">
        <w:rPr>
          <w:rFonts w:ascii="Arial" w:hAnsi="Arial" w:cs="Arial"/>
          <w:lang w:val="sr-Cyrl-CS"/>
        </w:rPr>
        <w:t>У складу са чланом 77. став 4. ЗЈН ("Сл. гласник РС" број 124/2012,</w:t>
      </w:r>
      <w:r w:rsidRPr="00156874">
        <w:rPr>
          <w:rFonts w:ascii="Arial" w:hAnsi="Arial" w:cs="Arial"/>
          <w:lang w:val="sr-Latn-CS"/>
        </w:rPr>
        <w:t>14/2015 и</w:t>
      </w:r>
      <w:r w:rsidRPr="00156874">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C66BCE" w:rsidRPr="00156874" w:rsidRDefault="00C66BCE" w:rsidP="00C66BCE">
      <w:pPr>
        <w:jc w:val="center"/>
        <w:rPr>
          <w:rFonts w:ascii="Arial" w:hAnsi="Arial" w:cs="Arial"/>
          <w:b/>
          <w:lang w:val="sr-Cyrl-CS"/>
        </w:rPr>
      </w:pPr>
      <w:r w:rsidRPr="00156874">
        <w:rPr>
          <w:rFonts w:ascii="Arial" w:hAnsi="Arial" w:cs="Arial"/>
          <w:b/>
          <w:lang w:val="sr-Cyrl-CS"/>
        </w:rPr>
        <w:t>И З Ј А В У</w:t>
      </w:r>
    </w:p>
    <w:p w:rsidR="00C66BCE" w:rsidRPr="00156874" w:rsidRDefault="00C66BCE" w:rsidP="00C66BCE">
      <w:pPr>
        <w:jc w:val="center"/>
        <w:rPr>
          <w:rFonts w:ascii="Arial" w:hAnsi="Arial" w:cs="Arial"/>
          <w:b/>
          <w:lang w:val="sr-Cyrl-CS"/>
        </w:rPr>
      </w:pPr>
    </w:p>
    <w:p w:rsidR="00C66BCE" w:rsidRPr="00156874" w:rsidRDefault="00C66BCE" w:rsidP="00C66BCE">
      <w:pPr>
        <w:rPr>
          <w:rFonts w:ascii="Arial" w:hAnsi="Arial" w:cs="Arial"/>
          <w:lang w:val="sr-Cyrl-CS"/>
        </w:rPr>
      </w:pPr>
      <w:r w:rsidRPr="00156874">
        <w:rPr>
          <w:rFonts w:ascii="Arial" w:hAnsi="Arial" w:cs="Arial"/>
          <w:lang w:val="sr-Cyrl-CS"/>
        </w:rPr>
        <w:t>Понуђач_________________________________________из____________________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Адреса:___________________________________,Матични број:________________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ПИБ:___________________,Овлашћено лице:_______________________________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Број рачуна:__________________________Телефон/факс:______________________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Особа за контакт:_____________________________</w:t>
      </w:r>
      <w:r w:rsidR="002A2DB0">
        <w:rPr>
          <w:rFonts w:ascii="Arial" w:hAnsi="Arial" w:cs="Arial"/>
          <w:lang w:val="sr-Cyrl-CS"/>
        </w:rPr>
        <w:t>Имејл</w:t>
      </w:r>
      <w:r w:rsidRPr="00156874">
        <w:rPr>
          <w:rFonts w:ascii="Arial" w:hAnsi="Arial" w:cs="Arial"/>
          <w:lang w:val="sr-Cyrl-CS"/>
        </w:rPr>
        <w:t>:_____________________</w:t>
      </w:r>
    </w:p>
    <w:p w:rsidR="00C66BCE" w:rsidRPr="00156874" w:rsidRDefault="00C66BCE" w:rsidP="00C66BCE">
      <w:pPr>
        <w:rPr>
          <w:rFonts w:ascii="Arial" w:hAnsi="Arial" w:cs="Arial"/>
          <w:lang w:val="sr-Cyrl-CS"/>
        </w:rPr>
      </w:pPr>
    </w:p>
    <w:p w:rsidR="00C66BCE" w:rsidRPr="00156874" w:rsidRDefault="00C66BCE" w:rsidP="007C2A1C">
      <w:pPr>
        <w:jc w:val="both"/>
        <w:rPr>
          <w:rFonts w:ascii="Arial" w:hAnsi="Arial" w:cs="Arial"/>
          <w:lang w:val="sr-Cyrl-CS"/>
        </w:rPr>
      </w:pPr>
      <w:r w:rsidRPr="00156874">
        <w:rPr>
          <w:rFonts w:ascii="Arial" w:hAnsi="Arial" w:cs="Arial"/>
          <w:lang w:val="sr-Cyrl-CS"/>
        </w:rPr>
        <w:t xml:space="preserve">испуњава све услове утврђене конкурсном документацијом за ЈНМВ </w:t>
      </w:r>
      <w:r w:rsidR="002A2DB0" w:rsidRPr="00B6666D">
        <w:rPr>
          <w:rFonts w:ascii="Arial" w:hAnsi="Arial" w:cs="Arial"/>
          <w:b/>
          <w:lang w:val="sr-Cyrl-CS"/>
        </w:rPr>
        <w:t>19/2020</w:t>
      </w:r>
      <w:r w:rsidR="002A2DB0">
        <w:rPr>
          <w:rFonts w:ascii="Arial" w:hAnsi="Arial" w:cs="Arial"/>
          <w:lang w:val="sr-Cyrl-CS"/>
        </w:rPr>
        <w:t>,</w:t>
      </w:r>
      <w:r w:rsidR="00D8039E" w:rsidRPr="00156874">
        <w:rPr>
          <w:rFonts w:ascii="Arial" w:hAnsi="Arial" w:cs="Arial"/>
          <w:lang w:val="sr-Cyrl-CS"/>
        </w:rPr>
        <w:t xml:space="preserve"> </w:t>
      </w:r>
      <w:r w:rsidRPr="00156874">
        <w:rPr>
          <w:rFonts w:ascii="Arial" w:hAnsi="Arial" w:cs="Arial"/>
          <w:lang w:val="sr-Cyrl-CS"/>
        </w:rPr>
        <w:t>и то да:</w:t>
      </w:r>
    </w:p>
    <w:p w:rsidR="00C66BCE" w:rsidRPr="00156874" w:rsidRDefault="00C66BCE" w:rsidP="007C2A1C">
      <w:pPr>
        <w:jc w:val="both"/>
        <w:rPr>
          <w:rFonts w:ascii="Arial" w:hAnsi="Arial" w:cs="Arial"/>
          <w:lang w:val="sr-Cyrl-CS"/>
        </w:rPr>
      </w:pPr>
      <w:r w:rsidRPr="00156874">
        <w:rPr>
          <w:rFonts w:ascii="Arial" w:hAnsi="Arial" w:cs="Arial"/>
          <w:lang w:val="sr-Cyrl-CS"/>
        </w:rPr>
        <w:t xml:space="preserve">  1) је регистрован код надлежног органа, односно уписан у одговарајући регистар;</w:t>
      </w:r>
    </w:p>
    <w:p w:rsidR="00C66BCE" w:rsidRPr="00156874" w:rsidRDefault="00C66BCE" w:rsidP="007C2A1C">
      <w:pPr>
        <w:jc w:val="both"/>
        <w:rPr>
          <w:rFonts w:ascii="Arial" w:hAnsi="Arial" w:cs="Arial"/>
          <w:lang w:val="sr-Cyrl-CS"/>
        </w:rPr>
      </w:pPr>
      <w:r w:rsidRPr="00156874">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6BCE" w:rsidRPr="00156874" w:rsidRDefault="00C66BCE" w:rsidP="007C2A1C">
      <w:pPr>
        <w:jc w:val="both"/>
        <w:rPr>
          <w:rFonts w:ascii="Arial" w:hAnsi="Arial" w:cs="Arial"/>
          <w:lang w:val="sr-Cyrl-CS"/>
        </w:rPr>
      </w:pPr>
      <w:r w:rsidRPr="00156874">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6BCE" w:rsidRPr="00156874" w:rsidRDefault="00C66BCE" w:rsidP="007C2A1C">
      <w:pPr>
        <w:jc w:val="both"/>
        <w:rPr>
          <w:rFonts w:ascii="Arial" w:hAnsi="Arial" w:cs="Arial"/>
          <w:lang w:val="sr-Cyrl-CS"/>
        </w:rPr>
      </w:pPr>
      <w:r w:rsidRPr="00156874">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C66BCE" w:rsidRPr="00156874" w:rsidRDefault="00C66BCE" w:rsidP="00C66BCE">
      <w:pPr>
        <w:rPr>
          <w:rFonts w:ascii="Arial" w:hAnsi="Arial" w:cs="Arial"/>
          <w:lang w:val="sr-Cyrl-CS"/>
        </w:rPr>
      </w:pPr>
    </w:p>
    <w:p w:rsidR="00C66BCE" w:rsidRDefault="00C66BCE" w:rsidP="00C66BCE">
      <w:pPr>
        <w:rPr>
          <w:rFonts w:ascii="Arial" w:hAnsi="Arial" w:cs="Arial"/>
          <w:lang w:val="sr-Cyrl-CS"/>
        </w:rPr>
      </w:pPr>
      <w:r w:rsidRPr="00156874">
        <w:rPr>
          <w:rFonts w:ascii="Arial" w:hAnsi="Arial" w:cs="Arial"/>
          <w:lang w:val="sr-Cyrl-CS"/>
        </w:rPr>
        <w:t xml:space="preserve">   Напомена: У случају заједничке понуде, сваки понуђач учесник у заједничкој понуди мора испуњавати услове под редним бројевима 1,2,</w:t>
      </w:r>
      <w:r w:rsidR="00D8201E">
        <w:rPr>
          <w:rFonts w:ascii="Arial" w:hAnsi="Arial" w:cs="Arial"/>
          <w:lang w:val="sr-Cyrl-CS"/>
        </w:rPr>
        <w:t>3,4</w:t>
      </w:r>
      <w:r w:rsidRPr="00156874">
        <w:rPr>
          <w:rFonts w:ascii="Arial" w:hAnsi="Arial" w:cs="Arial"/>
          <w:lang w:val="sr-Cyrl-CS"/>
        </w:rPr>
        <w:t>.</w:t>
      </w:r>
    </w:p>
    <w:p w:rsidR="002A2DB0" w:rsidRPr="00156874" w:rsidRDefault="002A2DB0" w:rsidP="00C66BCE">
      <w:pPr>
        <w:rPr>
          <w:rFonts w:ascii="Arial" w:hAnsi="Arial" w:cs="Arial"/>
          <w:lang w:val="sr-Cyrl-CS"/>
        </w:rPr>
      </w:pPr>
      <w:r>
        <w:rPr>
          <w:rFonts w:ascii="Arial" w:hAnsi="Arial" w:cs="Arial"/>
          <w:lang w:val="sr-Cyrl-CS"/>
        </w:rPr>
        <w:t>Напомена: употреба печата није обавезна.</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 xml:space="preserve">             Датум:                                                        Потпис овлашћеног лица понуђача</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________________                  М.П.                       _____________________________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p>
    <w:p w:rsidR="00C66BCE" w:rsidRPr="00156874" w:rsidRDefault="00C66BCE" w:rsidP="00D931BC">
      <w:pPr>
        <w:jc w:val="both"/>
        <w:rPr>
          <w:rFonts w:ascii="Arial" w:hAnsi="Arial" w:cs="Arial"/>
          <w:lang w:val="sr-Cyrl-CS"/>
        </w:rPr>
      </w:pPr>
      <w:r w:rsidRPr="00156874">
        <w:rPr>
          <w:rFonts w:ascii="Arial" w:hAnsi="Arial" w:cs="Arial"/>
          <w:lang w:val="sr-Cyrl-CS"/>
        </w:rPr>
        <w:t>Напомене: Уколико понуду подноси група понуђача, овај образац потписује понуђач који је одређен као носилац посла групе понуђача.</w:t>
      </w:r>
    </w:p>
    <w:p w:rsidR="00C66BCE" w:rsidRPr="00156874" w:rsidRDefault="00C66BCE" w:rsidP="00D931BC">
      <w:pPr>
        <w:jc w:val="both"/>
        <w:rPr>
          <w:rFonts w:ascii="Arial" w:hAnsi="Arial" w:cs="Arial"/>
          <w:lang w:val="sr-Cyrl-CS"/>
        </w:rPr>
      </w:pPr>
      <w:r w:rsidRPr="00156874">
        <w:rPr>
          <w:rFonts w:ascii="Arial" w:hAnsi="Arial" w:cs="Arial"/>
          <w:lang w:val="sr-Cyrl-CS"/>
        </w:rPr>
        <w:t>Уколико понуду подноси група понуђача, образац изјаве копирати у довољном броју примерака и попунити з</w:t>
      </w:r>
      <w:r w:rsidR="00A46BA6">
        <w:rPr>
          <w:rFonts w:ascii="Arial" w:hAnsi="Arial" w:cs="Arial"/>
          <w:lang w:val="sr-Cyrl-CS"/>
        </w:rPr>
        <w:t>а сваког члана групе понуђача (</w:t>
      </w:r>
      <w:r w:rsidRPr="00156874">
        <w:rPr>
          <w:rFonts w:ascii="Arial" w:hAnsi="Arial" w:cs="Arial"/>
          <w:lang w:val="sr-Cyrl-CS"/>
        </w:rPr>
        <w:t>као и за носиоца посла групе понуђача).</w:t>
      </w:r>
    </w:p>
    <w:p w:rsidR="00D712CF" w:rsidRDefault="00D712CF" w:rsidP="00C66BCE">
      <w:pPr>
        <w:jc w:val="center"/>
        <w:rPr>
          <w:rFonts w:ascii="Arial" w:hAnsi="Arial" w:cs="Arial"/>
          <w:b/>
          <w:lang w:val="sr-Cyrl-CS"/>
        </w:rPr>
      </w:pPr>
    </w:p>
    <w:p w:rsidR="00C66BCE" w:rsidRPr="00156874" w:rsidRDefault="00C66BCE" w:rsidP="00C66BCE">
      <w:pPr>
        <w:jc w:val="center"/>
        <w:rPr>
          <w:rFonts w:ascii="Arial" w:hAnsi="Arial" w:cs="Arial"/>
          <w:lang w:val="sr-Cyrl-CS"/>
        </w:rPr>
      </w:pPr>
      <w:r w:rsidRPr="00156874">
        <w:rPr>
          <w:rFonts w:ascii="Arial" w:hAnsi="Arial" w:cs="Arial"/>
          <w:b/>
          <w:lang w:val="sr-Cyrl-CS"/>
        </w:rPr>
        <w:lastRenderedPageBreak/>
        <w:t>ИЗЈАВА О ИСПУЊАВАЊУ УСЛОВА ИЗ ЧЛАНА 75. ЗЈН У ПОСТУПКУ ЈАВНЕ НАБАВКЕ МАЛЕ ВРЕДНОСТИ-(ЗА ПОДИЗВОЂАЧА)</w:t>
      </w:r>
    </w:p>
    <w:p w:rsidR="00C66BCE" w:rsidRPr="00156874" w:rsidRDefault="00C66BCE" w:rsidP="00C66BCE">
      <w:pPr>
        <w:rPr>
          <w:rFonts w:ascii="Arial" w:hAnsi="Arial" w:cs="Arial"/>
          <w:lang w:val="sr-Cyrl-CS"/>
        </w:rPr>
      </w:pPr>
      <w:r w:rsidRPr="00156874">
        <w:rPr>
          <w:rFonts w:ascii="Arial" w:hAnsi="Arial" w:cs="Arial"/>
          <w:lang w:val="sr-Cyrl-CS"/>
        </w:rPr>
        <w:t xml:space="preserve">  </w:t>
      </w:r>
    </w:p>
    <w:p w:rsidR="00C66BCE" w:rsidRPr="00156874" w:rsidRDefault="00C66BCE" w:rsidP="00C66BCE">
      <w:pPr>
        <w:rPr>
          <w:rFonts w:ascii="Arial" w:hAnsi="Arial" w:cs="Arial"/>
          <w:lang w:val="sr-Cyrl-CS"/>
        </w:rPr>
      </w:pPr>
      <w:r w:rsidRPr="00156874">
        <w:rPr>
          <w:rFonts w:ascii="Arial" w:hAnsi="Arial" w:cs="Arial"/>
          <w:lang w:val="sr-Cyrl-CS"/>
        </w:rPr>
        <w:t>У складу са чланом 77. став 4. ЗЈН ("Сл. гласник РС" број 124/2012,</w:t>
      </w:r>
      <w:r w:rsidRPr="00156874">
        <w:rPr>
          <w:rFonts w:ascii="Arial" w:hAnsi="Arial" w:cs="Arial"/>
          <w:lang w:val="sr-Latn-CS"/>
        </w:rPr>
        <w:t>14/2015 и</w:t>
      </w:r>
      <w:r w:rsidRPr="00156874">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C66BCE" w:rsidRPr="00156874" w:rsidRDefault="00C66BCE" w:rsidP="00C66BCE">
      <w:pPr>
        <w:rPr>
          <w:rFonts w:ascii="Arial" w:hAnsi="Arial" w:cs="Arial"/>
          <w:lang w:val="sr-Cyrl-CS"/>
        </w:rPr>
      </w:pPr>
    </w:p>
    <w:p w:rsidR="00C66BCE" w:rsidRPr="00156874" w:rsidRDefault="00C66BCE" w:rsidP="00C66BCE">
      <w:pPr>
        <w:jc w:val="center"/>
        <w:rPr>
          <w:rFonts w:ascii="Arial" w:hAnsi="Arial" w:cs="Arial"/>
          <w:b/>
          <w:lang w:val="sr-Cyrl-CS"/>
        </w:rPr>
      </w:pPr>
      <w:r w:rsidRPr="00156874">
        <w:rPr>
          <w:rFonts w:ascii="Arial" w:hAnsi="Arial" w:cs="Arial"/>
          <w:b/>
          <w:lang w:val="sr-Cyrl-CS"/>
        </w:rPr>
        <w:t>И З Ј А В У</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Подизвођач__________________________________из_________________________</w:t>
      </w:r>
    </w:p>
    <w:p w:rsidR="00C66BCE" w:rsidRPr="00156874" w:rsidRDefault="00C66BCE" w:rsidP="00C66BCE">
      <w:pPr>
        <w:rPr>
          <w:rFonts w:ascii="Arial" w:hAnsi="Arial" w:cs="Arial"/>
          <w:lang w:val="sr-Cyrl-CS"/>
        </w:rPr>
      </w:pPr>
      <w:r w:rsidRPr="00156874">
        <w:rPr>
          <w:rFonts w:ascii="Arial" w:hAnsi="Arial" w:cs="Arial"/>
          <w:lang w:val="sr-Cyrl-CS"/>
        </w:rPr>
        <w:t>Адреса:______________________________________, Матични број:_____________</w:t>
      </w:r>
    </w:p>
    <w:p w:rsidR="00C66BCE" w:rsidRPr="00156874" w:rsidRDefault="00C66BCE" w:rsidP="00C66BCE">
      <w:pPr>
        <w:rPr>
          <w:rFonts w:ascii="Arial" w:hAnsi="Arial" w:cs="Arial"/>
          <w:lang w:val="sr-Cyrl-CS"/>
        </w:rPr>
      </w:pPr>
      <w:r w:rsidRPr="00156874">
        <w:rPr>
          <w:rFonts w:ascii="Arial" w:hAnsi="Arial" w:cs="Arial"/>
          <w:lang w:val="sr-Cyrl-CS"/>
        </w:rPr>
        <w:t>ПИБ:_________________, Овлашћено лице:__________________________________</w:t>
      </w:r>
    </w:p>
    <w:p w:rsidR="00C66BCE" w:rsidRPr="00156874" w:rsidRDefault="00C66BCE" w:rsidP="00C66BCE">
      <w:pPr>
        <w:rPr>
          <w:rFonts w:ascii="Arial" w:hAnsi="Arial" w:cs="Arial"/>
          <w:lang w:val="sr-Cyrl-CS"/>
        </w:rPr>
      </w:pPr>
      <w:r w:rsidRPr="00156874">
        <w:rPr>
          <w:rFonts w:ascii="Arial" w:hAnsi="Arial" w:cs="Arial"/>
          <w:lang w:val="sr-Cyrl-CS"/>
        </w:rPr>
        <w:t>Број рачуна:_______________________________Телефон/факс:_________________</w:t>
      </w:r>
    </w:p>
    <w:p w:rsidR="00C66BCE" w:rsidRPr="00156874" w:rsidRDefault="00C66BCE" w:rsidP="00C66BCE">
      <w:pPr>
        <w:rPr>
          <w:rFonts w:ascii="Arial" w:hAnsi="Arial" w:cs="Arial"/>
          <w:lang w:val="sr-Cyrl-CS"/>
        </w:rPr>
      </w:pPr>
      <w:r w:rsidRPr="00156874">
        <w:rPr>
          <w:rFonts w:ascii="Arial" w:hAnsi="Arial" w:cs="Arial"/>
          <w:lang w:val="sr-Cyrl-CS"/>
        </w:rPr>
        <w:t>Особа за контакт:_______________________________</w:t>
      </w:r>
      <w:r w:rsidR="007C2A1C">
        <w:rPr>
          <w:rFonts w:ascii="Arial" w:hAnsi="Arial" w:cs="Arial"/>
          <w:lang w:val="sr-Cyrl-CS"/>
        </w:rPr>
        <w:t>Имејл</w:t>
      </w:r>
      <w:r w:rsidRPr="00156874">
        <w:rPr>
          <w:rFonts w:ascii="Arial" w:hAnsi="Arial" w:cs="Arial"/>
          <w:lang w:val="sr-Cyrl-CS"/>
        </w:rPr>
        <w:t>:___________________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 xml:space="preserve">испуњава све обавезне услове утврђене конкурсном документацијом за ЈНМВ </w:t>
      </w:r>
      <w:r w:rsidR="007C2A1C">
        <w:rPr>
          <w:rFonts w:ascii="Arial" w:hAnsi="Arial" w:cs="Arial"/>
          <w:b/>
          <w:lang w:val="sr-Cyrl-CS"/>
        </w:rPr>
        <w:t>19/2020</w:t>
      </w:r>
      <w:r w:rsidRPr="00156874">
        <w:rPr>
          <w:rFonts w:ascii="Arial" w:hAnsi="Arial" w:cs="Arial"/>
          <w:lang w:val="sr-Cyrl-CS"/>
        </w:rPr>
        <w:t xml:space="preserve">  и то:</w:t>
      </w:r>
    </w:p>
    <w:p w:rsidR="00C66BCE" w:rsidRPr="00156874" w:rsidRDefault="00C66BCE" w:rsidP="00C66BCE">
      <w:pPr>
        <w:rPr>
          <w:rFonts w:ascii="Arial" w:hAnsi="Arial" w:cs="Arial"/>
          <w:lang w:val="sr-Cyrl-CS"/>
        </w:rPr>
      </w:pPr>
    </w:p>
    <w:p w:rsidR="00C66BCE" w:rsidRPr="00156874" w:rsidRDefault="00C66BCE" w:rsidP="007C2A1C">
      <w:pPr>
        <w:jc w:val="both"/>
        <w:rPr>
          <w:rFonts w:ascii="Arial" w:hAnsi="Arial" w:cs="Arial"/>
          <w:lang w:val="sr-Cyrl-CS"/>
        </w:rPr>
      </w:pPr>
      <w:r w:rsidRPr="00156874">
        <w:rPr>
          <w:rFonts w:ascii="Arial" w:hAnsi="Arial" w:cs="Arial"/>
          <w:lang w:val="sr-Cyrl-CS"/>
        </w:rPr>
        <w:t>1)  регистрован је код надлежног органа, односно уписан у одговарајући регистар;</w:t>
      </w:r>
    </w:p>
    <w:p w:rsidR="00C66BCE" w:rsidRPr="00156874" w:rsidRDefault="00C66BCE" w:rsidP="007C2A1C">
      <w:pPr>
        <w:jc w:val="both"/>
        <w:rPr>
          <w:rFonts w:ascii="Arial" w:hAnsi="Arial" w:cs="Arial"/>
          <w:lang w:val="sr-Cyrl-CS"/>
        </w:rPr>
      </w:pPr>
      <w:r w:rsidRPr="00156874">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6BCE" w:rsidRPr="007C2A1C" w:rsidRDefault="00C66BCE" w:rsidP="007C2A1C">
      <w:pPr>
        <w:jc w:val="both"/>
        <w:rPr>
          <w:rFonts w:ascii="Arial" w:hAnsi="Arial" w:cs="Arial"/>
          <w:lang w:val="sr-Cyrl-CS"/>
        </w:rPr>
      </w:pPr>
      <w:r w:rsidRPr="00156874">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3680" w:rsidRPr="00156874" w:rsidRDefault="00C33680" w:rsidP="007C2A1C">
      <w:pPr>
        <w:jc w:val="both"/>
        <w:rPr>
          <w:rFonts w:ascii="Arial" w:hAnsi="Arial" w:cs="Arial"/>
        </w:rPr>
      </w:pP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 xml:space="preserve">      Датум:                                                       Потпис овлашћеног лица понуђача</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_____________                        М.П.              _______________________________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 xml:space="preserve">     Датум:                                                        Потпис овлашћеног лица подизвођача</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r w:rsidRPr="00156874">
        <w:rPr>
          <w:rFonts w:ascii="Arial" w:hAnsi="Arial" w:cs="Arial"/>
          <w:lang w:val="sr-Cyrl-CS"/>
        </w:rPr>
        <w:t>_____________                       М.П.               ________________________________</w:t>
      </w: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p>
    <w:p w:rsidR="00C66BCE" w:rsidRPr="00156874" w:rsidRDefault="00C66BCE" w:rsidP="00C66BCE">
      <w:pPr>
        <w:rPr>
          <w:rFonts w:ascii="Arial" w:hAnsi="Arial" w:cs="Arial"/>
          <w:lang w:val="sr-Cyrl-CS"/>
        </w:rPr>
      </w:pPr>
    </w:p>
    <w:p w:rsidR="00C66BCE" w:rsidRPr="00156874" w:rsidRDefault="00C66BCE" w:rsidP="007C2A1C">
      <w:pPr>
        <w:jc w:val="both"/>
        <w:rPr>
          <w:rFonts w:ascii="Arial" w:hAnsi="Arial" w:cs="Arial"/>
        </w:rPr>
      </w:pPr>
      <w:r w:rsidRPr="00156874">
        <w:rPr>
          <w:rFonts w:ascii="Arial" w:hAnsi="Arial" w:cs="Arial"/>
        </w:rPr>
        <w:t>Напомена: Уколико понуђач делимично извршење набавке поверава подизвођачу, дужан је да за подизвођача достави од стране и</w:t>
      </w:r>
      <w:r w:rsidR="007C2A1C">
        <w:rPr>
          <w:rFonts w:ascii="Arial" w:hAnsi="Arial" w:cs="Arial"/>
        </w:rPr>
        <w:t xml:space="preserve"> понуђача и подизвођача попуњен и</w:t>
      </w:r>
      <w:r w:rsidRPr="00156874">
        <w:rPr>
          <w:rFonts w:ascii="Arial" w:hAnsi="Arial" w:cs="Arial"/>
        </w:rPr>
        <w:t xml:space="preserve"> потписан овај образац </w:t>
      </w:r>
      <w:r w:rsidR="007C2A1C">
        <w:rPr>
          <w:rFonts w:ascii="Arial" w:hAnsi="Arial" w:cs="Arial"/>
        </w:rPr>
        <w:t>и</w:t>
      </w:r>
      <w:r w:rsidRPr="00156874">
        <w:rPr>
          <w:rFonts w:ascii="Arial" w:hAnsi="Arial" w:cs="Arial"/>
        </w:rPr>
        <w:t>зјаве (уколико понуђач наступа са више подизвођача, овај образац изјаве фотокопирати за сваког понуђача).</w:t>
      </w:r>
    </w:p>
    <w:p w:rsidR="00851C8D" w:rsidRDefault="007C2A1C" w:rsidP="00C66BCE">
      <w:pPr>
        <w:rPr>
          <w:rFonts w:ascii="Arial" w:hAnsi="Arial" w:cs="Arial"/>
        </w:rPr>
      </w:pPr>
      <w:r>
        <w:rPr>
          <w:rFonts w:ascii="Arial" w:hAnsi="Arial" w:cs="Arial"/>
        </w:rPr>
        <w:t>Напомена: Употреба печата није обавезна.</w:t>
      </w:r>
    </w:p>
    <w:p w:rsidR="007C2A1C" w:rsidRPr="007C2A1C" w:rsidRDefault="007C2A1C" w:rsidP="00C66BCE">
      <w:pPr>
        <w:rPr>
          <w:rFonts w:ascii="Arial" w:hAnsi="Arial" w:cs="Arial"/>
        </w:rPr>
      </w:pPr>
    </w:p>
    <w:p w:rsidR="00C96425" w:rsidRDefault="00C96425" w:rsidP="00C66BCE">
      <w:pPr>
        <w:rPr>
          <w:rFonts w:ascii="Arial" w:hAnsi="Arial" w:cs="Arial"/>
        </w:rPr>
      </w:pPr>
    </w:p>
    <w:p w:rsidR="00C96425" w:rsidRPr="00C96425" w:rsidRDefault="00C96425" w:rsidP="00C66BCE">
      <w:pPr>
        <w:rPr>
          <w:rFonts w:ascii="Arial" w:hAnsi="Arial" w:cs="Arial"/>
        </w:rPr>
      </w:pPr>
    </w:p>
    <w:p w:rsidR="00D8039E" w:rsidRPr="00156874" w:rsidRDefault="00D8039E" w:rsidP="00C66BCE">
      <w:pPr>
        <w:rPr>
          <w:rFonts w:ascii="Arial" w:hAnsi="Arial" w:cs="Arial"/>
        </w:rPr>
      </w:pPr>
    </w:p>
    <w:p w:rsidR="00D8039E" w:rsidRPr="00156874" w:rsidRDefault="00D8039E" w:rsidP="00D8039E">
      <w:pPr>
        <w:pStyle w:val="ListParagraph"/>
        <w:shd w:val="clear" w:color="auto" w:fill="C6D9F1"/>
        <w:ind w:left="360"/>
        <w:jc w:val="center"/>
        <w:rPr>
          <w:rFonts w:ascii="Arial" w:hAnsi="Arial" w:cs="Arial"/>
        </w:rPr>
      </w:pPr>
      <w:r w:rsidRPr="00156874">
        <w:rPr>
          <w:rFonts w:ascii="Arial" w:hAnsi="Arial" w:cs="Arial"/>
          <w:b/>
          <w:bCs/>
          <w:i/>
          <w:iCs/>
          <w:sz w:val="28"/>
          <w:szCs w:val="28"/>
        </w:rPr>
        <w:lastRenderedPageBreak/>
        <w:t>ОБРАЗАЦ ИЗЈАВЕ О ПОШТОВАЊУ ОБАВЕЗА  ИЗ ЧЛ. 75. СТ. 2. ЗАКОНА</w:t>
      </w:r>
    </w:p>
    <w:p w:rsidR="00D8039E" w:rsidRPr="00156874" w:rsidRDefault="00D8039E" w:rsidP="00D8039E">
      <w:pPr>
        <w:pStyle w:val="BodyText3"/>
        <w:spacing w:after="0"/>
        <w:jc w:val="center"/>
        <w:rPr>
          <w:rFonts w:ascii="Arial" w:hAnsi="Arial" w:cs="Arial"/>
          <w:sz w:val="24"/>
          <w:szCs w:val="24"/>
        </w:rPr>
      </w:pPr>
    </w:p>
    <w:p w:rsidR="00D8039E" w:rsidRPr="00156874" w:rsidRDefault="00D8039E" w:rsidP="00D8039E">
      <w:pPr>
        <w:tabs>
          <w:tab w:val="left" w:pos="6028"/>
        </w:tabs>
        <w:autoSpaceDE w:val="0"/>
        <w:spacing w:line="240" w:lineRule="auto"/>
        <w:ind w:left="360"/>
        <w:rPr>
          <w:rFonts w:ascii="Arial" w:hAnsi="Arial" w:cs="Arial"/>
          <w:b/>
          <w:bCs/>
          <w:iCs/>
          <w:lang w:val="ru-RU"/>
        </w:rPr>
      </w:pPr>
    </w:p>
    <w:p w:rsidR="00D8039E" w:rsidRPr="00156874" w:rsidRDefault="00D8039E" w:rsidP="00D8039E">
      <w:pPr>
        <w:tabs>
          <w:tab w:val="left" w:pos="6028"/>
        </w:tabs>
        <w:autoSpaceDE w:val="0"/>
        <w:spacing w:line="240" w:lineRule="auto"/>
        <w:ind w:left="360"/>
        <w:rPr>
          <w:rFonts w:ascii="Arial" w:hAnsi="Arial" w:cs="Arial"/>
          <w:bCs/>
          <w:iCs/>
          <w:lang w:val="ru-RU"/>
        </w:rPr>
      </w:pPr>
    </w:p>
    <w:p w:rsidR="00D8039E" w:rsidRPr="00156874" w:rsidRDefault="00D8039E" w:rsidP="00D8039E">
      <w:pPr>
        <w:tabs>
          <w:tab w:val="left" w:pos="6028"/>
        </w:tabs>
        <w:autoSpaceDE w:val="0"/>
        <w:spacing w:line="240" w:lineRule="auto"/>
        <w:ind w:left="360"/>
        <w:jc w:val="both"/>
        <w:rPr>
          <w:rFonts w:ascii="Arial" w:hAnsi="Arial" w:cs="Arial"/>
          <w:bCs/>
          <w:iCs/>
        </w:rPr>
      </w:pPr>
      <w:r w:rsidRPr="00156874">
        <w:rPr>
          <w:rFonts w:ascii="Arial" w:hAnsi="Arial" w:cs="Arial"/>
          <w:bCs/>
          <w:iCs/>
        </w:rPr>
        <w:t xml:space="preserve">У вези члана 75. став 2. Закона о јавним набавкама, као заступник понуђача дајем следећу </w:t>
      </w:r>
    </w:p>
    <w:p w:rsidR="00D8039E" w:rsidRPr="00156874" w:rsidRDefault="00D8039E" w:rsidP="00D8039E">
      <w:pPr>
        <w:tabs>
          <w:tab w:val="left" w:pos="6028"/>
        </w:tabs>
        <w:autoSpaceDE w:val="0"/>
        <w:spacing w:line="240" w:lineRule="auto"/>
        <w:ind w:left="360"/>
        <w:rPr>
          <w:rFonts w:ascii="Arial" w:hAnsi="Arial" w:cs="Arial"/>
          <w:bCs/>
          <w:iCs/>
        </w:rPr>
      </w:pPr>
    </w:p>
    <w:p w:rsidR="00D8039E" w:rsidRPr="00156874" w:rsidRDefault="00D8039E" w:rsidP="00D8039E">
      <w:pPr>
        <w:tabs>
          <w:tab w:val="left" w:pos="6028"/>
        </w:tabs>
        <w:autoSpaceDE w:val="0"/>
        <w:spacing w:line="240" w:lineRule="auto"/>
        <w:ind w:left="360"/>
        <w:rPr>
          <w:rFonts w:ascii="Arial" w:hAnsi="Arial" w:cs="Arial"/>
          <w:bCs/>
          <w:iCs/>
        </w:rPr>
      </w:pPr>
    </w:p>
    <w:p w:rsidR="00D8039E" w:rsidRPr="00156874" w:rsidRDefault="00D8039E" w:rsidP="00D8039E">
      <w:pPr>
        <w:tabs>
          <w:tab w:val="left" w:pos="6028"/>
        </w:tabs>
        <w:autoSpaceDE w:val="0"/>
        <w:spacing w:line="240" w:lineRule="auto"/>
        <w:ind w:left="360"/>
        <w:jc w:val="center"/>
        <w:rPr>
          <w:rFonts w:ascii="Arial" w:hAnsi="Arial" w:cs="Arial"/>
          <w:bCs/>
          <w:iCs/>
        </w:rPr>
      </w:pPr>
      <w:r w:rsidRPr="00156874">
        <w:rPr>
          <w:rFonts w:ascii="Arial" w:hAnsi="Arial" w:cs="Arial"/>
          <w:bCs/>
          <w:iCs/>
        </w:rPr>
        <w:t>ИЗЈАВУ</w:t>
      </w:r>
    </w:p>
    <w:p w:rsidR="00D8039E" w:rsidRPr="00156874" w:rsidRDefault="00D8039E" w:rsidP="00D8039E">
      <w:pPr>
        <w:tabs>
          <w:tab w:val="left" w:pos="6028"/>
        </w:tabs>
        <w:autoSpaceDE w:val="0"/>
        <w:spacing w:line="240" w:lineRule="auto"/>
        <w:ind w:left="360"/>
        <w:jc w:val="center"/>
        <w:rPr>
          <w:rFonts w:ascii="Arial" w:hAnsi="Arial" w:cs="Arial"/>
          <w:bCs/>
          <w:iCs/>
        </w:rPr>
      </w:pPr>
    </w:p>
    <w:p w:rsidR="00D8039E" w:rsidRPr="00156874" w:rsidRDefault="00D8039E" w:rsidP="00D8039E">
      <w:pPr>
        <w:tabs>
          <w:tab w:val="left" w:pos="6028"/>
        </w:tabs>
        <w:autoSpaceDE w:val="0"/>
        <w:spacing w:line="240" w:lineRule="auto"/>
        <w:ind w:left="360"/>
        <w:jc w:val="both"/>
        <w:rPr>
          <w:rFonts w:ascii="Arial" w:hAnsi="Arial" w:cs="Arial"/>
          <w:bCs/>
          <w:iCs/>
        </w:rPr>
      </w:pPr>
      <w:r w:rsidRPr="00156874">
        <w:rPr>
          <w:rFonts w:ascii="Arial" w:hAnsi="Arial" w:cs="Arial"/>
          <w:bCs/>
          <w:iCs/>
        </w:rPr>
        <w:t>Понуђач</w:t>
      </w:r>
      <w:r w:rsidRPr="00156874">
        <w:rPr>
          <w:rFonts w:ascii="Arial" w:hAnsi="Arial" w:cs="Arial"/>
        </w:rPr>
        <w:t>................................</w:t>
      </w:r>
      <w:r w:rsidRPr="00156874">
        <w:rPr>
          <w:rFonts w:ascii="Arial" w:hAnsi="Arial" w:cs="Arial"/>
          <w:lang w:val="sr-Cyrl-CS"/>
        </w:rPr>
        <w:t>................................</w:t>
      </w:r>
      <w:r w:rsidRPr="00156874">
        <w:rPr>
          <w:rFonts w:ascii="Arial" w:hAnsi="Arial" w:cs="Arial"/>
          <w:i/>
          <w:iCs/>
        </w:rPr>
        <w:t>[</w:t>
      </w:r>
      <w:r w:rsidRPr="00156874">
        <w:rPr>
          <w:rFonts w:ascii="Arial" w:hAnsi="Arial" w:cs="Arial"/>
          <w:i/>
        </w:rPr>
        <w:t>навести назив понуђача</w:t>
      </w:r>
      <w:r w:rsidRPr="00156874">
        <w:rPr>
          <w:rFonts w:ascii="Arial" w:hAnsi="Arial" w:cs="Arial"/>
          <w:i/>
          <w:iCs/>
        </w:rPr>
        <w:t>]</w:t>
      </w:r>
      <w:r w:rsidRPr="00156874">
        <w:rPr>
          <w:rFonts w:ascii="Arial" w:hAnsi="Arial" w:cs="Arial"/>
          <w:i/>
          <w:lang w:val="sr-Cyrl-CS"/>
        </w:rPr>
        <w:t xml:space="preserve"> </w:t>
      </w:r>
      <w:r w:rsidRPr="00156874">
        <w:rPr>
          <w:rFonts w:ascii="Arial" w:hAnsi="Arial" w:cs="Arial"/>
        </w:rPr>
        <w:t>у поступку јавне набавке</w:t>
      </w:r>
      <w:r w:rsidRPr="00156874">
        <w:rPr>
          <w:rFonts w:ascii="Arial" w:hAnsi="Arial" w:cs="Arial"/>
          <w:lang w:val="sr-Cyrl-CS"/>
        </w:rPr>
        <w:t xml:space="preserve"> </w:t>
      </w:r>
      <w:r w:rsidR="00080D0B" w:rsidRPr="00156874">
        <w:rPr>
          <w:rFonts w:ascii="Arial" w:hAnsi="Arial" w:cs="Arial"/>
        </w:rPr>
        <w:t xml:space="preserve">Противпожарна заштита </w:t>
      </w:r>
      <w:r w:rsidRPr="00156874">
        <w:rPr>
          <w:rFonts w:ascii="Arial" w:hAnsi="Arial" w:cs="Arial"/>
        </w:rPr>
        <w:t>бр.</w:t>
      </w:r>
      <w:r w:rsidR="002D7EAB" w:rsidRPr="00156874">
        <w:rPr>
          <w:rFonts w:ascii="Arial" w:hAnsi="Arial" w:cs="Arial"/>
        </w:rPr>
        <w:t xml:space="preserve"> </w:t>
      </w:r>
      <w:r w:rsidR="007C2A1C">
        <w:rPr>
          <w:rFonts w:ascii="Arial" w:hAnsi="Arial" w:cs="Arial"/>
          <w:b/>
          <w:lang w:val="sr-Cyrl-CS"/>
        </w:rPr>
        <w:t>19/2020</w:t>
      </w:r>
      <w:r w:rsidRPr="00156874">
        <w:rPr>
          <w:rFonts w:ascii="Arial" w:hAnsi="Arial" w:cs="Arial"/>
        </w:rPr>
        <w:t>,</w:t>
      </w:r>
      <w:r w:rsidRPr="00156874">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sidRPr="00156874">
        <w:rPr>
          <w:rFonts w:ascii="Arial" w:hAnsi="Arial" w:cs="Arial"/>
          <w:bCs/>
          <w:iCs/>
          <w:lang w:val="sr-Cyrl-CS"/>
        </w:rPr>
        <w:t>нема забрану обављања делатности која је на снази у време подношења понуде</w:t>
      </w:r>
      <w:r w:rsidRPr="00156874">
        <w:rPr>
          <w:rFonts w:ascii="Arial" w:hAnsi="Arial" w:cs="Arial"/>
          <w:bCs/>
          <w:iCs/>
        </w:rPr>
        <w:t>.</w:t>
      </w:r>
    </w:p>
    <w:p w:rsidR="00D8039E" w:rsidRPr="00156874" w:rsidRDefault="00D8039E" w:rsidP="00D8039E">
      <w:pPr>
        <w:tabs>
          <w:tab w:val="left" w:pos="6028"/>
        </w:tabs>
        <w:autoSpaceDE w:val="0"/>
        <w:spacing w:line="240" w:lineRule="auto"/>
        <w:ind w:left="360"/>
        <w:rPr>
          <w:rFonts w:ascii="Arial" w:hAnsi="Arial" w:cs="Arial"/>
          <w:bCs/>
          <w:iCs/>
        </w:rPr>
      </w:pPr>
    </w:p>
    <w:p w:rsidR="00D8039E" w:rsidRPr="00156874" w:rsidRDefault="00D8039E" w:rsidP="00D8039E">
      <w:pPr>
        <w:tabs>
          <w:tab w:val="left" w:pos="6028"/>
        </w:tabs>
        <w:autoSpaceDE w:val="0"/>
        <w:spacing w:line="240" w:lineRule="auto"/>
        <w:ind w:left="360"/>
        <w:rPr>
          <w:rFonts w:ascii="Arial" w:hAnsi="Arial" w:cs="Arial"/>
          <w:bCs/>
          <w:iCs/>
          <w:color w:val="002060"/>
        </w:rPr>
      </w:pPr>
    </w:p>
    <w:p w:rsidR="00D8039E" w:rsidRPr="00156874" w:rsidRDefault="00D8039E" w:rsidP="00D8039E">
      <w:pPr>
        <w:tabs>
          <w:tab w:val="left" w:pos="6028"/>
        </w:tabs>
        <w:autoSpaceDE w:val="0"/>
        <w:spacing w:line="240" w:lineRule="auto"/>
        <w:ind w:left="360"/>
        <w:rPr>
          <w:rFonts w:ascii="Arial" w:hAnsi="Arial" w:cs="Arial"/>
          <w:bCs/>
          <w:iCs/>
          <w:color w:val="002060"/>
        </w:rPr>
      </w:pPr>
    </w:p>
    <w:p w:rsidR="00D8039E" w:rsidRPr="00156874" w:rsidRDefault="00D8039E" w:rsidP="00D8039E">
      <w:pPr>
        <w:tabs>
          <w:tab w:val="left" w:pos="6028"/>
        </w:tabs>
        <w:autoSpaceDE w:val="0"/>
        <w:spacing w:line="240" w:lineRule="auto"/>
        <w:ind w:left="360"/>
        <w:rPr>
          <w:rFonts w:ascii="Arial" w:hAnsi="Arial" w:cs="Arial"/>
          <w:bCs/>
          <w:iCs/>
        </w:rPr>
      </w:pPr>
      <w:r w:rsidRPr="00156874">
        <w:rPr>
          <w:rFonts w:ascii="Arial" w:hAnsi="Arial" w:cs="Arial"/>
          <w:bCs/>
          <w:iCs/>
        </w:rPr>
        <w:t xml:space="preserve">          Датум </w:t>
      </w:r>
      <w:r w:rsidRPr="00156874">
        <w:rPr>
          <w:rFonts w:ascii="Arial" w:hAnsi="Arial" w:cs="Arial"/>
          <w:bCs/>
          <w:iCs/>
        </w:rPr>
        <w:tab/>
      </w:r>
      <w:r w:rsidRPr="00156874">
        <w:rPr>
          <w:rFonts w:ascii="Arial" w:hAnsi="Arial" w:cs="Arial"/>
          <w:bCs/>
          <w:iCs/>
        </w:rPr>
        <w:tab/>
        <w:t xml:space="preserve">           Понуђач</w:t>
      </w:r>
    </w:p>
    <w:p w:rsidR="00D8039E" w:rsidRPr="00156874" w:rsidRDefault="00D8039E" w:rsidP="00D8039E">
      <w:pPr>
        <w:tabs>
          <w:tab w:val="left" w:pos="6028"/>
        </w:tabs>
        <w:autoSpaceDE w:val="0"/>
        <w:spacing w:line="240" w:lineRule="auto"/>
        <w:ind w:left="360"/>
        <w:rPr>
          <w:rFonts w:ascii="Arial" w:hAnsi="Arial" w:cs="Arial"/>
          <w:bCs/>
          <w:iCs/>
        </w:rPr>
      </w:pPr>
    </w:p>
    <w:p w:rsidR="00D8039E" w:rsidRPr="00156874" w:rsidRDefault="00D8039E" w:rsidP="00D8039E">
      <w:pPr>
        <w:tabs>
          <w:tab w:val="left" w:pos="6028"/>
        </w:tabs>
        <w:autoSpaceDE w:val="0"/>
        <w:spacing w:line="240" w:lineRule="auto"/>
        <w:ind w:left="360"/>
        <w:rPr>
          <w:rFonts w:ascii="Arial" w:hAnsi="Arial" w:cs="Arial"/>
          <w:bCs/>
          <w:iCs/>
        </w:rPr>
      </w:pPr>
      <w:r w:rsidRPr="00156874">
        <w:rPr>
          <w:rFonts w:ascii="Arial" w:hAnsi="Arial" w:cs="Arial"/>
          <w:bCs/>
          <w:iCs/>
        </w:rPr>
        <w:t>________________                        М.П.                   __________________</w:t>
      </w:r>
    </w:p>
    <w:p w:rsidR="00D8039E" w:rsidRPr="00156874" w:rsidRDefault="00D8039E" w:rsidP="00D8039E">
      <w:pPr>
        <w:tabs>
          <w:tab w:val="left" w:pos="6028"/>
        </w:tabs>
        <w:autoSpaceDE w:val="0"/>
        <w:spacing w:line="240" w:lineRule="auto"/>
        <w:ind w:left="360"/>
        <w:rPr>
          <w:rFonts w:ascii="Arial" w:hAnsi="Arial" w:cs="Arial"/>
          <w:bCs/>
          <w:iCs/>
        </w:rPr>
      </w:pPr>
    </w:p>
    <w:p w:rsidR="00D8039E" w:rsidRPr="00156874" w:rsidRDefault="00D8039E" w:rsidP="00D8039E">
      <w:pPr>
        <w:pStyle w:val="BodyText3"/>
        <w:spacing w:after="0"/>
        <w:jc w:val="center"/>
        <w:rPr>
          <w:rFonts w:ascii="Arial" w:hAnsi="Arial" w:cs="Arial"/>
        </w:rPr>
      </w:pPr>
    </w:p>
    <w:p w:rsidR="00D8039E" w:rsidRDefault="00D8039E" w:rsidP="00D8039E">
      <w:pPr>
        <w:tabs>
          <w:tab w:val="left" w:pos="6028"/>
        </w:tabs>
        <w:autoSpaceDE w:val="0"/>
        <w:spacing w:line="240" w:lineRule="auto"/>
        <w:jc w:val="both"/>
        <w:rPr>
          <w:rFonts w:ascii="Arial" w:hAnsi="Arial" w:cs="Arial"/>
          <w:bCs/>
          <w:i/>
          <w:iCs/>
          <w:color w:val="auto"/>
        </w:rPr>
      </w:pPr>
      <w:r w:rsidRPr="00156874">
        <w:rPr>
          <w:rFonts w:ascii="Arial" w:hAnsi="Arial" w:cs="Arial"/>
          <w:b/>
          <w:bCs/>
          <w:i/>
          <w:iCs/>
          <w:color w:val="auto"/>
        </w:rPr>
        <w:t xml:space="preserve">Напомена: </w:t>
      </w:r>
      <w:r w:rsidRPr="00156874">
        <w:rPr>
          <w:rFonts w:ascii="Arial" w:hAnsi="Arial" w:cs="Arial"/>
          <w:b/>
          <w:bCs/>
          <w:i/>
          <w:iCs/>
          <w:color w:val="auto"/>
          <w:u w:val="single"/>
        </w:rPr>
        <w:t>Уколико понуду подноси група понуђача,</w:t>
      </w:r>
      <w:r w:rsidRPr="00156874">
        <w:rPr>
          <w:rFonts w:ascii="Arial" w:hAnsi="Arial" w:cs="Arial"/>
          <w:bCs/>
          <w:i/>
          <w:iCs/>
          <w:color w:val="auto"/>
        </w:rPr>
        <w:t xml:space="preserve"> </w:t>
      </w:r>
      <w:r w:rsidR="007C2A1C">
        <w:rPr>
          <w:rFonts w:ascii="Arial" w:hAnsi="Arial" w:cs="Arial"/>
          <w:bCs/>
          <w:i/>
          <w:iCs/>
          <w:color w:val="auto"/>
        </w:rPr>
        <w:t>и</w:t>
      </w:r>
      <w:r w:rsidRPr="00156874">
        <w:rPr>
          <w:rFonts w:ascii="Arial" w:hAnsi="Arial" w:cs="Arial"/>
          <w:bCs/>
          <w:i/>
          <w:iCs/>
          <w:color w:val="auto"/>
        </w:rPr>
        <w:t>зјава мора бити потписана од стране овлашћеног лица сваког понуђача из групе понуђача.</w:t>
      </w:r>
    </w:p>
    <w:p w:rsidR="007C2A1C" w:rsidRPr="007C2A1C" w:rsidRDefault="007C2A1C" w:rsidP="00D8039E">
      <w:pPr>
        <w:tabs>
          <w:tab w:val="left" w:pos="6028"/>
        </w:tabs>
        <w:autoSpaceDE w:val="0"/>
        <w:spacing w:line="240" w:lineRule="auto"/>
        <w:jc w:val="both"/>
        <w:rPr>
          <w:rFonts w:ascii="Arial" w:hAnsi="Arial" w:cs="Arial"/>
          <w:bCs/>
          <w:i/>
          <w:iCs/>
          <w:color w:val="auto"/>
        </w:rPr>
      </w:pPr>
      <w:r>
        <w:rPr>
          <w:rFonts w:ascii="Arial" w:hAnsi="Arial" w:cs="Arial"/>
          <w:bCs/>
          <w:i/>
          <w:iCs/>
          <w:color w:val="auto"/>
        </w:rPr>
        <w:t>Напомена: Употреба печата није обавезна.</w:t>
      </w:r>
    </w:p>
    <w:p w:rsidR="00D8039E" w:rsidRPr="00156874" w:rsidRDefault="00D8039E" w:rsidP="00D8039E">
      <w:pPr>
        <w:tabs>
          <w:tab w:val="left" w:pos="6028"/>
        </w:tabs>
        <w:autoSpaceDE w:val="0"/>
        <w:spacing w:line="240" w:lineRule="auto"/>
        <w:jc w:val="both"/>
        <w:rPr>
          <w:rFonts w:ascii="Arial" w:hAnsi="Arial" w:cs="Arial"/>
          <w:bCs/>
          <w:i/>
          <w:iCs/>
          <w:color w:val="FF0000"/>
        </w:rPr>
      </w:pPr>
    </w:p>
    <w:p w:rsidR="00D8039E" w:rsidRPr="00156874" w:rsidRDefault="00D8039E"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290267" w:rsidRPr="00156874" w:rsidRDefault="00290267" w:rsidP="00C66BCE">
      <w:pPr>
        <w:rPr>
          <w:rFonts w:ascii="Arial" w:hAnsi="Arial" w:cs="Arial"/>
        </w:rPr>
      </w:pPr>
    </w:p>
    <w:p w:rsidR="00156874" w:rsidRPr="00156874" w:rsidRDefault="00156874">
      <w:pPr>
        <w:rPr>
          <w:rFonts w:ascii="Arial" w:hAnsi="Arial" w:cs="Arial"/>
        </w:rPr>
      </w:pPr>
    </w:p>
    <w:sectPr w:rsidR="00156874" w:rsidRPr="00156874" w:rsidSect="00F10C62">
      <w:footerReference w:type="default" r:id="rId13"/>
      <w:pgSz w:w="12240" w:h="15840"/>
      <w:pgMar w:top="1440" w:right="72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57E" w:rsidRDefault="00A0457E">
      <w:r>
        <w:separator/>
      </w:r>
    </w:p>
  </w:endnote>
  <w:endnote w:type="continuationSeparator" w:id="1">
    <w:p w:rsidR="00A0457E" w:rsidRDefault="00A045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Arial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75" w:rsidRDefault="00397A75" w:rsidP="00C8169B">
    <w:pPr>
      <w:pStyle w:val="Footer"/>
      <w:jc w:val="center"/>
      <w:rPr>
        <w:rStyle w:val="PageNumber"/>
      </w:rPr>
    </w:pPr>
    <w:r>
      <w:rPr>
        <w:rStyle w:val="PageNumber"/>
      </w:rPr>
      <w:t>____________________________________________________________</w:t>
    </w:r>
  </w:p>
  <w:p w:rsidR="00397A75" w:rsidRDefault="008627B4" w:rsidP="00C8169B">
    <w:pPr>
      <w:pStyle w:val="Footer"/>
      <w:jc w:val="center"/>
    </w:pPr>
    <w:r>
      <w:rPr>
        <w:rStyle w:val="PageNumber"/>
      </w:rPr>
      <w:fldChar w:fldCharType="begin"/>
    </w:r>
    <w:r w:rsidR="00397A75">
      <w:rPr>
        <w:rStyle w:val="PageNumber"/>
      </w:rPr>
      <w:instrText xml:space="preserve"> PAGE </w:instrText>
    </w:r>
    <w:r>
      <w:rPr>
        <w:rStyle w:val="PageNumber"/>
      </w:rPr>
      <w:fldChar w:fldCharType="separate"/>
    </w:r>
    <w:r w:rsidR="002A54E8">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57E" w:rsidRDefault="00A0457E">
      <w:r>
        <w:separator/>
      </w:r>
    </w:p>
  </w:footnote>
  <w:footnote w:type="continuationSeparator" w:id="1">
    <w:p w:rsidR="00A0457E" w:rsidRDefault="00A045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5775F1F"/>
    <w:multiLevelType w:val="hybridMultilevel"/>
    <w:tmpl w:val="A6FCC63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BC2330"/>
    <w:multiLevelType w:val="hybridMultilevel"/>
    <w:tmpl w:val="5972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DC7A90"/>
    <w:multiLevelType w:val="hybridMultilevel"/>
    <w:tmpl w:val="C4A8EE3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171E9E"/>
    <w:multiLevelType w:val="hybridMultilevel"/>
    <w:tmpl w:val="2422A8A0"/>
    <w:lvl w:ilvl="0" w:tplc="07EE9868">
      <w:start w:val="5"/>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76B71"/>
    <w:multiLevelType w:val="hybridMultilevel"/>
    <w:tmpl w:val="4B5221C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344A5A"/>
    <w:multiLevelType w:val="hybridMultilevel"/>
    <w:tmpl w:val="312CE3C4"/>
    <w:lvl w:ilvl="0" w:tplc="9B4E99F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BA4E1A"/>
    <w:multiLevelType w:val="hybridMultilevel"/>
    <w:tmpl w:val="09A42A6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EF77B6"/>
    <w:multiLevelType w:val="hybridMultilevel"/>
    <w:tmpl w:val="038A0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C76E9A"/>
    <w:multiLevelType w:val="hybridMultilevel"/>
    <w:tmpl w:val="2D2EADFE"/>
    <w:lvl w:ilvl="0" w:tplc="9B4E99F4">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3A2897"/>
    <w:multiLevelType w:val="hybridMultilevel"/>
    <w:tmpl w:val="CF3488B0"/>
    <w:lvl w:ilvl="0" w:tplc="9B4E99F4">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DC60F0"/>
    <w:multiLevelType w:val="hybridMultilevel"/>
    <w:tmpl w:val="9BAE0BA0"/>
    <w:lvl w:ilvl="0" w:tplc="9B4E99F4">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D0366CE"/>
    <w:multiLevelType w:val="hybridMultilevel"/>
    <w:tmpl w:val="BD12E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40F91"/>
    <w:multiLevelType w:val="hybridMultilevel"/>
    <w:tmpl w:val="5C4080D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D8F3102"/>
    <w:multiLevelType w:val="hybridMultilevel"/>
    <w:tmpl w:val="8962FFB2"/>
    <w:lvl w:ilvl="0" w:tplc="04090001">
      <w:start w:val="1"/>
      <w:numFmt w:val="bullet"/>
      <w:lvlText w:val=""/>
      <w:lvlJc w:val="left"/>
      <w:pPr>
        <w:tabs>
          <w:tab w:val="num" w:pos="720"/>
        </w:tabs>
        <w:ind w:left="720" w:hanging="360"/>
      </w:pPr>
      <w:rPr>
        <w:rFonts w:ascii="Symbol" w:hAnsi="Symbol" w:hint="default"/>
      </w:rPr>
    </w:lvl>
    <w:lvl w:ilvl="1" w:tplc="9B4E99F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5939A5"/>
    <w:multiLevelType w:val="hybridMultilevel"/>
    <w:tmpl w:val="5C7C7ACA"/>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773D4E"/>
    <w:multiLevelType w:val="hybridMultilevel"/>
    <w:tmpl w:val="23C824D2"/>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7">
    <w:nsid w:val="56AF48AD"/>
    <w:multiLevelType w:val="hybridMultilevel"/>
    <w:tmpl w:val="9C3C3896"/>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913DEB"/>
    <w:multiLevelType w:val="hybridMultilevel"/>
    <w:tmpl w:val="29BA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A96B5C"/>
    <w:multiLevelType w:val="hybridMultilevel"/>
    <w:tmpl w:val="DAF22854"/>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306789"/>
    <w:multiLevelType w:val="hybridMultilevel"/>
    <w:tmpl w:val="623034A2"/>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A8701A"/>
    <w:multiLevelType w:val="hybridMultilevel"/>
    <w:tmpl w:val="B3B4B190"/>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B16C91"/>
    <w:multiLevelType w:val="hybridMultilevel"/>
    <w:tmpl w:val="1FF45908"/>
    <w:lvl w:ilvl="0" w:tplc="07EE9868">
      <w:start w:val="5"/>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545F4C"/>
    <w:multiLevelType w:val="hybridMultilevel"/>
    <w:tmpl w:val="4AB80A0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E30072"/>
    <w:multiLevelType w:val="hybridMultilevel"/>
    <w:tmpl w:val="03C6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5C21D6"/>
    <w:multiLevelType w:val="hybridMultilevel"/>
    <w:tmpl w:val="7CC4E61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4B71D1"/>
    <w:multiLevelType w:val="multilevel"/>
    <w:tmpl w:val="0000000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7">
    <w:nsid w:val="72684E0F"/>
    <w:multiLevelType w:val="hybridMultilevel"/>
    <w:tmpl w:val="2CB6A20A"/>
    <w:lvl w:ilvl="0" w:tplc="B5621CE0">
      <w:start w:val="66"/>
      <w:numFmt w:val="bullet"/>
      <w:lvlText w:val="-"/>
      <w:lvlJc w:val="left"/>
      <w:pPr>
        <w:tabs>
          <w:tab w:val="num" w:pos="720"/>
        </w:tabs>
        <w:ind w:left="720" w:hanging="360"/>
      </w:pPr>
      <w:rPr>
        <w:rFonts w:ascii="Book Antiqua" w:eastAsia="Times New Roman" w:hAnsi="Book Antiqu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C7027C"/>
    <w:multiLevelType w:val="hybridMultilevel"/>
    <w:tmpl w:val="3D3458CE"/>
    <w:lvl w:ilvl="0" w:tplc="07EE9868">
      <w:start w:val="5"/>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D60686"/>
    <w:multiLevelType w:val="hybridMultilevel"/>
    <w:tmpl w:val="CDD4DFB8"/>
    <w:lvl w:ilvl="0" w:tplc="9B4E99F4">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3D7193"/>
    <w:multiLevelType w:val="hybridMultilevel"/>
    <w:tmpl w:val="463E0DA2"/>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5C5995"/>
    <w:multiLevelType w:val="hybridMultilevel"/>
    <w:tmpl w:val="E6F86972"/>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5"/>
  </w:num>
  <w:num w:numId="7">
    <w:abstractNumId w:val="28"/>
  </w:num>
  <w:num w:numId="8">
    <w:abstractNumId w:val="23"/>
  </w:num>
  <w:num w:numId="9">
    <w:abstractNumId w:val="37"/>
  </w:num>
  <w:num w:numId="10">
    <w:abstractNumId w:val="34"/>
  </w:num>
  <w:num w:numId="11">
    <w:abstractNumId w:val="17"/>
  </w:num>
  <w:num w:numId="12">
    <w:abstractNumId w:val="21"/>
  </w:num>
  <w:num w:numId="13">
    <w:abstractNumId w:val="12"/>
  </w:num>
  <w:num w:numId="14">
    <w:abstractNumId w:val="14"/>
  </w:num>
  <w:num w:numId="15">
    <w:abstractNumId w:val="18"/>
  </w:num>
  <w:num w:numId="16">
    <w:abstractNumId w:val="39"/>
  </w:num>
  <w:num w:numId="17">
    <w:abstractNumId w:val="8"/>
  </w:num>
  <w:num w:numId="18">
    <w:abstractNumId w:val="16"/>
  </w:num>
  <w:num w:numId="19">
    <w:abstractNumId w:val="13"/>
  </w:num>
  <w:num w:numId="20">
    <w:abstractNumId w:val="40"/>
  </w:num>
  <w:num w:numId="21">
    <w:abstractNumId w:val="10"/>
  </w:num>
  <w:num w:numId="22">
    <w:abstractNumId w:val="35"/>
  </w:num>
  <w:num w:numId="23">
    <w:abstractNumId w:val="24"/>
  </w:num>
  <w:num w:numId="24">
    <w:abstractNumId w:val="36"/>
  </w:num>
  <w:num w:numId="25">
    <w:abstractNumId w:val="38"/>
  </w:num>
  <w:num w:numId="26">
    <w:abstractNumId w:val="32"/>
  </w:num>
  <w:num w:numId="27">
    <w:abstractNumId w:val="11"/>
  </w:num>
  <w:num w:numId="28">
    <w:abstractNumId w:val="20"/>
  </w:num>
  <w:num w:numId="29">
    <w:abstractNumId w:val="9"/>
  </w:num>
  <w:num w:numId="30">
    <w:abstractNumId w:val="33"/>
  </w:num>
  <w:num w:numId="31">
    <w:abstractNumId w:val="25"/>
  </w:num>
  <w:num w:numId="32">
    <w:abstractNumId w:val="41"/>
  </w:num>
  <w:num w:numId="33">
    <w:abstractNumId w:val="29"/>
  </w:num>
  <w:num w:numId="34">
    <w:abstractNumId w:val="31"/>
  </w:num>
  <w:num w:numId="35">
    <w:abstractNumId w:val="27"/>
  </w:num>
  <w:num w:numId="36">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663678"/>
    <w:rsid w:val="0000029A"/>
    <w:rsid w:val="00003854"/>
    <w:rsid w:val="000111E7"/>
    <w:rsid w:val="00012664"/>
    <w:rsid w:val="0001350B"/>
    <w:rsid w:val="00013F9C"/>
    <w:rsid w:val="000140DD"/>
    <w:rsid w:val="00014A09"/>
    <w:rsid w:val="00015687"/>
    <w:rsid w:val="000172B5"/>
    <w:rsid w:val="00023624"/>
    <w:rsid w:val="000310E7"/>
    <w:rsid w:val="00033512"/>
    <w:rsid w:val="00037299"/>
    <w:rsid w:val="00042F85"/>
    <w:rsid w:val="00044622"/>
    <w:rsid w:val="00044BB9"/>
    <w:rsid w:val="00053F30"/>
    <w:rsid w:val="000543B6"/>
    <w:rsid w:val="00057F97"/>
    <w:rsid w:val="0006198D"/>
    <w:rsid w:val="00072753"/>
    <w:rsid w:val="0007489F"/>
    <w:rsid w:val="000775E4"/>
    <w:rsid w:val="00080D0B"/>
    <w:rsid w:val="000813D3"/>
    <w:rsid w:val="000848C6"/>
    <w:rsid w:val="000869D2"/>
    <w:rsid w:val="00095F9F"/>
    <w:rsid w:val="000A681A"/>
    <w:rsid w:val="000B2EF4"/>
    <w:rsid w:val="000B7FBC"/>
    <w:rsid w:val="000C0820"/>
    <w:rsid w:val="000C3CBA"/>
    <w:rsid w:val="000D1D33"/>
    <w:rsid w:val="000D21C7"/>
    <w:rsid w:val="000D5161"/>
    <w:rsid w:val="000D62B9"/>
    <w:rsid w:val="000E20D4"/>
    <w:rsid w:val="000E4DA0"/>
    <w:rsid w:val="000F1377"/>
    <w:rsid w:val="000F1EB5"/>
    <w:rsid w:val="000F529A"/>
    <w:rsid w:val="001034A5"/>
    <w:rsid w:val="00106AAC"/>
    <w:rsid w:val="001173AD"/>
    <w:rsid w:val="00124D8F"/>
    <w:rsid w:val="00130244"/>
    <w:rsid w:val="0013163B"/>
    <w:rsid w:val="00134A33"/>
    <w:rsid w:val="00137433"/>
    <w:rsid w:val="0013787E"/>
    <w:rsid w:val="00141D53"/>
    <w:rsid w:val="00143D84"/>
    <w:rsid w:val="0014536F"/>
    <w:rsid w:val="00145F10"/>
    <w:rsid w:val="00147147"/>
    <w:rsid w:val="00151DB9"/>
    <w:rsid w:val="00151EF7"/>
    <w:rsid w:val="001559C6"/>
    <w:rsid w:val="00155ABD"/>
    <w:rsid w:val="00156874"/>
    <w:rsid w:val="00167583"/>
    <w:rsid w:val="00171BE8"/>
    <w:rsid w:val="001731C1"/>
    <w:rsid w:val="001756A0"/>
    <w:rsid w:val="00175DDB"/>
    <w:rsid w:val="00187857"/>
    <w:rsid w:val="001878B2"/>
    <w:rsid w:val="001949C8"/>
    <w:rsid w:val="001969FE"/>
    <w:rsid w:val="001A54FC"/>
    <w:rsid w:val="001B40E5"/>
    <w:rsid w:val="001B4ACF"/>
    <w:rsid w:val="001C57FB"/>
    <w:rsid w:val="001C6516"/>
    <w:rsid w:val="001C70D1"/>
    <w:rsid w:val="001F3800"/>
    <w:rsid w:val="001F4EE2"/>
    <w:rsid w:val="001F5FF7"/>
    <w:rsid w:val="001F70D4"/>
    <w:rsid w:val="00201182"/>
    <w:rsid w:val="00201543"/>
    <w:rsid w:val="00201763"/>
    <w:rsid w:val="002050EB"/>
    <w:rsid w:val="00205412"/>
    <w:rsid w:val="0020626C"/>
    <w:rsid w:val="00210F8C"/>
    <w:rsid w:val="002132E9"/>
    <w:rsid w:val="00214D5B"/>
    <w:rsid w:val="00216E3A"/>
    <w:rsid w:val="00221138"/>
    <w:rsid w:val="00222D12"/>
    <w:rsid w:val="00224C27"/>
    <w:rsid w:val="00227139"/>
    <w:rsid w:val="00230D98"/>
    <w:rsid w:val="00231586"/>
    <w:rsid w:val="00231F04"/>
    <w:rsid w:val="00240F30"/>
    <w:rsid w:val="002471FC"/>
    <w:rsid w:val="0025004B"/>
    <w:rsid w:val="0025079C"/>
    <w:rsid w:val="00251B5F"/>
    <w:rsid w:val="00257337"/>
    <w:rsid w:val="002648B2"/>
    <w:rsid w:val="00270F69"/>
    <w:rsid w:val="00273C65"/>
    <w:rsid w:val="00274270"/>
    <w:rsid w:val="00275A58"/>
    <w:rsid w:val="002769BF"/>
    <w:rsid w:val="00286B1B"/>
    <w:rsid w:val="00290267"/>
    <w:rsid w:val="0029081C"/>
    <w:rsid w:val="002937F7"/>
    <w:rsid w:val="00294E69"/>
    <w:rsid w:val="002A18E9"/>
    <w:rsid w:val="002A2DB0"/>
    <w:rsid w:val="002A54E8"/>
    <w:rsid w:val="002B42FE"/>
    <w:rsid w:val="002B48A0"/>
    <w:rsid w:val="002B5DB5"/>
    <w:rsid w:val="002B771E"/>
    <w:rsid w:val="002C593A"/>
    <w:rsid w:val="002D50C7"/>
    <w:rsid w:val="002D516B"/>
    <w:rsid w:val="002D7EAB"/>
    <w:rsid w:val="002E78AE"/>
    <w:rsid w:val="002F0FDD"/>
    <w:rsid w:val="002F2C2E"/>
    <w:rsid w:val="002F42A9"/>
    <w:rsid w:val="002F6022"/>
    <w:rsid w:val="00302560"/>
    <w:rsid w:val="00307B75"/>
    <w:rsid w:val="00310CB8"/>
    <w:rsid w:val="003148DF"/>
    <w:rsid w:val="00324D74"/>
    <w:rsid w:val="00326AB5"/>
    <w:rsid w:val="00341CA3"/>
    <w:rsid w:val="00343642"/>
    <w:rsid w:val="00343F92"/>
    <w:rsid w:val="003451E3"/>
    <w:rsid w:val="003461E6"/>
    <w:rsid w:val="00347730"/>
    <w:rsid w:val="003521FE"/>
    <w:rsid w:val="00352892"/>
    <w:rsid w:val="00354AAA"/>
    <w:rsid w:val="003624AD"/>
    <w:rsid w:val="003635EC"/>
    <w:rsid w:val="00363860"/>
    <w:rsid w:val="00366452"/>
    <w:rsid w:val="003717D6"/>
    <w:rsid w:val="00374662"/>
    <w:rsid w:val="00376421"/>
    <w:rsid w:val="00381F63"/>
    <w:rsid w:val="00382A03"/>
    <w:rsid w:val="0038422B"/>
    <w:rsid w:val="00384C4E"/>
    <w:rsid w:val="003868E4"/>
    <w:rsid w:val="003927DD"/>
    <w:rsid w:val="00396EE8"/>
    <w:rsid w:val="003977F9"/>
    <w:rsid w:val="00397859"/>
    <w:rsid w:val="00397A75"/>
    <w:rsid w:val="003A2F63"/>
    <w:rsid w:val="003A32CC"/>
    <w:rsid w:val="003A6F70"/>
    <w:rsid w:val="003B251F"/>
    <w:rsid w:val="003B3060"/>
    <w:rsid w:val="003B33FE"/>
    <w:rsid w:val="003B4081"/>
    <w:rsid w:val="003B54BC"/>
    <w:rsid w:val="003B6A34"/>
    <w:rsid w:val="003C23E1"/>
    <w:rsid w:val="003C3F8A"/>
    <w:rsid w:val="003D032F"/>
    <w:rsid w:val="003D18F6"/>
    <w:rsid w:val="003D2784"/>
    <w:rsid w:val="003E03D6"/>
    <w:rsid w:val="003F0AF5"/>
    <w:rsid w:val="003F25F3"/>
    <w:rsid w:val="003F2E1B"/>
    <w:rsid w:val="003F6FDB"/>
    <w:rsid w:val="003F7DF0"/>
    <w:rsid w:val="00400797"/>
    <w:rsid w:val="0040240C"/>
    <w:rsid w:val="004041D4"/>
    <w:rsid w:val="00404FFB"/>
    <w:rsid w:val="004059A2"/>
    <w:rsid w:val="00406B76"/>
    <w:rsid w:val="00407033"/>
    <w:rsid w:val="00415854"/>
    <w:rsid w:val="004169B7"/>
    <w:rsid w:val="00430117"/>
    <w:rsid w:val="00433BE7"/>
    <w:rsid w:val="004352AC"/>
    <w:rsid w:val="004355B0"/>
    <w:rsid w:val="00443A55"/>
    <w:rsid w:val="004449E4"/>
    <w:rsid w:val="00445975"/>
    <w:rsid w:val="00453258"/>
    <w:rsid w:val="00470BEB"/>
    <w:rsid w:val="0047221C"/>
    <w:rsid w:val="00481854"/>
    <w:rsid w:val="004846C8"/>
    <w:rsid w:val="00486B04"/>
    <w:rsid w:val="00490AC4"/>
    <w:rsid w:val="00497C2C"/>
    <w:rsid w:val="004A3F6F"/>
    <w:rsid w:val="004B534B"/>
    <w:rsid w:val="004B54A9"/>
    <w:rsid w:val="004C2D0C"/>
    <w:rsid w:val="004D1AB2"/>
    <w:rsid w:val="004D224A"/>
    <w:rsid w:val="004E1AEC"/>
    <w:rsid w:val="004E2869"/>
    <w:rsid w:val="004F2D41"/>
    <w:rsid w:val="004F5B38"/>
    <w:rsid w:val="00500CB7"/>
    <w:rsid w:val="00506A89"/>
    <w:rsid w:val="00510FE7"/>
    <w:rsid w:val="005148D0"/>
    <w:rsid w:val="00517688"/>
    <w:rsid w:val="00527310"/>
    <w:rsid w:val="005335CF"/>
    <w:rsid w:val="0053737D"/>
    <w:rsid w:val="00545A6B"/>
    <w:rsid w:val="00546AC9"/>
    <w:rsid w:val="00562326"/>
    <w:rsid w:val="00570EA3"/>
    <w:rsid w:val="00572486"/>
    <w:rsid w:val="00576FF4"/>
    <w:rsid w:val="00580970"/>
    <w:rsid w:val="0058105F"/>
    <w:rsid w:val="00581D2D"/>
    <w:rsid w:val="005866BB"/>
    <w:rsid w:val="00586B3F"/>
    <w:rsid w:val="005874EF"/>
    <w:rsid w:val="00587A2C"/>
    <w:rsid w:val="00596DE4"/>
    <w:rsid w:val="00597EA7"/>
    <w:rsid w:val="005A57AE"/>
    <w:rsid w:val="005B35D0"/>
    <w:rsid w:val="005B7D00"/>
    <w:rsid w:val="005C1349"/>
    <w:rsid w:val="005D63E0"/>
    <w:rsid w:val="005D75E3"/>
    <w:rsid w:val="005E367B"/>
    <w:rsid w:val="005E4411"/>
    <w:rsid w:val="005E4A78"/>
    <w:rsid w:val="005E6E0E"/>
    <w:rsid w:val="005F19B2"/>
    <w:rsid w:val="005F23A2"/>
    <w:rsid w:val="005F666D"/>
    <w:rsid w:val="006029DE"/>
    <w:rsid w:val="00605573"/>
    <w:rsid w:val="00606E43"/>
    <w:rsid w:val="006174D0"/>
    <w:rsid w:val="00621744"/>
    <w:rsid w:val="00624BAB"/>
    <w:rsid w:val="006265BF"/>
    <w:rsid w:val="00630EED"/>
    <w:rsid w:val="00632515"/>
    <w:rsid w:val="00642B3D"/>
    <w:rsid w:val="0064672B"/>
    <w:rsid w:val="00651EA3"/>
    <w:rsid w:val="00655A38"/>
    <w:rsid w:val="006612F0"/>
    <w:rsid w:val="00663333"/>
    <w:rsid w:val="00663678"/>
    <w:rsid w:val="006656E9"/>
    <w:rsid w:val="006865F7"/>
    <w:rsid w:val="006869A9"/>
    <w:rsid w:val="00695A16"/>
    <w:rsid w:val="0069677C"/>
    <w:rsid w:val="006A21EE"/>
    <w:rsid w:val="006A70DE"/>
    <w:rsid w:val="006B2F2B"/>
    <w:rsid w:val="006B7653"/>
    <w:rsid w:val="006D3C72"/>
    <w:rsid w:val="006D4700"/>
    <w:rsid w:val="006D6107"/>
    <w:rsid w:val="006E02DD"/>
    <w:rsid w:val="006E213D"/>
    <w:rsid w:val="006E325D"/>
    <w:rsid w:val="006F7D55"/>
    <w:rsid w:val="007011A2"/>
    <w:rsid w:val="0070541E"/>
    <w:rsid w:val="00707B79"/>
    <w:rsid w:val="007104EB"/>
    <w:rsid w:val="00711330"/>
    <w:rsid w:val="00711F4B"/>
    <w:rsid w:val="00712867"/>
    <w:rsid w:val="00714EC4"/>
    <w:rsid w:val="00716865"/>
    <w:rsid w:val="00717060"/>
    <w:rsid w:val="00717280"/>
    <w:rsid w:val="00722F24"/>
    <w:rsid w:val="00741779"/>
    <w:rsid w:val="00742F24"/>
    <w:rsid w:val="00744458"/>
    <w:rsid w:val="00757C04"/>
    <w:rsid w:val="00770493"/>
    <w:rsid w:val="007710DF"/>
    <w:rsid w:val="007714FC"/>
    <w:rsid w:val="00772932"/>
    <w:rsid w:val="00772E50"/>
    <w:rsid w:val="0077315A"/>
    <w:rsid w:val="00777D67"/>
    <w:rsid w:val="00783E21"/>
    <w:rsid w:val="0078580D"/>
    <w:rsid w:val="00794CB2"/>
    <w:rsid w:val="007A07CD"/>
    <w:rsid w:val="007A0D1C"/>
    <w:rsid w:val="007A2AC6"/>
    <w:rsid w:val="007A7B00"/>
    <w:rsid w:val="007B0CA8"/>
    <w:rsid w:val="007C298D"/>
    <w:rsid w:val="007C2A1C"/>
    <w:rsid w:val="007C38B7"/>
    <w:rsid w:val="007C4E05"/>
    <w:rsid w:val="007D23C1"/>
    <w:rsid w:val="007D4ED4"/>
    <w:rsid w:val="007E15E8"/>
    <w:rsid w:val="007E39EE"/>
    <w:rsid w:val="007E5CFB"/>
    <w:rsid w:val="007F0341"/>
    <w:rsid w:val="007F2B70"/>
    <w:rsid w:val="007F4FC9"/>
    <w:rsid w:val="00801226"/>
    <w:rsid w:val="008064C0"/>
    <w:rsid w:val="00806B1E"/>
    <w:rsid w:val="00817746"/>
    <w:rsid w:val="00827127"/>
    <w:rsid w:val="008302AB"/>
    <w:rsid w:val="008314D8"/>
    <w:rsid w:val="00832846"/>
    <w:rsid w:val="00843F5E"/>
    <w:rsid w:val="00844B60"/>
    <w:rsid w:val="008459C2"/>
    <w:rsid w:val="0085111B"/>
    <w:rsid w:val="00851800"/>
    <w:rsid w:val="00851C8D"/>
    <w:rsid w:val="008545C6"/>
    <w:rsid w:val="008548AA"/>
    <w:rsid w:val="00855E44"/>
    <w:rsid w:val="00856600"/>
    <w:rsid w:val="008627B4"/>
    <w:rsid w:val="00863983"/>
    <w:rsid w:val="00864EEE"/>
    <w:rsid w:val="00873AFC"/>
    <w:rsid w:val="00874CA4"/>
    <w:rsid w:val="00877202"/>
    <w:rsid w:val="008800EA"/>
    <w:rsid w:val="00881B39"/>
    <w:rsid w:val="00882860"/>
    <w:rsid w:val="00885C66"/>
    <w:rsid w:val="0089529A"/>
    <w:rsid w:val="008959E2"/>
    <w:rsid w:val="008A400A"/>
    <w:rsid w:val="008B1EAB"/>
    <w:rsid w:val="008B2C19"/>
    <w:rsid w:val="008C65AF"/>
    <w:rsid w:val="008D1E10"/>
    <w:rsid w:val="008E1874"/>
    <w:rsid w:val="008E1D5C"/>
    <w:rsid w:val="008F0F8C"/>
    <w:rsid w:val="008F221A"/>
    <w:rsid w:val="008F3D72"/>
    <w:rsid w:val="008F6344"/>
    <w:rsid w:val="008F666A"/>
    <w:rsid w:val="008F73DA"/>
    <w:rsid w:val="00900343"/>
    <w:rsid w:val="00900C96"/>
    <w:rsid w:val="0090215C"/>
    <w:rsid w:val="00911C7D"/>
    <w:rsid w:val="0091427F"/>
    <w:rsid w:val="0092089D"/>
    <w:rsid w:val="009218AF"/>
    <w:rsid w:val="00922EF3"/>
    <w:rsid w:val="0092626D"/>
    <w:rsid w:val="00931E77"/>
    <w:rsid w:val="00932988"/>
    <w:rsid w:val="009360F8"/>
    <w:rsid w:val="00941CA0"/>
    <w:rsid w:val="00943910"/>
    <w:rsid w:val="00943A99"/>
    <w:rsid w:val="0094471B"/>
    <w:rsid w:val="00953374"/>
    <w:rsid w:val="009536FF"/>
    <w:rsid w:val="00955187"/>
    <w:rsid w:val="00967FEE"/>
    <w:rsid w:val="00971ECD"/>
    <w:rsid w:val="00975EA3"/>
    <w:rsid w:val="00983B8F"/>
    <w:rsid w:val="0099017E"/>
    <w:rsid w:val="0099252F"/>
    <w:rsid w:val="009934E4"/>
    <w:rsid w:val="00996ACE"/>
    <w:rsid w:val="0099748E"/>
    <w:rsid w:val="009A52FC"/>
    <w:rsid w:val="009A5B07"/>
    <w:rsid w:val="009A5FCB"/>
    <w:rsid w:val="009A6C59"/>
    <w:rsid w:val="009B3A11"/>
    <w:rsid w:val="009B410D"/>
    <w:rsid w:val="009B4A62"/>
    <w:rsid w:val="009C2C3E"/>
    <w:rsid w:val="009C4CF2"/>
    <w:rsid w:val="009C57B0"/>
    <w:rsid w:val="009D0E25"/>
    <w:rsid w:val="009D1D4A"/>
    <w:rsid w:val="009D28EB"/>
    <w:rsid w:val="009D482A"/>
    <w:rsid w:val="009D4B99"/>
    <w:rsid w:val="009E171A"/>
    <w:rsid w:val="009E2594"/>
    <w:rsid w:val="009E2BAA"/>
    <w:rsid w:val="009E3F19"/>
    <w:rsid w:val="009F3632"/>
    <w:rsid w:val="009F6421"/>
    <w:rsid w:val="009F65C5"/>
    <w:rsid w:val="009F74FE"/>
    <w:rsid w:val="00A01B38"/>
    <w:rsid w:val="00A03FB0"/>
    <w:rsid w:val="00A0457E"/>
    <w:rsid w:val="00A04DF1"/>
    <w:rsid w:val="00A06E86"/>
    <w:rsid w:val="00A071B1"/>
    <w:rsid w:val="00A10826"/>
    <w:rsid w:val="00A1727F"/>
    <w:rsid w:val="00A22E0E"/>
    <w:rsid w:val="00A240A8"/>
    <w:rsid w:val="00A24D91"/>
    <w:rsid w:val="00A25189"/>
    <w:rsid w:val="00A25CFC"/>
    <w:rsid w:val="00A267D9"/>
    <w:rsid w:val="00A35457"/>
    <w:rsid w:val="00A46BA6"/>
    <w:rsid w:val="00A47117"/>
    <w:rsid w:val="00A62956"/>
    <w:rsid w:val="00A67B32"/>
    <w:rsid w:val="00A704C6"/>
    <w:rsid w:val="00A718AC"/>
    <w:rsid w:val="00A72160"/>
    <w:rsid w:val="00A725BB"/>
    <w:rsid w:val="00A72CD3"/>
    <w:rsid w:val="00A74A86"/>
    <w:rsid w:val="00A752C6"/>
    <w:rsid w:val="00A75598"/>
    <w:rsid w:val="00A80E8D"/>
    <w:rsid w:val="00A81295"/>
    <w:rsid w:val="00A90774"/>
    <w:rsid w:val="00A90FA7"/>
    <w:rsid w:val="00A952C8"/>
    <w:rsid w:val="00A96279"/>
    <w:rsid w:val="00AA5C41"/>
    <w:rsid w:val="00AA7954"/>
    <w:rsid w:val="00AB350F"/>
    <w:rsid w:val="00AB4FEA"/>
    <w:rsid w:val="00AC11FC"/>
    <w:rsid w:val="00AC1C0F"/>
    <w:rsid w:val="00AC1DC0"/>
    <w:rsid w:val="00AD1851"/>
    <w:rsid w:val="00AD2A87"/>
    <w:rsid w:val="00AD2B6B"/>
    <w:rsid w:val="00AD5F16"/>
    <w:rsid w:val="00AE295B"/>
    <w:rsid w:val="00AE34AA"/>
    <w:rsid w:val="00AE5389"/>
    <w:rsid w:val="00AE7B88"/>
    <w:rsid w:val="00AF1E6A"/>
    <w:rsid w:val="00AF2857"/>
    <w:rsid w:val="00AF355D"/>
    <w:rsid w:val="00AF3A84"/>
    <w:rsid w:val="00AF7FDE"/>
    <w:rsid w:val="00B03EE1"/>
    <w:rsid w:val="00B07A01"/>
    <w:rsid w:val="00B07F05"/>
    <w:rsid w:val="00B1368D"/>
    <w:rsid w:val="00B13ED8"/>
    <w:rsid w:val="00B14BC9"/>
    <w:rsid w:val="00B15DE3"/>
    <w:rsid w:val="00B20608"/>
    <w:rsid w:val="00B273EC"/>
    <w:rsid w:val="00B40504"/>
    <w:rsid w:val="00B407C8"/>
    <w:rsid w:val="00B42824"/>
    <w:rsid w:val="00B449C6"/>
    <w:rsid w:val="00B46BF6"/>
    <w:rsid w:val="00B46BFC"/>
    <w:rsid w:val="00B52BB8"/>
    <w:rsid w:val="00B6089A"/>
    <w:rsid w:val="00B63585"/>
    <w:rsid w:val="00B6666D"/>
    <w:rsid w:val="00B733DF"/>
    <w:rsid w:val="00B73FEC"/>
    <w:rsid w:val="00B76572"/>
    <w:rsid w:val="00B81D1D"/>
    <w:rsid w:val="00B81D20"/>
    <w:rsid w:val="00B868EE"/>
    <w:rsid w:val="00B871EF"/>
    <w:rsid w:val="00B87DA1"/>
    <w:rsid w:val="00B93C31"/>
    <w:rsid w:val="00B945D8"/>
    <w:rsid w:val="00B948F1"/>
    <w:rsid w:val="00BA1E31"/>
    <w:rsid w:val="00BB241C"/>
    <w:rsid w:val="00BB4D11"/>
    <w:rsid w:val="00BB5386"/>
    <w:rsid w:val="00BB5743"/>
    <w:rsid w:val="00BC3AEA"/>
    <w:rsid w:val="00BD1699"/>
    <w:rsid w:val="00BD56AF"/>
    <w:rsid w:val="00BD6C5C"/>
    <w:rsid w:val="00BD792C"/>
    <w:rsid w:val="00BE0918"/>
    <w:rsid w:val="00BE7EB1"/>
    <w:rsid w:val="00BF0D4C"/>
    <w:rsid w:val="00C00056"/>
    <w:rsid w:val="00C01770"/>
    <w:rsid w:val="00C03129"/>
    <w:rsid w:val="00C04CFA"/>
    <w:rsid w:val="00C06F85"/>
    <w:rsid w:val="00C07A83"/>
    <w:rsid w:val="00C12332"/>
    <w:rsid w:val="00C14ABF"/>
    <w:rsid w:val="00C214F3"/>
    <w:rsid w:val="00C24323"/>
    <w:rsid w:val="00C27B26"/>
    <w:rsid w:val="00C30466"/>
    <w:rsid w:val="00C3178A"/>
    <w:rsid w:val="00C33680"/>
    <w:rsid w:val="00C345CB"/>
    <w:rsid w:val="00C34935"/>
    <w:rsid w:val="00C36DD4"/>
    <w:rsid w:val="00C42954"/>
    <w:rsid w:val="00C42BAF"/>
    <w:rsid w:val="00C43924"/>
    <w:rsid w:val="00C44C06"/>
    <w:rsid w:val="00C4655E"/>
    <w:rsid w:val="00C50DE9"/>
    <w:rsid w:val="00C6041B"/>
    <w:rsid w:val="00C62A3A"/>
    <w:rsid w:val="00C62AF1"/>
    <w:rsid w:val="00C65778"/>
    <w:rsid w:val="00C66BCE"/>
    <w:rsid w:val="00C67B7D"/>
    <w:rsid w:val="00C80C4D"/>
    <w:rsid w:val="00C8169B"/>
    <w:rsid w:val="00C824E4"/>
    <w:rsid w:val="00C83D24"/>
    <w:rsid w:val="00C8667D"/>
    <w:rsid w:val="00C90231"/>
    <w:rsid w:val="00C94CA9"/>
    <w:rsid w:val="00C96425"/>
    <w:rsid w:val="00CA1B79"/>
    <w:rsid w:val="00CB3BCA"/>
    <w:rsid w:val="00CB4F77"/>
    <w:rsid w:val="00CB6559"/>
    <w:rsid w:val="00CC0FDD"/>
    <w:rsid w:val="00CC26AD"/>
    <w:rsid w:val="00CC33A7"/>
    <w:rsid w:val="00CD7A82"/>
    <w:rsid w:val="00CF3C77"/>
    <w:rsid w:val="00D01C87"/>
    <w:rsid w:val="00D02079"/>
    <w:rsid w:val="00D060F8"/>
    <w:rsid w:val="00D101C4"/>
    <w:rsid w:val="00D10C1A"/>
    <w:rsid w:val="00D12450"/>
    <w:rsid w:val="00D21F1D"/>
    <w:rsid w:val="00D22E62"/>
    <w:rsid w:val="00D2616D"/>
    <w:rsid w:val="00D31858"/>
    <w:rsid w:val="00D3495B"/>
    <w:rsid w:val="00D43BA0"/>
    <w:rsid w:val="00D4532C"/>
    <w:rsid w:val="00D45E44"/>
    <w:rsid w:val="00D475E6"/>
    <w:rsid w:val="00D52169"/>
    <w:rsid w:val="00D67252"/>
    <w:rsid w:val="00D712CF"/>
    <w:rsid w:val="00D725EC"/>
    <w:rsid w:val="00D73F40"/>
    <w:rsid w:val="00D75F3B"/>
    <w:rsid w:val="00D8039E"/>
    <w:rsid w:val="00D811F6"/>
    <w:rsid w:val="00D8201E"/>
    <w:rsid w:val="00D8248B"/>
    <w:rsid w:val="00D86A37"/>
    <w:rsid w:val="00D9289F"/>
    <w:rsid w:val="00D931BC"/>
    <w:rsid w:val="00D9398A"/>
    <w:rsid w:val="00D94B18"/>
    <w:rsid w:val="00D97A93"/>
    <w:rsid w:val="00DA6058"/>
    <w:rsid w:val="00DA6A3F"/>
    <w:rsid w:val="00DA7725"/>
    <w:rsid w:val="00DB197C"/>
    <w:rsid w:val="00DB51C2"/>
    <w:rsid w:val="00DB7D2D"/>
    <w:rsid w:val="00DC00A2"/>
    <w:rsid w:val="00DC26FB"/>
    <w:rsid w:val="00DC3626"/>
    <w:rsid w:val="00DC5400"/>
    <w:rsid w:val="00DD4A0F"/>
    <w:rsid w:val="00DD7616"/>
    <w:rsid w:val="00DE24F0"/>
    <w:rsid w:val="00DF06F7"/>
    <w:rsid w:val="00DF3ABE"/>
    <w:rsid w:val="00DF504F"/>
    <w:rsid w:val="00E02B10"/>
    <w:rsid w:val="00E033DB"/>
    <w:rsid w:val="00E03F9C"/>
    <w:rsid w:val="00E04B57"/>
    <w:rsid w:val="00E079A3"/>
    <w:rsid w:val="00E11414"/>
    <w:rsid w:val="00E15883"/>
    <w:rsid w:val="00E1622A"/>
    <w:rsid w:val="00E17F11"/>
    <w:rsid w:val="00E21AC4"/>
    <w:rsid w:val="00E2742E"/>
    <w:rsid w:val="00E4169E"/>
    <w:rsid w:val="00E50063"/>
    <w:rsid w:val="00E5314C"/>
    <w:rsid w:val="00E662D8"/>
    <w:rsid w:val="00E73E08"/>
    <w:rsid w:val="00E75383"/>
    <w:rsid w:val="00E7670A"/>
    <w:rsid w:val="00E83F87"/>
    <w:rsid w:val="00E857FA"/>
    <w:rsid w:val="00EA1425"/>
    <w:rsid w:val="00EA4329"/>
    <w:rsid w:val="00EB3F3B"/>
    <w:rsid w:val="00EB57C0"/>
    <w:rsid w:val="00EB7B16"/>
    <w:rsid w:val="00EC046A"/>
    <w:rsid w:val="00EC1B2A"/>
    <w:rsid w:val="00EC7FB0"/>
    <w:rsid w:val="00EE2019"/>
    <w:rsid w:val="00F06249"/>
    <w:rsid w:val="00F066A3"/>
    <w:rsid w:val="00F070D5"/>
    <w:rsid w:val="00F10C62"/>
    <w:rsid w:val="00F20F12"/>
    <w:rsid w:val="00F2170F"/>
    <w:rsid w:val="00F22CC6"/>
    <w:rsid w:val="00F24467"/>
    <w:rsid w:val="00F260F6"/>
    <w:rsid w:val="00F276A7"/>
    <w:rsid w:val="00F27B60"/>
    <w:rsid w:val="00F31099"/>
    <w:rsid w:val="00F3647F"/>
    <w:rsid w:val="00F457AA"/>
    <w:rsid w:val="00F47A4F"/>
    <w:rsid w:val="00F57A31"/>
    <w:rsid w:val="00F608BB"/>
    <w:rsid w:val="00F63F3E"/>
    <w:rsid w:val="00F651CD"/>
    <w:rsid w:val="00F70FB3"/>
    <w:rsid w:val="00F714C4"/>
    <w:rsid w:val="00F7497D"/>
    <w:rsid w:val="00F75F86"/>
    <w:rsid w:val="00F870B7"/>
    <w:rsid w:val="00F951BA"/>
    <w:rsid w:val="00F96EFA"/>
    <w:rsid w:val="00F974A1"/>
    <w:rsid w:val="00FA1908"/>
    <w:rsid w:val="00FB499A"/>
    <w:rsid w:val="00FC373E"/>
    <w:rsid w:val="00FD1729"/>
    <w:rsid w:val="00FD35B0"/>
    <w:rsid w:val="00FD4D79"/>
    <w:rsid w:val="00FE20F5"/>
    <w:rsid w:val="00FE4F7D"/>
    <w:rsid w:val="00FE5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val="en-US" w:eastAsia="ar-SA"/>
    </w:rPr>
  </w:style>
  <w:style w:type="paragraph" w:styleId="Heading1">
    <w:name w:val="heading 1"/>
    <w:basedOn w:val="Normal"/>
    <w:next w:val="Normal"/>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lang w:val="en-US" w:eastAsia="en-US"/>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rsid w:val="003D2784"/>
    <w:pPr>
      <w:spacing w:after="120" w:line="480" w:lineRule="auto"/>
      <w:ind w:left="283"/>
    </w:pPr>
  </w:style>
  <w:style w:type="paragraph" w:styleId="Footer">
    <w:name w:val="footer"/>
    <w:basedOn w:val="Normal"/>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uiPriority w:val="99"/>
    <w:rsid w:val="002B771E"/>
    <w:rPr>
      <w:color w:val="0000FF"/>
      <w:u w:val="single"/>
    </w:rPr>
  </w:style>
  <w:style w:type="paragraph" w:styleId="ListParagraph">
    <w:name w:val="List Paragraph"/>
    <w:basedOn w:val="Normal"/>
    <w:link w:val="ListParagraphChar"/>
    <w:qFormat/>
    <w:rsid w:val="00C14ABF"/>
    <w:pPr>
      <w:ind w:left="720"/>
    </w:pPr>
  </w:style>
  <w:style w:type="character" w:customStyle="1" w:styleId="ListParagraphChar">
    <w:name w:val="List Paragraph Char"/>
    <w:link w:val="ListParagraph"/>
    <w:rsid w:val="000D1D33"/>
    <w:rPr>
      <w:rFonts w:eastAsia="Arial Unicode MS"/>
      <w:color w:val="000000"/>
      <w:kern w:val="1"/>
      <w:sz w:val="24"/>
      <w:szCs w:val="24"/>
      <w:lang w:eastAsia="ar-SA"/>
    </w:rPr>
  </w:style>
  <w:style w:type="character" w:styleId="Strong">
    <w:name w:val="Strong"/>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character" w:styleId="FollowedHyperlink">
    <w:name w:val="FollowedHyperlink"/>
    <w:uiPriority w:val="99"/>
    <w:unhideWhenUsed/>
    <w:rsid w:val="00D97A93"/>
    <w:rPr>
      <w:color w:val="800080"/>
      <w:u w:val="single"/>
    </w:rPr>
  </w:style>
  <w:style w:type="paragraph" w:customStyle="1" w:styleId="font5">
    <w:name w:val="font5"/>
    <w:basedOn w:val="Normal"/>
    <w:rsid w:val="00D97A93"/>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D97A93"/>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D97A93"/>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D97A93"/>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D97A93"/>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D97A93"/>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D97A93"/>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D97A93"/>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D97A93"/>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D97A93"/>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D97A93"/>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D97A9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D97A93"/>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D97A93"/>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D97A93"/>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D97A9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D97A93"/>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851C8D"/>
    <w:pPr>
      <w:suppressAutoHyphens/>
      <w:spacing w:line="100" w:lineRule="atLeast"/>
    </w:pPr>
    <w:rPr>
      <w:rFonts w:ascii="Calibri" w:eastAsia="Arial Unicode MS" w:hAnsi="Calibri" w:cs="Calibri"/>
      <w:kern w:val="1"/>
      <w:sz w:val="22"/>
      <w:szCs w:val="22"/>
      <w:lang w:val="en-US" w:eastAsia="ar-SA"/>
    </w:rPr>
  </w:style>
  <w:style w:type="paragraph" w:styleId="DocumentMap">
    <w:name w:val="Document Map"/>
    <w:basedOn w:val="Normal"/>
    <w:semiHidden/>
    <w:rsid w:val="00851800"/>
    <w:pPr>
      <w:shd w:val="clear" w:color="auto" w:fill="000080"/>
    </w:pPr>
    <w:rPr>
      <w:rFonts w:ascii="Tahoma" w:hAnsi="Tahoma" w:cs="Tahoma"/>
      <w:sz w:val="20"/>
      <w:szCs w:val="20"/>
    </w:rPr>
  </w:style>
  <w:style w:type="paragraph" w:customStyle="1" w:styleId="normal0">
    <w:name w:val="normal"/>
    <w:basedOn w:val="Normal"/>
    <w:rsid w:val="00FD1729"/>
    <w:pPr>
      <w:suppressAutoHyphens w:val="0"/>
      <w:spacing w:before="100" w:beforeAutospacing="1" w:after="100" w:afterAutospacing="1" w:line="240" w:lineRule="auto"/>
    </w:pPr>
    <w:rPr>
      <w:rFonts w:eastAsia="Times New Roman"/>
      <w:color w:val="auto"/>
      <w:kern w:val="0"/>
      <w:lang w:eastAsia="en-US"/>
    </w:rPr>
  </w:style>
  <w:style w:type="character" w:customStyle="1" w:styleId="BodyText3Char">
    <w:name w:val="Body Text 3 Char"/>
    <w:basedOn w:val="DefaultParagraphFont"/>
    <w:link w:val="BodyText3"/>
    <w:rsid w:val="00D8039E"/>
    <w:rPr>
      <w:color w:val="000000"/>
      <w:kern w:val="1"/>
      <w:sz w:val="16"/>
      <w:szCs w:val="16"/>
      <w:lang w:eastAsia="ar-SA"/>
    </w:rPr>
  </w:style>
  <w:style w:type="paragraph" w:styleId="NoSpacing">
    <w:name w:val="No Spacing"/>
    <w:qFormat/>
    <w:rsid w:val="00663333"/>
    <w:rPr>
      <w:rFonts w:ascii="Calibri" w:hAnsi="Calibri"/>
      <w:sz w:val="22"/>
      <w:szCs w:val="22"/>
      <w:lang w:val="en-US" w:eastAsia="en-US"/>
    </w:rPr>
  </w:style>
  <w:style w:type="paragraph" w:customStyle="1" w:styleId="TableParagraph">
    <w:name w:val="Table Paragraph"/>
    <w:basedOn w:val="Normal"/>
    <w:rsid w:val="00BF0D4C"/>
    <w:pPr>
      <w:widowControl w:val="0"/>
      <w:suppressAutoHyphens w:val="0"/>
      <w:autoSpaceDE w:val="0"/>
      <w:autoSpaceDN w:val="0"/>
      <w:adjustRightInd w:val="0"/>
      <w:spacing w:line="240" w:lineRule="auto"/>
    </w:pPr>
    <w:rPr>
      <w:rFonts w:eastAsia="Times New Roman"/>
      <w:color w:val="auto"/>
      <w:kern w:val="0"/>
      <w:lang w:eastAsia="en-US"/>
    </w:rPr>
  </w:style>
  <w:style w:type="paragraph" w:customStyle="1" w:styleId="Default">
    <w:name w:val="Default"/>
    <w:rsid w:val="00354AAA"/>
    <w:pPr>
      <w:autoSpaceDE w:val="0"/>
      <w:autoSpaceDN w:val="0"/>
      <w:adjustRightInd w:val="0"/>
    </w:pPr>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26661871">
      <w:bodyDiv w:val="1"/>
      <w:marLeft w:val="0"/>
      <w:marRight w:val="0"/>
      <w:marTop w:val="0"/>
      <w:marBottom w:val="0"/>
      <w:divBdr>
        <w:top w:val="none" w:sz="0" w:space="0" w:color="auto"/>
        <w:left w:val="none" w:sz="0" w:space="0" w:color="auto"/>
        <w:bottom w:val="none" w:sz="0" w:space="0" w:color="auto"/>
        <w:right w:val="none" w:sz="0" w:space="0" w:color="auto"/>
      </w:divBdr>
    </w:div>
    <w:div w:id="591084893">
      <w:bodyDiv w:val="1"/>
      <w:marLeft w:val="0"/>
      <w:marRight w:val="0"/>
      <w:marTop w:val="0"/>
      <w:marBottom w:val="0"/>
      <w:divBdr>
        <w:top w:val="none" w:sz="0" w:space="0" w:color="auto"/>
        <w:left w:val="none" w:sz="0" w:space="0" w:color="auto"/>
        <w:bottom w:val="none" w:sz="0" w:space="0" w:color="auto"/>
        <w:right w:val="none" w:sz="0" w:space="0" w:color="auto"/>
      </w:divBdr>
    </w:div>
    <w:div w:id="1132405353">
      <w:bodyDiv w:val="1"/>
      <w:marLeft w:val="0"/>
      <w:marRight w:val="0"/>
      <w:marTop w:val="0"/>
      <w:marBottom w:val="0"/>
      <w:divBdr>
        <w:top w:val="none" w:sz="0" w:space="0" w:color="auto"/>
        <w:left w:val="none" w:sz="0" w:space="0" w:color="auto"/>
        <w:bottom w:val="none" w:sz="0" w:space="0" w:color="auto"/>
        <w:right w:val="none" w:sz="0" w:space="0" w:color="auto"/>
      </w:divBdr>
    </w:div>
    <w:div w:id="1142893382">
      <w:bodyDiv w:val="1"/>
      <w:marLeft w:val="0"/>
      <w:marRight w:val="0"/>
      <w:marTop w:val="0"/>
      <w:marBottom w:val="0"/>
      <w:divBdr>
        <w:top w:val="none" w:sz="0" w:space="0" w:color="auto"/>
        <w:left w:val="none" w:sz="0" w:space="0" w:color="auto"/>
        <w:bottom w:val="none" w:sz="0" w:space="0" w:color="auto"/>
        <w:right w:val="none" w:sz="0" w:space="0" w:color="auto"/>
      </w:divBdr>
    </w:div>
    <w:div w:id="1222714776">
      <w:bodyDiv w:val="1"/>
      <w:marLeft w:val="0"/>
      <w:marRight w:val="0"/>
      <w:marTop w:val="0"/>
      <w:marBottom w:val="0"/>
      <w:divBdr>
        <w:top w:val="none" w:sz="0" w:space="0" w:color="auto"/>
        <w:left w:val="none" w:sz="0" w:space="0" w:color="auto"/>
        <w:bottom w:val="none" w:sz="0" w:space="0" w:color="auto"/>
        <w:right w:val="none" w:sz="0" w:space="0" w:color="auto"/>
      </w:divBdr>
    </w:div>
    <w:div w:id="1539970199">
      <w:bodyDiv w:val="1"/>
      <w:marLeft w:val="0"/>
      <w:marRight w:val="0"/>
      <w:marTop w:val="0"/>
      <w:marBottom w:val="0"/>
      <w:divBdr>
        <w:top w:val="none" w:sz="0" w:space="0" w:color="auto"/>
        <w:left w:val="none" w:sz="0" w:space="0" w:color="auto"/>
        <w:bottom w:val="none" w:sz="0" w:space="0" w:color="auto"/>
        <w:right w:val="none" w:sz="0" w:space="0" w:color="auto"/>
      </w:divBdr>
    </w:div>
    <w:div w:id="1827436897">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4CB7-A1A9-4D2D-A326-C0D58807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43</Pages>
  <Words>11116</Words>
  <Characters>63366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74334</CharactersWithSpaces>
  <SharedDoc>false</SharedDoc>
  <HLinks>
    <vt:vector size="30" baseType="variant">
      <vt:variant>
        <vt:i4>2555930</vt:i4>
      </vt:variant>
      <vt:variant>
        <vt:i4>12</vt:i4>
      </vt:variant>
      <vt:variant>
        <vt:i4>0</vt:i4>
      </vt:variant>
      <vt:variant>
        <vt:i4>5</vt:i4>
      </vt:variant>
      <vt:variant>
        <vt:lpwstr>mailto:djordjevicm@ugcb.rs</vt:lpwstr>
      </vt:variant>
      <vt:variant>
        <vt:lpwstr/>
      </vt:variant>
      <vt:variant>
        <vt:i4>4653154</vt:i4>
      </vt:variant>
      <vt:variant>
        <vt:i4>9</vt:i4>
      </vt:variant>
      <vt:variant>
        <vt:i4>0</vt:i4>
      </vt:variant>
      <vt:variant>
        <vt:i4>5</vt:i4>
      </vt:variant>
      <vt:variant>
        <vt:lpwstr>mailto:javnenabavke@ugcb.rs</vt:lpwstr>
      </vt:variant>
      <vt:variant>
        <vt:lpwstr/>
      </vt:variant>
      <vt:variant>
        <vt:i4>2555930</vt:i4>
      </vt:variant>
      <vt:variant>
        <vt:i4>6</vt:i4>
      </vt:variant>
      <vt:variant>
        <vt:i4>0</vt:i4>
      </vt:variant>
      <vt:variant>
        <vt:i4>5</vt:i4>
      </vt:variant>
      <vt:variant>
        <vt:lpwstr>mailto:djordjevicm@ugcb.rs</vt:lpwstr>
      </vt:variant>
      <vt:variant>
        <vt:lpwstr/>
      </vt:variant>
      <vt:variant>
        <vt:i4>4653154</vt:i4>
      </vt:variant>
      <vt:variant>
        <vt:i4>3</vt:i4>
      </vt:variant>
      <vt:variant>
        <vt:i4>0</vt:i4>
      </vt:variant>
      <vt:variant>
        <vt:i4>5</vt:i4>
      </vt:variant>
      <vt:variant>
        <vt:lpwstr>mailto:javnenabavke@ugcb.rs</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41</cp:revision>
  <cp:lastPrinted>2020-07-22T09:10:00Z</cp:lastPrinted>
  <dcterms:created xsi:type="dcterms:W3CDTF">2020-07-22T09:05:00Z</dcterms:created>
  <dcterms:modified xsi:type="dcterms:W3CDTF">2020-07-22T12:00:00Z</dcterms:modified>
</cp:coreProperties>
</file>